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41135" w14:textId="6F1348F8" w:rsidR="00914E15" w:rsidRDefault="00485D96" w:rsidP="00914E1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THE </w:t>
      </w:r>
      <w:r w:rsidR="00932AD7">
        <w:rPr>
          <w:rFonts w:ascii="Times New Roman" w:hAnsi="Times New Roman" w:cs="Times New Roman"/>
          <w:sz w:val="24"/>
          <w:szCs w:val="24"/>
        </w:rPr>
        <w:t>SCIENTIST-MYSTIC</w:t>
      </w:r>
    </w:p>
    <w:p w14:paraId="156FACD0" w14:textId="31264325" w:rsidR="00914E15" w:rsidRPr="007C7936" w:rsidRDefault="00623DBA" w:rsidP="00914E1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Mystical Marriage of Science and Spirituality</w:t>
      </w:r>
    </w:p>
    <w:p w14:paraId="78456394"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90A1190"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By</w:t>
      </w:r>
    </w:p>
    <w:p w14:paraId="32509143"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7E189E9"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02748FEE" w14:textId="5EACB933" w:rsidR="00914E15" w:rsidRPr="007C7936" w:rsidRDefault="39DBF2CE" w:rsidP="00914E15">
      <w:pPr>
        <w:autoSpaceDE w:val="0"/>
        <w:autoSpaceDN w:val="0"/>
        <w:adjustRightInd w:val="0"/>
        <w:jc w:val="center"/>
        <w:rPr>
          <w:rFonts w:ascii="Times New Roman" w:hAnsi="Times New Roman" w:cs="Times New Roman"/>
          <w:sz w:val="24"/>
          <w:szCs w:val="24"/>
        </w:rPr>
      </w:pPr>
      <w:r w:rsidRPr="39DBF2CE">
        <w:rPr>
          <w:rFonts w:ascii="Times New Roman" w:hAnsi="Times New Roman" w:cs="Times New Roman"/>
          <w:sz w:val="24"/>
          <w:szCs w:val="24"/>
        </w:rPr>
        <w:t>ROBERT M. LUDWICK</w:t>
      </w:r>
    </w:p>
    <w:p w14:paraId="4CC26099"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8009DD5"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2AB3D377"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FC442F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3749C331"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A thesis submitted</w:t>
      </w:r>
      <w:r w:rsidR="00FA2B45" w:rsidRPr="007C7936">
        <w:rPr>
          <w:rFonts w:ascii="Times New Roman" w:hAnsi="Times New Roman" w:cs="Times New Roman"/>
          <w:sz w:val="24"/>
          <w:szCs w:val="24"/>
        </w:rPr>
        <w:t xml:space="preserve"> </w:t>
      </w:r>
      <w:r w:rsidRPr="007C7936">
        <w:rPr>
          <w:rFonts w:ascii="Times New Roman" w:hAnsi="Times New Roman" w:cs="Times New Roman"/>
          <w:sz w:val="24"/>
          <w:szCs w:val="24"/>
        </w:rPr>
        <w:t>in partial fulfillment</w:t>
      </w:r>
    </w:p>
    <w:p w14:paraId="23D1F0E4"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of the requirements</w:t>
      </w:r>
      <w:r w:rsidR="00FA2B45" w:rsidRPr="007C7936">
        <w:rPr>
          <w:rFonts w:ascii="Times New Roman" w:hAnsi="Times New Roman" w:cs="Times New Roman"/>
          <w:sz w:val="24"/>
          <w:szCs w:val="24"/>
        </w:rPr>
        <w:t xml:space="preserve"> </w:t>
      </w:r>
      <w:r w:rsidRPr="007C7936">
        <w:rPr>
          <w:rFonts w:ascii="Times New Roman" w:hAnsi="Times New Roman" w:cs="Times New Roman"/>
          <w:sz w:val="24"/>
          <w:szCs w:val="24"/>
        </w:rPr>
        <w:t>for the degree of</w:t>
      </w:r>
    </w:p>
    <w:p w14:paraId="4813163F"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9B4368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719CA89D"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MASTER OF METAPHYSICAL SCIENCE</w:t>
      </w:r>
      <w:r w:rsidR="00026DDA">
        <w:rPr>
          <w:rFonts w:ascii="Times New Roman" w:hAnsi="Times New Roman" w:cs="Times New Roman"/>
          <w:sz w:val="24"/>
          <w:szCs w:val="24"/>
        </w:rPr>
        <w:t xml:space="preserve">, </w:t>
      </w:r>
      <w:proofErr w:type="spellStart"/>
      <w:proofErr w:type="gramStart"/>
      <w:r w:rsidR="00026DDA">
        <w:rPr>
          <w:rFonts w:ascii="Times New Roman" w:hAnsi="Times New Roman" w:cs="Times New Roman"/>
          <w:sz w:val="24"/>
          <w:szCs w:val="24"/>
        </w:rPr>
        <w:t>M.M</w:t>
      </w:r>
      <w:r w:rsidR="005943CC">
        <w:rPr>
          <w:rFonts w:ascii="Times New Roman" w:hAnsi="Times New Roman" w:cs="Times New Roman"/>
          <w:sz w:val="24"/>
          <w:szCs w:val="24"/>
        </w:rPr>
        <w:t>sc</w:t>
      </w:r>
      <w:proofErr w:type="spellEnd"/>
      <w:proofErr w:type="gramEnd"/>
      <w:r w:rsidR="00026DDA">
        <w:rPr>
          <w:rFonts w:ascii="Times New Roman" w:hAnsi="Times New Roman" w:cs="Times New Roman"/>
          <w:sz w:val="24"/>
          <w:szCs w:val="24"/>
        </w:rPr>
        <w:t>.</w:t>
      </w:r>
    </w:p>
    <w:p w14:paraId="21FD8B7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6DD2F60" w14:textId="72A0E0C4" w:rsidR="00914E15" w:rsidRDefault="00914E15" w:rsidP="00914E15">
      <w:pPr>
        <w:autoSpaceDE w:val="0"/>
        <w:autoSpaceDN w:val="0"/>
        <w:adjustRightInd w:val="0"/>
        <w:jc w:val="center"/>
        <w:rPr>
          <w:rFonts w:ascii="Times New Roman" w:hAnsi="Times New Roman" w:cs="Times New Roman"/>
          <w:sz w:val="24"/>
          <w:szCs w:val="24"/>
        </w:rPr>
      </w:pPr>
    </w:p>
    <w:p w14:paraId="20DBBB83" w14:textId="3658547C" w:rsidR="008C33D4" w:rsidRDefault="008C33D4" w:rsidP="00914E15">
      <w:pPr>
        <w:autoSpaceDE w:val="0"/>
        <w:autoSpaceDN w:val="0"/>
        <w:adjustRightInd w:val="0"/>
        <w:jc w:val="center"/>
        <w:rPr>
          <w:rFonts w:ascii="Times New Roman" w:hAnsi="Times New Roman" w:cs="Times New Roman"/>
          <w:sz w:val="24"/>
          <w:szCs w:val="24"/>
        </w:rPr>
      </w:pPr>
    </w:p>
    <w:p w14:paraId="75ADFA13" w14:textId="77777777" w:rsidR="00F97462" w:rsidRPr="007C7936" w:rsidRDefault="00F97462" w:rsidP="00914E15">
      <w:pPr>
        <w:autoSpaceDE w:val="0"/>
        <w:autoSpaceDN w:val="0"/>
        <w:adjustRightInd w:val="0"/>
        <w:jc w:val="center"/>
        <w:rPr>
          <w:rFonts w:ascii="Times New Roman" w:hAnsi="Times New Roman" w:cs="Times New Roman"/>
          <w:sz w:val="24"/>
          <w:szCs w:val="24"/>
        </w:rPr>
      </w:pPr>
    </w:p>
    <w:p w14:paraId="3E6F3E1B"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CAE6F8B"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On behalf of</w:t>
      </w:r>
    </w:p>
    <w:p w14:paraId="5AFA0A40"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the Department of Graduate Studies of</w:t>
      </w:r>
    </w:p>
    <w:p w14:paraId="4568228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the University of Metaphysics</w:t>
      </w:r>
    </w:p>
    <w:p w14:paraId="1875BA69" w14:textId="77777777" w:rsidR="00FA2B45" w:rsidRPr="007C7936" w:rsidRDefault="00FA2B45" w:rsidP="00914E15">
      <w:pPr>
        <w:autoSpaceDE w:val="0"/>
        <w:autoSpaceDN w:val="0"/>
        <w:adjustRightInd w:val="0"/>
        <w:jc w:val="center"/>
        <w:rPr>
          <w:rFonts w:ascii="Times New Roman" w:hAnsi="Times New Roman" w:cs="Times New Roman"/>
          <w:sz w:val="24"/>
          <w:szCs w:val="24"/>
        </w:rPr>
      </w:pPr>
    </w:p>
    <w:p w14:paraId="777D1CD1" w14:textId="77777777" w:rsidR="00914E15" w:rsidRPr="007C7936" w:rsidRDefault="00FA2B4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T</w:t>
      </w:r>
      <w:r w:rsidR="00914E15" w:rsidRPr="007C7936">
        <w:rPr>
          <w:rFonts w:ascii="Times New Roman" w:hAnsi="Times New Roman" w:cs="Times New Roman"/>
          <w:sz w:val="24"/>
          <w:szCs w:val="24"/>
        </w:rPr>
        <w:t>his thesis has been accepted by</w:t>
      </w:r>
    </w:p>
    <w:p w14:paraId="15C7737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FA65C1A"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C28152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38C16758"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6EA66871"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___________________________________</w:t>
      </w:r>
    </w:p>
    <w:p w14:paraId="0101B037" w14:textId="1D7CA7B6"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 xml:space="preserve">Thesis </w:t>
      </w:r>
      <w:r w:rsidR="008C33D4">
        <w:rPr>
          <w:rFonts w:ascii="Times New Roman" w:hAnsi="Times New Roman" w:cs="Times New Roman"/>
          <w:sz w:val="24"/>
          <w:szCs w:val="24"/>
        </w:rPr>
        <w:t>Ad</w:t>
      </w:r>
      <w:r w:rsidRPr="007C7936">
        <w:rPr>
          <w:rFonts w:ascii="Times New Roman" w:hAnsi="Times New Roman" w:cs="Times New Roman"/>
          <w:sz w:val="24"/>
          <w:szCs w:val="24"/>
        </w:rPr>
        <w:t>visor</w:t>
      </w:r>
    </w:p>
    <w:p w14:paraId="38D1D684"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651F6A0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01349A2B"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A0B197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76DDE79D"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___________________________________</w:t>
      </w:r>
    </w:p>
    <w:p w14:paraId="3A0B6C78" w14:textId="1509E41E" w:rsidR="00914E15" w:rsidRPr="007C7936" w:rsidRDefault="00026DDA" w:rsidP="00914E1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IMM P</w:t>
      </w:r>
      <w:r w:rsidR="008C33D4">
        <w:rPr>
          <w:rFonts w:ascii="Times New Roman" w:hAnsi="Times New Roman" w:cs="Times New Roman"/>
          <w:sz w:val="24"/>
          <w:szCs w:val="24"/>
        </w:rPr>
        <w:t>resident, Dean</w:t>
      </w:r>
    </w:p>
    <w:p w14:paraId="634D09F0"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D832DE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C85D2F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6ACF126B" w14:textId="139C75E7" w:rsidR="00120171" w:rsidRDefault="00026DDA" w:rsidP="00914E15">
      <w:pPr>
        <w:jc w:val="center"/>
        <w:rPr>
          <w:rFonts w:ascii="Times New Roman" w:hAnsi="Times New Roman" w:cs="Times New Roman"/>
          <w:sz w:val="24"/>
          <w:szCs w:val="24"/>
        </w:rPr>
      </w:pPr>
      <w:r>
        <w:rPr>
          <w:rFonts w:ascii="Times New Roman" w:hAnsi="Times New Roman" w:cs="Times New Roman"/>
          <w:sz w:val="24"/>
          <w:szCs w:val="24"/>
        </w:rPr>
        <w:t xml:space="preserve">&lt;&lt;TYPE </w:t>
      </w:r>
      <w:r w:rsidR="005943CC">
        <w:rPr>
          <w:rFonts w:ascii="Times New Roman" w:hAnsi="Times New Roman" w:cs="Times New Roman"/>
          <w:sz w:val="24"/>
          <w:szCs w:val="24"/>
        </w:rPr>
        <w:t xml:space="preserve">SUBMISSION </w:t>
      </w:r>
      <w:r>
        <w:rPr>
          <w:rFonts w:ascii="Times New Roman" w:hAnsi="Times New Roman" w:cs="Times New Roman"/>
          <w:sz w:val="24"/>
          <w:szCs w:val="24"/>
        </w:rPr>
        <w:t>DATE HERE: MONTH</w:t>
      </w:r>
      <w:r w:rsidR="00892801">
        <w:rPr>
          <w:rFonts w:ascii="Times New Roman" w:hAnsi="Times New Roman" w:cs="Times New Roman"/>
          <w:sz w:val="24"/>
          <w:szCs w:val="24"/>
        </w:rPr>
        <w:t xml:space="preserve"> </w:t>
      </w:r>
      <w:r>
        <w:rPr>
          <w:rFonts w:ascii="Times New Roman" w:hAnsi="Times New Roman" w:cs="Times New Roman"/>
          <w:sz w:val="24"/>
          <w:szCs w:val="24"/>
        </w:rPr>
        <w:t>##</w:t>
      </w:r>
      <w:r w:rsidR="00892801">
        <w:rPr>
          <w:rFonts w:ascii="Times New Roman" w:hAnsi="Times New Roman" w:cs="Times New Roman"/>
          <w:sz w:val="24"/>
          <w:szCs w:val="24"/>
        </w:rPr>
        <w:t xml:space="preserve">, </w:t>
      </w:r>
      <w:r>
        <w:rPr>
          <w:rFonts w:ascii="Times New Roman" w:hAnsi="Times New Roman" w:cs="Times New Roman"/>
          <w:sz w:val="24"/>
          <w:szCs w:val="24"/>
        </w:rPr>
        <w:t>YEAR&gt;&gt;</w:t>
      </w:r>
    </w:p>
    <w:p w14:paraId="25027A20" w14:textId="77777777" w:rsidR="00120171" w:rsidRDefault="00120171" w:rsidP="00914E15">
      <w:pPr>
        <w:jc w:val="center"/>
        <w:rPr>
          <w:rFonts w:ascii="Times New Roman" w:hAnsi="Times New Roman" w:cs="Times New Roman"/>
          <w:sz w:val="24"/>
          <w:szCs w:val="24"/>
        </w:rPr>
      </w:pPr>
    </w:p>
    <w:p w14:paraId="6B13DCCA" w14:textId="77777777" w:rsidR="00771D42" w:rsidRDefault="00771D42" w:rsidP="00914E15">
      <w:pPr>
        <w:jc w:val="center"/>
        <w:rPr>
          <w:rFonts w:ascii="Times New Roman" w:hAnsi="Times New Roman" w:cs="Times New Roman"/>
          <w:sz w:val="24"/>
          <w:szCs w:val="24"/>
        </w:rPr>
        <w:sectPr w:rsidR="00771D42" w:rsidSect="003362A1">
          <w:headerReference w:type="default" r:id="rId8"/>
          <w:footerReference w:type="first" r:id="rId9"/>
          <w:pgSz w:w="12240" w:h="15840"/>
          <w:pgMar w:top="1440" w:right="1440" w:bottom="1440" w:left="1440" w:header="720" w:footer="720" w:gutter="0"/>
          <w:cols w:space="720"/>
          <w:docGrid w:linePitch="360"/>
        </w:sectPr>
      </w:pPr>
    </w:p>
    <w:p w14:paraId="740A0FF1" w14:textId="77777777" w:rsidR="00771D42" w:rsidRPr="00771D42" w:rsidRDefault="00771D42" w:rsidP="00771D42">
      <w:pPr>
        <w:jc w:val="center"/>
        <w:rPr>
          <w:rFonts w:ascii="Times New Roman" w:hAnsi="Times New Roman" w:cs="Times New Roman"/>
          <w:b/>
          <w:sz w:val="24"/>
          <w:szCs w:val="24"/>
        </w:rPr>
      </w:pPr>
      <w:r w:rsidRPr="00771D42">
        <w:rPr>
          <w:rFonts w:ascii="Times New Roman" w:hAnsi="Times New Roman" w:cs="Times New Roman"/>
          <w:b/>
          <w:sz w:val="24"/>
          <w:szCs w:val="24"/>
        </w:rPr>
        <w:lastRenderedPageBreak/>
        <w:t>Acknowledgements</w:t>
      </w:r>
    </w:p>
    <w:p w14:paraId="41127362" w14:textId="77777777" w:rsidR="00771D42" w:rsidRPr="00771D42" w:rsidRDefault="00771D42" w:rsidP="00771D42">
      <w:pPr>
        <w:spacing w:line="480" w:lineRule="auto"/>
        <w:ind w:firstLine="720"/>
        <w:rPr>
          <w:rFonts w:ascii="Times New Roman" w:hAnsi="Times New Roman" w:cs="Times New Roman"/>
          <w:sz w:val="24"/>
          <w:szCs w:val="24"/>
        </w:rPr>
      </w:pPr>
    </w:p>
    <w:p w14:paraId="7BE1408D" w14:textId="77777777" w:rsidR="00771D42" w:rsidRDefault="00771D42" w:rsidP="00771D42">
      <w:pPr>
        <w:autoSpaceDE w:val="0"/>
        <w:autoSpaceDN w:val="0"/>
        <w:adjustRightInd w:val="0"/>
        <w:spacing w:line="480" w:lineRule="auto"/>
        <w:ind w:firstLine="720"/>
        <w:rPr>
          <w:rFonts w:ascii="Times New Roman" w:hAnsi="Times New Roman" w:cs="Times New Roman"/>
          <w:sz w:val="24"/>
          <w:szCs w:val="24"/>
        </w:rPr>
      </w:pPr>
      <w:r w:rsidRPr="00771D42">
        <w:rPr>
          <w:rFonts w:ascii="Times New Roman" w:hAnsi="Times New Roman" w:cs="Times New Roman"/>
          <w:sz w:val="24"/>
          <w:szCs w:val="24"/>
        </w:rPr>
        <w:t xml:space="preserve">I would like to express my gratitude to </w:t>
      </w:r>
      <w:r>
        <w:rPr>
          <w:rFonts w:ascii="Times New Roman" w:hAnsi="Times New Roman" w:cs="Times New Roman"/>
          <w:sz w:val="24"/>
          <w:szCs w:val="24"/>
        </w:rPr>
        <w:t>&lt;&lt;type names in here&gt;&gt;</w:t>
      </w:r>
      <w:r w:rsidRPr="00771D42">
        <w:rPr>
          <w:rFonts w:ascii="Times New Roman" w:hAnsi="Times New Roman" w:cs="Times New Roman"/>
          <w:sz w:val="24"/>
          <w:szCs w:val="24"/>
        </w:rPr>
        <w:t>, without whom this</w:t>
      </w:r>
      <w:r>
        <w:rPr>
          <w:rFonts w:ascii="Times New Roman" w:hAnsi="Times New Roman" w:cs="Times New Roman"/>
          <w:sz w:val="24"/>
          <w:szCs w:val="24"/>
        </w:rPr>
        <w:t xml:space="preserve"> </w:t>
      </w:r>
      <w:r w:rsidR="00172EE3">
        <w:rPr>
          <w:rFonts w:ascii="Times New Roman" w:hAnsi="Times New Roman" w:cs="Times New Roman"/>
          <w:sz w:val="24"/>
          <w:szCs w:val="24"/>
        </w:rPr>
        <w:t>thesis</w:t>
      </w:r>
      <w:r w:rsidRPr="00771D42">
        <w:rPr>
          <w:rFonts w:ascii="Times New Roman" w:hAnsi="Times New Roman" w:cs="Times New Roman"/>
          <w:sz w:val="24"/>
          <w:szCs w:val="24"/>
        </w:rPr>
        <w:t xml:space="preserve"> would not have been </w:t>
      </w:r>
      <w:r w:rsidR="00FF4D7C">
        <w:rPr>
          <w:rFonts w:ascii="Times New Roman" w:hAnsi="Times New Roman" w:cs="Times New Roman"/>
          <w:sz w:val="24"/>
          <w:szCs w:val="24"/>
        </w:rPr>
        <w:t>possible</w:t>
      </w:r>
      <w:r w:rsidRPr="00771D42">
        <w:rPr>
          <w:rFonts w:ascii="Times New Roman" w:hAnsi="Times New Roman" w:cs="Times New Roman"/>
          <w:sz w:val="24"/>
          <w:szCs w:val="24"/>
        </w:rPr>
        <w:t xml:space="preserve">. </w:t>
      </w:r>
    </w:p>
    <w:p w14:paraId="591F71ED" w14:textId="562BFFD4" w:rsidR="00120171" w:rsidRPr="00771D42" w:rsidRDefault="00B2245B" w:rsidP="00E12A15">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&lt;&lt; Replace this suggested text with yours. </w:t>
      </w:r>
      <w:r w:rsidR="00771D42" w:rsidRPr="00771D42">
        <w:rPr>
          <w:rFonts w:ascii="Times New Roman" w:hAnsi="Times New Roman" w:cs="Times New Roman"/>
          <w:sz w:val="24"/>
          <w:szCs w:val="24"/>
        </w:rPr>
        <w:t>These acknowledgements can continue for</w:t>
      </w:r>
      <w:r w:rsidR="00771D42">
        <w:rPr>
          <w:rFonts w:ascii="Times New Roman" w:hAnsi="Times New Roman" w:cs="Times New Roman"/>
          <w:sz w:val="24"/>
          <w:szCs w:val="24"/>
        </w:rPr>
        <w:t xml:space="preserve"> </w:t>
      </w:r>
      <w:r w:rsidR="00FF4D7C">
        <w:rPr>
          <w:rFonts w:ascii="Times New Roman" w:hAnsi="Times New Roman" w:cs="Times New Roman"/>
          <w:sz w:val="24"/>
          <w:szCs w:val="24"/>
        </w:rPr>
        <w:t>the remainder of the page</w:t>
      </w:r>
      <w:r w:rsidR="00771D42" w:rsidRPr="00771D42">
        <w:rPr>
          <w:rFonts w:ascii="Times New Roman" w:hAnsi="Times New Roman" w:cs="Times New Roman"/>
          <w:sz w:val="24"/>
          <w:szCs w:val="24"/>
        </w:rPr>
        <w:t xml:space="preserve"> if </w:t>
      </w:r>
      <w:r>
        <w:rPr>
          <w:rFonts w:ascii="Times New Roman" w:hAnsi="Times New Roman" w:cs="Times New Roman"/>
          <w:sz w:val="24"/>
          <w:szCs w:val="24"/>
        </w:rPr>
        <w:t>desired</w:t>
      </w:r>
      <w:r w:rsidR="00771D42" w:rsidRPr="00771D42">
        <w:rPr>
          <w:rFonts w:ascii="Times New Roman" w:hAnsi="Times New Roman" w:cs="Times New Roman"/>
          <w:sz w:val="24"/>
          <w:szCs w:val="24"/>
        </w:rPr>
        <w:t xml:space="preserve">. </w:t>
      </w:r>
      <w:proofErr w:type="gramStart"/>
      <w:r w:rsidR="00771D42" w:rsidRPr="00771D42">
        <w:rPr>
          <w:rFonts w:ascii="Times New Roman" w:hAnsi="Times New Roman" w:cs="Times New Roman"/>
          <w:sz w:val="24"/>
          <w:szCs w:val="24"/>
        </w:rPr>
        <w:t>Or,</w:t>
      </w:r>
      <w:proofErr w:type="gramEnd"/>
      <w:r w:rsidR="00771D42" w:rsidRPr="00771D42">
        <w:rPr>
          <w:rFonts w:ascii="Times New Roman" w:hAnsi="Times New Roman" w:cs="Times New Roman"/>
          <w:sz w:val="24"/>
          <w:szCs w:val="24"/>
        </w:rPr>
        <w:t xml:space="preserve"> they may end after only a few sentences.</w:t>
      </w:r>
      <w:r w:rsidR="00FF4D7C">
        <w:rPr>
          <w:rFonts w:ascii="Times New Roman" w:hAnsi="Times New Roman" w:cs="Times New Roman"/>
          <w:sz w:val="24"/>
          <w:szCs w:val="24"/>
        </w:rPr>
        <w:t xml:space="preserve"> Delete this entire page if you don’t want Acknowledgments.</w:t>
      </w:r>
      <w:r>
        <w:rPr>
          <w:rFonts w:ascii="Times New Roman" w:hAnsi="Times New Roman" w:cs="Times New Roman"/>
          <w:sz w:val="24"/>
          <w:szCs w:val="24"/>
        </w:rPr>
        <w:t>&gt;&gt;</w:t>
      </w:r>
      <w:r w:rsidR="00771D42" w:rsidRPr="00771D42">
        <w:rPr>
          <w:rFonts w:ascii="Times New Roman" w:hAnsi="Times New Roman" w:cs="Times New Roman"/>
          <w:sz w:val="24"/>
          <w:szCs w:val="24"/>
        </w:rPr>
        <w:t xml:space="preserve"> </w:t>
      </w:r>
    </w:p>
    <w:p w14:paraId="26626A90" w14:textId="77777777" w:rsidR="00771D42" w:rsidRPr="00771D42" w:rsidRDefault="00771D42">
      <w:pPr>
        <w:rPr>
          <w:rFonts w:ascii="Times New Roman" w:hAnsi="Times New Roman" w:cs="Times New Roman"/>
          <w:sz w:val="24"/>
          <w:szCs w:val="24"/>
        </w:rPr>
      </w:pPr>
      <w:r w:rsidRPr="00771D42">
        <w:rPr>
          <w:rFonts w:ascii="Times New Roman" w:hAnsi="Times New Roman" w:cs="Times New Roman"/>
          <w:sz w:val="24"/>
          <w:szCs w:val="24"/>
        </w:rPr>
        <w:br w:type="page"/>
      </w:r>
    </w:p>
    <w:p w14:paraId="289EEB82" w14:textId="77777777" w:rsidR="00914E15" w:rsidRPr="007C7936" w:rsidRDefault="00914E15">
      <w:pPr>
        <w:rPr>
          <w:rFonts w:ascii="Times New Roman" w:hAnsi="Times New Roman" w:cs="Times New Roman"/>
          <w:sz w:val="24"/>
          <w:szCs w:val="24"/>
        </w:rPr>
      </w:pPr>
    </w:p>
    <w:p w14:paraId="73BDA1DB" w14:textId="77777777" w:rsidR="00CD2BA1" w:rsidRPr="007C7936" w:rsidRDefault="00914E15" w:rsidP="00274323">
      <w:pPr>
        <w:pStyle w:val="Heading1"/>
      </w:pPr>
      <w:r w:rsidRPr="007C7936">
        <w:t>Table of Contents</w:t>
      </w:r>
    </w:p>
    <w:p w14:paraId="4CF74146" w14:textId="77777777" w:rsidR="00914E15" w:rsidRPr="007C7936" w:rsidRDefault="00914E15" w:rsidP="00914E15">
      <w:pPr>
        <w:rPr>
          <w:rFonts w:ascii="Times New Roman" w:hAnsi="Times New Roman" w:cs="Times New Roman"/>
          <w:sz w:val="24"/>
          <w:szCs w:val="24"/>
        </w:rPr>
      </w:pPr>
    </w:p>
    <w:p w14:paraId="448FF7DE" w14:textId="77777777" w:rsidR="00E8211A" w:rsidRPr="007C7936" w:rsidRDefault="00E8211A" w:rsidP="00914E15">
      <w:pPr>
        <w:rPr>
          <w:rFonts w:ascii="Times New Roman" w:hAnsi="Times New Roman" w:cs="Times New Roman"/>
          <w:sz w:val="24"/>
          <w:szCs w:val="24"/>
        </w:rPr>
      </w:pPr>
    </w:p>
    <w:p w14:paraId="6224C687" w14:textId="77777777" w:rsidR="00914E15" w:rsidRPr="007C7936" w:rsidRDefault="00914E15" w:rsidP="00914E15">
      <w:pPr>
        <w:rPr>
          <w:rFonts w:ascii="Times New Roman" w:hAnsi="Times New Roman" w:cs="Times New Roman"/>
          <w:sz w:val="24"/>
          <w:szCs w:val="24"/>
        </w:rPr>
      </w:pPr>
    </w:p>
    <w:p w14:paraId="37E122CD" w14:textId="77777777" w:rsidR="00914E15" w:rsidRPr="007C7936"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Introduction</w:t>
      </w:r>
      <w:r w:rsidR="00E8211A" w:rsidRPr="007C7936">
        <w:rPr>
          <w:rFonts w:ascii="Times New Roman" w:hAnsi="Times New Roman" w:cs="Times New Roman"/>
          <w:sz w:val="24"/>
          <w:szCs w:val="24"/>
        </w:rPr>
        <w:t>…………………………………………………1</w:t>
      </w:r>
    </w:p>
    <w:p w14:paraId="5300F2AE" w14:textId="77777777" w:rsidR="00914E15" w:rsidRPr="007C7936" w:rsidRDefault="00914E15" w:rsidP="00A8682F">
      <w:pPr>
        <w:ind w:left="1440" w:right="1440"/>
        <w:jc w:val="both"/>
        <w:rPr>
          <w:rFonts w:ascii="Times New Roman" w:hAnsi="Times New Roman" w:cs="Times New Roman"/>
          <w:sz w:val="24"/>
          <w:szCs w:val="24"/>
        </w:rPr>
      </w:pPr>
    </w:p>
    <w:p w14:paraId="666ADFBD" w14:textId="77777777" w:rsidR="00914E15" w:rsidRPr="007C7936"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Review of Literature</w:t>
      </w:r>
      <w:r w:rsidR="00A8682F" w:rsidRPr="007C7936">
        <w:rPr>
          <w:rFonts w:ascii="Times New Roman" w:hAnsi="Times New Roman" w:cs="Times New Roman"/>
          <w:sz w:val="24"/>
          <w:szCs w:val="24"/>
        </w:rPr>
        <w:t>…….…………………………</w:t>
      </w:r>
      <w:proofErr w:type="gramStart"/>
      <w:r w:rsidR="00A8682F" w:rsidRPr="007C7936">
        <w:rPr>
          <w:rFonts w:ascii="Times New Roman" w:hAnsi="Times New Roman" w:cs="Times New Roman"/>
          <w:sz w:val="24"/>
          <w:szCs w:val="24"/>
        </w:rPr>
        <w:t>…..</w:t>
      </w:r>
      <w:proofErr w:type="gramEnd"/>
      <w:r w:rsidR="00A8682F" w:rsidRPr="007C7936">
        <w:rPr>
          <w:rFonts w:ascii="Times New Roman" w:hAnsi="Times New Roman" w:cs="Times New Roman"/>
          <w:sz w:val="24"/>
          <w:szCs w:val="24"/>
        </w:rPr>
        <w:t>……</w:t>
      </w:r>
      <w:r w:rsidR="00CE093A">
        <w:rPr>
          <w:rFonts w:ascii="Times New Roman" w:hAnsi="Times New Roman" w:cs="Times New Roman"/>
          <w:sz w:val="24"/>
          <w:szCs w:val="24"/>
        </w:rPr>
        <w:t>#</w:t>
      </w:r>
    </w:p>
    <w:p w14:paraId="2D165065" w14:textId="77777777" w:rsidR="00914E15" w:rsidRPr="007C7936" w:rsidRDefault="00914E15" w:rsidP="00A8682F">
      <w:pPr>
        <w:ind w:left="1440" w:right="1440"/>
        <w:jc w:val="both"/>
        <w:rPr>
          <w:rFonts w:ascii="Times New Roman" w:hAnsi="Times New Roman" w:cs="Times New Roman"/>
          <w:sz w:val="24"/>
          <w:szCs w:val="24"/>
        </w:rPr>
      </w:pPr>
    </w:p>
    <w:p w14:paraId="4C16FA66" w14:textId="77777777" w:rsidR="00914E15" w:rsidRPr="007C7936"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Discussion</w:t>
      </w:r>
      <w:r w:rsidR="00FA2B45" w:rsidRPr="007C7936">
        <w:rPr>
          <w:rFonts w:ascii="Times New Roman" w:hAnsi="Times New Roman" w:cs="Times New Roman"/>
          <w:sz w:val="24"/>
          <w:szCs w:val="24"/>
        </w:rPr>
        <w:t>…………………………………………...</w:t>
      </w:r>
      <w:proofErr w:type="gramStart"/>
      <w:r w:rsidR="00FA2B45" w:rsidRPr="007C7936">
        <w:rPr>
          <w:rFonts w:ascii="Times New Roman" w:hAnsi="Times New Roman" w:cs="Times New Roman"/>
          <w:sz w:val="24"/>
          <w:szCs w:val="24"/>
        </w:rPr>
        <w:t>….</w:t>
      </w:r>
      <w:r w:rsidR="00BF1791">
        <w:rPr>
          <w:rFonts w:ascii="Times New Roman" w:hAnsi="Times New Roman" w:cs="Times New Roman"/>
          <w:sz w:val="24"/>
          <w:szCs w:val="24"/>
        </w:rPr>
        <w:t>.</w:t>
      </w:r>
      <w:proofErr w:type="gramEnd"/>
      <w:r w:rsidR="00FA2B45" w:rsidRPr="007C7936">
        <w:rPr>
          <w:rFonts w:ascii="Times New Roman" w:hAnsi="Times New Roman" w:cs="Times New Roman"/>
          <w:sz w:val="24"/>
          <w:szCs w:val="24"/>
        </w:rPr>
        <w:t>….</w:t>
      </w:r>
      <w:r w:rsidR="00CE093A">
        <w:rPr>
          <w:rFonts w:ascii="Times New Roman" w:hAnsi="Times New Roman" w:cs="Times New Roman"/>
          <w:sz w:val="24"/>
          <w:szCs w:val="24"/>
        </w:rPr>
        <w:t>##</w:t>
      </w:r>
    </w:p>
    <w:p w14:paraId="2890EE60" w14:textId="77777777" w:rsidR="00914E15" w:rsidRPr="007C7936" w:rsidRDefault="00914E15" w:rsidP="00A8682F">
      <w:pPr>
        <w:ind w:left="1440" w:right="1440"/>
        <w:jc w:val="both"/>
        <w:rPr>
          <w:rFonts w:ascii="Times New Roman" w:hAnsi="Times New Roman" w:cs="Times New Roman"/>
          <w:sz w:val="24"/>
          <w:szCs w:val="24"/>
        </w:rPr>
      </w:pPr>
    </w:p>
    <w:p w14:paraId="5B15B21D" w14:textId="77777777" w:rsidR="00914E15" w:rsidRPr="007C7936"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Conclusion</w:t>
      </w:r>
      <w:r w:rsidR="00AB6822">
        <w:rPr>
          <w:rFonts w:ascii="Times New Roman" w:hAnsi="Times New Roman" w:cs="Times New Roman"/>
          <w:sz w:val="24"/>
          <w:szCs w:val="24"/>
        </w:rPr>
        <w:t>……………………………………………</w:t>
      </w:r>
      <w:proofErr w:type="gramStart"/>
      <w:r w:rsidR="00AB6822">
        <w:rPr>
          <w:rFonts w:ascii="Times New Roman" w:hAnsi="Times New Roman" w:cs="Times New Roman"/>
          <w:sz w:val="24"/>
          <w:szCs w:val="24"/>
        </w:rPr>
        <w:t>.....</w:t>
      </w:r>
      <w:proofErr w:type="gramEnd"/>
      <w:r w:rsidR="00AB6822">
        <w:rPr>
          <w:rFonts w:ascii="Times New Roman" w:hAnsi="Times New Roman" w:cs="Times New Roman"/>
          <w:sz w:val="24"/>
          <w:szCs w:val="24"/>
        </w:rPr>
        <w:t>…</w:t>
      </w:r>
      <w:r w:rsidR="00CE093A">
        <w:rPr>
          <w:rFonts w:ascii="Times New Roman" w:hAnsi="Times New Roman" w:cs="Times New Roman"/>
          <w:sz w:val="24"/>
          <w:szCs w:val="24"/>
        </w:rPr>
        <w:t>##</w:t>
      </w:r>
    </w:p>
    <w:p w14:paraId="6A5EE92F" w14:textId="77777777" w:rsidR="00914E15" w:rsidRPr="007C7936" w:rsidRDefault="00914E15" w:rsidP="00A8682F">
      <w:pPr>
        <w:ind w:left="1440" w:right="1440"/>
        <w:jc w:val="both"/>
        <w:rPr>
          <w:rFonts w:ascii="Times New Roman" w:hAnsi="Times New Roman" w:cs="Times New Roman"/>
          <w:sz w:val="24"/>
          <w:szCs w:val="24"/>
        </w:rPr>
      </w:pPr>
    </w:p>
    <w:p w14:paraId="5624AA6E" w14:textId="77777777" w:rsidR="00914E15"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Works Cited</w:t>
      </w:r>
      <w:r w:rsidR="00A8682F" w:rsidRPr="007C7936">
        <w:rPr>
          <w:rFonts w:ascii="Times New Roman" w:hAnsi="Times New Roman" w:cs="Times New Roman"/>
          <w:sz w:val="24"/>
          <w:szCs w:val="24"/>
        </w:rPr>
        <w:t>……………………………………</w:t>
      </w:r>
      <w:proofErr w:type="gramStart"/>
      <w:r w:rsidR="00A8682F" w:rsidRPr="007C7936">
        <w:rPr>
          <w:rFonts w:ascii="Times New Roman" w:hAnsi="Times New Roman" w:cs="Times New Roman"/>
          <w:sz w:val="24"/>
          <w:szCs w:val="24"/>
        </w:rPr>
        <w:t>…..</w:t>
      </w:r>
      <w:proofErr w:type="gramEnd"/>
      <w:r w:rsidR="00A8682F" w:rsidRPr="007C7936">
        <w:rPr>
          <w:rFonts w:ascii="Times New Roman" w:hAnsi="Times New Roman" w:cs="Times New Roman"/>
          <w:sz w:val="24"/>
          <w:szCs w:val="24"/>
        </w:rPr>
        <w:t>……</w:t>
      </w:r>
      <w:r w:rsidR="00AB6822">
        <w:rPr>
          <w:rFonts w:ascii="Times New Roman" w:hAnsi="Times New Roman" w:cs="Times New Roman"/>
          <w:sz w:val="24"/>
          <w:szCs w:val="24"/>
        </w:rPr>
        <w:t>.</w:t>
      </w:r>
      <w:r w:rsidR="00A8682F" w:rsidRPr="007C7936">
        <w:rPr>
          <w:rFonts w:ascii="Times New Roman" w:hAnsi="Times New Roman" w:cs="Times New Roman"/>
          <w:sz w:val="24"/>
          <w:szCs w:val="24"/>
        </w:rPr>
        <w:t>…</w:t>
      </w:r>
      <w:r w:rsidR="00CE093A">
        <w:rPr>
          <w:rFonts w:ascii="Times New Roman" w:hAnsi="Times New Roman" w:cs="Times New Roman"/>
          <w:sz w:val="24"/>
          <w:szCs w:val="24"/>
        </w:rPr>
        <w:t>##</w:t>
      </w:r>
    </w:p>
    <w:p w14:paraId="57AB2F8D" w14:textId="77777777" w:rsidR="00BF1791" w:rsidRDefault="00BF1791" w:rsidP="00A8682F">
      <w:pPr>
        <w:ind w:left="1440" w:right="1440"/>
        <w:jc w:val="both"/>
        <w:rPr>
          <w:rFonts w:ascii="Times New Roman" w:hAnsi="Times New Roman" w:cs="Times New Roman"/>
          <w:sz w:val="24"/>
          <w:szCs w:val="24"/>
        </w:rPr>
      </w:pPr>
    </w:p>
    <w:p w14:paraId="5D4C1C26" w14:textId="77777777" w:rsidR="00BF1791" w:rsidRDefault="00BF1791" w:rsidP="00A8682F">
      <w:pPr>
        <w:ind w:left="1440" w:right="1440"/>
        <w:jc w:val="both"/>
        <w:rPr>
          <w:rFonts w:ascii="Times New Roman" w:hAnsi="Times New Roman" w:cs="Times New Roman"/>
          <w:sz w:val="24"/>
          <w:szCs w:val="24"/>
        </w:rPr>
      </w:pPr>
      <w:r>
        <w:rPr>
          <w:rFonts w:ascii="Times New Roman" w:hAnsi="Times New Roman" w:cs="Times New Roman"/>
          <w:sz w:val="24"/>
          <w:szCs w:val="24"/>
        </w:rPr>
        <w:t>Appendix</w:t>
      </w:r>
      <w:r w:rsidRPr="007C7936">
        <w:rPr>
          <w:rFonts w:ascii="Times New Roman" w:hAnsi="Times New Roman" w:cs="Times New Roman"/>
          <w:sz w:val="24"/>
          <w:szCs w:val="24"/>
        </w:rPr>
        <w:t>……………………………………</w:t>
      </w:r>
      <w:proofErr w:type="gramStart"/>
      <w:r w:rsidRPr="007C7936">
        <w:rPr>
          <w:rFonts w:ascii="Times New Roman" w:hAnsi="Times New Roman" w:cs="Times New Roman"/>
          <w:sz w:val="24"/>
          <w:szCs w:val="24"/>
        </w:rPr>
        <w:t>…..</w:t>
      </w:r>
      <w:proofErr w:type="gramEnd"/>
      <w:r w:rsidRPr="007C7936">
        <w:rPr>
          <w:rFonts w:ascii="Times New Roman" w:hAnsi="Times New Roman" w:cs="Times New Roman"/>
          <w:sz w:val="24"/>
          <w:szCs w:val="24"/>
        </w:rPr>
        <w:t>……</w:t>
      </w:r>
      <w:r>
        <w:rPr>
          <w:rFonts w:ascii="Times New Roman" w:hAnsi="Times New Roman" w:cs="Times New Roman"/>
          <w:sz w:val="24"/>
          <w:szCs w:val="24"/>
        </w:rPr>
        <w:t>.</w:t>
      </w:r>
      <w:r w:rsidRPr="007C7936">
        <w:rPr>
          <w:rFonts w:ascii="Times New Roman" w:hAnsi="Times New Roman" w:cs="Times New Roman"/>
          <w:sz w:val="24"/>
          <w:szCs w:val="24"/>
        </w:rPr>
        <w:t>…</w:t>
      </w:r>
      <w:r>
        <w:rPr>
          <w:rFonts w:ascii="Times New Roman" w:hAnsi="Times New Roman" w:cs="Times New Roman"/>
          <w:sz w:val="24"/>
          <w:szCs w:val="24"/>
        </w:rPr>
        <w:t>....##</w:t>
      </w:r>
    </w:p>
    <w:p w14:paraId="4BE0B52C" w14:textId="77777777" w:rsidR="00CE093A" w:rsidRDefault="00CE093A" w:rsidP="00A8682F">
      <w:pPr>
        <w:ind w:left="1440" w:right="1440"/>
        <w:jc w:val="both"/>
        <w:rPr>
          <w:rFonts w:ascii="Times New Roman" w:hAnsi="Times New Roman" w:cs="Times New Roman"/>
          <w:sz w:val="24"/>
          <w:szCs w:val="24"/>
        </w:rPr>
      </w:pPr>
    </w:p>
    <w:p w14:paraId="06932AE3" w14:textId="77777777" w:rsidR="00CE093A" w:rsidRPr="007C7936" w:rsidRDefault="00CE093A" w:rsidP="00A8682F">
      <w:pPr>
        <w:ind w:left="1440" w:right="1440"/>
        <w:jc w:val="both"/>
        <w:rPr>
          <w:rFonts w:ascii="Times New Roman" w:hAnsi="Times New Roman" w:cs="Times New Roman"/>
          <w:sz w:val="24"/>
          <w:szCs w:val="24"/>
        </w:rPr>
      </w:pPr>
    </w:p>
    <w:p w14:paraId="56E0E808" w14:textId="77777777" w:rsidR="00914E15" w:rsidRPr="007C7936" w:rsidRDefault="00914E15" w:rsidP="00914E15">
      <w:pPr>
        <w:rPr>
          <w:rFonts w:ascii="Times New Roman" w:hAnsi="Times New Roman" w:cs="Times New Roman"/>
          <w:sz w:val="24"/>
          <w:szCs w:val="24"/>
        </w:rPr>
      </w:pPr>
    </w:p>
    <w:p w14:paraId="0D326323" w14:textId="77777777" w:rsidR="00EA1ED9" w:rsidRDefault="00EA1ED9">
      <w:pPr>
        <w:rPr>
          <w:rFonts w:ascii="Times New Roman" w:hAnsi="Times New Roman" w:cs="Times New Roman"/>
          <w:b/>
          <w:sz w:val="24"/>
          <w:szCs w:val="24"/>
        </w:rPr>
        <w:sectPr w:rsidR="00EA1ED9" w:rsidSect="00312940">
          <w:headerReference w:type="default" r:id="rId10"/>
          <w:footerReference w:type="default" r:id="rId11"/>
          <w:footerReference w:type="first" r:id="rId12"/>
          <w:pgSz w:w="12240" w:h="15840"/>
          <w:pgMar w:top="1440" w:right="1440" w:bottom="1440" w:left="1440" w:header="720" w:footer="720" w:gutter="0"/>
          <w:pgNumType w:fmt="lowerRoman" w:start="1"/>
          <w:cols w:space="720"/>
          <w:docGrid w:linePitch="360"/>
        </w:sectPr>
      </w:pPr>
    </w:p>
    <w:p w14:paraId="6111DC3A" w14:textId="77777777" w:rsidR="00771D42" w:rsidRDefault="00771D42">
      <w:pPr>
        <w:rPr>
          <w:rFonts w:ascii="Times New Roman" w:hAnsi="Times New Roman" w:cs="Times New Roman"/>
          <w:b/>
          <w:sz w:val="24"/>
          <w:szCs w:val="24"/>
        </w:rPr>
      </w:pPr>
    </w:p>
    <w:p w14:paraId="053A84DA" w14:textId="77777777" w:rsidR="00914E15" w:rsidRPr="007C7936" w:rsidRDefault="009E1F87" w:rsidP="00274323">
      <w:pPr>
        <w:pStyle w:val="Heading1"/>
      </w:pPr>
      <w:r w:rsidRPr="007C7936">
        <w:t>Introduction</w:t>
      </w:r>
    </w:p>
    <w:p w14:paraId="3B0C6246" w14:textId="6F3ED43F"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We see ourselves living in primarily a physical world. We earn physical money so that we nourish our physical bodies with physical sustenance and protect us from the physical environment. Even reading this paper requires the physical sense of sight, which depends on the detecting of photons vibrating at the frequencies necessary to emit visible light that enters the physical eye. However, I have learned there is more to The Universe than what meets the eye. Likewise, I have learned there is more to us than our physical “selves”.</w:t>
      </w:r>
    </w:p>
    <w:p w14:paraId="075563D7" w14:textId="77BF1F09"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 xml:space="preserve">I often wonder if it is unusual for a person with a vocation in science and engineering to understand there is a non-material and spiritual characteristic in our environment around us that is worth investigating. This is where I am. I got here despite being convinced of the possibility that I am an atheist. </w:t>
      </w:r>
    </w:p>
    <w:p w14:paraId="4CBAB3D9" w14:textId="21D7C90B"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 xml:space="preserve">You may ask how I got here. Well, I grew up reading books by renowned science writers such as Dr. Carl Sagan. I learned the scientific method as a tool to help us understand the physical world. In fact, this upbringing was a significant influence for my career span of 34 years. Then, a handful of years ago, I suddenly realized that science seems to peek into the non-material, metaphysical world. While reading physicists and cosmologists such as Max </w:t>
      </w:r>
      <w:proofErr w:type="spellStart"/>
      <w:r w:rsidRPr="008E61FF">
        <w:rPr>
          <w:rFonts w:ascii="Times New Roman" w:hAnsi="Times New Roman" w:cs="Times New Roman"/>
          <w:sz w:val="24"/>
          <w:szCs w:val="24"/>
        </w:rPr>
        <w:t>Tegmark</w:t>
      </w:r>
      <w:proofErr w:type="spellEnd"/>
      <w:r w:rsidRPr="008E61FF">
        <w:rPr>
          <w:rFonts w:ascii="Times New Roman" w:hAnsi="Times New Roman" w:cs="Times New Roman"/>
          <w:sz w:val="24"/>
          <w:szCs w:val="24"/>
        </w:rPr>
        <w:t>, Brian Greene and Sean Carroll, I felt like they were talking to me in metaphysical terms.</w:t>
      </w:r>
    </w:p>
    <w:p w14:paraId="564260F3" w14:textId="0B924EDD"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To be clear, I am not suggesting that these science writers unequivocally claim to be writing about the metaphysical world. However, when they discuss the implications of the Many Worlds Interpretation (MWI), quantum superposition, Wave-Particle Duality, the “Arrow of Time” as it relates to the 2nd Law of Thermodynamics, and the claim that the wave function never collapses, (to name a few topics) it is hard to ignore the metaphysical significance. And these are relatively recent scientific breakthroughs; well within the last 100 years.</w:t>
      </w:r>
    </w:p>
    <w:p w14:paraId="2B61F2A7" w14:textId="5E57A019"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lastRenderedPageBreak/>
        <w:t xml:space="preserve">What I have recognized is that we have been practicing the discipline of science, as we know it today, for well over 1,000 years. Before that, we can retroactively apply the scientific method against evidence collected since the period of recorded history of some 5,000 years (Cuneiform Writing </w:t>
      </w:r>
      <w:proofErr w:type="spellStart"/>
      <w:r w:rsidRPr="008E61FF">
        <w:rPr>
          <w:rFonts w:ascii="Times New Roman" w:hAnsi="Times New Roman" w:cs="Times New Roman"/>
          <w:sz w:val="24"/>
          <w:szCs w:val="24"/>
        </w:rPr>
        <w:t>n.p.</w:t>
      </w:r>
      <w:proofErr w:type="spellEnd"/>
      <w:r w:rsidRPr="008E61FF">
        <w:rPr>
          <w:rFonts w:ascii="Times New Roman" w:hAnsi="Times New Roman" w:cs="Times New Roman"/>
          <w:sz w:val="24"/>
          <w:szCs w:val="24"/>
        </w:rPr>
        <w:t>). The apparent ability for science to reveal evidence of non-material, or metaphysical, aspect to our environment appears to be a recent phenomenon.</w:t>
      </w:r>
    </w:p>
    <w:p w14:paraId="01F64E75" w14:textId="3F85E1BF"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With this newly found insight, I re-read all of Dr. Sagan’s books to make sure I remained scientifically grounded and have not gone down a rabbit hole of irrationality. To my surprise, Dr. Sagan, read with this fresh perspective, revealed to me how much he acknowledged and valued the spiritual aspect of humanity. So, I guess he was my first teacher of science and spirituality. I could now conclude that I was still on a sound path for both science and spirituality.</w:t>
      </w:r>
    </w:p>
    <w:p w14:paraId="070E4EAC" w14:textId="149E2343"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What is causing this shift? Why does it seem like we are entering a fundamental change where our knowledge of the physical and metaphysical seems to overlap? This was my cue to look for answers.</w:t>
      </w:r>
    </w:p>
    <w:p w14:paraId="77D39A7B" w14:textId="4FD56928"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Since I have had this discovery, I have lived a more spiritual life. I found a spiritual teacher (actually; he found me) and have become involved in a spiritual congregation. I don’t know if it is synchronicity, law of attraction, grace, karma, or a combination of these factors, but the people in my circle introduced me to enough esoteric astrology to learn about the astrological ages. Immediately, I started my research into the “Great Year” as well as understanding the implication of the “Age of Aquarius”.</w:t>
      </w:r>
    </w:p>
    <w:p w14:paraId="4FB04515" w14:textId="1612B96E"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 xml:space="preserve">As part of my studies as a student of the spiritual aspect of life, I have also learned that balance is important. Many spiritual teachers recognize that our society puts too much emphasis on rational left-brain thought. Right-brain intuitive thinking is just as important, if not more so, for one to be a spiritually whole person. As a result, I have recognized that it is ideal for me to </w:t>
      </w:r>
      <w:r w:rsidRPr="008E61FF">
        <w:rPr>
          <w:rFonts w:ascii="Times New Roman" w:hAnsi="Times New Roman" w:cs="Times New Roman"/>
          <w:sz w:val="24"/>
          <w:szCs w:val="24"/>
        </w:rPr>
        <w:lastRenderedPageBreak/>
        <w:t>have the one science teacher in Dr. Sagan, along with the many teachings that I get from my spiritual community, the sacred writings and the teachings of Dr. Paul Leon Masters</w:t>
      </w:r>
      <w:r w:rsidR="00EC4822">
        <w:rPr>
          <w:rFonts w:ascii="Times New Roman" w:hAnsi="Times New Roman" w:cs="Times New Roman"/>
          <w:sz w:val="24"/>
          <w:szCs w:val="24"/>
        </w:rPr>
        <w:t xml:space="preserve">. </w:t>
      </w:r>
      <w:r w:rsidR="00AD7A73">
        <w:rPr>
          <w:rFonts w:ascii="Times New Roman" w:hAnsi="Times New Roman" w:cs="Times New Roman"/>
          <w:sz w:val="24"/>
          <w:szCs w:val="24"/>
        </w:rPr>
        <w:t>Doing so has taught me much joy in maintaining a</w:t>
      </w:r>
      <w:r w:rsidR="00F272F7">
        <w:rPr>
          <w:rFonts w:ascii="Times New Roman" w:hAnsi="Times New Roman" w:cs="Times New Roman"/>
          <w:sz w:val="24"/>
          <w:szCs w:val="24"/>
        </w:rPr>
        <w:t xml:space="preserve"> balance between intellect and spirituality</w:t>
      </w:r>
      <w:r w:rsidR="00AD7A73">
        <w:rPr>
          <w:rFonts w:ascii="Times New Roman" w:hAnsi="Times New Roman" w:cs="Times New Roman"/>
          <w:sz w:val="24"/>
          <w:szCs w:val="24"/>
        </w:rPr>
        <w:t xml:space="preserve">; a balance that </w:t>
      </w:r>
      <w:r w:rsidR="00B83DC0">
        <w:rPr>
          <w:rFonts w:ascii="Times New Roman" w:hAnsi="Times New Roman" w:cs="Times New Roman"/>
          <w:sz w:val="24"/>
          <w:szCs w:val="24"/>
        </w:rPr>
        <w:t xml:space="preserve">I have </w:t>
      </w:r>
      <w:r w:rsidR="003C3E6B">
        <w:rPr>
          <w:rFonts w:ascii="Times New Roman" w:hAnsi="Times New Roman" w:cs="Times New Roman"/>
          <w:sz w:val="24"/>
          <w:szCs w:val="24"/>
        </w:rPr>
        <w:t>only begun to practice within</w:t>
      </w:r>
      <w:r w:rsidR="00D543F0">
        <w:rPr>
          <w:rFonts w:ascii="Times New Roman" w:hAnsi="Times New Roman" w:cs="Times New Roman"/>
          <w:sz w:val="24"/>
          <w:szCs w:val="24"/>
        </w:rPr>
        <w:t xml:space="preserve"> the last five years or so of my life</w:t>
      </w:r>
      <w:r w:rsidR="00F272F7">
        <w:rPr>
          <w:rFonts w:ascii="Times New Roman" w:hAnsi="Times New Roman" w:cs="Times New Roman"/>
          <w:sz w:val="24"/>
          <w:szCs w:val="24"/>
        </w:rPr>
        <w:t>.</w:t>
      </w:r>
    </w:p>
    <w:p w14:paraId="77F2E2D2" w14:textId="77777777" w:rsidR="004805F0" w:rsidRDefault="008E61FF" w:rsidP="008E61FF">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With my observation of the apparent recent convergence of science with spirituality (or the convergence of the physical with the metaphysical), along with my recent discovery into what the “New Age” really means astronomically and astrologically, I intend to present evidence showing the relation of these events. Additionally, I intend to show evidence of why this shift is happening. Therefore, before we complete this journey, I intend to show how scientific thought is experiencing a new period of enlightenment as we enter the astrological Age of Aquarius, resulting in a societal transformation through increased cooperation between practitioners of science and spirituality. This increased cooperation will result in a more harmonious existence for Mankind and increased support for life on Earth.</w:t>
      </w:r>
    </w:p>
    <w:p w14:paraId="65639CB4" w14:textId="338106E9" w:rsidR="00023167" w:rsidRDefault="00023167" w:rsidP="008E61FF">
      <w:pPr>
        <w:spacing w:line="480" w:lineRule="auto"/>
        <w:ind w:firstLine="720"/>
        <w:rPr>
          <w:rFonts w:ascii="Times New Roman" w:hAnsi="Times New Roman" w:cs="Times New Roman"/>
          <w:sz w:val="24"/>
          <w:szCs w:val="24"/>
        </w:rPr>
      </w:pPr>
      <w:r>
        <w:rPr>
          <w:rFonts w:ascii="Times New Roman" w:hAnsi="Times New Roman" w:cs="Times New Roman"/>
          <w:sz w:val="24"/>
          <w:szCs w:val="24"/>
        </w:rPr>
        <w:br w:type="page"/>
      </w:r>
    </w:p>
    <w:p w14:paraId="397F8320" w14:textId="77777777" w:rsidR="00914E15" w:rsidRDefault="00464ECB" w:rsidP="00006A5A">
      <w:pPr>
        <w:pStyle w:val="Heading1"/>
        <w:spacing w:line="480" w:lineRule="auto"/>
      </w:pPr>
      <w:r w:rsidRPr="007C7936">
        <w:lastRenderedPageBreak/>
        <w:t>Review of Literature</w:t>
      </w:r>
    </w:p>
    <w:p w14:paraId="4B46CA1B" w14:textId="49DF94EC" w:rsidR="00257DC5" w:rsidRPr="0008507F" w:rsidRDefault="006A4685" w:rsidP="00006A5A">
      <w:pPr>
        <w:pStyle w:val="Heading2"/>
        <w:spacing w:line="480" w:lineRule="auto"/>
      </w:pPr>
      <w:r w:rsidRPr="0008507F">
        <w:t>Definitions</w:t>
      </w:r>
    </w:p>
    <w:p w14:paraId="1C6864D0" w14:textId="5F049064" w:rsidR="006A4685" w:rsidRPr="0008507F" w:rsidRDefault="006A4685"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Since this thesis discusses the convergence of science and spirituality in the New Age, it is important to be clear </w:t>
      </w:r>
      <w:r w:rsidR="00CF185B">
        <w:rPr>
          <w:rFonts w:ascii="Times New Roman" w:hAnsi="Times New Roman" w:cs="Times New Roman"/>
          <w:sz w:val="24"/>
          <w:szCs w:val="24"/>
        </w:rPr>
        <w:t xml:space="preserve">up front </w:t>
      </w:r>
      <w:r w:rsidRPr="0008507F">
        <w:rPr>
          <w:rFonts w:ascii="Times New Roman" w:hAnsi="Times New Roman" w:cs="Times New Roman"/>
          <w:sz w:val="24"/>
          <w:szCs w:val="24"/>
        </w:rPr>
        <w:t xml:space="preserve">about the terminology used. For “spirituality”, a definition provided in “The Revealing Word: </w:t>
      </w:r>
      <w:r w:rsidRPr="0008507F">
        <w:rPr>
          <w:rFonts w:ascii="Times New Roman" w:eastAsia="Times New Roman" w:hAnsi="Times New Roman" w:cs="Times New Roman"/>
          <w:bCs/>
          <w:kern w:val="36"/>
          <w:sz w:val="24"/>
          <w:szCs w:val="24"/>
        </w:rPr>
        <w:t>A Dictionary of Metaphysical Terms” will suffice:</w:t>
      </w:r>
    </w:p>
    <w:p w14:paraId="6BF030A3" w14:textId="5C010CDB" w:rsidR="006A4685" w:rsidRPr="0008507F" w:rsidRDefault="006A4685" w:rsidP="00006A5A">
      <w:pPr>
        <w:pStyle w:val="Quote"/>
        <w:spacing w:line="480" w:lineRule="auto"/>
      </w:pPr>
      <w:r w:rsidRPr="0008507F">
        <w:t>The consciousness that relates man directly to his Father-God.  It is quickened and</w:t>
      </w:r>
      <w:r w:rsidR="003B3853" w:rsidRPr="0008507F">
        <w:t xml:space="preserve"> </w:t>
      </w:r>
      <w:r w:rsidRPr="0008507F">
        <w:t>grows through prayer and other forms of religious thought and worship (</w:t>
      </w:r>
      <w:proofErr w:type="spellStart"/>
      <w:r w:rsidRPr="0008507F">
        <w:t>n.p.</w:t>
      </w:r>
      <w:proofErr w:type="spellEnd"/>
      <w:r w:rsidRPr="0008507F">
        <w:t>).</w:t>
      </w:r>
    </w:p>
    <w:p w14:paraId="7886DC71" w14:textId="77777777" w:rsidR="006A4685" w:rsidRPr="0008507F" w:rsidRDefault="006A4685"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For the definition of “science”, the following definition from Merriam-Webster describes this author’s intended meaning:</w:t>
      </w:r>
    </w:p>
    <w:p w14:paraId="68C3C55F" w14:textId="3C195F51" w:rsidR="006A4685" w:rsidRPr="0008507F" w:rsidRDefault="006A4685" w:rsidP="00006A5A">
      <w:pPr>
        <w:pStyle w:val="Quote"/>
        <w:spacing w:line="480" w:lineRule="auto"/>
      </w:pPr>
      <w:r w:rsidRPr="0008507F">
        <w:t xml:space="preserve">Knowledge or a system of knowledge covering general </w:t>
      </w:r>
      <w:proofErr w:type="gramStart"/>
      <w:r w:rsidRPr="0008507F">
        <w:t>truths</w:t>
      </w:r>
      <w:proofErr w:type="gramEnd"/>
      <w:r w:rsidRPr="0008507F">
        <w:t xml:space="preserve"> or the operation of general laws especially as obtained and tested through scientific method (</w:t>
      </w:r>
      <w:proofErr w:type="spellStart"/>
      <w:r w:rsidRPr="0008507F">
        <w:t>n.p.</w:t>
      </w:r>
      <w:proofErr w:type="spellEnd"/>
      <w:r w:rsidRPr="0008507F">
        <w:t>).</w:t>
      </w:r>
    </w:p>
    <w:p w14:paraId="3977C420" w14:textId="77777777" w:rsidR="006A4685" w:rsidRPr="0008507F" w:rsidRDefault="006A4685"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Furthermore, it is important that astrological and astronomical terms are defined: </w:t>
      </w:r>
    </w:p>
    <w:p w14:paraId="42ABC7B5" w14:textId="77777777" w:rsidR="006A4685" w:rsidRPr="0008507F" w:rsidRDefault="006A4685"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Precession of the Equinoxes is the estimated 25,800-year cycle of the 23.5 degree eastward North Pole axial shift of the Earth (“Sirius” </w:t>
      </w:r>
      <w:proofErr w:type="spellStart"/>
      <w:r w:rsidRPr="0008507F">
        <w:rPr>
          <w:rFonts w:ascii="Times New Roman" w:hAnsi="Times New Roman" w:cs="Times New Roman"/>
          <w:sz w:val="24"/>
          <w:szCs w:val="24"/>
        </w:rPr>
        <w:t>n.p.</w:t>
      </w:r>
      <w:proofErr w:type="spellEnd"/>
      <w:r w:rsidRPr="0008507F">
        <w:rPr>
          <w:rFonts w:ascii="Times New Roman" w:hAnsi="Times New Roman" w:cs="Times New Roman"/>
          <w:sz w:val="24"/>
          <w:szCs w:val="24"/>
        </w:rPr>
        <w:t>). The period of the complete cycle of the Precession of the Equinoxes is also referred to as the “Great Year” (“Lost Star” 12).</w:t>
      </w:r>
    </w:p>
    <w:p w14:paraId="2185B9F1" w14:textId="0025FFD6" w:rsidR="00EF6A87" w:rsidRPr="0008507F" w:rsidRDefault="006A4685"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In western astrology, The Great Year has been divided into 12 ages of approximately 2,000 Earth years, with each age given a name that corresponds to the signs of the zodiac (</w:t>
      </w:r>
      <w:r w:rsidR="003671E1" w:rsidRPr="0008507F">
        <w:rPr>
          <w:rFonts w:ascii="Times New Roman" w:hAnsi="Times New Roman" w:cs="Times New Roman"/>
          <w:sz w:val="24"/>
          <w:szCs w:val="24"/>
        </w:rPr>
        <w:t xml:space="preserve">Lost Star, </w:t>
      </w:r>
      <w:r w:rsidRPr="0008507F">
        <w:rPr>
          <w:rFonts w:ascii="Times New Roman" w:hAnsi="Times New Roman" w:cs="Times New Roman"/>
          <w:sz w:val="24"/>
          <w:szCs w:val="24"/>
        </w:rPr>
        <w:t>56). Each age is assigned a name based on the zodiacal constellation that the Sun rises on the spring equinox.</w:t>
      </w:r>
    </w:p>
    <w:p w14:paraId="37ADCC5C" w14:textId="2C7E7AE0" w:rsidR="00EF6A87" w:rsidRPr="0008507F" w:rsidRDefault="00EF6A87"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For approximately the 2,000 </w:t>
      </w:r>
      <w:r w:rsidR="00463E78" w:rsidRPr="0008507F">
        <w:rPr>
          <w:rFonts w:ascii="Times New Roman" w:hAnsi="Times New Roman" w:cs="Times New Roman"/>
          <w:sz w:val="24"/>
          <w:szCs w:val="24"/>
        </w:rPr>
        <w:t xml:space="preserve">or so </w:t>
      </w:r>
      <w:r w:rsidRPr="0008507F">
        <w:rPr>
          <w:rFonts w:ascii="Times New Roman" w:hAnsi="Times New Roman" w:cs="Times New Roman"/>
          <w:sz w:val="24"/>
          <w:szCs w:val="24"/>
        </w:rPr>
        <w:t xml:space="preserve">Earth years following the birth of Christ, the Sun has risen in the constellation of Pisces, or the Age of Pisces. Since the Great Year is a precession, the Sun’s rising on the spring equinox moves in retrograde of the zodiacal constellations resulting in </w:t>
      </w:r>
      <w:r w:rsidRPr="0008507F">
        <w:rPr>
          <w:rFonts w:ascii="Times New Roman" w:hAnsi="Times New Roman" w:cs="Times New Roman"/>
          <w:sz w:val="24"/>
          <w:szCs w:val="24"/>
        </w:rPr>
        <w:lastRenderedPageBreak/>
        <w:t>the next age being referred to as the “Age of Aquarius” (</w:t>
      </w:r>
      <w:r w:rsidR="003671E1" w:rsidRPr="0008507F">
        <w:rPr>
          <w:rFonts w:ascii="Times New Roman" w:hAnsi="Times New Roman" w:cs="Times New Roman"/>
          <w:sz w:val="24"/>
          <w:szCs w:val="24"/>
        </w:rPr>
        <w:t xml:space="preserve">Lost Star, </w:t>
      </w:r>
      <w:r w:rsidRPr="0008507F">
        <w:rPr>
          <w:rFonts w:ascii="Times New Roman" w:hAnsi="Times New Roman" w:cs="Times New Roman"/>
          <w:sz w:val="24"/>
          <w:szCs w:val="24"/>
        </w:rPr>
        <w:t>114). However, it is difficult to determine when the next age has or will arrive since the dates proposed by publications such as “The Book of World Horoscopes” put the range of these years to somewhere between 1447 and 3597 (489-495).</w:t>
      </w:r>
    </w:p>
    <w:p w14:paraId="33A3FF1F" w14:textId="77777777" w:rsidR="002A317B" w:rsidRPr="0008507F" w:rsidRDefault="002A317B" w:rsidP="00006A5A">
      <w:pPr>
        <w:pStyle w:val="Heading2"/>
        <w:spacing w:line="480" w:lineRule="auto"/>
      </w:pPr>
      <w:r w:rsidRPr="0008507F">
        <w:t>History of Scientific Thought</w:t>
      </w:r>
    </w:p>
    <w:p w14:paraId="357F0986" w14:textId="77777777"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Throughout the accounts of western science ranging from a period of classical antiquity to the present, a period of some 2,600 years, scientific thought has gone through many changes in philosophy, approaches and names (Cosmos, TBD). When Thales (623-545 B.C.) described his observations of his natural environment, science was a branch of philosophy that went by many names including natural philosophy and scientific philosophy (Origins, TBD). There was no scientific method or established research protocols in his day. Science started out as a purely philosophical enterprise, and it wasn’t until the late 17</w:t>
      </w:r>
      <w:r w:rsidRPr="0008507F">
        <w:rPr>
          <w:rFonts w:ascii="Times New Roman" w:hAnsi="Times New Roman" w:cs="Times New Roman"/>
          <w:sz w:val="24"/>
          <w:szCs w:val="24"/>
          <w:vertAlign w:val="superscript"/>
        </w:rPr>
        <w:t>th</w:t>
      </w:r>
      <w:r w:rsidRPr="0008507F">
        <w:rPr>
          <w:rFonts w:ascii="Times New Roman" w:hAnsi="Times New Roman" w:cs="Times New Roman"/>
          <w:sz w:val="24"/>
          <w:szCs w:val="24"/>
        </w:rPr>
        <w:t xml:space="preserve"> century that the term “science” began to take hold as a term for what it means today. Also, it was about this period when a scientific method took form somewhat as we know it today. (The Beginnings, TBD). It was during this time, with Isaac Newton’s (1642-1727) mathematical description of celestial mechanics, that the idea of a mechanical paradigm to describe natural events began to take shape. This was a scientific philosophy that served well alongside with the theologically supported watchmaker analogy during the same period (Cosmos, TBD). </w:t>
      </w:r>
    </w:p>
    <w:p w14:paraId="659D3B89" w14:textId="77777777" w:rsidR="002A317B" w:rsidRPr="0008507F" w:rsidRDefault="002A317B" w:rsidP="00006A5A">
      <w:pPr>
        <w:pStyle w:val="Heading2"/>
        <w:spacing w:line="480" w:lineRule="auto"/>
      </w:pPr>
      <w:r w:rsidRPr="0008507F">
        <w:t>Quantum Mechanics and Universal Intelligence</w:t>
      </w:r>
    </w:p>
    <w:p w14:paraId="5C01D926" w14:textId="77777777"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This paradigm of a “mechanical universe” was an apparent conclusion made from throughout history by western thinkers generally starting around the time of Thales to the early 20</w:t>
      </w:r>
      <w:r w:rsidRPr="0008507F">
        <w:rPr>
          <w:rFonts w:ascii="Times New Roman" w:hAnsi="Times New Roman" w:cs="Times New Roman"/>
          <w:sz w:val="24"/>
          <w:szCs w:val="24"/>
          <w:vertAlign w:val="superscript"/>
        </w:rPr>
        <w:t>th</w:t>
      </w:r>
      <w:r w:rsidRPr="0008507F">
        <w:rPr>
          <w:rFonts w:ascii="Times New Roman" w:hAnsi="Times New Roman" w:cs="Times New Roman"/>
          <w:sz w:val="24"/>
          <w:szCs w:val="24"/>
        </w:rPr>
        <w:t xml:space="preserve"> century; a period of some 2,500 years. Then, in the early 20</w:t>
      </w:r>
      <w:r w:rsidRPr="0008507F">
        <w:rPr>
          <w:rFonts w:ascii="Times New Roman" w:hAnsi="Times New Roman" w:cs="Times New Roman"/>
          <w:sz w:val="24"/>
          <w:szCs w:val="24"/>
          <w:vertAlign w:val="superscript"/>
        </w:rPr>
        <w:t>th</w:t>
      </w:r>
      <w:r w:rsidRPr="0008507F">
        <w:rPr>
          <w:rFonts w:ascii="Times New Roman" w:hAnsi="Times New Roman" w:cs="Times New Roman"/>
          <w:sz w:val="24"/>
          <w:szCs w:val="24"/>
        </w:rPr>
        <w:t xml:space="preserve"> century, there was a significant paradigm shift in this scientific view of the world when a new theory called quantum mechanics </w:t>
      </w:r>
      <w:r w:rsidRPr="0008507F">
        <w:rPr>
          <w:rFonts w:ascii="Times New Roman" w:hAnsi="Times New Roman" w:cs="Times New Roman"/>
          <w:sz w:val="24"/>
          <w:szCs w:val="24"/>
        </w:rPr>
        <w:lastRenderedPageBreak/>
        <w:t>(Mindful Universe, TBD). This theory switched the perspective from a mechanical causality to effects influenced through conscious causality (Mindful Universe, TBD).</w:t>
      </w:r>
    </w:p>
    <w:p w14:paraId="4DF4739A" w14:textId="062D6131"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Causality through consciousness can be demonstrated through an experiment known as “the double-slit experiment. In this experiment, we can shine a beam of light through an opaque barrier with two slits cut out. Behind the double-slit barrier, a light detection screen (such as a photographic plate) is placed to detect the light passing through the two slits. When deducing what we know about classical physics and behavior of light, we expect such an experiment to detect two stripes, one behind each slit. However, a third stripe, known as an interference pattern, emerges as if the photons traveling from the light source are capable of being in two places at once (known as the wave aspect). However, if a detector is placed to observe which slit each photon travels, the interference pattern is no longer manifested and is thereby exhibiting a particle aspect of wave-particle duality. So, when photons are not observed, they act as a wave.  When they are observed, they act as a particle. It is almost as if the particles are aware whether they are observed or not (Quantum Revelation, 9-11). Levy’s conclusion is “This suggests that the quantum world is truly sentient, as well as holistic; each of its parts are in touch with the whole” (Quantum Revelation, 11). This conclusion, as demonstrated by the science of quantum mechanics, is that there is evidence that everything in the universe is connected through a Universal Intelligence (as described in Masters, TBD).</w:t>
      </w:r>
    </w:p>
    <w:p w14:paraId="3603AAE5" w14:textId="77777777" w:rsidR="002A317B" w:rsidRPr="0008507F" w:rsidRDefault="002A317B" w:rsidP="00006A5A">
      <w:pPr>
        <w:pStyle w:val="Heading2"/>
        <w:spacing w:line="480" w:lineRule="auto"/>
      </w:pPr>
      <w:r w:rsidRPr="0008507F">
        <w:t>The Collective Unconscious and Universal Mind</w:t>
      </w:r>
    </w:p>
    <w:p w14:paraId="45BFE5C3" w14:textId="77777777"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A psychological theory also born in the early 20</w:t>
      </w:r>
      <w:r w:rsidRPr="0008507F">
        <w:rPr>
          <w:rFonts w:ascii="Times New Roman" w:hAnsi="Times New Roman" w:cs="Times New Roman"/>
          <w:sz w:val="24"/>
          <w:szCs w:val="24"/>
          <w:vertAlign w:val="superscript"/>
        </w:rPr>
        <w:t>th</w:t>
      </w:r>
      <w:r w:rsidRPr="0008507F">
        <w:rPr>
          <w:rFonts w:ascii="Times New Roman" w:hAnsi="Times New Roman" w:cs="Times New Roman"/>
          <w:sz w:val="24"/>
          <w:szCs w:val="24"/>
        </w:rPr>
        <w:t xml:space="preserve"> century by the prominent psychiatrist C. G. Jung (1875-1961), was the concept of a collective unconscious, or objective psyche (Quantum Revelation, 226). In this theory, it is believed that humans from isolated cultures worldwide and throughout history share similar memories as they relate to art, mythology and </w:t>
      </w:r>
      <w:r w:rsidRPr="0008507F">
        <w:rPr>
          <w:rFonts w:ascii="Times New Roman" w:hAnsi="Times New Roman" w:cs="Times New Roman"/>
          <w:sz w:val="24"/>
          <w:szCs w:val="24"/>
        </w:rPr>
        <w:lastRenderedPageBreak/>
        <w:t>religious practices, to name a few examples. Although Jung’s proposed theory constrains the sharing of this psyche to human beings, it is reasonable to consider that such a constraint is not required (in other words, if a consciousness can be shared among humans, there is no reason to consider the possibility that it can be shared among non-humans as well) (Cosmos and Psyche, 57). What can be concluded is that what the spiritual teachings call the “spiritual consciousness” is now being described, with supporting evidence, in terms of a language understood by several scientific disciplines (Masters, 21).</w:t>
      </w:r>
    </w:p>
    <w:p w14:paraId="4E72DF0B" w14:textId="77777777" w:rsidR="002A317B" w:rsidRPr="0008507F" w:rsidRDefault="002A317B" w:rsidP="00006A5A">
      <w:pPr>
        <w:pStyle w:val="Heading2"/>
        <w:spacing w:line="480" w:lineRule="auto"/>
      </w:pPr>
      <w:r w:rsidRPr="0008507F">
        <w:t>The Multiverse and Free Will</w:t>
      </w:r>
    </w:p>
    <w:p w14:paraId="27E39186" w14:textId="77777777"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In quantum mechanics, there is a concept formulated by Niels Bohr (1885-1962) and Werner Heisenberg (1901-1976) known as the “Copenhagen Interpretation” (Mathematical Universe, 177). Details for the reason why this interpretation was developed is beyond the scope of this paper (background information can be found in Mathematical Universe). The short explanation is that the early pioneers needed a way to explain what is observed at the quantum level that can be explained in classical Newtonian physics. It is with this proposed interpretation where Albert Einstein (1879-1955) famously proclaimed “I can’t believe that God plays dice” (Mathematical Universe, 178). The reason for the disagreement between Einstein and Bohr-Heisenberg is that, according to the Copenhagen Interpretation, observable outcomes at the quantum level seem to be random events (a concept known as “wavefunction collapse”) (Mathematical Universe, 178). Agreeing with Einstein, Hugh Everett III (1930-1982) proposed a theory, known as the “Many-Worlds Interpretation”, that could explain quantum reality without wavefunction collapse (Mathematical Universe, 186).</w:t>
      </w:r>
    </w:p>
    <w:p w14:paraId="60528411" w14:textId="77777777"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In this interpretation, Everett hypothesizes the reason why wavefunction will never collapse is because, when an event that appears to result from random behavior (let’s use flipping </w:t>
      </w:r>
      <w:r w:rsidRPr="0008507F">
        <w:rPr>
          <w:rFonts w:ascii="Times New Roman" w:hAnsi="Times New Roman" w:cs="Times New Roman"/>
          <w:sz w:val="24"/>
          <w:szCs w:val="24"/>
        </w:rPr>
        <w:lastRenderedPageBreak/>
        <w:t>a coin and getting a result of “heads” as an example), all possible results occur. The reason why the observer witnesses a seemingly random result (in this case, call it “heads”) is because, from the perspective of the observer’s universe, the result was pre-determined and other (or parallel) universes are proposed to exist that produce alternate outcomes (Mathematical Universe, 186-197). In other words, this interpretation proposed that randomness is an illusion (Mathematical Universe, 191-197).</w:t>
      </w:r>
    </w:p>
    <w:p w14:paraId="58A15777" w14:textId="77777777"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Some conclusions that may be made from the Many-Worlds Interpretation include supported evidence that free will is an illusion and everything that a participant of The Universe experiences is pre-determined by The Universal (or, shall we say, “</w:t>
      </w:r>
      <w:proofErr w:type="spellStart"/>
      <w:r w:rsidRPr="0008507F">
        <w:rPr>
          <w:rFonts w:ascii="Times New Roman" w:hAnsi="Times New Roman" w:cs="Times New Roman"/>
          <w:sz w:val="24"/>
          <w:szCs w:val="24"/>
        </w:rPr>
        <w:t>Multiversal</w:t>
      </w:r>
      <w:proofErr w:type="spellEnd"/>
      <w:r w:rsidRPr="0008507F">
        <w:rPr>
          <w:rFonts w:ascii="Times New Roman" w:hAnsi="Times New Roman" w:cs="Times New Roman"/>
          <w:sz w:val="24"/>
          <w:szCs w:val="24"/>
        </w:rPr>
        <w:t xml:space="preserve">”) Intelligence as supported in scripture (e.g., “And even the very hairs of your head are all numbered” (Zondervan: Matthew 10:30).). </w:t>
      </w:r>
    </w:p>
    <w:p w14:paraId="10D076CA" w14:textId="77777777"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Ultimately, despite differences in cultural, religious and racial heritage, humans remain a united species. As we enter the Age </w:t>
      </w:r>
      <w:proofErr w:type="gramStart"/>
      <w:r w:rsidRPr="0008507F">
        <w:rPr>
          <w:rFonts w:ascii="Times New Roman" w:hAnsi="Times New Roman" w:cs="Times New Roman"/>
          <w:sz w:val="24"/>
          <w:szCs w:val="24"/>
        </w:rPr>
        <w:t>Of</w:t>
      </w:r>
      <w:proofErr w:type="gramEnd"/>
      <w:r w:rsidRPr="0008507F">
        <w:rPr>
          <w:rFonts w:ascii="Times New Roman" w:hAnsi="Times New Roman" w:cs="Times New Roman"/>
          <w:sz w:val="24"/>
          <w:szCs w:val="24"/>
        </w:rPr>
        <w:t xml:space="preserve"> Aquarius, we will begin to recognize the individual with the collective and then the collective and the cosmos (Howell, 24).</w:t>
      </w:r>
    </w:p>
    <w:p w14:paraId="2869CD6B" w14:textId="77777777" w:rsidR="002A317B" w:rsidRPr="0008507F" w:rsidRDefault="002A317B" w:rsidP="00006A5A">
      <w:pPr>
        <w:pStyle w:val="Heading2"/>
        <w:spacing w:line="480" w:lineRule="auto"/>
      </w:pPr>
      <w:r w:rsidRPr="0008507F">
        <w:t>The Coming Age</w:t>
      </w:r>
    </w:p>
    <w:p w14:paraId="7DFA57E3" w14:textId="15F6522C" w:rsidR="002A317B" w:rsidRPr="0008507F" w:rsidRDefault="002A317B" w:rsidP="00006A5A">
      <w:pPr>
        <w:spacing w:line="480" w:lineRule="auto"/>
        <w:ind w:firstLine="720"/>
        <w:rPr>
          <w:rFonts w:ascii="Times New Roman" w:eastAsiaTheme="minorEastAsia" w:hAnsi="Times New Roman" w:cs="Times New Roman"/>
          <w:sz w:val="24"/>
          <w:szCs w:val="24"/>
        </w:rPr>
      </w:pPr>
      <w:r w:rsidRPr="0008507F">
        <w:rPr>
          <w:rFonts w:ascii="Times New Roman" w:hAnsi="Times New Roman" w:cs="Times New Roman"/>
          <w:sz w:val="24"/>
          <w:szCs w:val="24"/>
        </w:rPr>
        <w:t xml:space="preserve">As previously described, a period of 25,800 Earth Years represents the approximate length of a Great Year. The precession marked by the Great Year moves along the night sky at a rate of approximately </w:t>
      </w:r>
      <m:oMath>
        <m:r>
          <w:rPr>
            <w:rFonts w:ascii="Cambria Math" w:hAnsi="Cambria Math" w:cs="Times New Roman"/>
            <w:sz w:val="24"/>
            <w:szCs w:val="24"/>
          </w:rPr>
          <m:t>1°</m:t>
        </m:r>
      </m:oMath>
      <w:r w:rsidRPr="0008507F">
        <w:rPr>
          <w:rFonts w:ascii="Times New Roman" w:eastAsiaTheme="minorEastAsia" w:hAnsi="Times New Roman" w:cs="Times New Roman"/>
          <w:sz w:val="24"/>
          <w:szCs w:val="24"/>
        </w:rPr>
        <w:t xml:space="preserve"> every 72 years and, therefore, each Astrological age is a period of approximately 2,000 years </w:t>
      </w:r>
      <w:r w:rsidRPr="0008507F">
        <w:rPr>
          <w:rFonts w:ascii="Times New Roman" w:hAnsi="Times New Roman" w:cs="Times New Roman"/>
          <w:sz w:val="24"/>
          <w:szCs w:val="24"/>
        </w:rPr>
        <w:t>(Lost Star, 114)</w:t>
      </w:r>
      <w:r w:rsidRPr="0008507F">
        <w:rPr>
          <w:rFonts w:ascii="Times New Roman" w:eastAsiaTheme="minorEastAsia" w:hAnsi="Times New Roman" w:cs="Times New Roman"/>
          <w:sz w:val="24"/>
          <w:szCs w:val="24"/>
        </w:rPr>
        <w:t xml:space="preserve">. In the 2,000-year astrological age from approximately the period leading up to Jesus’ birth was known as the Piscean Age and is characterized by dichotomy in faith and marked struggle between religion and science (Heavens Declare, 221). The following Age of Aquarius is described by Thomas Burgoyne as </w:t>
      </w:r>
      <w:r w:rsidRPr="0008507F">
        <w:rPr>
          <w:rFonts w:ascii="Times New Roman" w:eastAsiaTheme="minorEastAsia" w:hAnsi="Times New Roman" w:cs="Times New Roman"/>
          <w:sz w:val="24"/>
          <w:szCs w:val="24"/>
        </w:rPr>
        <w:lastRenderedPageBreak/>
        <w:t>“…intellectual in character, scientific, philosophic, artistic, intuitive and metaphysical” (Light of Egypt, 9).</w:t>
      </w:r>
    </w:p>
    <w:p w14:paraId="080A8D63" w14:textId="77777777" w:rsidR="002A317B" w:rsidRPr="0008507F" w:rsidRDefault="002A317B" w:rsidP="00006A5A">
      <w:pPr>
        <w:pStyle w:val="Heading2"/>
        <w:spacing w:line="480" w:lineRule="auto"/>
        <w:rPr>
          <w:rFonts w:eastAsiaTheme="minorEastAsia"/>
        </w:rPr>
      </w:pPr>
      <w:r w:rsidRPr="0008507F">
        <w:rPr>
          <w:rFonts w:eastAsiaTheme="minorEastAsia"/>
        </w:rPr>
        <w:t>Lunisolar Theory</w:t>
      </w:r>
    </w:p>
    <w:p w14:paraId="17DED46D" w14:textId="77777777" w:rsidR="002A317B" w:rsidRPr="0008507F" w:rsidRDefault="002A317B" w:rsidP="00006A5A">
      <w:pPr>
        <w:spacing w:line="480" w:lineRule="auto"/>
        <w:ind w:firstLine="720"/>
        <w:rPr>
          <w:rFonts w:ascii="Times New Roman" w:eastAsiaTheme="minorEastAsia" w:hAnsi="Times New Roman" w:cs="Times New Roman"/>
          <w:sz w:val="24"/>
          <w:szCs w:val="24"/>
        </w:rPr>
      </w:pPr>
      <w:r w:rsidRPr="0008507F">
        <w:rPr>
          <w:rFonts w:ascii="Times New Roman" w:eastAsiaTheme="minorEastAsia" w:hAnsi="Times New Roman" w:cs="Times New Roman"/>
          <w:sz w:val="24"/>
          <w:szCs w:val="24"/>
        </w:rPr>
        <w:t xml:space="preserve">The prevalent theory, known as the lunisolar theory, describes how the earth’s axial orientation is affected by gravitational forces from the Sun and Moon tugging on the Earth’s slight bulge at the equator. However, there is a reasonable argument that the Earth’s precessional period of some 25,800 years doesn’t match known cycles for celestial bodies found within the solar system. In other words, opponents of this theory suggest that it is more likely caused from influences by celestial bodies that interact with the Earth over much longer times and distances </w:t>
      </w:r>
      <w:r w:rsidRPr="0008507F">
        <w:rPr>
          <w:rFonts w:ascii="Times New Roman" w:hAnsi="Times New Roman" w:cs="Times New Roman"/>
          <w:sz w:val="24"/>
          <w:szCs w:val="24"/>
        </w:rPr>
        <w:t>(Lost Star, 143)</w:t>
      </w:r>
      <w:r w:rsidRPr="0008507F">
        <w:rPr>
          <w:rFonts w:ascii="Times New Roman" w:eastAsiaTheme="minorEastAsia" w:hAnsi="Times New Roman" w:cs="Times New Roman"/>
          <w:sz w:val="24"/>
          <w:szCs w:val="24"/>
        </w:rPr>
        <w:t>. Additionally, the International Astronomical Union, in a decision made in 2003, declared that methods used to calculate precession using the lunisolar model are inconsistent with what we know about how orbital mechanics work (Lost Star, 147).</w:t>
      </w:r>
    </w:p>
    <w:p w14:paraId="5A881BAF" w14:textId="77777777" w:rsidR="002A317B" w:rsidRPr="0008507F" w:rsidRDefault="002A317B" w:rsidP="00006A5A">
      <w:pPr>
        <w:pStyle w:val="Heading2"/>
        <w:spacing w:line="480" w:lineRule="auto"/>
        <w:rPr>
          <w:rFonts w:eastAsiaTheme="minorEastAsia"/>
        </w:rPr>
      </w:pPr>
      <w:r w:rsidRPr="0008507F">
        <w:rPr>
          <w:rFonts w:eastAsiaTheme="minorEastAsia"/>
        </w:rPr>
        <w:t>The Binary Hypothesis</w:t>
      </w:r>
    </w:p>
    <w:p w14:paraId="12D66C84" w14:textId="5E6D3BA4" w:rsidR="002A317B" w:rsidRPr="0008507F" w:rsidRDefault="002A317B" w:rsidP="008658EF">
      <w:pPr>
        <w:spacing w:line="480" w:lineRule="auto"/>
        <w:ind w:firstLine="720"/>
        <w:rPr>
          <w:rFonts w:ascii="Times New Roman" w:eastAsiaTheme="minorEastAsia" w:hAnsi="Times New Roman" w:cs="Times New Roman"/>
          <w:sz w:val="24"/>
          <w:szCs w:val="24"/>
        </w:rPr>
      </w:pPr>
      <w:r w:rsidRPr="0008507F">
        <w:rPr>
          <w:rFonts w:ascii="Times New Roman" w:eastAsiaTheme="minorEastAsia" w:hAnsi="Times New Roman" w:cs="Times New Roman"/>
          <w:sz w:val="24"/>
          <w:szCs w:val="24"/>
        </w:rPr>
        <w:t xml:space="preserve">A competing idea to the lunisolar theory, known as the Binary Hypothesis, suggests that the cause of the precessional wobble of the Earth’s axis, as well as the similar effects to other planets within the solar system, is because the Sun is part of a star system and therefore in an orbital pattern with its potential companion(s) (Lost Star, 148). Some reasons why this hypothesis gained acceptance include the ITU’s decision in 2003 and due to the recent empirical </w:t>
      </w:r>
      <w:proofErr w:type="gramStart"/>
      <w:r w:rsidRPr="0008507F">
        <w:rPr>
          <w:rFonts w:ascii="Times New Roman" w:eastAsiaTheme="minorEastAsia" w:hAnsi="Times New Roman" w:cs="Times New Roman"/>
          <w:sz w:val="24"/>
          <w:szCs w:val="24"/>
        </w:rPr>
        <w:t>evidence</w:t>
      </w:r>
      <w:proofErr w:type="gramEnd"/>
      <w:r w:rsidRPr="0008507F">
        <w:rPr>
          <w:rFonts w:ascii="Times New Roman" w:eastAsiaTheme="minorEastAsia" w:hAnsi="Times New Roman" w:cs="Times New Roman"/>
          <w:sz w:val="24"/>
          <w:szCs w:val="24"/>
        </w:rPr>
        <w:t xml:space="preserve"> that stars not being part of a star system is the exception rather than the rule (Lost Star, 150). A massive body such as a companion star or black hole in a long-period orbit with our Sun could explain the long precessional period of the Earth (235)</w:t>
      </w:r>
      <w:r w:rsidR="008658EF">
        <w:rPr>
          <w:rFonts w:ascii="Times New Roman" w:eastAsiaTheme="minorEastAsia" w:hAnsi="Times New Roman" w:cs="Times New Roman"/>
          <w:sz w:val="24"/>
          <w:szCs w:val="24"/>
        </w:rPr>
        <w:t xml:space="preserve">. </w:t>
      </w:r>
      <w:r w:rsidRPr="0008507F">
        <w:rPr>
          <w:rFonts w:ascii="Times New Roman" w:eastAsiaTheme="minorEastAsia" w:hAnsi="Times New Roman" w:cs="Times New Roman"/>
          <w:sz w:val="24"/>
          <w:szCs w:val="24"/>
        </w:rPr>
        <w:t xml:space="preserve">Evidence that supports the Binary Hypothesis is that our solar system seems to be traveling in a helical pattern, just as a star would if it were in an orbit with a companion. This helical movement through the Milky Way could not </w:t>
      </w:r>
      <w:r w:rsidRPr="0008507F">
        <w:rPr>
          <w:rFonts w:ascii="Times New Roman" w:eastAsiaTheme="minorEastAsia" w:hAnsi="Times New Roman" w:cs="Times New Roman"/>
          <w:sz w:val="24"/>
          <w:szCs w:val="24"/>
        </w:rPr>
        <w:lastRenderedPageBreak/>
        <w:t xml:space="preserve">be caused by Lunisolar forces (Melchizedek, 135). </w:t>
      </w:r>
      <w:r w:rsidR="008658EF">
        <w:rPr>
          <w:rFonts w:ascii="Times New Roman" w:eastAsiaTheme="minorEastAsia" w:hAnsi="Times New Roman" w:cs="Times New Roman"/>
          <w:sz w:val="24"/>
          <w:szCs w:val="24"/>
        </w:rPr>
        <w:t>Finally, i</w:t>
      </w:r>
      <w:r w:rsidRPr="0008507F">
        <w:rPr>
          <w:rFonts w:ascii="Times New Roman" w:eastAsiaTheme="minorEastAsia" w:hAnsi="Times New Roman" w:cs="Times New Roman"/>
          <w:sz w:val="24"/>
          <w:szCs w:val="24"/>
        </w:rPr>
        <w:t xml:space="preserve">t </w:t>
      </w:r>
      <w:r w:rsidR="008658EF">
        <w:rPr>
          <w:rFonts w:ascii="Times New Roman" w:eastAsiaTheme="minorEastAsia" w:hAnsi="Times New Roman" w:cs="Times New Roman"/>
          <w:sz w:val="24"/>
          <w:szCs w:val="24"/>
        </w:rPr>
        <w:t>is</w:t>
      </w:r>
      <w:r w:rsidRPr="0008507F">
        <w:rPr>
          <w:rFonts w:ascii="Times New Roman" w:eastAsiaTheme="minorEastAsia" w:hAnsi="Times New Roman" w:cs="Times New Roman"/>
          <w:sz w:val="24"/>
          <w:szCs w:val="24"/>
        </w:rPr>
        <w:t xml:space="preserve"> noted that </w:t>
      </w:r>
      <w:r w:rsidR="005F298A">
        <w:rPr>
          <w:rFonts w:ascii="Times New Roman" w:eastAsiaTheme="minorEastAsia" w:hAnsi="Times New Roman" w:cs="Times New Roman"/>
          <w:sz w:val="24"/>
          <w:szCs w:val="24"/>
        </w:rPr>
        <w:t xml:space="preserve">researchers of </w:t>
      </w:r>
      <w:r w:rsidRPr="0008507F">
        <w:rPr>
          <w:rFonts w:ascii="Times New Roman" w:eastAsiaTheme="minorEastAsia" w:hAnsi="Times New Roman" w:cs="Times New Roman"/>
          <w:sz w:val="24"/>
          <w:szCs w:val="24"/>
        </w:rPr>
        <w:t xml:space="preserve">mainstream astronomy in the United States </w:t>
      </w:r>
      <w:r w:rsidR="00D07D5A">
        <w:rPr>
          <w:rFonts w:ascii="Times New Roman" w:eastAsiaTheme="minorEastAsia" w:hAnsi="Times New Roman" w:cs="Times New Roman"/>
          <w:sz w:val="24"/>
          <w:szCs w:val="24"/>
        </w:rPr>
        <w:t>are</w:t>
      </w:r>
      <w:r w:rsidRPr="0008507F">
        <w:rPr>
          <w:rFonts w:ascii="Times New Roman" w:eastAsiaTheme="minorEastAsia" w:hAnsi="Times New Roman" w:cs="Times New Roman"/>
          <w:sz w:val="24"/>
          <w:szCs w:val="24"/>
        </w:rPr>
        <w:t xml:space="preserve"> </w:t>
      </w:r>
      <w:r w:rsidR="00D07D5A">
        <w:rPr>
          <w:rFonts w:ascii="Times New Roman" w:eastAsiaTheme="minorEastAsia" w:hAnsi="Times New Roman" w:cs="Times New Roman"/>
          <w:sz w:val="24"/>
          <w:szCs w:val="24"/>
        </w:rPr>
        <w:t xml:space="preserve">actively </w:t>
      </w:r>
      <w:r w:rsidRPr="0008507F">
        <w:rPr>
          <w:rFonts w:ascii="Times New Roman" w:eastAsiaTheme="minorEastAsia" w:hAnsi="Times New Roman" w:cs="Times New Roman"/>
          <w:sz w:val="24"/>
          <w:szCs w:val="24"/>
        </w:rPr>
        <w:t>engaged in the search for the sun’s companion (Lost Star, 312).</w:t>
      </w:r>
    </w:p>
    <w:p w14:paraId="470DAD3D" w14:textId="77777777" w:rsidR="002A317B" w:rsidRPr="0008507F" w:rsidRDefault="002A317B" w:rsidP="00006A5A">
      <w:pPr>
        <w:pStyle w:val="Heading2"/>
        <w:spacing w:line="480" w:lineRule="auto"/>
        <w:rPr>
          <w:rFonts w:eastAsiaTheme="minorEastAsia"/>
        </w:rPr>
      </w:pPr>
      <w:r w:rsidRPr="0008507F">
        <w:rPr>
          <w:rFonts w:eastAsiaTheme="minorEastAsia"/>
        </w:rPr>
        <w:t>Doppler Shift</w:t>
      </w:r>
    </w:p>
    <w:p w14:paraId="72BBDA38" w14:textId="77777777" w:rsidR="002A317B" w:rsidRPr="0008507F" w:rsidRDefault="002A317B" w:rsidP="00006A5A">
      <w:pPr>
        <w:spacing w:line="480" w:lineRule="auto"/>
        <w:ind w:firstLine="720"/>
        <w:rPr>
          <w:rFonts w:ascii="Times New Roman" w:eastAsiaTheme="minorEastAsia" w:hAnsi="Times New Roman" w:cs="Times New Roman"/>
          <w:sz w:val="24"/>
          <w:szCs w:val="24"/>
        </w:rPr>
      </w:pPr>
      <w:r w:rsidRPr="0008507F">
        <w:rPr>
          <w:rFonts w:ascii="Times New Roman" w:eastAsiaTheme="minorEastAsia" w:hAnsi="Times New Roman" w:cs="Times New Roman"/>
          <w:sz w:val="24"/>
          <w:szCs w:val="24"/>
        </w:rPr>
        <w:t xml:space="preserve">Just as one can experience the rise (shorter wavelength) and fall (longer wavelength) of a passing car’s horn, a similar phenomenon can be observed with light. If an object such as a star is approaching the observer, it will appear as a shorter wavelength color (blue-shifted) in the light spectrum. If a star is moving away from the observer, it will appear as a longer wavelength color (red-shifted). The amount of shift experienced depends on the radial velocity (velocity component along the line of sight of a star) of the object being observed (Sirius, </w:t>
      </w:r>
      <w:proofErr w:type="spellStart"/>
      <w:r w:rsidRPr="0008507F">
        <w:rPr>
          <w:rFonts w:ascii="Times New Roman" w:eastAsiaTheme="minorEastAsia" w:hAnsi="Times New Roman" w:cs="Times New Roman"/>
          <w:sz w:val="24"/>
          <w:szCs w:val="24"/>
        </w:rPr>
        <w:t>n.p.</w:t>
      </w:r>
      <w:proofErr w:type="spellEnd"/>
      <w:r w:rsidRPr="0008507F">
        <w:rPr>
          <w:rFonts w:ascii="Times New Roman" w:eastAsiaTheme="minorEastAsia" w:hAnsi="Times New Roman" w:cs="Times New Roman"/>
          <w:sz w:val="24"/>
          <w:szCs w:val="24"/>
        </w:rPr>
        <w:t xml:space="preserve">). Also, the shift can be measured based on known makeup of a star.  So, for example, if the star isa certain class of young stars burning mostly hydrogen, we can use known spectral lines for hydrogen at known light wavelengths to measure the shift from reference (Sirius, </w:t>
      </w:r>
      <w:proofErr w:type="spellStart"/>
      <w:r w:rsidRPr="0008507F">
        <w:rPr>
          <w:rFonts w:ascii="Times New Roman" w:eastAsiaTheme="minorEastAsia" w:hAnsi="Times New Roman" w:cs="Times New Roman"/>
          <w:sz w:val="24"/>
          <w:szCs w:val="24"/>
        </w:rPr>
        <w:t>n.p.</w:t>
      </w:r>
      <w:proofErr w:type="spellEnd"/>
      <w:r w:rsidRPr="0008507F">
        <w:rPr>
          <w:rFonts w:ascii="Times New Roman" w:eastAsiaTheme="minorEastAsia" w:hAnsi="Times New Roman" w:cs="Times New Roman"/>
          <w:sz w:val="24"/>
          <w:szCs w:val="24"/>
        </w:rPr>
        <w:t xml:space="preserve">). </w:t>
      </w:r>
    </w:p>
    <w:p w14:paraId="2BAF871D" w14:textId="77777777" w:rsidR="002A317B" w:rsidRPr="0008507F" w:rsidRDefault="002A317B" w:rsidP="00006A5A">
      <w:pPr>
        <w:pStyle w:val="Heading2"/>
        <w:spacing w:line="480" w:lineRule="auto"/>
        <w:rPr>
          <w:rFonts w:eastAsiaTheme="minorEastAsia"/>
        </w:rPr>
      </w:pPr>
      <w:r w:rsidRPr="0008507F">
        <w:rPr>
          <w:rFonts w:eastAsiaTheme="minorEastAsia"/>
        </w:rPr>
        <w:t>Sirius</w:t>
      </w:r>
    </w:p>
    <w:p w14:paraId="16A4C731" w14:textId="547F9E64" w:rsidR="002A317B" w:rsidRPr="0008507F" w:rsidRDefault="002A317B" w:rsidP="00006A5A">
      <w:pPr>
        <w:spacing w:line="480" w:lineRule="auto"/>
        <w:ind w:firstLine="720"/>
        <w:rPr>
          <w:rFonts w:ascii="Times New Roman" w:eastAsiaTheme="minorEastAsia" w:hAnsi="Times New Roman" w:cs="Times New Roman"/>
          <w:sz w:val="24"/>
          <w:szCs w:val="24"/>
        </w:rPr>
      </w:pPr>
      <w:r w:rsidRPr="0008507F">
        <w:rPr>
          <w:rFonts w:ascii="Times New Roman" w:hAnsi="Times New Roman" w:cs="Times New Roman"/>
          <w:sz w:val="24"/>
          <w:szCs w:val="24"/>
        </w:rPr>
        <w:t xml:space="preserve">Sirius-A, the brightest of the two stars in the Sirius system, is also the brightest star in our night sky. Because of its historical significance, it is a star with a well recorded past. </w:t>
      </w:r>
      <w:r w:rsidRPr="0008507F">
        <w:rPr>
          <w:rFonts w:ascii="Times New Roman" w:eastAsiaTheme="minorEastAsia" w:hAnsi="Times New Roman" w:cs="Times New Roman"/>
          <w:sz w:val="24"/>
          <w:szCs w:val="24"/>
        </w:rPr>
        <w:t xml:space="preserve">As a result of the close monitoring of Sirius, we now have evidence that the star appeared prominently as a red star some 1,500 years ago. We now have evidence that Sirius is approaching the Earth at a brisk radial velocity of approximately 15 kilometers per second (km/s) and is a star bluish in color (Sirius, </w:t>
      </w:r>
      <w:proofErr w:type="spellStart"/>
      <w:r w:rsidRPr="0008507F">
        <w:rPr>
          <w:rFonts w:ascii="Times New Roman" w:eastAsiaTheme="minorEastAsia" w:hAnsi="Times New Roman" w:cs="Times New Roman"/>
          <w:sz w:val="24"/>
          <w:szCs w:val="24"/>
        </w:rPr>
        <w:t>n.p.</w:t>
      </w:r>
      <w:proofErr w:type="spellEnd"/>
      <w:r w:rsidRPr="0008507F">
        <w:rPr>
          <w:rFonts w:ascii="Times New Roman" w:eastAsiaTheme="minorEastAsia" w:hAnsi="Times New Roman" w:cs="Times New Roman"/>
          <w:sz w:val="24"/>
          <w:szCs w:val="24"/>
        </w:rPr>
        <w:t>). Since we have evidence that Sirius was once seen as a red star and is now a blue star (and measured to be approaching us at a high velocity), it can be concluded that it is possible that the color inconsistencies could be because Sirius was moving away from us 1,500 years ago (Lost Star, 206).</w:t>
      </w:r>
    </w:p>
    <w:p w14:paraId="654454E2" w14:textId="04BE50F6" w:rsidR="002A317B" w:rsidRPr="0008507F" w:rsidRDefault="002A317B" w:rsidP="00006A5A">
      <w:pPr>
        <w:keepNext/>
        <w:spacing w:line="480" w:lineRule="auto"/>
        <w:ind w:firstLine="720"/>
        <w:rPr>
          <w:rFonts w:ascii="Times New Roman" w:eastAsiaTheme="minorEastAsia" w:hAnsi="Times New Roman" w:cs="Times New Roman"/>
          <w:sz w:val="24"/>
          <w:szCs w:val="24"/>
        </w:rPr>
      </w:pPr>
      <w:r w:rsidRPr="0008507F">
        <w:rPr>
          <w:rFonts w:ascii="Times New Roman" w:eastAsiaTheme="minorEastAsia" w:hAnsi="Times New Roman" w:cs="Times New Roman"/>
          <w:sz w:val="24"/>
          <w:szCs w:val="24"/>
        </w:rPr>
        <w:lastRenderedPageBreak/>
        <w:fldChar w:fldCharType="begin"/>
      </w:r>
      <w:r w:rsidRPr="0008507F">
        <w:rPr>
          <w:rFonts w:ascii="Times New Roman" w:eastAsiaTheme="minorEastAsia" w:hAnsi="Times New Roman" w:cs="Times New Roman"/>
          <w:sz w:val="24"/>
          <w:szCs w:val="24"/>
        </w:rPr>
        <w:instrText xml:space="preserve"> REF _Ref80515984 \h </w:instrText>
      </w:r>
      <w:r w:rsidR="001D6B91" w:rsidRPr="0008507F">
        <w:rPr>
          <w:rFonts w:ascii="Times New Roman" w:eastAsiaTheme="minorEastAsia" w:hAnsi="Times New Roman" w:cs="Times New Roman"/>
          <w:sz w:val="24"/>
          <w:szCs w:val="24"/>
        </w:rPr>
        <w:instrText xml:space="preserve"> \* MERGEFORMAT </w:instrText>
      </w:r>
      <w:r w:rsidRPr="0008507F">
        <w:rPr>
          <w:rFonts w:ascii="Times New Roman" w:eastAsiaTheme="minorEastAsia" w:hAnsi="Times New Roman" w:cs="Times New Roman"/>
          <w:sz w:val="24"/>
          <w:szCs w:val="24"/>
        </w:rPr>
      </w:r>
      <w:r w:rsidRPr="0008507F">
        <w:rPr>
          <w:rFonts w:ascii="Times New Roman" w:eastAsiaTheme="minorEastAsia" w:hAnsi="Times New Roman" w:cs="Times New Roman"/>
          <w:sz w:val="24"/>
          <w:szCs w:val="24"/>
        </w:rPr>
        <w:fldChar w:fldCharType="separate"/>
      </w:r>
      <w:r w:rsidR="00DB1415" w:rsidRPr="00126500">
        <w:rPr>
          <w:rFonts w:ascii="Times New Roman" w:hAnsi="Times New Roman" w:cs="Times New Roman"/>
          <w:sz w:val="24"/>
          <w:szCs w:val="24"/>
        </w:rPr>
        <w:t xml:space="preserve">Figure </w:t>
      </w:r>
      <w:r w:rsidR="00DB1415">
        <w:rPr>
          <w:rFonts w:ascii="Times New Roman" w:hAnsi="Times New Roman" w:cs="Times New Roman"/>
          <w:noProof/>
          <w:sz w:val="24"/>
          <w:szCs w:val="24"/>
        </w:rPr>
        <w:t>3</w:t>
      </w:r>
      <w:r w:rsidRPr="0008507F">
        <w:rPr>
          <w:rFonts w:ascii="Times New Roman" w:eastAsiaTheme="minorEastAsia" w:hAnsi="Times New Roman" w:cs="Times New Roman"/>
          <w:sz w:val="24"/>
          <w:szCs w:val="24"/>
        </w:rPr>
        <w:fldChar w:fldCharType="end"/>
      </w:r>
      <w:r w:rsidRPr="0008507F">
        <w:rPr>
          <w:rFonts w:ascii="Times New Roman" w:eastAsiaTheme="minorEastAsia" w:hAnsi="Times New Roman" w:cs="Times New Roman"/>
          <w:sz w:val="24"/>
          <w:szCs w:val="24"/>
        </w:rPr>
        <w:t xml:space="preserve">depicts a binary system where the two stars recently left a point known as “apoapsis” (The point at which the stars are farthest from each other) (Lost Star, 143). This is also the point where the velocity of the two stars relative to each other approach 0 km/s. </w:t>
      </w:r>
      <w:r w:rsidRPr="0008507F">
        <w:rPr>
          <w:rFonts w:ascii="Times New Roman" w:eastAsiaTheme="minorEastAsia" w:hAnsi="Times New Roman" w:cs="Times New Roman"/>
          <w:sz w:val="24"/>
          <w:szCs w:val="24"/>
        </w:rPr>
        <w:fldChar w:fldCharType="begin"/>
      </w:r>
      <w:r w:rsidRPr="0008507F">
        <w:rPr>
          <w:rFonts w:ascii="Times New Roman" w:eastAsiaTheme="minorEastAsia" w:hAnsi="Times New Roman" w:cs="Times New Roman"/>
          <w:sz w:val="24"/>
          <w:szCs w:val="24"/>
        </w:rPr>
        <w:instrText xml:space="preserve"> REF _Ref80519804 \h </w:instrText>
      </w:r>
      <w:r w:rsidR="001D6B91" w:rsidRPr="0008507F">
        <w:rPr>
          <w:rFonts w:ascii="Times New Roman" w:eastAsiaTheme="minorEastAsia" w:hAnsi="Times New Roman" w:cs="Times New Roman"/>
          <w:sz w:val="24"/>
          <w:szCs w:val="24"/>
        </w:rPr>
        <w:instrText xml:space="preserve"> \* MERGEFORMAT </w:instrText>
      </w:r>
      <w:r w:rsidRPr="0008507F">
        <w:rPr>
          <w:rFonts w:ascii="Times New Roman" w:eastAsiaTheme="minorEastAsia" w:hAnsi="Times New Roman" w:cs="Times New Roman"/>
          <w:sz w:val="24"/>
          <w:szCs w:val="24"/>
        </w:rPr>
      </w:r>
      <w:r w:rsidRPr="0008507F">
        <w:rPr>
          <w:rFonts w:ascii="Times New Roman" w:eastAsiaTheme="minorEastAsia" w:hAnsi="Times New Roman" w:cs="Times New Roman"/>
          <w:sz w:val="24"/>
          <w:szCs w:val="24"/>
        </w:rPr>
        <w:fldChar w:fldCharType="separate"/>
      </w:r>
      <w:r w:rsidR="00DB1415" w:rsidRPr="00354CFA">
        <w:rPr>
          <w:rFonts w:ascii="Times New Roman" w:hAnsi="Times New Roman" w:cs="Times New Roman"/>
          <w:sz w:val="24"/>
          <w:szCs w:val="24"/>
        </w:rPr>
        <w:t xml:space="preserve">Figure </w:t>
      </w:r>
      <w:r w:rsidR="00DB1415">
        <w:rPr>
          <w:rFonts w:ascii="Times New Roman" w:hAnsi="Times New Roman" w:cs="Times New Roman"/>
          <w:noProof/>
          <w:sz w:val="24"/>
          <w:szCs w:val="24"/>
        </w:rPr>
        <w:t>1</w:t>
      </w:r>
      <w:r w:rsidRPr="0008507F">
        <w:rPr>
          <w:rFonts w:ascii="Times New Roman" w:eastAsiaTheme="minorEastAsia" w:hAnsi="Times New Roman" w:cs="Times New Roman"/>
          <w:sz w:val="24"/>
          <w:szCs w:val="24"/>
        </w:rPr>
        <w:fldChar w:fldCharType="end"/>
      </w:r>
      <w:r w:rsidRPr="0008507F">
        <w:rPr>
          <w:rFonts w:ascii="Times New Roman" w:eastAsiaTheme="minorEastAsia" w:hAnsi="Times New Roman" w:cs="Times New Roman"/>
          <w:sz w:val="24"/>
          <w:szCs w:val="24"/>
        </w:rPr>
        <w:t xml:space="preserve"> Describes the configuration of a binary system at “periapsis” (the stars are closest in their orbit) (Lost Star, 143).</w:t>
      </w:r>
      <w:r w:rsidR="00EC49B5" w:rsidRPr="0008507F">
        <w:rPr>
          <w:rFonts w:ascii="Times New Roman" w:eastAsiaTheme="minorEastAsia" w:hAnsi="Times New Roman" w:cs="Times New Roman"/>
          <w:sz w:val="24"/>
          <w:szCs w:val="24"/>
        </w:rPr>
        <w:t xml:space="preserve"> </w:t>
      </w:r>
      <w:r w:rsidRPr="0008507F">
        <w:rPr>
          <w:rFonts w:ascii="Times New Roman" w:eastAsiaTheme="minorEastAsia" w:hAnsi="Times New Roman" w:cs="Times New Roman"/>
          <w:sz w:val="24"/>
          <w:szCs w:val="24"/>
        </w:rPr>
        <w:t xml:space="preserve">When these bodies leave apoapsis and continue their orbit towards periapsis, they will approach each other at an increasing velocity (i.e., no longer appear red-shifted). Consequently, the two bodies will appear (increasingly) more blue-shifted until they reach periapsis. </w:t>
      </w:r>
      <w:r w:rsidRPr="0008507F">
        <w:rPr>
          <w:rFonts w:ascii="Times New Roman" w:eastAsiaTheme="minorEastAsia" w:hAnsi="Times New Roman" w:cs="Times New Roman"/>
          <w:sz w:val="24"/>
          <w:szCs w:val="24"/>
        </w:rPr>
        <w:fldChar w:fldCharType="begin"/>
      </w:r>
      <w:r w:rsidRPr="0008507F">
        <w:rPr>
          <w:rFonts w:ascii="Times New Roman" w:eastAsiaTheme="minorEastAsia" w:hAnsi="Times New Roman" w:cs="Times New Roman"/>
          <w:sz w:val="24"/>
          <w:szCs w:val="24"/>
        </w:rPr>
        <w:instrText xml:space="preserve"> REF _Ref80518967 \h </w:instrText>
      </w:r>
      <w:r w:rsidR="001D6B91" w:rsidRPr="0008507F">
        <w:rPr>
          <w:rFonts w:ascii="Times New Roman" w:eastAsiaTheme="minorEastAsia" w:hAnsi="Times New Roman" w:cs="Times New Roman"/>
          <w:sz w:val="24"/>
          <w:szCs w:val="24"/>
        </w:rPr>
        <w:instrText xml:space="preserve"> \* MERGEFORMAT </w:instrText>
      </w:r>
      <w:r w:rsidRPr="0008507F">
        <w:rPr>
          <w:rFonts w:ascii="Times New Roman" w:eastAsiaTheme="minorEastAsia" w:hAnsi="Times New Roman" w:cs="Times New Roman"/>
          <w:sz w:val="24"/>
          <w:szCs w:val="24"/>
        </w:rPr>
      </w:r>
      <w:r w:rsidRPr="0008507F">
        <w:rPr>
          <w:rFonts w:ascii="Times New Roman" w:eastAsiaTheme="minorEastAsia" w:hAnsi="Times New Roman" w:cs="Times New Roman"/>
          <w:sz w:val="24"/>
          <w:szCs w:val="24"/>
        </w:rPr>
        <w:fldChar w:fldCharType="separate"/>
      </w:r>
      <w:r w:rsidR="00DB1415" w:rsidRPr="00011DFE">
        <w:rPr>
          <w:rFonts w:ascii="Times New Roman" w:hAnsi="Times New Roman" w:cs="Times New Roman"/>
          <w:sz w:val="24"/>
          <w:szCs w:val="24"/>
        </w:rPr>
        <w:t xml:space="preserve">Figure </w:t>
      </w:r>
      <w:r w:rsidR="00DB1415">
        <w:rPr>
          <w:rFonts w:ascii="Times New Roman" w:hAnsi="Times New Roman" w:cs="Times New Roman"/>
          <w:noProof/>
          <w:sz w:val="24"/>
          <w:szCs w:val="24"/>
        </w:rPr>
        <w:t>2</w:t>
      </w:r>
      <w:r w:rsidRPr="0008507F">
        <w:rPr>
          <w:rFonts w:ascii="Times New Roman" w:eastAsiaTheme="minorEastAsia" w:hAnsi="Times New Roman" w:cs="Times New Roman"/>
          <w:sz w:val="24"/>
          <w:szCs w:val="24"/>
        </w:rPr>
        <w:fldChar w:fldCharType="end"/>
      </w:r>
      <w:r w:rsidRPr="0008507F">
        <w:rPr>
          <w:rFonts w:ascii="Times New Roman" w:eastAsiaTheme="minorEastAsia" w:hAnsi="Times New Roman" w:cs="Times New Roman"/>
          <w:sz w:val="24"/>
          <w:szCs w:val="24"/>
        </w:rPr>
        <w:t xml:space="preserve"> approximates the proposed configuration of our sun and Sirius at approximately 500 years ago when Sirius no longer appeared red. In other words, if Sirius is the binary companion of our sun, the approximate current configuration resembles </w:t>
      </w:r>
      <w:r w:rsidRPr="0008507F">
        <w:rPr>
          <w:rFonts w:ascii="Times New Roman" w:eastAsiaTheme="minorEastAsia" w:hAnsi="Times New Roman" w:cs="Times New Roman"/>
          <w:sz w:val="24"/>
          <w:szCs w:val="24"/>
        </w:rPr>
        <w:fldChar w:fldCharType="begin"/>
      </w:r>
      <w:r w:rsidRPr="0008507F">
        <w:rPr>
          <w:rFonts w:ascii="Times New Roman" w:eastAsiaTheme="minorEastAsia" w:hAnsi="Times New Roman" w:cs="Times New Roman"/>
          <w:sz w:val="24"/>
          <w:szCs w:val="24"/>
        </w:rPr>
        <w:instrText xml:space="preserve"> REF _Ref80515984 \h </w:instrText>
      </w:r>
      <w:r w:rsidR="001D6B91" w:rsidRPr="0008507F">
        <w:rPr>
          <w:rFonts w:ascii="Times New Roman" w:eastAsiaTheme="minorEastAsia" w:hAnsi="Times New Roman" w:cs="Times New Roman"/>
          <w:sz w:val="24"/>
          <w:szCs w:val="24"/>
        </w:rPr>
        <w:instrText xml:space="preserve"> \* MERGEFORMAT </w:instrText>
      </w:r>
      <w:r w:rsidRPr="0008507F">
        <w:rPr>
          <w:rFonts w:ascii="Times New Roman" w:eastAsiaTheme="minorEastAsia" w:hAnsi="Times New Roman" w:cs="Times New Roman"/>
          <w:sz w:val="24"/>
          <w:szCs w:val="24"/>
        </w:rPr>
      </w:r>
      <w:r w:rsidRPr="0008507F">
        <w:rPr>
          <w:rFonts w:ascii="Times New Roman" w:eastAsiaTheme="minorEastAsia" w:hAnsi="Times New Roman" w:cs="Times New Roman"/>
          <w:sz w:val="24"/>
          <w:szCs w:val="24"/>
        </w:rPr>
        <w:fldChar w:fldCharType="separate"/>
      </w:r>
      <w:r w:rsidR="00DB1415" w:rsidRPr="00126500">
        <w:rPr>
          <w:rFonts w:ascii="Times New Roman" w:hAnsi="Times New Roman" w:cs="Times New Roman"/>
          <w:sz w:val="24"/>
          <w:szCs w:val="24"/>
        </w:rPr>
        <w:t xml:space="preserve">Figure </w:t>
      </w:r>
      <w:r w:rsidR="00DB1415">
        <w:rPr>
          <w:rFonts w:ascii="Times New Roman" w:hAnsi="Times New Roman" w:cs="Times New Roman"/>
          <w:noProof/>
          <w:sz w:val="24"/>
          <w:szCs w:val="24"/>
        </w:rPr>
        <w:t>3</w:t>
      </w:r>
      <w:r w:rsidRPr="0008507F">
        <w:rPr>
          <w:rFonts w:ascii="Times New Roman" w:eastAsiaTheme="minorEastAsia" w:hAnsi="Times New Roman" w:cs="Times New Roman"/>
          <w:sz w:val="24"/>
          <w:szCs w:val="24"/>
        </w:rPr>
        <w:fldChar w:fldCharType="end"/>
      </w:r>
      <w:r w:rsidRPr="0008507F">
        <w:rPr>
          <w:rFonts w:ascii="Times New Roman" w:eastAsiaTheme="minorEastAsia" w:hAnsi="Times New Roman" w:cs="Times New Roman"/>
          <w:sz w:val="24"/>
          <w:szCs w:val="24"/>
        </w:rPr>
        <w:t xml:space="preserve">. With approximately 8.6 Light Years (LY) between Earth and Sirius (Sirius, </w:t>
      </w:r>
      <w:proofErr w:type="spellStart"/>
      <w:r w:rsidRPr="0008507F">
        <w:rPr>
          <w:rFonts w:ascii="Times New Roman" w:eastAsiaTheme="minorEastAsia" w:hAnsi="Times New Roman" w:cs="Times New Roman"/>
          <w:sz w:val="24"/>
          <w:szCs w:val="24"/>
        </w:rPr>
        <w:t>n.p.</w:t>
      </w:r>
      <w:proofErr w:type="spellEnd"/>
      <w:r w:rsidRPr="0008507F">
        <w:rPr>
          <w:rFonts w:ascii="Times New Roman" w:eastAsiaTheme="minorEastAsia" w:hAnsi="Times New Roman" w:cs="Times New Roman"/>
          <w:sz w:val="24"/>
          <w:szCs w:val="24"/>
        </w:rPr>
        <w:t xml:space="preserve">) and a period of approximately 12,900 years for these bodies to go from apoapsis to periapsis (1/2 of a Great Year), the combined average angular velocity of both bodies would need to be approximately 200 km/s (according to this author’s calculations) which is within thresholds based on the velocity of the Sun currently estimated at 370 km/s (Five-Year Wilkinson, </w:t>
      </w:r>
      <w:proofErr w:type="spellStart"/>
      <w:r w:rsidRPr="0008507F">
        <w:rPr>
          <w:rFonts w:ascii="Times New Roman" w:eastAsiaTheme="minorEastAsia" w:hAnsi="Times New Roman" w:cs="Times New Roman"/>
          <w:sz w:val="24"/>
          <w:szCs w:val="24"/>
        </w:rPr>
        <w:t>n.p.</w:t>
      </w:r>
      <w:proofErr w:type="spellEnd"/>
      <w:r w:rsidRPr="0008507F">
        <w:rPr>
          <w:rFonts w:ascii="Times New Roman" w:eastAsiaTheme="minorEastAsia" w:hAnsi="Times New Roman" w:cs="Times New Roman"/>
          <w:sz w:val="24"/>
          <w:szCs w:val="24"/>
        </w:rPr>
        <w:t>).</w:t>
      </w:r>
    </w:p>
    <w:p w14:paraId="03391B79" w14:textId="77777777" w:rsidR="002A317B" w:rsidRPr="0008507F" w:rsidRDefault="002A317B" w:rsidP="00006A5A">
      <w:pPr>
        <w:pStyle w:val="Heading2"/>
        <w:spacing w:line="480" w:lineRule="auto"/>
        <w:rPr>
          <w:rFonts w:eastAsiaTheme="minorEastAsia"/>
        </w:rPr>
      </w:pPr>
      <w:r w:rsidRPr="0008507F">
        <w:rPr>
          <w:rFonts w:eastAsiaTheme="minorEastAsia"/>
        </w:rPr>
        <w:t>Why Astrology?</w:t>
      </w:r>
    </w:p>
    <w:p w14:paraId="40DFA33C" w14:textId="77777777"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The study of astrology is borne out of an ancient discipline when science and spirituality was one. When these concepts of observation and awe split, spirituality lost its ability to bring evidence through observation. Likewise, science lost the ability to bring mysticism to the world. However, there may be a reason for this polarization of the two disciplines: a better understanding of how exploring astrology could bring awareness of the similarities of these disciples. When spirituality and science are reunited, there is a chance for us to bring peace and harmony to Earth (Howell, 28).</w:t>
      </w:r>
    </w:p>
    <w:p w14:paraId="5E860A11" w14:textId="77777777" w:rsidR="002A317B" w:rsidRPr="0008507F" w:rsidRDefault="002A317B" w:rsidP="00006A5A">
      <w:pPr>
        <w:pStyle w:val="Heading2"/>
        <w:spacing w:line="480" w:lineRule="auto"/>
        <w:rPr>
          <w:rFonts w:eastAsiaTheme="minorEastAsia"/>
        </w:rPr>
      </w:pPr>
      <w:r w:rsidRPr="0008507F">
        <w:rPr>
          <w:rFonts w:eastAsiaTheme="minorEastAsia"/>
        </w:rPr>
        <w:lastRenderedPageBreak/>
        <w:t>Why Does the Cycle of the Great Year Affect Us?</w:t>
      </w:r>
    </w:p>
    <w:p w14:paraId="573D13C7" w14:textId="77777777" w:rsidR="002A317B" w:rsidRPr="0008507F" w:rsidRDefault="002A317B" w:rsidP="00006A5A">
      <w:pPr>
        <w:pStyle w:val="Heading3"/>
        <w:spacing w:line="480" w:lineRule="auto"/>
      </w:pPr>
      <w:r w:rsidRPr="0008507F">
        <w:t>Seat of Brahma</w:t>
      </w:r>
    </w:p>
    <w:p w14:paraId="5D2C9ED2" w14:textId="53DA632D"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eastAsiaTheme="minorEastAsia" w:hAnsi="Times New Roman" w:cs="Times New Roman"/>
          <w:sz w:val="24"/>
          <w:szCs w:val="24"/>
        </w:rPr>
        <w:t xml:space="preserve">In the introduction of his book “The Holy Science”, Sri </w:t>
      </w:r>
      <w:proofErr w:type="spellStart"/>
      <w:r w:rsidRPr="0008507F">
        <w:rPr>
          <w:rFonts w:ascii="Times New Roman" w:eastAsiaTheme="minorEastAsia" w:hAnsi="Times New Roman" w:cs="Times New Roman"/>
          <w:sz w:val="24"/>
          <w:szCs w:val="24"/>
        </w:rPr>
        <w:t>Yukteswar</w:t>
      </w:r>
      <w:proofErr w:type="spellEnd"/>
      <w:r w:rsidRPr="0008507F">
        <w:rPr>
          <w:rFonts w:ascii="Times New Roman" w:eastAsiaTheme="minorEastAsia" w:hAnsi="Times New Roman" w:cs="Times New Roman"/>
          <w:sz w:val="24"/>
          <w:szCs w:val="24"/>
        </w:rPr>
        <w:t xml:space="preserve"> Giri writes “When the sun in its revolution around its dual comes to the place nearest to this grand center, the seat of Brahma (an event which takes place when the Autumnal Equinox comes to the first point of Aries), dharma, the mental virtue, becomes so much developed that man can easily comprehend all, even the mysteries of Spirit (The Holy Science, 4)”. To understand what this means in relation to the western zodiacal system we have explored thus far, one must first understand that this passage is describing the autumn equinox as it relates to the ages. In other words, Swami Sri </w:t>
      </w:r>
      <w:proofErr w:type="spellStart"/>
      <w:r w:rsidRPr="0008507F">
        <w:rPr>
          <w:rFonts w:ascii="Times New Roman" w:eastAsiaTheme="minorEastAsia" w:hAnsi="Times New Roman" w:cs="Times New Roman"/>
          <w:sz w:val="24"/>
          <w:szCs w:val="24"/>
        </w:rPr>
        <w:t>Yukteswar</w:t>
      </w:r>
      <w:proofErr w:type="spellEnd"/>
      <w:r w:rsidRPr="0008507F">
        <w:rPr>
          <w:rFonts w:ascii="Times New Roman" w:eastAsiaTheme="minorEastAsia" w:hAnsi="Times New Roman" w:cs="Times New Roman"/>
          <w:sz w:val="24"/>
          <w:szCs w:val="24"/>
        </w:rPr>
        <w:t xml:space="preserve"> Is referring to the opposite sign of Aries (Libra) in that passage. He is essentially describing the point of periapsis coincides with the Libra sign, and, therefore, we can assume that the point of apoapsis coincides with the end of </w:t>
      </w:r>
      <w:proofErr w:type="gramStart"/>
      <w:r w:rsidRPr="0008507F">
        <w:rPr>
          <w:rFonts w:ascii="Times New Roman" w:eastAsiaTheme="minorEastAsia" w:hAnsi="Times New Roman" w:cs="Times New Roman"/>
          <w:sz w:val="24"/>
          <w:szCs w:val="24"/>
        </w:rPr>
        <w:t>Aries,</w:t>
      </w:r>
      <w:r w:rsidR="00D25975">
        <w:rPr>
          <w:rFonts w:ascii="Times New Roman" w:eastAsiaTheme="minorEastAsia" w:hAnsi="Times New Roman" w:cs="Times New Roman"/>
          <w:sz w:val="24"/>
          <w:szCs w:val="24"/>
        </w:rPr>
        <w:t xml:space="preserve"> </w:t>
      </w:r>
      <w:r w:rsidRPr="0008507F">
        <w:rPr>
          <w:rFonts w:ascii="Times New Roman" w:eastAsiaTheme="minorEastAsia" w:hAnsi="Times New Roman" w:cs="Times New Roman"/>
          <w:sz w:val="24"/>
          <w:szCs w:val="24"/>
        </w:rPr>
        <w:t>or</w:t>
      </w:r>
      <w:proofErr w:type="gramEnd"/>
      <w:r w:rsidRPr="0008507F">
        <w:rPr>
          <w:rFonts w:ascii="Times New Roman" w:eastAsiaTheme="minorEastAsia" w:hAnsi="Times New Roman" w:cs="Times New Roman"/>
          <w:sz w:val="24"/>
          <w:szCs w:val="24"/>
        </w:rPr>
        <w:t xml:space="preserve"> beginning of Pisces (Recall that the Great Year </w:t>
      </w:r>
      <w:r w:rsidRPr="0008507F">
        <w:rPr>
          <w:rFonts w:ascii="Times New Roman" w:hAnsi="Times New Roman" w:cs="Times New Roman"/>
          <w:sz w:val="24"/>
          <w:szCs w:val="24"/>
        </w:rPr>
        <w:t>moves in retrograde of the zodiacal constellations). The Swami seems to be indicating that we arrive closest to the seat of Brahma (or creative energy of the Universe) during the age of Libra when we are closer to the center of the galaxy (the Vedic tradition teaches that the Seat of Brahma is at the center of our galaxy) and our spiritual knowledge will increase as we move closer to this point (The Yugas, 32).</w:t>
      </w:r>
    </w:p>
    <w:p w14:paraId="13D5BCDA" w14:textId="77777777" w:rsidR="002A317B" w:rsidRPr="0008507F" w:rsidRDefault="002A317B" w:rsidP="00006A5A">
      <w:pPr>
        <w:spacing w:line="480" w:lineRule="auto"/>
        <w:ind w:firstLine="720"/>
        <w:rPr>
          <w:rFonts w:ascii="Times New Roman" w:eastAsiaTheme="minorEastAsia" w:hAnsi="Times New Roman" w:cs="Times New Roman"/>
          <w:sz w:val="24"/>
          <w:szCs w:val="24"/>
        </w:rPr>
      </w:pPr>
      <w:r w:rsidRPr="0008507F">
        <w:rPr>
          <w:rFonts w:ascii="Times New Roman" w:eastAsiaTheme="minorEastAsia" w:hAnsi="Times New Roman" w:cs="Times New Roman"/>
          <w:sz w:val="24"/>
          <w:szCs w:val="24"/>
        </w:rPr>
        <w:t xml:space="preserve">Dr. Richard </w:t>
      </w:r>
      <w:proofErr w:type="spellStart"/>
      <w:r w:rsidRPr="0008507F">
        <w:rPr>
          <w:rFonts w:ascii="Times New Roman" w:eastAsiaTheme="minorEastAsia" w:hAnsi="Times New Roman" w:cs="Times New Roman"/>
          <w:sz w:val="24"/>
          <w:szCs w:val="24"/>
        </w:rPr>
        <w:t>Tarnas</w:t>
      </w:r>
      <w:proofErr w:type="spellEnd"/>
      <w:r w:rsidRPr="0008507F">
        <w:rPr>
          <w:rFonts w:ascii="Times New Roman" w:eastAsiaTheme="minorEastAsia" w:hAnsi="Times New Roman" w:cs="Times New Roman"/>
          <w:sz w:val="24"/>
          <w:szCs w:val="24"/>
        </w:rPr>
        <w:t>, in his book, Cosmos and Psyche: Intimations of a New World View, describes a similar explanation:</w:t>
      </w:r>
    </w:p>
    <w:p w14:paraId="09BAB384" w14:textId="77777777" w:rsidR="002A317B" w:rsidRPr="0008507F" w:rsidRDefault="002A317B" w:rsidP="00006A5A">
      <w:pPr>
        <w:pStyle w:val="Quote"/>
        <w:spacing w:line="480" w:lineRule="auto"/>
        <w:jc w:val="left"/>
      </w:pPr>
      <w:r w:rsidRPr="0008507F">
        <w:t xml:space="preserve">I believe that a more plausible and comprehensive explanation of the available evidence would rest on a conception of the universe as a fundamentally and irreducibly interconnected whole, informed by creative intelligence and pervaded by patterns of meaning and order that extend through every level, and that are </w:t>
      </w:r>
      <w:r w:rsidRPr="0008507F">
        <w:lastRenderedPageBreak/>
        <w:t>expressed through a constant correspondence between astronomical events and human events. (77)</w:t>
      </w:r>
    </w:p>
    <w:p w14:paraId="1D19E8E3" w14:textId="33B0083F"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The evidence appears to be pointing at the idea that events that occur within our environment, or outer world, affect us within ourselves, or inner world. Examples of this correspondence include the comparison of celestial motion and the shape of DNA (Schmidt, np). Therefore, based on the evidence described in “The Holy Science” and the evidence in “Lost Star of Myth and Time” that puts Sirius at approximately 8.6 Light Years away from us (Cruttenden, 201).</w:t>
      </w:r>
    </w:p>
    <w:p w14:paraId="033923BE" w14:textId="7168FD28" w:rsidR="00EC49B5" w:rsidRPr="0008507F" w:rsidRDefault="00C07C92" w:rsidP="00006A5A">
      <w:pPr>
        <w:pStyle w:val="Heading2"/>
        <w:spacing w:line="480" w:lineRule="auto"/>
      </w:pPr>
      <w:r>
        <w:t xml:space="preserve">The Philosophy of </w:t>
      </w:r>
      <w:r w:rsidR="00875740">
        <w:t>Nadi</w:t>
      </w:r>
    </w:p>
    <w:p w14:paraId="728C2346" w14:textId="0F8397DF"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The diagram in </w:t>
      </w:r>
      <w:r w:rsidRPr="0008507F">
        <w:rPr>
          <w:rFonts w:ascii="Times New Roman" w:hAnsi="Times New Roman" w:cs="Times New Roman"/>
          <w:sz w:val="24"/>
          <w:szCs w:val="24"/>
        </w:rPr>
        <w:fldChar w:fldCharType="begin"/>
      </w:r>
      <w:r w:rsidRPr="0008507F">
        <w:rPr>
          <w:rFonts w:ascii="Times New Roman" w:hAnsi="Times New Roman" w:cs="Times New Roman"/>
          <w:sz w:val="24"/>
          <w:szCs w:val="24"/>
        </w:rPr>
        <w:instrText xml:space="preserve"> REF _Ref83566882 \h </w:instrText>
      </w:r>
      <w:r w:rsidR="00422AED" w:rsidRPr="0008507F">
        <w:rPr>
          <w:rFonts w:ascii="Times New Roman" w:hAnsi="Times New Roman" w:cs="Times New Roman"/>
          <w:sz w:val="24"/>
          <w:szCs w:val="24"/>
        </w:rPr>
        <w:instrText xml:space="preserve"> \* MERGEFORMAT </w:instrText>
      </w:r>
      <w:r w:rsidRPr="0008507F">
        <w:rPr>
          <w:rFonts w:ascii="Times New Roman" w:hAnsi="Times New Roman" w:cs="Times New Roman"/>
          <w:sz w:val="24"/>
          <w:szCs w:val="24"/>
        </w:rPr>
      </w:r>
      <w:r w:rsidRPr="0008507F">
        <w:rPr>
          <w:rFonts w:ascii="Times New Roman" w:hAnsi="Times New Roman" w:cs="Times New Roman"/>
          <w:sz w:val="24"/>
          <w:szCs w:val="24"/>
        </w:rPr>
        <w:fldChar w:fldCharType="separate"/>
      </w:r>
      <w:r w:rsidR="00DB1415">
        <w:t xml:space="preserve">Figure </w:t>
      </w:r>
      <w:r w:rsidR="00DB1415">
        <w:rPr>
          <w:noProof/>
        </w:rPr>
        <w:t>11</w:t>
      </w:r>
      <w:r w:rsidRPr="0008507F">
        <w:rPr>
          <w:rFonts w:ascii="Times New Roman" w:hAnsi="Times New Roman" w:cs="Times New Roman"/>
          <w:sz w:val="24"/>
          <w:szCs w:val="24"/>
        </w:rPr>
        <w:fldChar w:fldCharType="end"/>
      </w:r>
      <w:r w:rsidRPr="0008507F">
        <w:rPr>
          <w:rFonts w:ascii="Times New Roman" w:hAnsi="Times New Roman" w:cs="Times New Roman"/>
          <w:sz w:val="24"/>
          <w:szCs w:val="24"/>
        </w:rPr>
        <w:t xml:space="preserve"> describes the orientation of the Pingala (Gold) and Ida (Silver) serpents represented in the caduceus based on the corresponding orientation in </w:t>
      </w:r>
      <w:r w:rsidRPr="0008507F">
        <w:rPr>
          <w:rFonts w:ascii="Times New Roman" w:hAnsi="Times New Roman" w:cs="Times New Roman"/>
          <w:sz w:val="24"/>
          <w:szCs w:val="24"/>
        </w:rPr>
        <w:fldChar w:fldCharType="begin"/>
      </w:r>
      <w:r w:rsidRPr="0008507F">
        <w:rPr>
          <w:rFonts w:ascii="Times New Roman" w:hAnsi="Times New Roman" w:cs="Times New Roman"/>
          <w:sz w:val="24"/>
          <w:szCs w:val="24"/>
        </w:rPr>
        <w:instrText xml:space="preserve"> REF _Ref83458669 \h </w:instrText>
      </w:r>
      <w:r w:rsidR="00422AED" w:rsidRPr="0008507F">
        <w:rPr>
          <w:rFonts w:ascii="Times New Roman" w:hAnsi="Times New Roman" w:cs="Times New Roman"/>
          <w:sz w:val="24"/>
          <w:szCs w:val="24"/>
        </w:rPr>
        <w:instrText xml:space="preserve"> \* MERGEFORMAT </w:instrText>
      </w:r>
      <w:r w:rsidRPr="0008507F">
        <w:rPr>
          <w:rFonts w:ascii="Times New Roman" w:hAnsi="Times New Roman" w:cs="Times New Roman"/>
          <w:sz w:val="24"/>
          <w:szCs w:val="24"/>
        </w:rPr>
      </w:r>
      <w:r w:rsidRPr="0008507F">
        <w:rPr>
          <w:rFonts w:ascii="Times New Roman" w:hAnsi="Times New Roman" w:cs="Times New Roman"/>
          <w:sz w:val="24"/>
          <w:szCs w:val="24"/>
        </w:rPr>
        <w:fldChar w:fldCharType="separate"/>
      </w:r>
      <w:r w:rsidR="00DB1415">
        <w:t xml:space="preserve">Figure </w:t>
      </w:r>
      <w:r w:rsidR="00DB1415">
        <w:rPr>
          <w:noProof/>
        </w:rPr>
        <w:t>8</w:t>
      </w:r>
      <w:r w:rsidRPr="0008507F">
        <w:rPr>
          <w:rFonts w:ascii="Times New Roman" w:hAnsi="Times New Roman" w:cs="Times New Roman"/>
          <w:sz w:val="24"/>
          <w:szCs w:val="24"/>
        </w:rPr>
        <w:fldChar w:fldCharType="end"/>
      </w:r>
      <w:r w:rsidRPr="0008507F">
        <w:rPr>
          <w:rFonts w:ascii="Times New Roman" w:hAnsi="Times New Roman" w:cs="Times New Roman"/>
          <w:sz w:val="24"/>
          <w:szCs w:val="24"/>
        </w:rPr>
        <w:t xml:space="preserve">. As the figure describes, the Pingala of the brain’s left hemisphere has just left the maxima point from center and is returning towards the Ajna, Third Eye or pineal gland as it moves in a clockwise motion. The same is true for the Ida in the Right hemisphere (Hall, 325). The arrangement of the serpents </w:t>
      </w:r>
      <w:proofErr w:type="gramStart"/>
      <w:r w:rsidRPr="0008507F">
        <w:rPr>
          <w:rFonts w:ascii="Times New Roman" w:hAnsi="Times New Roman" w:cs="Times New Roman"/>
          <w:sz w:val="24"/>
          <w:szCs w:val="24"/>
        </w:rPr>
        <w:t>are</w:t>
      </w:r>
      <w:proofErr w:type="gramEnd"/>
      <w:r w:rsidRPr="0008507F">
        <w:rPr>
          <w:rFonts w:ascii="Times New Roman" w:hAnsi="Times New Roman" w:cs="Times New Roman"/>
          <w:sz w:val="24"/>
          <w:szCs w:val="24"/>
        </w:rPr>
        <w:t xml:space="preserve"> symbolic the movement of the oppositional forces cooperating in resulting in the higher “self” (Nuit, 39). (Hall2</w:t>
      </w:r>
      <w:proofErr w:type="gramStart"/>
      <w:r w:rsidRPr="0008507F">
        <w:rPr>
          <w:rFonts w:ascii="Times New Roman" w:hAnsi="Times New Roman" w:cs="Times New Roman"/>
          <w:sz w:val="24"/>
          <w:szCs w:val="24"/>
        </w:rPr>
        <w:t>, )</w:t>
      </w:r>
      <w:proofErr w:type="gramEnd"/>
      <w:r w:rsidRPr="0008507F">
        <w:rPr>
          <w:rFonts w:ascii="Times New Roman" w:hAnsi="Times New Roman" w:cs="Times New Roman"/>
          <w:sz w:val="24"/>
          <w:szCs w:val="24"/>
        </w:rPr>
        <w:t>.</w:t>
      </w:r>
    </w:p>
    <w:p w14:paraId="0B3CB979" w14:textId="75A925D3" w:rsidR="002A317B" w:rsidRPr="00A75891"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Functions of the right hemisphere of the brain include creativity, intuition and pattern recognition (spiritual). The left hemisphere is responsible for functions such as critical, analytical and rational thinking (material) (Sagan, </w:t>
      </w:r>
      <w:proofErr w:type="spellStart"/>
      <w:r w:rsidRPr="0008507F">
        <w:rPr>
          <w:rFonts w:ascii="Times New Roman" w:hAnsi="Times New Roman" w:cs="Times New Roman"/>
          <w:sz w:val="24"/>
          <w:szCs w:val="24"/>
        </w:rPr>
        <w:t>n.p.</w:t>
      </w:r>
      <w:proofErr w:type="spellEnd"/>
      <w:r w:rsidRPr="0008507F">
        <w:rPr>
          <w:rFonts w:ascii="Times New Roman" w:hAnsi="Times New Roman" w:cs="Times New Roman"/>
          <w:sz w:val="24"/>
          <w:szCs w:val="24"/>
        </w:rPr>
        <w:t xml:space="preserve">). This process is known in mystery school traditions under names such as the alchemical marriage, chemical marriage or mystical marriage (among others) and involves the triune constitution of mand consisting of the sprit/spirituality (Ida), mind (Ajna) and physical body/science (Pingala) resulting in the spiritual transmutation of the self, resulting in reunification with the Divine Source (Hall2, </w:t>
      </w:r>
      <w:proofErr w:type="spellStart"/>
      <w:r w:rsidRPr="0008507F">
        <w:rPr>
          <w:rFonts w:ascii="Times New Roman" w:hAnsi="Times New Roman" w:cs="Times New Roman"/>
          <w:sz w:val="24"/>
          <w:szCs w:val="24"/>
        </w:rPr>
        <w:t>n.p.</w:t>
      </w:r>
      <w:proofErr w:type="spellEnd"/>
      <w:r w:rsidRPr="0008507F">
        <w:rPr>
          <w:rFonts w:ascii="Times New Roman" w:hAnsi="Times New Roman" w:cs="Times New Roman"/>
          <w:sz w:val="24"/>
          <w:szCs w:val="24"/>
        </w:rPr>
        <w:t>).</w:t>
      </w:r>
    </w:p>
    <w:p w14:paraId="5E321A5F" w14:textId="77777777" w:rsidR="00464ECB" w:rsidRPr="007C7936" w:rsidRDefault="00464ECB" w:rsidP="00006A5A">
      <w:pPr>
        <w:spacing w:line="480" w:lineRule="auto"/>
        <w:rPr>
          <w:rFonts w:ascii="Times New Roman" w:hAnsi="Times New Roman" w:cs="Times New Roman"/>
          <w:sz w:val="24"/>
          <w:szCs w:val="24"/>
        </w:rPr>
      </w:pPr>
      <w:r w:rsidRPr="007C7936">
        <w:rPr>
          <w:rFonts w:ascii="Times New Roman" w:hAnsi="Times New Roman" w:cs="Times New Roman"/>
          <w:sz w:val="24"/>
          <w:szCs w:val="24"/>
        </w:rPr>
        <w:lastRenderedPageBreak/>
        <w:br w:type="page"/>
      </w:r>
    </w:p>
    <w:p w14:paraId="7694C64D" w14:textId="4476ABE7" w:rsidR="00B638FD" w:rsidRDefault="00464ECB" w:rsidP="00106A97">
      <w:pPr>
        <w:pStyle w:val="Heading1"/>
        <w:spacing w:line="480" w:lineRule="auto"/>
      </w:pPr>
      <w:r w:rsidRPr="007C7936">
        <w:lastRenderedPageBreak/>
        <w:t>Discussion</w:t>
      </w:r>
    </w:p>
    <w:p w14:paraId="17AD9A0E" w14:textId="0C84138B" w:rsidR="00F91FD2" w:rsidRPr="00F91FD2" w:rsidRDefault="00970D3A" w:rsidP="00F91FD2">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we contemplate the history on the trends in scientific thought, we see patterns that seem to match with the hypothesized fall (and impending rise) of man. If we put th</w:t>
      </w:r>
      <w:r w:rsidR="00FA4EEE">
        <w:rPr>
          <w:rFonts w:ascii="Times New Roman" w:hAnsi="Times New Roman" w:cs="Times New Roman"/>
          <w:sz w:val="24"/>
          <w:szCs w:val="24"/>
        </w:rPr>
        <w:t>e</w:t>
      </w:r>
      <w:r>
        <w:rPr>
          <w:rFonts w:ascii="Times New Roman" w:hAnsi="Times New Roman" w:cs="Times New Roman"/>
          <w:sz w:val="24"/>
          <w:szCs w:val="24"/>
        </w:rPr>
        <w:t xml:space="preserve"> shift </w:t>
      </w:r>
      <w:r w:rsidR="00FA4EEE">
        <w:rPr>
          <w:rFonts w:ascii="Times New Roman" w:hAnsi="Times New Roman" w:cs="Times New Roman"/>
          <w:sz w:val="24"/>
          <w:szCs w:val="24"/>
        </w:rPr>
        <w:t>for fall to rise at</w:t>
      </w:r>
      <w:r>
        <w:rPr>
          <w:rFonts w:ascii="Times New Roman" w:hAnsi="Times New Roman" w:cs="Times New Roman"/>
          <w:sz w:val="24"/>
          <w:szCs w:val="24"/>
        </w:rPr>
        <w:t xml:space="preserve"> somewhere between 1 and 500 CE, the historical evidence presents a</w:t>
      </w:r>
      <w:r w:rsidR="0084541E">
        <w:rPr>
          <w:rFonts w:ascii="Times New Roman" w:hAnsi="Times New Roman" w:cs="Times New Roman"/>
          <w:sz w:val="24"/>
          <w:szCs w:val="24"/>
        </w:rPr>
        <w:t xml:space="preserve"> humanity with profound interests in knowledge beyond the physical into the metaphysical. The thinkers before this era invested a lot of time thinking in this realm beyond what can be sensed directly by man; as demonstrated in art, architecture, writings and engineering. It is easy to understand why we have forgotten that this was also true of the spiritually minded</w:t>
      </w:r>
      <w:r w:rsidR="00813D17">
        <w:rPr>
          <w:rFonts w:ascii="Times New Roman" w:hAnsi="Times New Roman" w:cs="Times New Roman"/>
          <w:sz w:val="24"/>
          <w:szCs w:val="24"/>
        </w:rPr>
        <w:t>. We should be reminded that evidence shows that such thinkers were less materialistic than they are today. Comparing scriptures written before this time period, such as the Vedas and the Buddhist Pali Canon, demonstrates minds who put less attention towards the physical and more towards the spiritual.</w:t>
      </w:r>
    </w:p>
    <w:p w14:paraId="6F5DC94A" w14:textId="197156BB" w:rsidR="008A4AB3" w:rsidRPr="005F50B4" w:rsidRDefault="008A4AB3" w:rsidP="00006A5A">
      <w:pPr>
        <w:pStyle w:val="Heading2"/>
        <w:spacing w:line="480" w:lineRule="auto"/>
      </w:pPr>
      <w:r w:rsidRPr="005F50B4">
        <w:t>Vedic Cosmology</w:t>
      </w:r>
    </w:p>
    <w:p w14:paraId="23693722" w14:textId="00562B6B" w:rsidR="0018290F" w:rsidRPr="005F50B4" w:rsidRDefault="003D14B0" w:rsidP="00006A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this author’s favorite quotes reveals this point </w:t>
      </w:r>
      <w:r w:rsidR="00FE4D57">
        <w:rPr>
          <w:rFonts w:ascii="Times New Roman" w:hAnsi="Times New Roman" w:cs="Times New Roman"/>
          <w:sz w:val="24"/>
          <w:szCs w:val="24"/>
        </w:rPr>
        <w:t>succinctly</w:t>
      </w:r>
      <w:r>
        <w:rPr>
          <w:rFonts w:ascii="Times New Roman" w:hAnsi="Times New Roman" w:cs="Times New Roman"/>
          <w:sz w:val="24"/>
          <w:szCs w:val="24"/>
        </w:rPr>
        <w:t>:</w:t>
      </w:r>
    </w:p>
    <w:p w14:paraId="112ECBCB" w14:textId="1468E9A8" w:rsidR="005B6A81" w:rsidRPr="005F50B4" w:rsidRDefault="00D957BE" w:rsidP="005448E2">
      <w:pPr>
        <w:pStyle w:val="Quote"/>
        <w:spacing w:line="480" w:lineRule="auto"/>
      </w:pPr>
      <w:r w:rsidRPr="005F50B4">
        <w:t xml:space="preserve">The Hindu religion is the only one of the world’s great faiths dedicated to the idea that the Cosmos itself undergoes an immense, indeed an infinite, number of deaths and rebirths. It is the only religion in which the time scales correspond to those of modern scientific cosmology. Its cycles run from our ordinary day and night to a day and night of Brahma, 8.64 billion years long. Longer than the age of the Earth or the Sun and about half the time since the Big Bang (Cosmos, </w:t>
      </w:r>
      <w:r w:rsidR="003F03A7" w:rsidRPr="005F50B4">
        <w:t>273</w:t>
      </w:r>
      <w:r w:rsidRPr="005F50B4">
        <w:t>)</w:t>
      </w:r>
      <w:r w:rsidR="009C01AA" w:rsidRPr="005F50B4">
        <w:t>.</w:t>
      </w:r>
    </w:p>
    <w:p w14:paraId="46292AC8" w14:textId="659934ED" w:rsidR="00FE4D57" w:rsidRDefault="00FE4D57" w:rsidP="00006A5A">
      <w:pPr>
        <w:spacing w:line="480" w:lineRule="auto"/>
        <w:ind w:firstLine="720"/>
        <w:rPr>
          <w:rFonts w:ascii="Times New Roman" w:hAnsi="Times New Roman" w:cs="Times New Roman"/>
          <w:sz w:val="24"/>
          <w:szCs w:val="24"/>
        </w:rPr>
      </w:pPr>
      <w:r>
        <w:rPr>
          <w:rFonts w:ascii="Times New Roman" w:hAnsi="Times New Roman" w:cs="Times New Roman"/>
          <w:sz w:val="24"/>
          <w:szCs w:val="24"/>
        </w:rPr>
        <w:t>Here, Carl Sagan recognized that there are clear parallels between an ancient belief and the science of today</w:t>
      </w:r>
      <w:r w:rsidR="0039452F">
        <w:rPr>
          <w:rFonts w:ascii="Times New Roman" w:hAnsi="Times New Roman" w:cs="Times New Roman"/>
          <w:sz w:val="24"/>
          <w:szCs w:val="24"/>
        </w:rPr>
        <w:t xml:space="preserve"> as modern understanding of cosmology has us asking questions at a </w:t>
      </w:r>
      <w:r w:rsidR="0039452F">
        <w:rPr>
          <w:rFonts w:ascii="Times New Roman" w:hAnsi="Times New Roman" w:cs="Times New Roman"/>
          <w:sz w:val="24"/>
          <w:szCs w:val="24"/>
        </w:rPr>
        <w:lastRenderedPageBreak/>
        <w:t xml:space="preserve">significantly higher rate than our answers. Meanwhile, the answers we do get often demonstrate that the ancients were, at least at time, closer to the truth. </w:t>
      </w:r>
    </w:p>
    <w:p w14:paraId="48C8038C" w14:textId="5514DA12" w:rsidR="00B378C6" w:rsidRPr="005F50B4" w:rsidRDefault="00B378C6"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An example of Hindu scripture that</w:t>
      </w:r>
      <w:r w:rsidR="00697A87" w:rsidRPr="005F50B4">
        <w:rPr>
          <w:rFonts w:ascii="Times New Roman" w:hAnsi="Times New Roman" w:cs="Times New Roman"/>
          <w:sz w:val="24"/>
          <w:szCs w:val="24"/>
        </w:rPr>
        <w:t xml:space="preserve"> describes cosmology </w:t>
      </w:r>
      <w:r w:rsidR="0039452F">
        <w:rPr>
          <w:rFonts w:ascii="Times New Roman" w:hAnsi="Times New Roman" w:cs="Times New Roman"/>
          <w:sz w:val="24"/>
          <w:szCs w:val="24"/>
        </w:rPr>
        <w:t xml:space="preserve">that seems to parallel modern thought </w:t>
      </w:r>
      <w:r w:rsidR="00697A87" w:rsidRPr="005F50B4">
        <w:rPr>
          <w:rFonts w:ascii="Times New Roman" w:hAnsi="Times New Roman" w:cs="Times New Roman"/>
          <w:sz w:val="24"/>
          <w:szCs w:val="24"/>
        </w:rPr>
        <w:t xml:space="preserve">can be found in </w:t>
      </w:r>
      <w:r w:rsidR="00A02372" w:rsidRPr="005F50B4">
        <w:rPr>
          <w:rFonts w:ascii="Times New Roman" w:hAnsi="Times New Roman" w:cs="Times New Roman"/>
          <w:sz w:val="24"/>
          <w:szCs w:val="24"/>
        </w:rPr>
        <w:t>the Mahabharata</w:t>
      </w:r>
      <w:r w:rsidR="0039452F">
        <w:rPr>
          <w:rFonts w:ascii="Times New Roman" w:hAnsi="Times New Roman" w:cs="Times New Roman"/>
          <w:sz w:val="24"/>
          <w:szCs w:val="24"/>
        </w:rPr>
        <w:t>,</w:t>
      </w:r>
      <w:r w:rsidR="00A02372" w:rsidRPr="005F50B4">
        <w:rPr>
          <w:rFonts w:ascii="Times New Roman" w:hAnsi="Times New Roman" w:cs="Times New Roman"/>
          <w:sz w:val="24"/>
          <w:szCs w:val="24"/>
        </w:rPr>
        <w:t xml:space="preserve"> where </w:t>
      </w:r>
      <w:r w:rsidR="0039452F">
        <w:rPr>
          <w:rFonts w:ascii="Times New Roman" w:hAnsi="Times New Roman" w:cs="Times New Roman"/>
          <w:sz w:val="24"/>
          <w:szCs w:val="24"/>
        </w:rPr>
        <w:t xml:space="preserve">it describes </w:t>
      </w:r>
      <w:r w:rsidR="0098781C" w:rsidRPr="005F50B4">
        <w:rPr>
          <w:rFonts w:ascii="Times New Roman" w:hAnsi="Times New Roman" w:cs="Times New Roman"/>
          <w:sz w:val="24"/>
          <w:szCs w:val="24"/>
        </w:rPr>
        <w:t>cycles known as “</w:t>
      </w:r>
      <w:r w:rsidR="00F85071" w:rsidRPr="005F50B4">
        <w:rPr>
          <w:rFonts w:ascii="Times New Roman" w:hAnsi="Times New Roman" w:cs="Times New Roman"/>
          <w:sz w:val="24"/>
          <w:szCs w:val="24"/>
        </w:rPr>
        <w:t xml:space="preserve">Brahma’s </w:t>
      </w:r>
      <w:r w:rsidR="00502E85" w:rsidRPr="005F50B4">
        <w:rPr>
          <w:rFonts w:ascii="Times New Roman" w:hAnsi="Times New Roman" w:cs="Times New Roman"/>
          <w:sz w:val="24"/>
          <w:szCs w:val="24"/>
        </w:rPr>
        <w:t>D</w:t>
      </w:r>
      <w:r w:rsidR="00F85071" w:rsidRPr="005F50B4">
        <w:rPr>
          <w:rFonts w:ascii="Times New Roman" w:hAnsi="Times New Roman" w:cs="Times New Roman"/>
          <w:sz w:val="24"/>
          <w:szCs w:val="24"/>
        </w:rPr>
        <w:t>ay</w:t>
      </w:r>
      <w:r w:rsidR="00F34D8E" w:rsidRPr="005F50B4">
        <w:rPr>
          <w:rFonts w:ascii="Times New Roman" w:hAnsi="Times New Roman" w:cs="Times New Roman"/>
          <w:sz w:val="24"/>
          <w:szCs w:val="24"/>
        </w:rPr>
        <w:t>”</w:t>
      </w:r>
      <w:r w:rsidR="00F85071" w:rsidRPr="005F50B4">
        <w:rPr>
          <w:rFonts w:ascii="Times New Roman" w:hAnsi="Times New Roman" w:cs="Times New Roman"/>
          <w:sz w:val="24"/>
          <w:szCs w:val="24"/>
        </w:rPr>
        <w:t xml:space="preserve">; a period of millions of years (Mahabharata, </w:t>
      </w:r>
      <w:r w:rsidR="00F34D8E" w:rsidRPr="005F50B4">
        <w:rPr>
          <w:rFonts w:ascii="Times New Roman" w:hAnsi="Times New Roman" w:cs="Times New Roman"/>
          <w:sz w:val="24"/>
          <w:szCs w:val="24"/>
        </w:rPr>
        <w:t xml:space="preserve">307). </w:t>
      </w:r>
      <w:r w:rsidR="00576EB6" w:rsidRPr="005F50B4">
        <w:rPr>
          <w:rFonts w:ascii="Times New Roman" w:hAnsi="Times New Roman" w:cs="Times New Roman"/>
          <w:sz w:val="24"/>
          <w:szCs w:val="24"/>
        </w:rPr>
        <w:t xml:space="preserve">In </w:t>
      </w:r>
      <w:r w:rsidR="00BC0E23" w:rsidRPr="005F50B4">
        <w:rPr>
          <w:rFonts w:ascii="Times New Roman" w:hAnsi="Times New Roman" w:cs="Times New Roman"/>
          <w:sz w:val="24"/>
          <w:szCs w:val="24"/>
        </w:rPr>
        <w:t xml:space="preserve">each day of Brahma, it is </w:t>
      </w:r>
      <w:r w:rsidR="00624C34" w:rsidRPr="005F50B4">
        <w:rPr>
          <w:rFonts w:ascii="Times New Roman" w:hAnsi="Times New Roman" w:cs="Times New Roman"/>
          <w:sz w:val="24"/>
          <w:szCs w:val="24"/>
        </w:rPr>
        <w:t xml:space="preserve">stated, </w:t>
      </w:r>
      <w:r w:rsidR="000A60F2" w:rsidRPr="005F50B4">
        <w:rPr>
          <w:rFonts w:ascii="Times New Roman" w:hAnsi="Times New Roman" w:cs="Times New Roman"/>
          <w:sz w:val="24"/>
          <w:szCs w:val="24"/>
        </w:rPr>
        <w:t>et the end of each day of Brahma the universe is destroyed and at the beginning</w:t>
      </w:r>
      <w:r w:rsidR="00274D44" w:rsidRPr="005F50B4">
        <w:rPr>
          <w:rFonts w:ascii="Times New Roman" w:hAnsi="Times New Roman" w:cs="Times New Roman"/>
          <w:sz w:val="24"/>
          <w:szCs w:val="24"/>
        </w:rPr>
        <w:t xml:space="preserve"> of each day</w:t>
      </w:r>
      <w:r w:rsidR="000A60F2" w:rsidRPr="005F50B4">
        <w:rPr>
          <w:rFonts w:ascii="Times New Roman" w:hAnsi="Times New Roman" w:cs="Times New Roman"/>
          <w:sz w:val="24"/>
          <w:szCs w:val="24"/>
        </w:rPr>
        <w:t xml:space="preserve"> the universe is </w:t>
      </w:r>
      <w:r w:rsidR="00274D44" w:rsidRPr="005F50B4">
        <w:rPr>
          <w:rFonts w:ascii="Times New Roman" w:hAnsi="Times New Roman" w:cs="Times New Roman"/>
          <w:sz w:val="24"/>
          <w:szCs w:val="24"/>
        </w:rPr>
        <w:t>re-</w:t>
      </w:r>
      <w:r w:rsidR="000A60F2" w:rsidRPr="005F50B4">
        <w:rPr>
          <w:rFonts w:ascii="Times New Roman" w:hAnsi="Times New Roman" w:cs="Times New Roman"/>
          <w:sz w:val="24"/>
          <w:szCs w:val="24"/>
        </w:rPr>
        <w:t>created</w:t>
      </w:r>
      <w:r w:rsidR="00F14F63" w:rsidRPr="005F50B4">
        <w:rPr>
          <w:rFonts w:ascii="Times New Roman" w:hAnsi="Times New Roman" w:cs="Times New Roman"/>
          <w:sz w:val="24"/>
          <w:szCs w:val="24"/>
        </w:rPr>
        <w:t xml:space="preserve"> (Mahabharata, TBD)</w:t>
      </w:r>
      <w:r w:rsidR="000A60F2" w:rsidRPr="005F50B4">
        <w:rPr>
          <w:rFonts w:ascii="Times New Roman" w:hAnsi="Times New Roman" w:cs="Times New Roman"/>
          <w:sz w:val="24"/>
          <w:szCs w:val="24"/>
        </w:rPr>
        <w:t>.</w:t>
      </w:r>
      <w:r w:rsidR="0039452F">
        <w:rPr>
          <w:rFonts w:ascii="Times New Roman" w:hAnsi="Times New Roman" w:cs="Times New Roman"/>
          <w:sz w:val="24"/>
          <w:szCs w:val="24"/>
        </w:rPr>
        <w:t xml:space="preserve"> Of course, scientists presently put the age of the Universe in the tens of billions of years (a period significantly longer than the missions of years described in th</w:t>
      </w:r>
      <w:r w:rsidR="00D15AE6">
        <w:rPr>
          <w:rFonts w:ascii="Times New Roman" w:hAnsi="Times New Roman" w:cs="Times New Roman"/>
          <w:sz w:val="24"/>
          <w:szCs w:val="24"/>
        </w:rPr>
        <w:t>e</w:t>
      </w:r>
      <w:r w:rsidR="0039452F">
        <w:rPr>
          <w:rFonts w:ascii="Times New Roman" w:hAnsi="Times New Roman" w:cs="Times New Roman"/>
          <w:sz w:val="24"/>
          <w:szCs w:val="24"/>
        </w:rPr>
        <w:t xml:space="preserve"> Ma</w:t>
      </w:r>
      <w:r w:rsidR="00D15AE6">
        <w:rPr>
          <w:rFonts w:ascii="Times New Roman" w:hAnsi="Times New Roman" w:cs="Times New Roman"/>
          <w:sz w:val="24"/>
          <w:szCs w:val="24"/>
        </w:rPr>
        <w:t xml:space="preserve">habharata). However, as previously </w:t>
      </w:r>
      <w:r w:rsidR="007729EC">
        <w:rPr>
          <w:rFonts w:ascii="Times New Roman" w:hAnsi="Times New Roman" w:cs="Times New Roman"/>
          <w:sz w:val="24"/>
          <w:szCs w:val="24"/>
        </w:rPr>
        <w:t>discussed briefly</w:t>
      </w:r>
      <w:r w:rsidR="00D15AE6">
        <w:rPr>
          <w:rFonts w:ascii="Times New Roman" w:hAnsi="Times New Roman" w:cs="Times New Roman"/>
          <w:sz w:val="24"/>
          <w:szCs w:val="24"/>
        </w:rPr>
        <w:t xml:space="preserve"> in this paper, we still are not certain how time works. We would not know if the Universe went through a period of renewal every handful of a million years if the “arrow of time” that appears to us to always point towards the future </w:t>
      </w:r>
      <w:r w:rsidR="00842379">
        <w:rPr>
          <w:rFonts w:ascii="Times New Roman" w:hAnsi="Times New Roman" w:cs="Times New Roman"/>
          <w:sz w:val="24"/>
          <w:szCs w:val="24"/>
        </w:rPr>
        <w:t>periodically</w:t>
      </w:r>
      <w:r w:rsidR="00D15AE6">
        <w:rPr>
          <w:rFonts w:ascii="Times New Roman" w:hAnsi="Times New Roman" w:cs="Times New Roman"/>
          <w:sz w:val="24"/>
          <w:szCs w:val="24"/>
        </w:rPr>
        <w:t xml:space="preserve"> changed directions to the outside observer.</w:t>
      </w:r>
    </w:p>
    <w:p w14:paraId="09AA3115" w14:textId="04F6E3EF" w:rsidR="008D397F" w:rsidRPr="005F50B4" w:rsidRDefault="00842379" w:rsidP="00006A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expound on this idea, </w:t>
      </w:r>
      <w:r w:rsidR="00654E28" w:rsidRPr="005F50B4">
        <w:rPr>
          <w:rFonts w:ascii="Times New Roman" w:hAnsi="Times New Roman" w:cs="Times New Roman"/>
          <w:sz w:val="24"/>
          <w:szCs w:val="24"/>
        </w:rPr>
        <w:t>Thomas Gold (1920-2004)</w:t>
      </w:r>
      <w:r w:rsidR="00CC6DB1" w:rsidRPr="005F50B4">
        <w:rPr>
          <w:rFonts w:ascii="Times New Roman" w:hAnsi="Times New Roman" w:cs="Times New Roman"/>
          <w:sz w:val="24"/>
          <w:szCs w:val="24"/>
        </w:rPr>
        <w:t xml:space="preserve"> </w:t>
      </w:r>
      <w:r w:rsidR="0071322B" w:rsidRPr="005F50B4">
        <w:rPr>
          <w:rFonts w:ascii="Times New Roman" w:hAnsi="Times New Roman" w:cs="Times New Roman"/>
          <w:sz w:val="24"/>
          <w:szCs w:val="24"/>
        </w:rPr>
        <w:t>describe</w:t>
      </w:r>
      <w:r>
        <w:rPr>
          <w:rFonts w:ascii="Times New Roman" w:hAnsi="Times New Roman" w:cs="Times New Roman"/>
          <w:sz w:val="24"/>
          <w:szCs w:val="24"/>
        </w:rPr>
        <w:t>d</w:t>
      </w:r>
      <w:r w:rsidR="0071322B" w:rsidRPr="005F50B4">
        <w:rPr>
          <w:rFonts w:ascii="Times New Roman" w:hAnsi="Times New Roman" w:cs="Times New Roman"/>
          <w:sz w:val="24"/>
          <w:szCs w:val="24"/>
        </w:rPr>
        <w:t xml:space="preserve"> the possibility of an expanding universe </w:t>
      </w:r>
      <w:r w:rsidR="00E5452E" w:rsidRPr="005F50B4">
        <w:rPr>
          <w:rFonts w:ascii="Times New Roman" w:hAnsi="Times New Roman" w:cs="Times New Roman"/>
          <w:sz w:val="24"/>
          <w:szCs w:val="24"/>
        </w:rPr>
        <w:t>with the “arrow of time” pointing to the direction of the expa</w:t>
      </w:r>
      <w:r w:rsidR="00632FC0" w:rsidRPr="005F50B4">
        <w:rPr>
          <w:rFonts w:ascii="Times New Roman" w:hAnsi="Times New Roman" w:cs="Times New Roman"/>
          <w:sz w:val="24"/>
          <w:szCs w:val="24"/>
        </w:rPr>
        <w:t>nsion until the universe reaches a state of equilibrium when the arrow reverses direction</w:t>
      </w:r>
      <w:r w:rsidR="004E08FA" w:rsidRPr="005F50B4">
        <w:rPr>
          <w:rFonts w:ascii="Times New Roman" w:hAnsi="Times New Roman" w:cs="Times New Roman"/>
          <w:sz w:val="24"/>
          <w:szCs w:val="24"/>
        </w:rPr>
        <w:t xml:space="preserve"> (Eternity to Here, 184)</w:t>
      </w:r>
      <w:r w:rsidR="00632FC0" w:rsidRPr="005F50B4">
        <w:rPr>
          <w:rFonts w:ascii="Times New Roman" w:hAnsi="Times New Roman" w:cs="Times New Roman"/>
          <w:sz w:val="24"/>
          <w:szCs w:val="24"/>
        </w:rPr>
        <w:t xml:space="preserve">. </w:t>
      </w:r>
      <w:r w:rsidR="00465241" w:rsidRPr="005F50B4">
        <w:rPr>
          <w:rFonts w:ascii="Times New Roman" w:hAnsi="Times New Roman" w:cs="Times New Roman"/>
          <w:sz w:val="24"/>
          <w:szCs w:val="24"/>
        </w:rPr>
        <w:t xml:space="preserve">The implication is that, according to the </w:t>
      </w:r>
      <w:r w:rsidR="00D83B59" w:rsidRPr="005F50B4">
        <w:rPr>
          <w:rFonts w:ascii="Times New Roman" w:hAnsi="Times New Roman" w:cs="Times New Roman"/>
          <w:sz w:val="24"/>
          <w:szCs w:val="24"/>
        </w:rPr>
        <w:t>Second</w:t>
      </w:r>
      <w:r w:rsidR="00465241" w:rsidRPr="005F50B4">
        <w:rPr>
          <w:rFonts w:ascii="Times New Roman" w:hAnsi="Times New Roman" w:cs="Times New Roman"/>
          <w:sz w:val="24"/>
          <w:szCs w:val="24"/>
        </w:rPr>
        <w:t xml:space="preserve"> </w:t>
      </w:r>
      <w:r w:rsidR="00D83B59" w:rsidRPr="005F50B4">
        <w:rPr>
          <w:rFonts w:ascii="Times New Roman" w:hAnsi="Times New Roman" w:cs="Times New Roman"/>
          <w:sz w:val="24"/>
          <w:szCs w:val="24"/>
        </w:rPr>
        <w:t>L</w:t>
      </w:r>
      <w:r w:rsidR="00465241" w:rsidRPr="005F50B4">
        <w:rPr>
          <w:rFonts w:ascii="Times New Roman" w:hAnsi="Times New Roman" w:cs="Times New Roman"/>
          <w:sz w:val="24"/>
          <w:szCs w:val="24"/>
        </w:rPr>
        <w:t xml:space="preserve">aw of </w:t>
      </w:r>
      <w:r w:rsidR="00FF5938" w:rsidRPr="005F50B4">
        <w:rPr>
          <w:rFonts w:ascii="Times New Roman" w:hAnsi="Times New Roman" w:cs="Times New Roman"/>
          <w:sz w:val="24"/>
          <w:szCs w:val="24"/>
        </w:rPr>
        <w:t>Thermodynamics</w:t>
      </w:r>
      <w:r w:rsidR="00AB565A" w:rsidRPr="005F50B4">
        <w:rPr>
          <w:rFonts w:ascii="Times New Roman" w:hAnsi="Times New Roman" w:cs="Times New Roman"/>
          <w:sz w:val="24"/>
          <w:szCs w:val="24"/>
        </w:rPr>
        <w:t>,</w:t>
      </w:r>
      <w:r w:rsidR="00500402" w:rsidRPr="005F50B4">
        <w:rPr>
          <w:rFonts w:ascii="Times New Roman" w:hAnsi="Times New Roman" w:cs="Times New Roman"/>
          <w:sz w:val="24"/>
          <w:szCs w:val="24"/>
        </w:rPr>
        <w:t xml:space="preserve"> </w:t>
      </w:r>
      <w:r w:rsidR="00AB565A" w:rsidRPr="005F50B4">
        <w:rPr>
          <w:rFonts w:ascii="Times New Roman" w:hAnsi="Times New Roman" w:cs="Times New Roman"/>
          <w:sz w:val="24"/>
          <w:szCs w:val="24"/>
        </w:rPr>
        <w:t xml:space="preserve">“The entropy of an isolated system </w:t>
      </w:r>
      <w:r w:rsidR="003C0F04" w:rsidRPr="005F50B4">
        <w:rPr>
          <w:rFonts w:ascii="Times New Roman" w:hAnsi="Times New Roman" w:cs="Times New Roman"/>
          <w:sz w:val="24"/>
          <w:szCs w:val="24"/>
        </w:rPr>
        <w:t>either remains constant or increases with time”</w:t>
      </w:r>
      <w:r w:rsidR="00F948FC" w:rsidRPr="005F50B4">
        <w:rPr>
          <w:rFonts w:ascii="Times New Roman" w:hAnsi="Times New Roman" w:cs="Times New Roman"/>
          <w:sz w:val="24"/>
          <w:szCs w:val="24"/>
        </w:rPr>
        <w:t xml:space="preserve"> </w:t>
      </w:r>
      <w:r w:rsidR="00D85F28" w:rsidRPr="005F50B4">
        <w:rPr>
          <w:rFonts w:ascii="Times New Roman" w:hAnsi="Times New Roman" w:cs="Times New Roman"/>
          <w:sz w:val="24"/>
          <w:szCs w:val="24"/>
        </w:rPr>
        <w:t xml:space="preserve">(Eternity to Here, </w:t>
      </w:r>
      <w:r w:rsidR="00500402" w:rsidRPr="005F50B4">
        <w:rPr>
          <w:rFonts w:ascii="Times New Roman" w:hAnsi="Times New Roman" w:cs="Times New Roman"/>
          <w:sz w:val="24"/>
          <w:szCs w:val="24"/>
        </w:rPr>
        <w:t>31</w:t>
      </w:r>
      <w:r w:rsidR="00D85F28" w:rsidRPr="005F50B4">
        <w:rPr>
          <w:rFonts w:ascii="Times New Roman" w:hAnsi="Times New Roman" w:cs="Times New Roman"/>
          <w:sz w:val="24"/>
          <w:szCs w:val="24"/>
        </w:rPr>
        <w:t>)</w:t>
      </w:r>
      <w:r w:rsidR="00E95A0B" w:rsidRPr="005F50B4">
        <w:rPr>
          <w:rFonts w:ascii="Times New Roman" w:hAnsi="Times New Roman" w:cs="Times New Roman"/>
          <w:sz w:val="24"/>
          <w:szCs w:val="24"/>
        </w:rPr>
        <w:t xml:space="preserve">, the change in the direction of the “Arrow of Time” is due to the </w:t>
      </w:r>
      <w:r w:rsidR="007E1C61" w:rsidRPr="005F50B4">
        <w:rPr>
          <w:rFonts w:ascii="Times New Roman" w:hAnsi="Times New Roman" w:cs="Times New Roman"/>
          <w:sz w:val="24"/>
          <w:szCs w:val="24"/>
        </w:rPr>
        <w:t xml:space="preserve">reversible process </w:t>
      </w:r>
      <w:r w:rsidR="00D83B59" w:rsidRPr="005F50B4">
        <w:rPr>
          <w:rFonts w:ascii="Times New Roman" w:hAnsi="Times New Roman" w:cs="Times New Roman"/>
          <w:sz w:val="24"/>
          <w:szCs w:val="24"/>
        </w:rPr>
        <w:t xml:space="preserve">of the Second Law (i.e., </w:t>
      </w:r>
      <w:r w:rsidR="00203FD1" w:rsidRPr="005F50B4">
        <w:rPr>
          <w:rFonts w:ascii="Times New Roman" w:hAnsi="Times New Roman" w:cs="Times New Roman"/>
          <w:sz w:val="24"/>
          <w:szCs w:val="24"/>
        </w:rPr>
        <w:t>The time of an isolated system either remains constant or advance</w:t>
      </w:r>
      <w:r w:rsidR="001A428E" w:rsidRPr="005F50B4">
        <w:rPr>
          <w:rFonts w:ascii="Times New Roman" w:hAnsi="Times New Roman" w:cs="Times New Roman"/>
          <w:sz w:val="24"/>
          <w:szCs w:val="24"/>
        </w:rPr>
        <w:t>s</w:t>
      </w:r>
      <w:r w:rsidR="00203FD1" w:rsidRPr="005F50B4">
        <w:rPr>
          <w:rFonts w:ascii="Times New Roman" w:hAnsi="Times New Roman" w:cs="Times New Roman"/>
          <w:sz w:val="24"/>
          <w:szCs w:val="24"/>
        </w:rPr>
        <w:t xml:space="preserve"> with entropy</w:t>
      </w:r>
      <w:r w:rsidR="00C242F9" w:rsidRPr="005F50B4">
        <w:rPr>
          <w:rFonts w:ascii="Times New Roman" w:hAnsi="Times New Roman" w:cs="Times New Roman"/>
          <w:sz w:val="24"/>
          <w:szCs w:val="24"/>
        </w:rPr>
        <w:t>) (Eternity to Here, 184)</w:t>
      </w:r>
      <w:r w:rsidR="001A428E" w:rsidRPr="005F50B4">
        <w:rPr>
          <w:rFonts w:ascii="Times New Roman" w:hAnsi="Times New Roman" w:cs="Times New Roman"/>
          <w:sz w:val="24"/>
          <w:szCs w:val="24"/>
        </w:rPr>
        <w:t xml:space="preserve"> and thereby gives evidence</w:t>
      </w:r>
      <w:r w:rsidR="006D7F51" w:rsidRPr="005F50B4">
        <w:rPr>
          <w:rFonts w:ascii="Times New Roman" w:hAnsi="Times New Roman" w:cs="Times New Roman"/>
          <w:sz w:val="24"/>
          <w:szCs w:val="24"/>
        </w:rPr>
        <w:t>, just as Sagan described,</w:t>
      </w:r>
      <w:r w:rsidR="001A428E" w:rsidRPr="005F50B4">
        <w:rPr>
          <w:rFonts w:ascii="Times New Roman" w:hAnsi="Times New Roman" w:cs="Times New Roman"/>
          <w:sz w:val="24"/>
          <w:szCs w:val="24"/>
        </w:rPr>
        <w:t xml:space="preserve"> that </w:t>
      </w:r>
      <w:r w:rsidR="00E9058F" w:rsidRPr="005F50B4">
        <w:rPr>
          <w:rFonts w:ascii="Times New Roman" w:hAnsi="Times New Roman" w:cs="Times New Roman"/>
          <w:sz w:val="24"/>
          <w:szCs w:val="24"/>
        </w:rPr>
        <w:t xml:space="preserve">the </w:t>
      </w:r>
      <w:r w:rsidR="006D7F51" w:rsidRPr="005F50B4">
        <w:rPr>
          <w:rFonts w:ascii="Times New Roman" w:hAnsi="Times New Roman" w:cs="Times New Roman"/>
          <w:sz w:val="24"/>
          <w:szCs w:val="24"/>
        </w:rPr>
        <w:t xml:space="preserve">cosmology described in the </w:t>
      </w:r>
      <w:r w:rsidR="00E9058F" w:rsidRPr="005F50B4">
        <w:rPr>
          <w:rFonts w:ascii="Times New Roman" w:hAnsi="Times New Roman" w:cs="Times New Roman"/>
          <w:sz w:val="24"/>
          <w:szCs w:val="24"/>
        </w:rPr>
        <w:t>Mahabharata and science</w:t>
      </w:r>
      <w:r w:rsidR="001F035A" w:rsidRPr="005F50B4">
        <w:rPr>
          <w:rFonts w:ascii="Times New Roman" w:hAnsi="Times New Roman" w:cs="Times New Roman"/>
          <w:sz w:val="24"/>
          <w:szCs w:val="24"/>
        </w:rPr>
        <w:t>, at least in this matter,</w:t>
      </w:r>
      <w:r w:rsidR="00E9058F" w:rsidRPr="005F50B4">
        <w:rPr>
          <w:rFonts w:ascii="Times New Roman" w:hAnsi="Times New Roman" w:cs="Times New Roman"/>
          <w:sz w:val="24"/>
          <w:szCs w:val="24"/>
        </w:rPr>
        <w:t xml:space="preserve"> agree.</w:t>
      </w:r>
    </w:p>
    <w:p w14:paraId="3375A373" w14:textId="77777777" w:rsidR="001E7117" w:rsidRPr="005F50B4" w:rsidRDefault="001E7117" w:rsidP="00006A5A">
      <w:pPr>
        <w:pStyle w:val="Heading2"/>
        <w:spacing w:line="480" w:lineRule="auto"/>
      </w:pPr>
      <w:r w:rsidRPr="005F50B4">
        <w:lastRenderedPageBreak/>
        <w:t>The Coming Age</w:t>
      </w:r>
    </w:p>
    <w:p w14:paraId="381AAF17" w14:textId="2A6FB5FB" w:rsidR="009C4D07" w:rsidRPr="005F50B4" w:rsidRDefault="00ED659F" w:rsidP="00006A5A">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Here is a riddle:</w:t>
      </w:r>
      <w:r w:rsidR="00746C53" w:rsidRPr="005F50B4">
        <w:rPr>
          <w:rFonts w:ascii="Times New Roman" w:eastAsiaTheme="minorEastAsia" w:hAnsi="Times New Roman" w:cs="Times New Roman"/>
          <w:sz w:val="24"/>
          <w:szCs w:val="24"/>
        </w:rPr>
        <w:t xml:space="preserve"> </w:t>
      </w:r>
      <w:r w:rsidR="003527E4" w:rsidRPr="005F50B4">
        <w:rPr>
          <w:rFonts w:ascii="Times New Roman" w:eastAsiaTheme="minorEastAsia" w:hAnsi="Times New Roman" w:cs="Times New Roman"/>
          <w:sz w:val="24"/>
          <w:szCs w:val="24"/>
        </w:rPr>
        <w:t xml:space="preserve">How can a star be moving away from the earth in the distant past, </w:t>
      </w:r>
      <w:r w:rsidR="00880B0D" w:rsidRPr="005F50B4">
        <w:rPr>
          <w:rFonts w:ascii="Times New Roman" w:eastAsiaTheme="minorEastAsia" w:hAnsi="Times New Roman" w:cs="Times New Roman"/>
          <w:sz w:val="24"/>
          <w:szCs w:val="24"/>
        </w:rPr>
        <w:t>yet</w:t>
      </w:r>
      <w:r>
        <w:rPr>
          <w:rFonts w:ascii="Times New Roman" w:eastAsiaTheme="minorEastAsia" w:hAnsi="Times New Roman" w:cs="Times New Roman"/>
          <w:sz w:val="24"/>
          <w:szCs w:val="24"/>
        </w:rPr>
        <w:t xml:space="preserve"> </w:t>
      </w:r>
      <w:r w:rsidR="003527E4" w:rsidRPr="005F50B4">
        <w:rPr>
          <w:rFonts w:ascii="Times New Roman" w:eastAsiaTheme="minorEastAsia" w:hAnsi="Times New Roman" w:cs="Times New Roman"/>
          <w:sz w:val="24"/>
          <w:szCs w:val="24"/>
        </w:rPr>
        <w:t xml:space="preserve">now </w:t>
      </w:r>
      <w:r>
        <w:rPr>
          <w:rFonts w:ascii="Times New Roman" w:eastAsiaTheme="minorEastAsia" w:hAnsi="Times New Roman" w:cs="Times New Roman"/>
          <w:sz w:val="24"/>
          <w:szCs w:val="24"/>
        </w:rPr>
        <w:t>appears to be</w:t>
      </w:r>
      <w:r w:rsidR="00662F4E" w:rsidRPr="005F50B4">
        <w:rPr>
          <w:rFonts w:ascii="Times New Roman" w:eastAsiaTheme="minorEastAsia" w:hAnsi="Times New Roman" w:cs="Times New Roman"/>
          <w:sz w:val="24"/>
          <w:szCs w:val="24"/>
        </w:rPr>
        <w:t xml:space="preserve"> approaching us? One possible answer is in understanding orbits of binary systems.</w:t>
      </w:r>
      <w:r w:rsidR="009543EF" w:rsidRPr="005F50B4">
        <w:rPr>
          <w:rFonts w:ascii="Times New Roman" w:eastAsiaTheme="minorEastAsia" w:hAnsi="Times New Roman" w:cs="Times New Roman"/>
          <w:sz w:val="24"/>
          <w:szCs w:val="24"/>
        </w:rPr>
        <w:t xml:space="preserve"> </w:t>
      </w:r>
      <w:r w:rsidR="00E11D52" w:rsidRPr="005F50B4">
        <w:rPr>
          <w:rFonts w:ascii="Times New Roman" w:eastAsiaTheme="minorEastAsia" w:hAnsi="Times New Roman" w:cs="Times New Roman"/>
          <w:sz w:val="24"/>
          <w:szCs w:val="24"/>
        </w:rPr>
        <w:t xml:space="preserve">Astronomers have studied these systems </w:t>
      </w:r>
      <w:r w:rsidR="000C2C47" w:rsidRPr="005F50B4">
        <w:rPr>
          <w:rFonts w:ascii="Times New Roman" w:eastAsiaTheme="minorEastAsia" w:hAnsi="Times New Roman" w:cs="Times New Roman"/>
          <w:sz w:val="24"/>
          <w:szCs w:val="24"/>
        </w:rPr>
        <w:t>(they are easy to find because there are so many)</w:t>
      </w:r>
      <w:r w:rsidR="003144EF" w:rsidRPr="005F50B4">
        <w:rPr>
          <w:rFonts w:ascii="Times New Roman" w:eastAsiaTheme="minorEastAsia" w:hAnsi="Times New Roman" w:cs="Times New Roman"/>
          <w:sz w:val="24"/>
          <w:szCs w:val="24"/>
        </w:rPr>
        <w:t xml:space="preserve"> and have observed consistent behavior in the orbits of these binary systems. </w:t>
      </w:r>
      <w:r w:rsidR="004A0999" w:rsidRPr="005F50B4">
        <w:rPr>
          <w:rFonts w:ascii="Times New Roman" w:eastAsiaTheme="minorEastAsia" w:hAnsi="Times New Roman" w:cs="Times New Roman"/>
          <w:sz w:val="24"/>
          <w:szCs w:val="24"/>
        </w:rPr>
        <w:t xml:space="preserve">For example, </w:t>
      </w:r>
      <w:r w:rsidR="00A13A7F" w:rsidRPr="005F50B4">
        <w:rPr>
          <w:rFonts w:ascii="Times New Roman" w:eastAsiaTheme="minorEastAsia" w:hAnsi="Times New Roman" w:cs="Times New Roman"/>
          <w:sz w:val="24"/>
          <w:szCs w:val="24"/>
        </w:rPr>
        <w:t xml:space="preserve">the stars seem to do a sort of dance where they line up along a center point known as the “center of </w:t>
      </w:r>
      <w:r w:rsidR="00CB4FF4" w:rsidRPr="005F50B4">
        <w:rPr>
          <w:rFonts w:ascii="Times New Roman" w:eastAsiaTheme="minorEastAsia" w:hAnsi="Times New Roman" w:cs="Times New Roman"/>
          <w:sz w:val="24"/>
          <w:szCs w:val="24"/>
        </w:rPr>
        <w:t>mass</w:t>
      </w:r>
      <w:r w:rsidR="00A13A7F" w:rsidRPr="005F50B4">
        <w:rPr>
          <w:rFonts w:ascii="Times New Roman" w:eastAsiaTheme="minorEastAsia" w:hAnsi="Times New Roman" w:cs="Times New Roman"/>
          <w:sz w:val="24"/>
          <w:szCs w:val="24"/>
        </w:rPr>
        <w:t>”</w:t>
      </w:r>
      <w:r w:rsidR="00A83424" w:rsidRPr="005F50B4">
        <w:rPr>
          <w:rFonts w:ascii="Times New Roman" w:eastAsiaTheme="minorEastAsia" w:hAnsi="Times New Roman" w:cs="Times New Roman"/>
          <w:sz w:val="24"/>
          <w:szCs w:val="24"/>
        </w:rPr>
        <w:t xml:space="preserve"> (</w:t>
      </w:r>
      <w:r w:rsidR="00880B0D">
        <w:rPr>
          <w:rFonts w:ascii="Times New Roman" w:eastAsiaTheme="minorEastAsia" w:hAnsi="Times New Roman" w:cs="Times New Roman"/>
          <w:sz w:val="24"/>
          <w:szCs w:val="24"/>
        </w:rPr>
        <w:t xml:space="preserve">see </w:t>
      </w:r>
      <w:r w:rsidR="00126500" w:rsidRPr="005F50B4">
        <w:rPr>
          <w:rFonts w:ascii="Times New Roman" w:eastAsiaTheme="minorEastAsia" w:hAnsi="Times New Roman" w:cs="Times New Roman"/>
          <w:sz w:val="24"/>
          <w:szCs w:val="24"/>
        </w:rPr>
        <w:fldChar w:fldCharType="begin"/>
      </w:r>
      <w:r w:rsidR="00126500" w:rsidRPr="005F50B4">
        <w:rPr>
          <w:rFonts w:ascii="Times New Roman" w:eastAsiaTheme="minorEastAsia" w:hAnsi="Times New Roman" w:cs="Times New Roman"/>
          <w:sz w:val="24"/>
          <w:szCs w:val="24"/>
        </w:rPr>
        <w:instrText xml:space="preserve"> REF _Ref80515984 \h </w:instrText>
      </w:r>
      <w:r w:rsidR="001D6B91" w:rsidRPr="005F50B4">
        <w:rPr>
          <w:rFonts w:ascii="Times New Roman" w:eastAsiaTheme="minorEastAsia" w:hAnsi="Times New Roman" w:cs="Times New Roman"/>
          <w:sz w:val="24"/>
          <w:szCs w:val="24"/>
        </w:rPr>
        <w:instrText xml:space="preserve"> \* MERGEFORMAT </w:instrText>
      </w:r>
      <w:r w:rsidR="00126500" w:rsidRPr="005F50B4">
        <w:rPr>
          <w:rFonts w:ascii="Times New Roman" w:eastAsiaTheme="minorEastAsia" w:hAnsi="Times New Roman" w:cs="Times New Roman"/>
          <w:sz w:val="24"/>
          <w:szCs w:val="24"/>
        </w:rPr>
      </w:r>
      <w:r w:rsidR="00126500" w:rsidRPr="005F50B4">
        <w:rPr>
          <w:rFonts w:ascii="Times New Roman" w:eastAsiaTheme="minorEastAsia" w:hAnsi="Times New Roman" w:cs="Times New Roman"/>
          <w:sz w:val="24"/>
          <w:szCs w:val="24"/>
        </w:rPr>
        <w:fldChar w:fldCharType="separate"/>
      </w:r>
      <w:r w:rsidR="00DB1415" w:rsidRPr="00126500">
        <w:rPr>
          <w:rFonts w:ascii="Times New Roman" w:hAnsi="Times New Roman" w:cs="Times New Roman"/>
          <w:sz w:val="24"/>
          <w:szCs w:val="24"/>
        </w:rPr>
        <w:t xml:space="preserve">Figure </w:t>
      </w:r>
      <w:r w:rsidR="00DB1415">
        <w:rPr>
          <w:rFonts w:ascii="Times New Roman" w:hAnsi="Times New Roman" w:cs="Times New Roman"/>
          <w:noProof/>
          <w:sz w:val="24"/>
          <w:szCs w:val="24"/>
        </w:rPr>
        <w:t>3</w:t>
      </w:r>
      <w:r w:rsidR="00126500" w:rsidRPr="005F50B4">
        <w:rPr>
          <w:rFonts w:ascii="Times New Roman" w:eastAsiaTheme="minorEastAsia" w:hAnsi="Times New Roman" w:cs="Times New Roman"/>
          <w:sz w:val="24"/>
          <w:szCs w:val="24"/>
        </w:rPr>
        <w:fldChar w:fldCharType="end"/>
      </w:r>
      <w:r w:rsidR="00A83424" w:rsidRPr="005F50B4">
        <w:rPr>
          <w:rFonts w:ascii="Times New Roman" w:eastAsiaTheme="minorEastAsia" w:hAnsi="Times New Roman" w:cs="Times New Roman"/>
          <w:sz w:val="24"/>
          <w:szCs w:val="24"/>
        </w:rPr>
        <w:t>)</w:t>
      </w:r>
      <w:r w:rsidR="00E20B4E" w:rsidRPr="005F50B4">
        <w:rPr>
          <w:rFonts w:ascii="Times New Roman" w:eastAsiaTheme="minorEastAsia" w:hAnsi="Times New Roman" w:cs="Times New Roman"/>
          <w:sz w:val="24"/>
          <w:szCs w:val="24"/>
        </w:rPr>
        <w:t>.</w:t>
      </w:r>
      <w:r w:rsidR="003144EF" w:rsidRPr="005F50B4">
        <w:rPr>
          <w:rFonts w:ascii="Times New Roman" w:eastAsiaTheme="minorEastAsia" w:hAnsi="Times New Roman" w:cs="Times New Roman"/>
          <w:sz w:val="24"/>
          <w:szCs w:val="24"/>
        </w:rPr>
        <w:t xml:space="preserve"> </w:t>
      </w:r>
      <w:r w:rsidR="00EE68A8" w:rsidRPr="005F50B4">
        <w:rPr>
          <w:rFonts w:ascii="Times New Roman" w:eastAsiaTheme="minorEastAsia" w:hAnsi="Times New Roman" w:cs="Times New Roman"/>
          <w:sz w:val="24"/>
          <w:szCs w:val="24"/>
        </w:rPr>
        <w:t>Note the arrow</w:t>
      </w:r>
      <w:r w:rsidR="003F63B5" w:rsidRPr="005F50B4">
        <w:rPr>
          <w:rFonts w:ascii="Times New Roman" w:eastAsiaTheme="minorEastAsia" w:hAnsi="Times New Roman" w:cs="Times New Roman"/>
          <w:sz w:val="24"/>
          <w:szCs w:val="24"/>
        </w:rPr>
        <w:t xml:space="preserve">s next to the representations of the stars that indicate orbit direction. </w:t>
      </w:r>
      <w:r w:rsidR="00CD5672" w:rsidRPr="005F50B4">
        <w:rPr>
          <w:rFonts w:ascii="Times New Roman" w:eastAsiaTheme="minorEastAsia" w:hAnsi="Times New Roman" w:cs="Times New Roman"/>
          <w:sz w:val="24"/>
          <w:szCs w:val="24"/>
        </w:rPr>
        <w:t xml:space="preserve">An animated representation of </w:t>
      </w:r>
      <w:r w:rsidR="00CD5672" w:rsidRPr="005F50B4">
        <w:rPr>
          <w:rFonts w:ascii="Times New Roman" w:eastAsiaTheme="minorEastAsia" w:hAnsi="Times New Roman" w:cs="Times New Roman"/>
          <w:sz w:val="24"/>
          <w:szCs w:val="24"/>
        </w:rPr>
        <w:fldChar w:fldCharType="begin"/>
      </w:r>
      <w:r w:rsidR="00CD5672" w:rsidRPr="005F50B4">
        <w:rPr>
          <w:rFonts w:ascii="Times New Roman" w:eastAsiaTheme="minorEastAsia" w:hAnsi="Times New Roman" w:cs="Times New Roman"/>
          <w:sz w:val="24"/>
          <w:szCs w:val="24"/>
        </w:rPr>
        <w:instrText xml:space="preserve"> REF _Ref80515984 \h </w:instrText>
      </w:r>
      <w:r w:rsidR="001D6B91" w:rsidRPr="005F50B4">
        <w:rPr>
          <w:rFonts w:ascii="Times New Roman" w:eastAsiaTheme="minorEastAsia" w:hAnsi="Times New Roman" w:cs="Times New Roman"/>
          <w:sz w:val="24"/>
          <w:szCs w:val="24"/>
        </w:rPr>
        <w:instrText xml:space="preserve"> \* MERGEFORMAT </w:instrText>
      </w:r>
      <w:r w:rsidR="00CD5672" w:rsidRPr="005F50B4">
        <w:rPr>
          <w:rFonts w:ascii="Times New Roman" w:eastAsiaTheme="minorEastAsia" w:hAnsi="Times New Roman" w:cs="Times New Roman"/>
          <w:sz w:val="24"/>
          <w:szCs w:val="24"/>
        </w:rPr>
      </w:r>
      <w:r w:rsidR="00CD5672" w:rsidRPr="005F50B4">
        <w:rPr>
          <w:rFonts w:ascii="Times New Roman" w:eastAsiaTheme="minorEastAsia" w:hAnsi="Times New Roman" w:cs="Times New Roman"/>
          <w:sz w:val="24"/>
          <w:szCs w:val="24"/>
        </w:rPr>
        <w:fldChar w:fldCharType="separate"/>
      </w:r>
      <w:r w:rsidR="00DB1415" w:rsidRPr="00126500">
        <w:rPr>
          <w:rFonts w:ascii="Times New Roman" w:hAnsi="Times New Roman" w:cs="Times New Roman"/>
          <w:sz w:val="24"/>
          <w:szCs w:val="24"/>
        </w:rPr>
        <w:t xml:space="preserve">Figure </w:t>
      </w:r>
      <w:r w:rsidR="00DB1415">
        <w:rPr>
          <w:rFonts w:ascii="Times New Roman" w:hAnsi="Times New Roman" w:cs="Times New Roman"/>
          <w:noProof/>
          <w:sz w:val="24"/>
          <w:szCs w:val="24"/>
        </w:rPr>
        <w:t>3</w:t>
      </w:r>
      <w:r w:rsidR="00CD5672" w:rsidRPr="005F50B4">
        <w:rPr>
          <w:rFonts w:ascii="Times New Roman" w:eastAsiaTheme="minorEastAsia" w:hAnsi="Times New Roman" w:cs="Times New Roman"/>
          <w:sz w:val="24"/>
          <w:szCs w:val="24"/>
        </w:rPr>
        <w:fldChar w:fldCharType="end"/>
      </w:r>
      <w:r w:rsidR="00CD5672" w:rsidRPr="005F50B4">
        <w:rPr>
          <w:rFonts w:ascii="Times New Roman" w:eastAsiaTheme="minorEastAsia" w:hAnsi="Times New Roman" w:cs="Times New Roman"/>
          <w:sz w:val="24"/>
          <w:szCs w:val="24"/>
        </w:rPr>
        <w:t xml:space="preserve"> can also be found at </w:t>
      </w:r>
      <w:hyperlink r:id="rId13" w:history="1">
        <w:r w:rsidR="00CD5672" w:rsidRPr="005F50B4">
          <w:rPr>
            <w:rStyle w:val="Hyperlink"/>
            <w:rFonts w:ascii="Times New Roman" w:eastAsiaTheme="minorEastAsia" w:hAnsi="Times New Roman" w:cs="Times New Roman"/>
            <w:sz w:val="24"/>
            <w:szCs w:val="24"/>
          </w:rPr>
          <w:t>https://sites.ualberta.ca/~pogosyan/teaching/ASTRO_122/lect13/Orbit5.gif</w:t>
        </w:r>
      </w:hyperlink>
      <w:r w:rsidR="00CD5672" w:rsidRPr="005F50B4">
        <w:rPr>
          <w:rFonts w:ascii="Times New Roman" w:eastAsiaTheme="minorEastAsia" w:hAnsi="Times New Roman" w:cs="Times New Roman"/>
          <w:sz w:val="24"/>
          <w:szCs w:val="24"/>
        </w:rPr>
        <w:t>.</w:t>
      </w:r>
      <w:r w:rsidR="00C511FF" w:rsidRPr="005F50B4">
        <w:rPr>
          <w:rFonts w:ascii="Times New Roman" w:eastAsiaTheme="minorEastAsia" w:hAnsi="Times New Roman" w:cs="Times New Roman"/>
          <w:sz w:val="24"/>
          <w:szCs w:val="24"/>
        </w:rPr>
        <w:t xml:space="preserve"> This animation </w:t>
      </w:r>
      <w:r w:rsidR="007314F9" w:rsidRPr="005F50B4">
        <w:rPr>
          <w:rFonts w:ascii="Times New Roman" w:eastAsiaTheme="minorEastAsia" w:hAnsi="Times New Roman" w:cs="Times New Roman"/>
          <w:sz w:val="24"/>
          <w:szCs w:val="24"/>
        </w:rPr>
        <w:t xml:space="preserve">will help </w:t>
      </w:r>
      <w:r w:rsidR="004C5230" w:rsidRPr="005F50B4">
        <w:rPr>
          <w:rFonts w:ascii="Times New Roman" w:eastAsiaTheme="minorEastAsia" w:hAnsi="Times New Roman" w:cs="Times New Roman"/>
          <w:sz w:val="24"/>
          <w:szCs w:val="24"/>
        </w:rPr>
        <w:t>support</w:t>
      </w:r>
      <w:r w:rsidR="007314F9" w:rsidRPr="005F50B4">
        <w:rPr>
          <w:rFonts w:ascii="Times New Roman" w:eastAsiaTheme="minorEastAsia" w:hAnsi="Times New Roman" w:cs="Times New Roman"/>
          <w:sz w:val="24"/>
          <w:szCs w:val="24"/>
        </w:rPr>
        <w:t xml:space="preserve"> </w:t>
      </w:r>
      <w:r w:rsidR="00766F3C" w:rsidRPr="005F50B4">
        <w:rPr>
          <w:rFonts w:ascii="Times New Roman" w:eastAsiaTheme="minorEastAsia" w:hAnsi="Times New Roman" w:cs="Times New Roman"/>
          <w:sz w:val="24"/>
          <w:szCs w:val="24"/>
        </w:rPr>
        <w:t xml:space="preserve">understanding </w:t>
      </w:r>
      <w:r w:rsidR="009A4A74" w:rsidRPr="005F50B4">
        <w:rPr>
          <w:rFonts w:ascii="Times New Roman" w:eastAsiaTheme="minorEastAsia" w:hAnsi="Times New Roman" w:cs="Times New Roman"/>
          <w:sz w:val="24"/>
          <w:szCs w:val="24"/>
        </w:rPr>
        <w:t xml:space="preserve">of explanations that follow regarding the possibility that </w:t>
      </w:r>
      <w:r w:rsidR="00EB7FB1" w:rsidRPr="005F50B4">
        <w:rPr>
          <w:rFonts w:ascii="Times New Roman" w:eastAsiaTheme="minorEastAsia" w:hAnsi="Times New Roman" w:cs="Times New Roman"/>
          <w:sz w:val="24"/>
          <w:szCs w:val="24"/>
        </w:rPr>
        <w:t>Sirius is a companion of our sun</w:t>
      </w:r>
      <w:r w:rsidR="004C5230" w:rsidRPr="005F50B4">
        <w:rPr>
          <w:rFonts w:ascii="Times New Roman" w:eastAsiaTheme="minorEastAsia" w:hAnsi="Times New Roman" w:cs="Times New Roman"/>
          <w:sz w:val="24"/>
          <w:szCs w:val="24"/>
        </w:rPr>
        <w:t>.</w:t>
      </w:r>
    </w:p>
    <w:p w14:paraId="40C62299" w14:textId="14AC8A8E" w:rsidR="00746E86" w:rsidRPr="00ED659F" w:rsidRDefault="00F6654D" w:rsidP="00ED659F">
      <w:pPr>
        <w:spacing w:line="480" w:lineRule="auto"/>
        <w:ind w:firstLine="720"/>
        <w:rPr>
          <w:rFonts w:ascii="Times New Roman" w:eastAsiaTheme="minorEastAsia" w:hAnsi="Times New Roman" w:cs="Times New Roman"/>
          <w:sz w:val="24"/>
          <w:szCs w:val="24"/>
        </w:rPr>
      </w:pPr>
      <w:r w:rsidRPr="005F50B4">
        <w:rPr>
          <w:rFonts w:ascii="Times New Roman" w:eastAsiaTheme="minorEastAsia" w:hAnsi="Times New Roman" w:cs="Times New Roman"/>
          <w:sz w:val="24"/>
          <w:szCs w:val="24"/>
        </w:rPr>
        <w:fldChar w:fldCharType="begin"/>
      </w:r>
      <w:r w:rsidRPr="005F50B4">
        <w:rPr>
          <w:rFonts w:ascii="Times New Roman" w:eastAsiaTheme="minorEastAsia" w:hAnsi="Times New Roman" w:cs="Times New Roman"/>
          <w:sz w:val="24"/>
          <w:szCs w:val="24"/>
        </w:rPr>
        <w:instrText xml:space="preserve"> REF _Ref82962776 \h </w:instrText>
      </w:r>
      <w:r w:rsidR="001D6B91" w:rsidRPr="005F50B4">
        <w:rPr>
          <w:rFonts w:ascii="Times New Roman" w:eastAsiaTheme="minorEastAsia" w:hAnsi="Times New Roman" w:cs="Times New Roman"/>
          <w:sz w:val="24"/>
          <w:szCs w:val="24"/>
        </w:rPr>
        <w:instrText xml:space="preserve"> \* MERGEFORMAT </w:instrText>
      </w:r>
      <w:r w:rsidRPr="005F50B4">
        <w:rPr>
          <w:rFonts w:ascii="Times New Roman" w:eastAsiaTheme="minorEastAsia" w:hAnsi="Times New Roman" w:cs="Times New Roman"/>
          <w:sz w:val="24"/>
          <w:szCs w:val="24"/>
        </w:rPr>
      </w:r>
      <w:r w:rsidRPr="005F50B4">
        <w:rPr>
          <w:rFonts w:ascii="Times New Roman" w:eastAsiaTheme="minorEastAsia" w:hAnsi="Times New Roman" w:cs="Times New Roman"/>
          <w:sz w:val="24"/>
          <w:szCs w:val="24"/>
        </w:rPr>
        <w:fldChar w:fldCharType="separate"/>
      </w:r>
      <w:r w:rsidR="00DB1415">
        <w:t xml:space="preserve">Figure </w:t>
      </w:r>
      <w:r w:rsidR="00DB1415">
        <w:rPr>
          <w:noProof/>
        </w:rPr>
        <w:t>4</w:t>
      </w:r>
      <w:r w:rsidRPr="005F50B4">
        <w:rPr>
          <w:rFonts w:ascii="Times New Roman" w:eastAsiaTheme="minorEastAsia" w:hAnsi="Times New Roman" w:cs="Times New Roman"/>
          <w:sz w:val="24"/>
          <w:szCs w:val="24"/>
        </w:rPr>
        <w:fldChar w:fldCharType="end"/>
      </w:r>
      <w:r w:rsidRPr="005F50B4">
        <w:rPr>
          <w:rFonts w:ascii="Times New Roman" w:eastAsiaTheme="minorEastAsia" w:hAnsi="Times New Roman" w:cs="Times New Roman"/>
          <w:sz w:val="24"/>
          <w:szCs w:val="24"/>
        </w:rPr>
        <w:t xml:space="preserve"> </w:t>
      </w:r>
      <w:r w:rsidR="00665B2F" w:rsidRPr="005F50B4">
        <w:rPr>
          <w:rFonts w:ascii="Times New Roman" w:eastAsiaTheme="minorEastAsia" w:hAnsi="Times New Roman" w:cs="Times New Roman"/>
          <w:sz w:val="24"/>
          <w:szCs w:val="24"/>
        </w:rPr>
        <w:t xml:space="preserve">demonstrates the </w:t>
      </w:r>
      <w:r w:rsidR="00D95635" w:rsidRPr="005F50B4">
        <w:rPr>
          <w:rFonts w:ascii="Times New Roman" w:eastAsiaTheme="minorEastAsia" w:hAnsi="Times New Roman" w:cs="Times New Roman"/>
          <w:sz w:val="24"/>
          <w:szCs w:val="24"/>
        </w:rPr>
        <w:t>velocity of Sirius from the perspective of our Sun</w:t>
      </w:r>
      <w:r w:rsidR="00821DF2" w:rsidRPr="005F50B4">
        <w:rPr>
          <w:rFonts w:ascii="Times New Roman" w:eastAsiaTheme="minorEastAsia" w:hAnsi="Times New Roman" w:cs="Times New Roman"/>
          <w:sz w:val="24"/>
          <w:szCs w:val="24"/>
        </w:rPr>
        <w:t xml:space="preserve">/Solar System/Sol. It also demonstrates </w:t>
      </w:r>
      <w:r w:rsidR="00FF6FA8" w:rsidRPr="005F50B4">
        <w:rPr>
          <w:rFonts w:ascii="Times New Roman" w:eastAsiaTheme="minorEastAsia" w:hAnsi="Times New Roman" w:cs="Times New Roman"/>
          <w:sz w:val="24"/>
          <w:szCs w:val="24"/>
        </w:rPr>
        <w:t xml:space="preserve">how the </w:t>
      </w:r>
      <w:r w:rsidR="00F134A1" w:rsidRPr="005F50B4">
        <w:rPr>
          <w:rFonts w:ascii="Times New Roman" w:eastAsiaTheme="minorEastAsia" w:hAnsi="Times New Roman" w:cs="Times New Roman"/>
          <w:sz w:val="24"/>
          <w:szCs w:val="24"/>
        </w:rPr>
        <w:t xml:space="preserve">Sirius </w:t>
      </w:r>
      <w:r w:rsidR="00FF6FA8" w:rsidRPr="005F50B4">
        <w:rPr>
          <w:rFonts w:ascii="Times New Roman" w:eastAsiaTheme="minorEastAsia" w:hAnsi="Times New Roman" w:cs="Times New Roman"/>
          <w:sz w:val="24"/>
          <w:szCs w:val="24"/>
        </w:rPr>
        <w:t xml:space="preserve">red shift/blue shift </w:t>
      </w:r>
      <w:r w:rsidR="00F134A1" w:rsidRPr="005F50B4">
        <w:rPr>
          <w:rFonts w:ascii="Times New Roman" w:eastAsiaTheme="minorEastAsia" w:hAnsi="Times New Roman" w:cs="Times New Roman"/>
          <w:sz w:val="24"/>
          <w:szCs w:val="24"/>
        </w:rPr>
        <w:t xml:space="preserve">transition </w:t>
      </w:r>
      <w:r w:rsidR="00FF6FA8" w:rsidRPr="005F50B4">
        <w:rPr>
          <w:rFonts w:ascii="Times New Roman" w:eastAsiaTheme="minorEastAsia" w:hAnsi="Times New Roman" w:cs="Times New Roman"/>
          <w:sz w:val="24"/>
          <w:szCs w:val="24"/>
        </w:rPr>
        <w:t xml:space="preserve">that was </w:t>
      </w:r>
      <w:r w:rsidR="00F134A1" w:rsidRPr="005F50B4">
        <w:rPr>
          <w:rFonts w:ascii="Times New Roman" w:eastAsiaTheme="minorEastAsia" w:hAnsi="Times New Roman" w:cs="Times New Roman"/>
          <w:sz w:val="24"/>
          <w:szCs w:val="24"/>
        </w:rPr>
        <w:t xml:space="preserve">observed circa 500 CE when </w:t>
      </w:r>
      <w:r w:rsidR="007A6080" w:rsidRPr="005F50B4">
        <w:rPr>
          <w:rFonts w:ascii="Times New Roman" w:eastAsiaTheme="minorEastAsia" w:hAnsi="Times New Roman" w:cs="Times New Roman"/>
          <w:sz w:val="24"/>
          <w:szCs w:val="24"/>
        </w:rPr>
        <w:t>the direction of Sirius changed from moving away from Sol to moving towards Sol.</w:t>
      </w:r>
      <w:r w:rsidR="00ED659F">
        <w:rPr>
          <w:rFonts w:ascii="Times New Roman" w:eastAsiaTheme="minorEastAsia" w:hAnsi="Times New Roman" w:cs="Times New Roman"/>
          <w:sz w:val="24"/>
          <w:szCs w:val="24"/>
        </w:rPr>
        <w:t xml:space="preserve"> </w:t>
      </w:r>
      <w:r w:rsidR="00746E86" w:rsidRPr="005F50B4">
        <w:rPr>
          <w:rFonts w:ascii="Times New Roman" w:hAnsi="Times New Roman" w:cs="Times New Roman"/>
          <w:sz w:val="24"/>
          <w:szCs w:val="24"/>
        </w:rPr>
        <w:t xml:space="preserve">Since </w:t>
      </w:r>
      <w:r w:rsidR="00746E86" w:rsidRPr="005F50B4">
        <w:rPr>
          <w:rFonts w:ascii="Times New Roman" w:hAnsi="Times New Roman" w:cs="Times New Roman"/>
          <w:sz w:val="24"/>
          <w:szCs w:val="24"/>
        </w:rPr>
        <w:fldChar w:fldCharType="begin"/>
      </w:r>
      <w:r w:rsidR="00746E86" w:rsidRPr="005F50B4">
        <w:rPr>
          <w:rFonts w:ascii="Times New Roman" w:hAnsi="Times New Roman" w:cs="Times New Roman"/>
          <w:sz w:val="24"/>
          <w:szCs w:val="24"/>
        </w:rPr>
        <w:instrText xml:space="preserve"> REF _Ref82962776 \h </w:instrText>
      </w:r>
      <w:r w:rsidR="001D6B91" w:rsidRPr="005F50B4">
        <w:rPr>
          <w:rFonts w:ascii="Times New Roman" w:hAnsi="Times New Roman" w:cs="Times New Roman"/>
          <w:sz w:val="24"/>
          <w:szCs w:val="24"/>
        </w:rPr>
        <w:instrText xml:space="preserve"> \* MERGEFORMAT </w:instrText>
      </w:r>
      <w:r w:rsidR="00746E86" w:rsidRPr="005F50B4">
        <w:rPr>
          <w:rFonts w:ascii="Times New Roman" w:hAnsi="Times New Roman" w:cs="Times New Roman"/>
          <w:sz w:val="24"/>
          <w:szCs w:val="24"/>
        </w:rPr>
      </w:r>
      <w:r w:rsidR="00746E86" w:rsidRPr="005F50B4">
        <w:rPr>
          <w:rFonts w:ascii="Times New Roman" w:hAnsi="Times New Roman" w:cs="Times New Roman"/>
          <w:sz w:val="24"/>
          <w:szCs w:val="24"/>
        </w:rPr>
        <w:fldChar w:fldCharType="separate"/>
      </w:r>
      <w:r w:rsidR="00DB1415">
        <w:t xml:space="preserve">Figure </w:t>
      </w:r>
      <w:r w:rsidR="00DB1415">
        <w:rPr>
          <w:noProof/>
        </w:rPr>
        <w:t>4</w:t>
      </w:r>
      <w:r w:rsidR="00746E86" w:rsidRPr="005F50B4">
        <w:rPr>
          <w:rFonts w:ascii="Times New Roman" w:hAnsi="Times New Roman" w:cs="Times New Roman"/>
          <w:sz w:val="24"/>
          <w:szCs w:val="24"/>
        </w:rPr>
        <w:fldChar w:fldCharType="end"/>
      </w:r>
      <w:r w:rsidR="00E51F70" w:rsidRPr="005F50B4">
        <w:rPr>
          <w:rFonts w:ascii="Times New Roman" w:hAnsi="Times New Roman" w:cs="Times New Roman"/>
          <w:sz w:val="24"/>
          <w:szCs w:val="24"/>
        </w:rPr>
        <w:t xml:space="preserve"> depicts direction and not absolute velocity, </w:t>
      </w:r>
      <w:r w:rsidR="00F177AE" w:rsidRPr="005F50B4">
        <w:rPr>
          <w:rFonts w:ascii="Times New Roman" w:hAnsi="Times New Roman" w:cs="Times New Roman"/>
          <w:sz w:val="24"/>
          <w:szCs w:val="24"/>
        </w:rPr>
        <w:t>the red/blue shift transitions</w:t>
      </w:r>
      <w:r w:rsidR="00E51F70" w:rsidRPr="005F50B4">
        <w:rPr>
          <w:rFonts w:ascii="Times New Roman" w:hAnsi="Times New Roman" w:cs="Times New Roman"/>
          <w:sz w:val="24"/>
          <w:szCs w:val="24"/>
        </w:rPr>
        <w:t xml:space="preserve"> may be</w:t>
      </w:r>
      <w:r w:rsidR="00F177AE" w:rsidRPr="005F50B4">
        <w:rPr>
          <w:rFonts w:ascii="Times New Roman" w:hAnsi="Times New Roman" w:cs="Times New Roman"/>
          <w:sz w:val="24"/>
          <w:szCs w:val="24"/>
        </w:rPr>
        <w:t xml:space="preserve"> counterintuitive.</w:t>
      </w:r>
      <w:r w:rsidR="00A07B44" w:rsidRPr="005F50B4">
        <w:rPr>
          <w:rFonts w:ascii="Times New Roman" w:hAnsi="Times New Roman" w:cs="Times New Roman"/>
          <w:sz w:val="24"/>
          <w:szCs w:val="24"/>
        </w:rPr>
        <w:t xml:space="preserve"> </w:t>
      </w:r>
      <w:r w:rsidR="00A07B44" w:rsidRPr="005F50B4">
        <w:rPr>
          <w:rFonts w:ascii="Times New Roman" w:hAnsi="Times New Roman" w:cs="Times New Roman"/>
          <w:sz w:val="24"/>
          <w:szCs w:val="24"/>
        </w:rPr>
        <w:fldChar w:fldCharType="begin"/>
      </w:r>
      <w:r w:rsidR="00A07B44" w:rsidRPr="005F50B4">
        <w:rPr>
          <w:rFonts w:ascii="Times New Roman" w:hAnsi="Times New Roman" w:cs="Times New Roman"/>
          <w:sz w:val="24"/>
          <w:szCs w:val="24"/>
        </w:rPr>
        <w:instrText xml:space="preserve"> REF _Ref82963279 \h </w:instrText>
      </w:r>
      <w:r w:rsidR="001D6B91" w:rsidRPr="005F50B4">
        <w:rPr>
          <w:rFonts w:ascii="Times New Roman" w:hAnsi="Times New Roman" w:cs="Times New Roman"/>
          <w:sz w:val="24"/>
          <w:szCs w:val="24"/>
        </w:rPr>
        <w:instrText xml:space="preserve"> \* MERGEFORMAT </w:instrText>
      </w:r>
      <w:r w:rsidR="00A07B44" w:rsidRPr="005F50B4">
        <w:rPr>
          <w:rFonts w:ascii="Times New Roman" w:hAnsi="Times New Roman" w:cs="Times New Roman"/>
          <w:sz w:val="24"/>
          <w:szCs w:val="24"/>
        </w:rPr>
      </w:r>
      <w:r w:rsidR="00A07B44" w:rsidRPr="005F50B4">
        <w:rPr>
          <w:rFonts w:ascii="Times New Roman" w:hAnsi="Times New Roman" w:cs="Times New Roman"/>
          <w:sz w:val="24"/>
          <w:szCs w:val="24"/>
        </w:rPr>
        <w:fldChar w:fldCharType="separate"/>
      </w:r>
      <w:r w:rsidR="00DB1415">
        <w:t xml:space="preserve">Figure </w:t>
      </w:r>
      <w:r w:rsidR="00DB1415">
        <w:rPr>
          <w:noProof/>
        </w:rPr>
        <w:t>5</w:t>
      </w:r>
      <w:r w:rsidR="00A07B44" w:rsidRPr="005F50B4">
        <w:rPr>
          <w:rFonts w:ascii="Times New Roman" w:hAnsi="Times New Roman" w:cs="Times New Roman"/>
          <w:sz w:val="24"/>
          <w:szCs w:val="24"/>
        </w:rPr>
        <w:fldChar w:fldCharType="end"/>
      </w:r>
      <w:r w:rsidR="00A07B44" w:rsidRPr="005F50B4">
        <w:rPr>
          <w:rFonts w:ascii="Times New Roman" w:hAnsi="Times New Roman" w:cs="Times New Roman"/>
          <w:sz w:val="24"/>
          <w:szCs w:val="24"/>
        </w:rPr>
        <w:t xml:space="preserve"> depicts the same </w:t>
      </w:r>
      <w:r w:rsidR="00EF2793" w:rsidRPr="005F50B4">
        <w:rPr>
          <w:rFonts w:ascii="Times New Roman" w:hAnsi="Times New Roman" w:cs="Times New Roman"/>
          <w:sz w:val="24"/>
          <w:szCs w:val="24"/>
        </w:rPr>
        <w:t xml:space="preserve">curve with absolute velocity. This </w:t>
      </w:r>
      <w:r w:rsidR="000048C5" w:rsidRPr="005F50B4">
        <w:rPr>
          <w:rFonts w:ascii="Times New Roman" w:hAnsi="Times New Roman" w:cs="Times New Roman"/>
          <w:sz w:val="24"/>
          <w:szCs w:val="24"/>
        </w:rPr>
        <w:t xml:space="preserve">figure should provide a clearer explanation </w:t>
      </w:r>
      <w:r w:rsidR="005B0E29" w:rsidRPr="005F50B4">
        <w:rPr>
          <w:rFonts w:ascii="Times New Roman" w:hAnsi="Times New Roman" w:cs="Times New Roman"/>
          <w:sz w:val="24"/>
          <w:szCs w:val="24"/>
        </w:rPr>
        <w:t xml:space="preserve">of the causes of the red shift/blue shift </w:t>
      </w:r>
      <w:r w:rsidR="00B23E3F" w:rsidRPr="005F50B4">
        <w:rPr>
          <w:rFonts w:ascii="Times New Roman" w:hAnsi="Times New Roman" w:cs="Times New Roman"/>
          <w:sz w:val="24"/>
          <w:szCs w:val="24"/>
        </w:rPr>
        <w:t>transitions.</w:t>
      </w:r>
    </w:p>
    <w:p w14:paraId="38824E4A" w14:textId="2F9BC700" w:rsidR="008C5D79" w:rsidRPr="005F50B4" w:rsidRDefault="0039147A" w:rsidP="004C7EC3">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A</w:t>
      </w:r>
      <w:r w:rsidR="007F2FF9" w:rsidRPr="005F50B4">
        <w:rPr>
          <w:rFonts w:ascii="Times New Roman" w:hAnsi="Times New Roman" w:cs="Times New Roman"/>
          <w:sz w:val="24"/>
          <w:szCs w:val="24"/>
        </w:rPr>
        <w:t>long with the evidence that the mass of the Sirius system</w:t>
      </w:r>
      <w:r w:rsidR="00DB1415">
        <w:rPr>
          <w:rFonts w:ascii="Times New Roman" w:hAnsi="Times New Roman" w:cs="Times New Roman"/>
          <w:sz w:val="24"/>
          <w:szCs w:val="24"/>
        </w:rPr>
        <w:t xml:space="preserve"> </w:t>
      </w:r>
      <w:r w:rsidR="007F2FF9" w:rsidRPr="005F50B4">
        <w:rPr>
          <w:rFonts w:ascii="Times New Roman" w:hAnsi="Times New Roman" w:cs="Times New Roman"/>
          <w:sz w:val="24"/>
          <w:szCs w:val="24"/>
        </w:rPr>
        <w:t xml:space="preserve">is approximately </w:t>
      </w:r>
      <w:r w:rsidR="00F10F3B">
        <w:rPr>
          <w:rFonts w:ascii="Times New Roman" w:hAnsi="Times New Roman" w:cs="Times New Roman"/>
          <w:sz w:val="24"/>
          <w:szCs w:val="24"/>
        </w:rPr>
        <w:t>three</w:t>
      </w:r>
      <w:r w:rsidR="002334F9" w:rsidRPr="005F50B4">
        <w:rPr>
          <w:rFonts w:ascii="Times New Roman" w:hAnsi="Times New Roman" w:cs="Times New Roman"/>
          <w:sz w:val="24"/>
          <w:szCs w:val="24"/>
        </w:rPr>
        <w:t xml:space="preserve"> times the mass of our solar system </w:t>
      </w:r>
      <w:r w:rsidR="003D51A4">
        <w:rPr>
          <w:rFonts w:ascii="Times New Roman" w:hAnsi="Times New Roman" w:cs="Times New Roman"/>
          <w:sz w:val="24"/>
          <w:szCs w:val="24"/>
        </w:rPr>
        <w:t>(since Sirius A is about the same mass and Sirius B is a</w:t>
      </w:r>
      <w:r w:rsidR="00F10F3B">
        <w:rPr>
          <w:rFonts w:ascii="Times New Roman" w:hAnsi="Times New Roman" w:cs="Times New Roman"/>
          <w:sz w:val="24"/>
          <w:szCs w:val="24"/>
        </w:rPr>
        <w:t>pproximately</w:t>
      </w:r>
      <w:r w:rsidR="003D51A4">
        <w:rPr>
          <w:rFonts w:ascii="Times New Roman" w:hAnsi="Times New Roman" w:cs="Times New Roman"/>
          <w:sz w:val="24"/>
          <w:szCs w:val="24"/>
        </w:rPr>
        <w:t xml:space="preserve"> </w:t>
      </w:r>
      <w:r w:rsidR="00F10F3B">
        <w:rPr>
          <w:rFonts w:ascii="Times New Roman" w:hAnsi="Times New Roman" w:cs="Times New Roman"/>
          <w:sz w:val="24"/>
          <w:szCs w:val="24"/>
        </w:rPr>
        <w:t>two</w:t>
      </w:r>
      <w:r w:rsidR="003D51A4">
        <w:rPr>
          <w:rFonts w:ascii="Times New Roman" w:hAnsi="Times New Roman" w:cs="Times New Roman"/>
          <w:sz w:val="24"/>
          <w:szCs w:val="24"/>
        </w:rPr>
        <w:t xml:space="preserve"> times the mass of Sol)</w:t>
      </w:r>
      <w:r w:rsidR="002334F9" w:rsidRPr="005F50B4">
        <w:rPr>
          <w:rFonts w:ascii="Times New Roman" w:hAnsi="Times New Roman" w:cs="Times New Roman"/>
          <w:sz w:val="24"/>
          <w:szCs w:val="24"/>
        </w:rPr>
        <w:t>, the estimation of orbital</w:t>
      </w:r>
      <w:r w:rsidR="00B46C41" w:rsidRPr="005F50B4">
        <w:rPr>
          <w:rFonts w:ascii="Times New Roman" w:hAnsi="Times New Roman" w:cs="Times New Roman"/>
          <w:sz w:val="24"/>
          <w:szCs w:val="24"/>
        </w:rPr>
        <w:t xml:space="preserve"> </w:t>
      </w:r>
      <w:r w:rsidR="003B557C" w:rsidRPr="005F50B4">
        <w:rPr>
          <w:rFonts w:ascii="Times New Roman" w:hAnsi="Times New Roman" w:cs="Times New Roman"/>
          <w:sz w:val="24"/>
          <w:szCs w:val="24"/>
        </w:rPr>
        <w:t xml:space="preserve">orientation distances described in </w:t>
      </w:r>
      <w:r w:rsidR="00AD7526">
        <w:rPr>
          <w:rFonts w:ascii="Times New Roman" w:hAnsi="Times New Roman" w:cs="Times New Roman"/>
          <w:sz w:val="24"/>
          <w:szCs w:val="24"/>
        </w:rPr>
        <w:fldChar w:fldCharType="begin"/>
      </w:r>
      <w:r w:rsidR="00AD7526">
        <w:rPr>
          <w:rFonts w:ascii="Times New Roman" w:hAnsi="Times New Roman" w:cs="Times New Roman"/>
          <w:sz w:val="24"/>
          <w:szCs w:val="24"/>
        </w:rPr>
        <w:instrText xml:space="preserve"> REF _Ref82962776 \h </w:instrText>
      </w:r>
      <w:r w:rsidR="00AD7526">
        <w:rPr>
          <w:rFonts w:ascii="Times New Roman" w:hAnsi="Times New Roman" w:cs="Times New Roman"/>
          <w:sz w:val="24"/>
          <w:szCs w:val="24"/>
        </w:rPr>
      </w:r>
      <w:r w:rsidR="00AD7526">
        <w:rPr>
          <w:rFonts w:ascii="Times New Roman" w:hAnsi="Times New Roman" w:cs="Times New Roman"/>
          <w:sz w:val="24"/>
          <w:szCs w:val="24"/>
        </w:rPr>
        <w:fldChar w:fldCharType="separate"/>
      </w:r>
      <w:r w:rsidR="00AD7526">
        <w:t xml:space="preserve">Figure </w:t>
      </w:r>
      <w:r w:rsidR="00AD7526">
        <w:rPr>
          <w:noProof/>
        </w:rPr>
        <w:t>4</w:t>
      </w:r>
      <w:r w:rsidR="00AD7526">
        <w:rPr>
          <w:rFonts w:ascii="Times New Roman" w:hAnsi="Times New Roman" w:cs="Times New Roman"/>
          <w:sz w:val="24"/>
          <w:szCs w:val="24"/>
        </w:rPr>
        <w:fldChar w:fldCharType="end"/>
      </w:r>
      <w:r w:rsidR="00327B0A">
        <w:rPr>
          <w:rFonts w:ascii="Times New Roman" w:hAnsi="Times New Roman" w:cs="Times New Roman"/>
          <w:sz w:val="24"/>
          <w:szCs w:val="24"/>
        </w:rPr>
        <w:t xml:space="preserve"> </w:t>
      </w:r>
      <w:r w:rsidR="00B46C41" w:rsidRPr="005F50B4">
        <w:rPr>
          <w:rFonts w:ascii="Times New Roman" w:hAnsi="Times New Roman" w:cs="Times New Roman"/>
          <w:sz w:val="24"/>
          <w:szCs w:val="24"/>
        </w:rPr>
        <w:t>have been calculated by this author.</w:t>
      </w:r>
      <w:r w:rsidR="008E6B37">
        <w:rPr>
          <w:rFonts w:ascii="Times New Roman" w:hAnsi="Times New Roman" w:cs="Times New Roman"/>
          <w:sz w:val="24"/>
          <w:szCs w:val="24"/>
        </w:rPr>
        <w:t xml:space="preserve"> </w:t>
      </w:r>
      <w:r w:rsidR="00FA3CE0" w:rsidRPr="005F50B4">
        <w:rPr>
          <w:rFonts w:ascii="Times New Roman" w:hAnsi="Times New Roman" w:cs="Times New Roman"/>
          <w:sz w:val="24"/>
          <w:szCs w:val="24"/>
        </w:rPr>
        <w:t>Based on the</w:t>
      </w:r>
      <w:r w:rsidR="00ED659F">
        <w:rPr>
          <w:rFonts w:ascii="Times New Roman" w:hAnsi="Times New Roman" w:cs="Times New Roman"/>
          <w:sz w:val="24"/>
          <w:szCs w:val="24"/>
        </w:rPr>
        <w:t>se</w:t>
      </w:r>
      <w:r w:rsidR="00FA3CE0" w:rsidRPr="005F50B4">
        <w:rPr>
          <w:rFonts w:ascii="Times New Roman" w:hAnsi="Times New Roman" w:cs="Times New Roman"/>
          <w:sz w:val="24"/>
          <w:szCs w:val="24"/>
        </w:rPr>
        <w:t xml:space="preserve"> calculations that produced the distances in</w:t>
      </w:r>
      <w:r w:rsidR="00AD7526">
        <w:rPr>
          <w:rFonts w:ascii="Times New Roman" w:hAnsi="Times New Roman" w:cs="Times New Roman"/>
          <w:sz w:val="24"/>
          <w:szCs w:val="24"/>
        </w:rPr>
        <w:t xml:space="preserve"> </w:t>
      </w:r>
      <w:r w:rsidR="00AD7526">
        <w:rPr>
          <w:rFonts w:ascii="Times New Roman" w:hAnsi="Times New Roman" w:cs="Times New Roman"/>
          <w:sz w:val="24"/>
          <w:szCs w:val="24"/>
        </w:rPr>
        <w:fldChar w:fldCharType="begin"/>
      </w:r>
      <w:r w:rsidR="00AD7526">
        <w:rPr>
          <w:rFonts w:ascii="Times New Roman" w:hAnsi="Times New Roman" w:cs="Times New Roman"/>
          <w:sz w:val="24"/>
          <w:szCs w:val="24"/>
        </w:rPr>
        <w:instrText xml:space="preserve"> REF _Ref82962776 \h </w:instrText>
      </w:r>
      <w:r w:rsidR="00AD7526">
        <w:rPr>
          <w:rFonts w:ascii="Times New Roman" w:hAnsi="Times New Roman" w:cs="Times New Roman"/>
          <w:sz w:val="24"/>
          <w:szCs w:val="24"/>
        </w:rPr>
      </w:r>
      <w:r w:rsidR="00AD7526">
        <w:rPr>
          <w:rFonts w:ascii="Times New Roman" w:hAnsi="Times New Roman" w:cs="Times New Roman"/>
          <w:sz w:val="24"/>
          <w:szCs w:val="24"/>
        </w:rPr>
        <w:fldChar w:fldCharType="separate"/>
      </w:r>
      <w:r w:rsidR="00AD7526">
        <w:t xml:space="preserve">Figure </w:t>
      </w:r>
      <w:r w:rsidR="00AD7526">
        <w:rPr>
          <w:noProof/>
        </w:rPr>
        <w:t>4</w:t>
      </w:r>
      <w:r w:rsidR="00AD7526">
        <w:rPr>
          <w:rFonts w:ascii="Times New Roman" w:hAnsi="Times New Roman" w:cs="Times New Roman"/>
          <w:sz w:val="24"/>
          <w:szCs w:val="24"/>
        </w:rPr>
        <w:fldChar w:fldCharType="end"/>
      </w:r>
      <w:r w:rsidR="00FA3CE0" w:rsidRPr="005F50B4">
        <w:rPr>
          <w:rFonts w:ascii="Times New Roman" w:hAnsi="Times New Roman" w:cs="Times New Roman"/>
          <w:sz w:val="24"/>
          <w:szCs w:val="24"/>
        </w:rPr>
        <w:t>,</w:t>
      </w:r>
      <w:r w:rsidR="00AD7526">
        <w:rPr>
          <w:rFonts w:ascii="Times New Roman" w:hAnsi="Times New Roman" w:cs="Times New Roman"/>
          <w:sz w:val="24"/>
          <w:szCs w:val="24"/>
        </w:rPr>
        <w:t xml:space="preserve"> </w:t>
      </w:r>
      <w:r w:rsidR="00AD7526">
        <w:rPr>
          <w:rFonts w:ascii="Times New Roman" w:hAnsi="Times New Roman" w:cs="Times New Roman"/>
          <w:sz w:val="24"/>
          <w:szCs w:val="24"/>
        </w:rPr>
        <w:fldChar w:fldCharType="begin"/>
      </w:r>
      <w:r w:rsidR="00AD7526">
        <w:rPr>
          <w:rFonts w:ascii="Times New Roman" w:hAnsi="Times New Roman" w:cs="Times New Roman"/>
          <w:sz w:val="24"/>
          <w:szCs w:val="24"/>
        </w:rPr>
        <w:instrText xml:space="preserve"> REF _Ref82963279 \h </w:instrText>
      </w:r>
      <w:r w:rsidR="00AD7526">
        <w:rPr>
          <w:rFonts w:ascii="Times New Roman" w:hAnsi="Times New Roman" w:cs="Times New Roman"/>
          <w:sz w:val="24"/>
          <w:szCs w:val="24"/>
        </w:rPr>
      </w:r>
      <w:r w:rsidR="00AD7526">
        <w:rPr>
          <w:rFonts w:ascii="Times New Roman" w:hAnsi="Times New Roman" w:cs="Times New Roman"/>
          <w:sz w:val="24"/>
          <w:szCs w:val="24"/>
        </w:rPr>
        <w:fldChar w:fldCharType="separate"/>
      </w:r>
      <w:r w:rsidR="00AD7526">
        <w:t xml:space="preserve">Figure </w:t>
      </w:r>
      <w:r w:rsidR="00AD7526">
        <w:rPr>
          <w:noProof/>
        </w:rPr>
        <w:t>5</w:t>
      </w:r>
      <w:r w:rsidR="00AD7526">
        <w:rPr>
          <w:rFonts w:ascii="Times New Roman" w:hAnsi="Times New Roman" w:cs="Times New Roman"/>
          <w:sz w:val="24"/>
          <w:szCs w:val="24"/>
        </w:rPr>
        <w:fldChar w:fldCharType="end"/>
      </w:r>
      <w:r w:rsidR="00743951" w:rsidRPr="005F50B4">
        <w:rPr>
          <w:rFonts w:ascii="Times New Roman" w:hAnsi="Times New Roman" w:cs="Times New Roman"/>
          <w:sz w:val="24"/>
          <w:szCs w:val="24"/>
        </w:rPr>
        <w:t xml:space="preserve"> provides the estimated distance that Sol would travel </w:t>
      </w:r>
      <w:r w:rsidR="003D2BFC" w:rsidRPr="005F50B4">
        <w:rPr>
          <w:rFonts w:ascii="Times New Roman" w:hAnsi="Times New Roman" w:cs="Times New Roman"/>
          <w:sz w:val="24"/>
          <w:szCs w:val="24"/>
        </w:rPr>
        <w:t>over a period of The Great Year</w:t>
      </w:r>
      <w:r w:rsidR="00C339C3" w:rsidRPr="005F50B4">
        <w:rPr>
          <w:rFonts w:ascii="Times New Roman" w:hAnsi="Times New Roman" w:cs="Times New Roman"/>
          <w:sz w:val="24"/>
          <w:szCs w:val="24"/>
        </w:rPr>
        <w:t xml:space="preserve"> with </w:t>
      </w:r>
      <w:r w:rsidR="00D46348" w:rsidRPr="005F50B4">
        <w:rPr>
          <w:rFonts w:ascii="Times New Roman" w:hAnsi="Times New Roman" w:cs="Times New Roman"/>
          <w:sz w:val="24"/>
          <w:szCs w:val="24"/>
        </w:rPr>
        <w:t xml:space="preserve">the closest </w:t>
      </w:r>
      <w:r w:rsidR="00356CAC" w:rsidRPr="005F50B4">
        <w:rPr>
          <w:rFonts w:ascii="Times New Roman" w:hAnsi="Times New Roman" w:cs="Times New Roman"/>
          <w:sz w:val="24"/>
          <w:szCs w:val="24"/>
        </w:rPr>
        <w:t xml:space="preserve">distance to </w:t>
      </w:r>
      <w:r w:rsidR="001C592E" w:rsidRPr="005F50B4">
        <w:rPr>
          <w:rFonts w:ascii="Times New Roman" w:hAnsi="Times New Roman" w:cs="Times New Roman"/>
          <w:sz w:val="24"/>
          <w:szCs w:val="24"/>
        </w:rPr>
        <w:t xml:space="preserve">the Seat of Brahma being 5.7 Light </w:t>
      </w:r>
      <w:r w:rsidR="001C592E" w:rsidRPr="005F50B4">
        <w:rPr>
          <w:rFonts w:ascii="Times New Roman" w:hAnsi="Times New Roman" w:cs="Times New Roman"/>
          <w:sz w:val="24"/>
          <w:szCs w:val="24"/>
        </w:rPr>
        <w:lastRenderedPageBreak/>
        <w:t>Years closer than we are now</w:t>
      </w:r>
      <w:r w:rsidR="003D2BFC" w:rsidRPr="005F50B4">
        <w:rPr>
          <w:rFonts w:ascii="Times New Roman" w:hAnsi="Times New Roman" w:cs="Times New Roman"/>
          <w:sz w:val="24"/>
          <w:szCs w:val="24"/>
        </w:rPr>
        <w:t>.</w:t>
      </w:r>
      <w:r w:rsidR="00150ACE">
        <w:rPr>
          <w:rFonts w:ascii="Times New Roman" w:hAnsi="Times New Roman" w:cs="Times New Roman"/>
          <w:sz w:val="24"/>
          <w:szCs w:val="24"/>
        </w:rPr>
        <w:t xml:space="preserve"> This implies that, based on a previous discussion regarding Sri </w:t>
      </w:r>
      <w:proofErr w:type="spellStart"/>
      <w:r w:rsidR="00150ACE">
        <w:rPr>
          <w:rFonts w:ascii="Times New Roman" w:hAnsi="Times New Roman" w:cs="Times New Roman"/>
          <w:sz w:val="24"/>
          <w:szCs w:val="24"/>
        </w:rPr>
        <w:t>Yukteswar’s</w:t>
      </w:r>
      <w:proofErr w:type="spellEnd"/>
      <w:r w:rsidR="00150ACE">
        <w:rPr>
          <w:rFonts w:ascii="Times New Roman" w:hAnsi="Times New Roman" w:cs="Times New Roman"/>
          <w:sz w:val="24"/>
          <w:szCs w:val="24"/>
        </w:rPr>
        <w:t xml:space="preserve"> writings about the Seat of Brahma, puts everyone including the science-minded at an ever-increasing closeness to The Divine.</w:t>
      </w:r>
    </w:p>
    <w:p w14:paraId="349804A4" w14:textId="2117FB91" w:rsidR="00FD67AC" w:rsidRPr="005F50B4" w:rsidRDefault="00086263" w:rsidP="00006A5A">
      <w:pPr>
        <w:pStyle w:val="Heading2"/>
        <w:spacing w:line="480" w:lineRule="auto"/>
      </w:pPr>
      <w:r w:rsidRPr="005F50B4">
        <w:t>Breath of Brahma</w:t>
      </w:r>
    </w:p>
    <w:p w14:paraId="08491331" w14:textId="1AFEE9CA" w:rsidR="008614A5" w:rsidRPr="005F50B4" w:rsidRDefault="00E25463"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As described earlier, t</w:t>
      </w:r>
      <w:r w:rsidR="00B55ECF" w:rsidRPr="005F50B4">
        <w:rPr>
          <w:rFonts w:ascii="Times New Roman" w:hAnsi="Times New Roman" w:cs="Times New Roman"/>
          <w:sz w:val="24"/>
          <w:szCs w:val="24"/>
        </w:rPr>
        <w:t>he</w:t>
      </w:r>
      <w:r w:rsidR="00707FED" w:rsidRPr="005F50B4">
        <w:rPr>
          <w:rFonts w:ascii="Times New Roman" w:hAnsi="Times New Roman" w:cs="Times New Roman"/>
          <w:sz w:val="24"/>
          <w:szCs w:val="24"/>
        </w:rPr>
        <w:t xml:space="preserve"> </w:t>
      </w:r>
      <w:r w:rsidR="00D111C9" w:rsidRPr="005F50B4">
        <w:rPr>
          <w:rFonts w:ascii="Times New Roman" w:hAnsi="Times New Roman" w:cs="Times New Roman"/>
          <w:sz w:val="24"/>
          <w:szCs w:val="24"/>
        </w:rPr>
        <w:t>23.5-degree</w:t>
      </w:r>
      <w:r w:rsidR="00707FED" w:rsidRPr="005F50B4">
        <w:rPr>
          <w:rFonts w:ascii="Times New Roman" w:hAnsi="Times New Roman" w:cs="Times New Roman"/>
          <w:sz w:val="24"/>
          <w:szCs w:val="24"/>
        </w:rPr>
        <w:t xml:space="preserve"> tilt </w:t>
      </w:r>
      <w:r w:rsidR="00B55ECF" w:rsidRPr="005F50B4">
        <w:rPr>
          <w:rFonts w:ascii="Times New Roman" w:hAnsi="Times New Roman" w:cs="Times New Roman"/>
          <w:sz w:val="24"/>
          <w:szCs w:val="24"/>
        </w:rPr>
        <w:t xml:space="preserve">of the earth </w:t>
      </w:r>
      <w:r w:rsidR="000A5468" w:rsidRPr="005F50B4">
        <w:rPr>
          <w:rFonts w:ascii="Times New Roman" w:hAnsi="Times New Roman" w:cs="Times New Roman"/>
          <w:sz w:val="24"/>
          <w:szCs w:val="24"/>
        </w:rPr>
        <w:t xml:space="preserve">(depicted in </w:t>
      </w:r>
      <w:r w:rsidR="000A5468" w:rsidRPr="005F50B4">
        <w:rPr>
          <w:rFonts w:ascii="Times New Roman" w:hAnsi="Times New Roman" w:cs="Times New Roman"/>
          <w:sz w:val="24"/>
          <w:szCs w:val="24"/>
        </w:rPr>
        <w:fldChar w:fldCharType="begin"/>
      </w:r>
      <w:r w:rsidR="000A5468" w:rsidRPr="005F50B4">
        <w:rPr>
          <w:rFonts w:ascii="Times New Roman" w:hAnsi="Times New Roman" w:cs="Times New Roman"/>
          <w:sz w:val="24"/>
          <w:szCs w:val="24"/>
        </w:rPr>
        <w:instrText xml:space="preserve"> REF _Ref82965216 \h </w:instrText>
      </w:r>
      <w:r w:rsidR="00422AED" w:rsidRPr="005F50B4">
        <w:rPr>
          <w:rFonts w:ascii="Times New Roman" w:hAnsi="Times New Roman" w:cs="Times New Roman"/>
          <w:sz w:val="24"/>
          <w:szCs w:val="24"/>
        </w:rPr>
        <w:instrText xml:space="preserve"> \* MERGEFORMAT </w:instrText>
      </w:r>
      <w:r w:rsidR="000A5468" w:rsidRPr="005F50B4">
        <w:rPr>
          <w:rFonts w:ascii="Times New Roman" w:hAnsi="Times New Roman" w:cs="Times New Roman"/>
          <w:sz w:val="24"/>
          <w:szCs w:val="24"/>
        </w:rPr>
      </w:r>
      <w:r w:rsidR="000A5468" w:rsidRPr="005F50B4">
        <w:rPr>
          <w:rFonts w:ascii="Times New Roman" w:hAnsi="Times New Roman" w:cs="Times New Roman"/>
          <w:sz w:val="24"/>
          <w:szCs w:val="24"/>
        </w:rPr>
        <w:fldChar w:fldCharType="separate"/>
      </w:r>
      <w:r w:rsidR="00DB1415">
        <w:t xml:space="preserve">Figure </w:t>
      </w:r>
      <w:r w:rsidR="00DB1415">
        <w:rPr>
          <w:noProof/>
        </w:rPr>
        <w:t>6</w:t>
      </w:r>
      <w:r w:rsidR="000A5468" w:rsidRPr="005F50B4">
        <w:rPr>
          <w:rFonts w:ascii="Times New Roman" w:hAnsi="Times New Roman" w:cs="Times New Roman"/>
          <w:sz w:val="24"/>
          <w:szCs w:val="24"/>
        </w:rPr>
        <w:fldChar w:fldCharType="end"/>
      </w:r>
      <w:r w:rsidR="000A5468" w:rsidRPr="005F50B4">
        <w:rPr>
          <w:rFonts w:ascii="Times New Roman" w:hAnsi="Times New Roman" w:cs="Times New Roman"/>
          <w:sz w:val="24"/>
          <w:szCs w:val="24"/>
        </w:rPr>
        <w:t xml:space="preserve">) </w:t>
      </w:r>
      <w:r w:rsidR="001569B8" w:rsidRPr="005F50B4">
        <w:rPr>
          <w:rFonts w:ascii="Times New Roman" w:hAnsi="Times New Roman" w:cs="Times New Roman"/>
          <w:sz w:val="24"/>
          <w:szCs w:val="24"/>
        </w:rPr>
        <w:t>completes a rotation over a period of the Great Year</w:t>
      </w:r>
      <w:r w:rsidRPr="005F50B4">
        <w:rPr>
          <w:rFonts w:ascii="Times New Roman" w:hAnsi="Times New Roman" w:cs="Times New Roman"/>
          <w:sz w:val="24"/>
          <w:szCs w:val="24"/>
        </w:rPr>
        <w:t xml:space="preserve">. As depicted in the figure, </w:t>
      </w:r>
      <w:r w:rsidR="00E80B8B" w:rsidRPr="005F50B4">
        <w:rPr>
          <w:rFonts w:ascii="Times New Roman" w:hAnsi="Times New Roman" w:cs="Times New Roman"/>
          <w:sz w:val="24"/>
          <w:szCs w:val="24"/>
        </w:rPr>
        <w:t xml:space="preserve">both </w:t>
      </w:r>
      <w:r w:rsidRPr="005F50B4">
        <w:rPr>
          <w:rFonts w:ascii="Times New Roman" w:hAnsi="Times New Roman" w:cs="Times New Roman"/>
          <w:sz w:val="24"/>
          <w:szCs w:val="24"/>
        </w:rPr>
        <w:t xml:space="preserve">the north pole </w:t>
      </w:r>
      <w:r w:rsidR="00E80B8B" w:rsidRPr="005F50B4">
        <w:rPr>
          <w:rFonts w:ascii="Times New Roman" w:hAnsi="Times New Roman" w:cs="Times New Roman"/>
          <w:sz w:val="24"/>
          <w:szCs w:val="24"/>
        </w:rPr>
        <w:t>and south pole</w:t>
      </w:r>
      <w:r w:rsidR="002C6A2D" w:rsidRPr="005F50B4">
        <w:rPr>
          <w:rFonts w:ascii="Times New Roman" w:hAnsi="Times New Roman" w:cs="Times New Roman"/>
          <w:sz w:val="24"/>
          <w:szCs w:val="24"/>
        </w:rPr>
        <w:t xml:space="preserve"> are</w:t>
      </w:r>
      <w:r w:rsidR="00E80B8B" w:rsidRPr="005F50B4">
        <w:rPr>
          <w:rFonts w:ascii="Times New Roman" w:hAnsi="Times New Roman" w:cs="Times New Roman"/>
          <w:sz w:val="24"/>
          <w:szCs w:val="24"/>
        </w:rPr>
        <w:t xml:space="preserve"> 23.5 degrees from rotational center</w:t>
      </w:r>
      <w:r w:rsidR="002C6A2D" w:rsidRPr="005F50B4">
        <w:rPr>
          <w:rFonts w:ascii="Times New Roman" w:hAnsi="Times New Roman" w:cs="Times New Roman"/>
          <w:sz w:val="24"/>
          <w:szCs w:val="24"/>
        </w:rPr>
        <w:t>.</w:t>
      </w:r>
    </w:p>
    <w:p w14:paraId="3D2CAD64" w14:textId="20995F64" w:rsidR="00481632" w:rsidRPr="005F50B4" w:rsidRDefault="00D72B38" w:rsidP="003D51A4">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fldChar w:fldCharType="begin"/>
      </w:r>
      <w:r w:rsidRPr="005F50B4">
        <w:rPr>
          <w:rFonts w:ascii="Times New Roman" w:hAnsi="Times New Roman" w:cs="Times New Roman"/>
          <w:sz w:val="24"/>
          <w:szCs w:val="24"/>
        </w:rPr>
        <w:instrText xml:space="preserve"> REF _Ref82965591 \h </w:instrText>
      </w:r>
      <w:r w:rsidR="00422AED" w:rsidRPr="005F50B4">
        <w:rPr>
          <w:rFonts w:ascii="Times New Roman" w:hAnsi="Times New Roman" w:cs="Times New Roman"/>
          <w:sz w:val="24"/>
          <w:szCs w:val="24"/>
        </w:rPr>
        <w:instrText xml:space="preserve"> \* MERGEFORMAT </w:instrText>
      </w:r>
      <w:r w:rsidRPr="005F50B4">
        <w:rPr>
          <w:rFonts w:ascii="Times New Roman" w:hAnsi="Times New Roman" w:cs="Times New Roman"/>
          <w:sz w:val="24"/>
          <w:szCs w:val="24"/>
        </w:rPr>
      </w:r>
      <w:r w:rsidRPr="005F50B4">
        <w:rPr>
          <w:rFonts w:ascii="Times New Roman" w:hAnsi="Times New Roman" w:cs="Times New Roman"/>
          <w:sz w:val="24"/>
          <w:szCs w:val="24"/>
        </w:rPr>
        <w:fldChar w:fldCharType="separate"/>
      </w:r>
      <w:r w:rsidR="00DB1415">
        <w:t xml:space="preserve">Figure </w:t>
      </w:r>
      <w:r w:rsidR="00DB1415">
        <w:rPr>
          <w:noProof/>
        </w:rPr>
        <w:t>7</w:t>
      </w:r>
      <w:r w:rsidRPr="005F50B4">
        <w:rPr>
          <w:rFonts w:ascii="Times New Roman" w:hAnsi="Times New Roman" w:cs="Times New Roman"/>
          <w:sz w:val="24"/>
          <w:szCs w:val="24"/>
        </w:rPr>
        <w:fldChar w:fldCharType="end"/>
      </w:r>
      <w:r w:rsidRPr="005F50B4">
        <w:rPr>
          <w:rFonts w:ascii="Times New Roman" w:hAnsi="Times New Roman" w:cs="Times New Roman"/>
          <w:sz w:val="24"/>
          <w:szCs w:val="24"/>
        </w:rPr>
        <w:t xml:space="preserve"> demonstrates this wobble over time</w:t>
      </w:r>
      <w:r w:rsidR="007659C3" w:rsidRPr="005F50B4">
        <w:rPr>
          <w:rFonts w:ascii="Times New Roman" w:hAnsi="Times New Roman" w:cs="Times New Roman"/>
          <w:sz w:val="24"/>
          <w:szCs w:val="24"/>
        </w:rPr>
        <w:t xml:space="preserve"> </w:t>
      </w:r>
      <w:r w:rsidR="00C7181C" w:rsidRPr="005F50B4">
        <w:rPr>
          <w:rFonts w:ascii="Times New Roman" w:hAnsi="Times New Roman" w:cs="Times New Roman"/>
          <w:sz w:val="24"/>
          <w:szCs w:val="24"/>
        </w:rPr>
        <w:t>(a</w:t>
      </w:r>
      <w:r w:rsidR="00FD67AC" w:rsidRPr="005F50B4">
        <w:rPr>
          <w:rFonts w:ascii="Times New Roman" w:hAnsi="Times New Roman" w:cs="Times New Roman"/>
          <w:sz w:val="24"/>
          <w:szCs w:val="24"/>
        </w:rPr>
        <w:t>s well as</w:t>
      </w:r>
      <w:r w:rsidR="00C7181C" w:rsidRPr="005F50B4">
        <w:rPr>
          <w:rFonts w:ascii="Times New Roman" w:hAnsi="Times New Roman" w:cs="Times New Roman"/>
          <w:sz w:val="24"/>
          <w:szCs w:val="24"/>
        </w:rPr>
        <w:t xml:space="preserve"> the </w:t>
      </w:r>
      <w:r w:rsidR="00FD67AC" w:rsidRPr="005F50B4">
        <w:rPr>
          <w:rFonts w:ascii="Times New Roman" w:hAnsi="Times New Roman" w:cs="Times New Roman"/>
          <w:sz w:val="24"/>
          <w:szCs w:val="24"/>
        </w:rPr>
        <w:t xml:space="preserve">movement of the solar system through the galaxy) </w:t>
      </w:r>
      <w:r w:rsidR="00C7181C" w:rsidRPr="005F50B4">
        <w:rPr>
          <w:rFonts w:ascii="Times New Roman" w:hAnsi="Times New Roman" w:cs="Times New Roman"/>
          <w:sz w:val="24"/>
          <w:szCs w:val="24"/>
        </w:rPr>
        <w:t>which yields a double helix.</w:t>
      </w:r>
      <w:r w:rsidR="00B441E0" w:rsidRPr="005F50B4">
        <w:rPr>
          <w:rFonts w:ascii="Times New Roman" w:hAnsi="Times New Roman" w:cs="Times New Roman"/>
          <w:sz w:val="24"/>
          <w:szCs w:val="24"/>
        </w:rPr>
        <w:t xml:space="preserve"> This </w:t>
      </w:r>
      <w:r w:rsidR="00395807" w:rsidRPr="005F50B4">
        <w:rPr>
          <w:rFonts w:ascii="Times New Roman" w:hAnsi="Times New Roman" w:cs="Times New Roman"/>
          <w:sz w:val="24"/>
          <w:szCs w:val="24"/>
        </w:rPr>
        <w:t xml:space="preserve">pattern </w:t>
      </w:r>
      <w:r w:rsidR="00B441E0" w:rsidRPr="005F50B4">
        <w:rPr>
          <w:rFonts w:ascii="Times New Roman" w:hAnsi="Times New Roman" w:cs="Times New Roman"/>
          <w:sz w:val="24"/>
          <w:szCs w:val="24"/>
        </w:rPr>
        <w:t xml:space="preserve">was also demonstrated </w:t>
      </w:r>
      <w:r w:rsidR="00395807" w:rsidRPr="005F50B4">
        <w:rPr>
          <w:rFonts w:ascii="Times New Roman" w:hAnsi="Times New Roman" w:cs="Times New Roman"/>
          <w:sz w:val="24"/>
          <w:szCs w:val="24"/>
        </w:rPr>
        <w:t>in</w:t>
      </w:r>
      <w:r w:rsidR="00F56917">
        <w:rPr>
          <w:rFonts w:ascii="Times New Roman" w:hAnsi="Times New Roman" w:cs="Times New Roman"/>
          <w:sz w:val="24"/>
          <w:szCs w:val="24"/>
        </w:rPr>
        <w:t xml:space="preserve"> </w:t>
      </w:r>
      <w:r w:rsidR="00F56917">
        <w:rPr>
          <w:rFonts w:ascii="Times New Roman" w:hAnsi="Times New Roman" w:cs="Times New Roman"/>
          <w:sz w:val="24"/>
          <w:szCs w:val="24"/>
        </w:rPr>
        <w:fldChar w:fldCharType="begin"/>
      </w:r>
      <w:r w:rsidR="00F56917">
        <w:rPr>
          <w:rFonts w:ascii="Times New Roman" w:hAnsi="Times New Roman" w:cs="Times New Roman"/>
          <w:sz w:val="24"/>
          <w:szCs w:val="24"/>
        </w:rPr>
        <w:instrText xml:space="preserve"> REF _Ref83458669 \h </w:instrText>
      </w:r>
      <w:r w:rsidR="00F56917">
        <w:rPr>
          <w:rFonts w:ascii="Times New Roman" w:hAnsi="Times New Roman" w:cs="Times New Roman"/>
          <w:sz w:val="24"/>
          <w:szCs w:val="24"/>
        </w:rPr>
      </w:r>
      <w:r w:rsidR="00F56917">
        <w:rPr>
          <w:rFonts w:ascii="Times New Roman" w:hAnsi="Times New Roman" w:cs="Times New Roman"/>
          <w:sz w:val="24"/>
          <w:szCs w:val="24"/>
        </w:rPr>
        <w:fldChar w:fldCharType="separate"/>
      </w:r>
      <w:r w:rsidR="00F56917">
        <w:t xml:space="preserve">Figure </w:t>
      </w:r>
      <w:r w:rsidR="00F56917">
        <w:rPr>
          <w:noProof/>
        </w:rPr>
        <w:t>8</w:t>
      </w:r>
      <w:r w:rsidR="00F56917">
        <w:rPr>
          <w:rFonts w:ascii="Times New Roman" w:hAnsi="Times New Roman" w:cs="Times New Roman"/>
          <w:sz w:val="24"/>
          <w:szCs w:val="24"/>
        </w:rPr>
        <w:fldChar w:fldCharType="end"/>
      </w:r>
      <w:r w:rsidR="00481632" w:rsidRPr="005F50B4">
        <w:rPr>
          <w:rFonts w:ascii="Times New Roman" w:hAnsi="Times New Roman" w:cs="Times New Roman"/>
          <w:sz w:val="24"/>
          <w:szCs w:val="24"/>
        </w:rPr>
        <w:t>.</w:t>
      </w:r>
      <w:r w:rsidR="003D51A4">
        <w:rPr>
          <w:rFonts w:ascii="Times New Roman" w:hAnsi="Times New Roman" w:cs="Times New Roman"/>
          <w:sz w:val="24"/>
          <w:szCs w:val="24"/>
        </w:rPr>
        <w:t xml:space="preserve"> </w:t>
      </w:r>
      <w:r w:rsidR="00AB1BF1" w:rsidRPr="005F50B4">
        <w:rPr>
          <w:rFonts w:ascii="Times New Roman" w:hAnsi="Times New Roman" w:cs="Times New Roman"/>
          <w:sz w:val="24"/>
          <w:szCs w:val="24"/>
        </w:rPr>
        <w:t>This double helix pattern is seen everywhere in nature. We find it in</w:t>
      </w:r>
      <w:r w:rsidR="003279B1" w:rsidRPr="005F50B4">
        <w:rPr>
          <w:rFonts w:ascii="Times New Roman" w:hAnsi="Times New Roman" w:cs="Times New Roman"/>
          <w:sz w:val="24"/>
          <w:szCs w:val="24"/>
        </w:rPr>
        <w:t xml:space="preserve"> orbits of the Earth and the Moon</w:t>
      </w:r>
      <w:r w:rsidR="00EB541C" w:rsidRPr="005F50B4">
        <w:rPr>
          <w:rFonts w:ascii="Times New Roman" w:hAnsi="Times New Roman" w:cs="Times New Roman"/>
          <w:sz w:val="24"/>
          <w:szCs w:val="24"/>
        </w:rPr>
        <w:t>, shapes of DNA molecules</w:t>
      </w:r>
      <w:r w:rsidR="00AC6175" w:rsidRPr="005F50B4">
        <w:rPr>
          <w:rFonts w:ascii="Times New Roman" w:hAnsi="Times New Roman" w:cs="Times New Roman"/>
          <w:sz w:val="24"/>
          <w:szCs w:val="24"/>
        </w:rPr>
        <w:t xml:space="preserve"> (Melchizedek, 138)</w:t>
      </w:r>
      <w:r w:rsidR="003702F6" w:rsidRPr="005F50B4">
        <w:rPr>
          <w:rFonts w:ascii="Times New Roman" w:hAnsi="Times New Roman" w:cs="Times New Roman"/>
          <w:sz w:val="24"/>
          <w:szCs w:val="24"/>
        </w:rPr>
        <w:t xml:space="preserve">. </w:t>
      </w:r>
      <w:r w:rsidR="00F36383" w:rsidRPr="005F50B4">
        <w:rPr>
          <w:rFonts w:ascii="Times New Roman" w:hAnsi="Times New Roman" w:cs="Times New Roman"/>
          <w:sz w:val="24"/>
          <w:szCs w:val="24"/>
        </w:rPr>
        <w:t>This can also be experienced in radio</w:t>
      </w:r>
      <w:r w:rsidR="001E214D" w:rsidRPr="005F50B4">
        <w:rPr>
          <w:rFonts w:ascii="Times New Roman" w:hAnsi="Times New Roman" w:cs="Times New Roman"/>
          <w:sz w:val="24"/>
          <w:szCs w:val="24"/>
        </w:rPr>
        <w:t xml:space="preserve"> waves, </w:t>
      </w:r>
      <w:r w:rsidR="00F36383" w:rsidRPr="005F50B4">
        <w:rPr>
          <w:rFonts w:ascii="Times New Roman" w:hAnsi="Times New Roman" w:cs="Times New Roman"/>
          <w:sz w:val="24"/>
          <w:szCs w:val="24"/>
        </w:rPr>
        <w:t>sound waves</w:t>
      </w:r>
      <w:r w:rsidR="001E214D" w:rsidRPr="005F50B4">
        <w:rPr>
          <w:rFonts w:ascii="Times New Roman" w:hAnsi="Times New Roman" w:cs="Times New Roman"/>
          <w:sz w:val="24"/>
          <w:szCs w:val="24"/>
        </w:rPr>
        <w:t>,</w:t>
      </w:r>
      <w:r w:rsidR="0097433E" w:rsidRPr="005F50B4">
        <w:rPr>
          <w:rFonts w:ascii="Times New Roman" w:hAnsi="Times New Roman" w:cs="Times New Roman"/>
          <w:sz w:val="24"/>
          <w:szCs w:val="24"/>
        </w:rPr>
        <w:t xml:space="preserve"> as well as biological processes such as breat</w:t>
      </w:r>
      <w:r w:rsidR="008E7F2C" w:rsidRPr="005F50B4">
        <w:rPr>
          <w:rFonts w:ascii="Times New Roman" w:hAnsi="Times New Roman" w:cs="Times New Roman"/>
          <w:sz w:val="24"/>
          <w:szCs w:val="24"/>
        </w:rPr>
        <w:t>h</w:t>
      </w:r>
      <w:r w:rsidR="0097433E" w:rsidRPr="005F50B4">
        <w:rPr>
          <w:rFonts w:ascii="Times New Roman" w:hAnsi="Times New Roman" w:cs="Times New Roman"/>
          <w:sz w:val="24"/>
          <w:szCs w:val="24"/>
        </w:rPr>
        <w:t>ing</w:t>
      </w:r>
      <w:r w:rsidR="008E7F2C" w:rsidRPr="005F50B4">
        <w:rPr>
          <w:rFonts w:ascii="Times New Roman" w:hAnsi="Times New Roman" w:cs="Times New Roman"/>
          <w:sz w:val="24"/>
          <w:szCs w:val="24"/>
        </w:rPr>
        <w:t xml:space="preserve"> patterns</w:t>
      </w:r>
      <w:r w:rsidR="00DD2290" w:rsidRPr="005F50B4">
        <w:rPr>
          <w:rFonts w:ascii="Times New Roman" w:hAnsi="Times New Roman" w:cs="Times New Roman"/>
          <w:sz w:val="24"/>
          <w:szCs w:val="24"/>
        </w:rPr>
        <w:t>.</w:t>
      </w:r>
      <w:r w:rsidR="00BA6F01" w:rsidRPr="005F50B4">
        <w:rPr>
          <w:rFonts w:ascii="Times New Roman" w:hAnsi="Times New Roman" w:cs="Times New Roman"/>
          <w:sz w:val="24"/>
          <w:szCs w:val="24"/>
        </w:rPr>
        <w:t xml:space="preserve"> </w:t>
      </w:r>
      <w:r w:rsidR="003C1F6C" w:rsidRPr="005F50B4">
        <w:rPr>
          <w:rFonts w:ascii="Times New Roman" w:hAnsi="Times New Roman" w:cs="Times New Roman"/>
          <w:sz w:val="24"/>
          <w:szCs w:val="24"/>
        </w:rPr>
        <w:fldChar w:fldCharType="begin"/>
      </w:r>
      <w:r w:rsidR="003C1F6C" w:rsidRPr="005F50B4">
        <w:rPr>
          <w:rFonts w:ascii="Times New Roman" w:hAnsi="Times New Roman" w:cs="Times New Roman"/>
          <w:sz w:val="24"/>
          <w:szCs w:val="24"/>
        </w:rPr>
        <w:instrText xml:space="preserve"> REF _Ref83458669 \h </w:instrText>
      </w:r>
      <w:r w:rsidR="00422AED" w:rsidRPr="005F50B4">
        <w:rPr>
          <w:rFonts w:ascii="Times New Roman" w:hAnsi="Times New Roman" w:cs="Times New Roman"/>
          <w:sz w:val="24"/>
          <w:szCs w:val="24"/>
        </w:rPr>
        <w:instrText xml:space="preserve"> \* MERGEFORMAT </w:instrText>
      </w:r>
      <w:r w:rsidR="003C1F6C" w:rsidRPr="005F50B4">
        <w:rPr>
          <w:rFonts w:ascii="Times New Roman" w:hAnsi="Times New Roman" w:cs="Times New Roman"/>
          <w:sz w:val="24"/>
          <w:szCs w:val="24"/>
        </w:rPr>
      </w:r>
      <w:r w:rsidR="003C1F6C" w:rsidRPr="005F50B4">
        <w:rPr>
          <w:rFonts w:ascii="Times New Roman" w:hAnsi="Times New Roman" w:cs="Times New Roman"/>
          <w:sz w:val="24"/>
          <w:szCs w:val="24"/>
        </w:rPr>
        <w:fldChar w:fldCharType="separate"/>
      </w:r>
      <w:r w:rsidR="00DB1415">
        <w:t xml:space="preserve">Figure </w:t>
      </w:r>
      <w:r w:rsidR="00DB1415">
        <w:rPr>
          <w:noProof/>
        </w:rPr>
        <w:t>8</w:t>
      </w:r>
      <w:r w:rsidR="003C1F6C" w:rsidRPr="005F50B4">
        <w:rPr>
          <w:rFonts w:ascii="Times New Roman" w:hAnsi="Times New Roman" w:cs="Times New Roman"/>
          <w:sz w:val="24"/>
          <w:szCs w:val="24"/>
        </w:rPr>
        <w:fldChar w:fldCharType="end"/>
      </w:r>
      <w:r w:rsidR="00753C39" w:rsidRPr="005F50B4">
        <w:rPr>
          <w:rFonts w:ascii="Times New Roman" w:hAnsi="Times New Roman" w:cs="Times New Roman"/>
          <w:sz w:val="24"/>
          <w:szCs w:val="24"/>
        </w:rPr>
        <w:t xml:space="preserve"> demonstrates the wave pattern </w:t>
      </w:r>
      <w:r w:rsidR="00041753" w:rsidRPr="005F50B4">
        <w:rPr>
          <w:rFonts w:ascii="Times New Roman" w:hAnsi="Times New Roman" w:cs="Times New Roman"/>
          <w:sz w:val="24"/>
          <w:szCs w:val="24"/>
        </w:rPr>
        <w:t xml:space="preserve">in </w:t>
      </w:r>
      <w:r w:rsidR="00041753" w:rsidRPr="005F50B4">
        <w:rPr>
          <w:rFonts w:ascii="Times New Roman" w:hAnsi="Times New Roman" w:cs="Times New Roman"/>
          <w:sz w:val="24"/>
          <w:szCs w:val="24"/>
        </w:rPr>
        <w:fldChar w:fldCharType="begin"/>
      </w:r>
      <w:r w:rsidR="00041753" w:rsidRPr="005F50B4">
        <w:rPr>
          <w:rFonts w:ascii="Times New Roman" w:hAnsi="Times New Roman" w:cs="Times New Roman"/>
          <w:sz w:val="24"/>
          <w:szCs w:val="24"/>
        </w:rPr>
        <w:instrText xml:space="preserve"> REF _Ref82965591 \h </w:instrText>
      </w:r>
      <w:r w:rsidR="00422AED" w:rsidRPr="005F50B4">
        <w:rPr>
          <w:rFonts w:ascii="Times New Roman" w:hAnsi="Times New Roman" w:cs="Times New Roman"/>
          <w:sz w:val="24"/>
          <w:szCs w:val="24"/>
        </w:rPr>
        <w:instrText xml:space="preserve"> \* MERGEFORMAT </w:instrText>
      </w:r>
      <w:r w:rsidR="00041753" w:rsidRPr="005F50B4">
        <w:rPr>
          <w:rFonts w:ascii="Times New Roman" w:hAnsi="Times New Roman" w:cs="Times New Roman"/>
          <w:sz w:val="24"/>
          <w:szCs w:val="24"/>
        </w:rPr>
      </w:r>
      <w:r w:rsidR="00041753" w:rsidRPr="005F50B4">
        <w:rPr>
          <w:rFonts w:ascii="Times New Roman" w:hAnsi="Times New Roman" w:cs="Times New Roman"/>
          <w:sz w:val="24"/>
          <w:szCs w:val="24"/>
        </w:rPr>
        <w:fldChar w:fldCharType="separate"/>
      </w:r>
      <w:r w:rsidR="00DB1415">
        <w:t xml:space="preserve">Figure </w:t>
      </w:r>
      <w:r w:rsidR="00DB1415">
        <w:rPr>
          <w:noProof/>
        </w:rPr>
        <w:t>7</w:t>
      </w:r>
      <w:r w:rsidR="00041753" w:rsidRPr="005F50B4">
        <w:rPr>
          <w:rFonts w:ascii="Times New Roman" w:hAnsi="Times New Roman" w:cs="Times New Roman"/>
          <w:sz w:val="24"/>
          <w:szCs w:val="24"/>
        </w:rPr>
        <w:fldChar w:fldCharType="end"/>
      </w:r>
      <w:r w:rsidR="00041753" w:rsidRPr="005F50B4">
        <w:rPr>
          <w:rFonts w:ascii="Times New Roman" w:hAnsi="Times New Roman" w:cs="Times New Roman"/>
          <w:sz w:val="24"/>
          <w:szCs w:val="24"/>
        </w:rPr>
        <w:t xml:space="preserve"> </w:t>
      </w:r>
      <w:r w:rsidR="00FB2D8C" w:rsidRPr="005F50B4">
        <w:rPr>
          <w:rFonts w:ascii="Times New Roman" w:hAnsi="Times New Roman" w:cs="Times New Roman"/>
          <w:sz w:val="24"/>
          <w:szCs w:val="24"/>
        </w:rPr>
        <w:t xml:space="preserve">again </w:t>
      </w:r>
      <w:r w:rsidR="00753C39" w:rsidRPr="005F50B4">
        <w:rPr>
          <w:rFonts w:ascii="Times New Roman" w:hAnsi="Times New Roman" w:cs="Times New Roman"/>
          <w:sz w:val="24"/>
          <w:szCs w:val="24"/>
        </w:rPr>
        <w:t>in two dimensions</w:t>
      </w:r>
      <w:r w:rsidR="003F7BB2" w:rsidRPr="005F50B4">
        <w:rPr>
          <w:rFonts w:ascii="Times New Roman" w:hAnsi="Times New Roman" w:cs="Times New Roman"/>
          <w:sz w:val="24"/>
          <w:szCs w:val="24"/>
        </w:rPr>
        <w:t>.</w:t>
      </w:r>
    </w:p>
    <w:p w14:paraId="7448B01F" w14:textId="538A39A4" w:rsidR="00753C39" w:rsidRPr="005F50B4" w:rsidRDefault="00041753" w:rsidP="00006A5A">
      <w:pPr>
        <w:spacing w:line="480" w:lineRule="auto"/>
        <w:ind w:firstLine="810"/>
        <w:rPr>
          <w:rFonts w:ascii="Times New Roman" w:hAnsi="Times New Roman" w:cs="Times New Roman"/>
          <w:sz w:val="24"/>
          <w:szCs w:val="24"/>
        </w:rPr>
      </w:pPr>
      <w:r w:rsidRPr="005F50B4">
        <w:rPr>
          <w:rFonts w:ascii="Times New Roman" w:hAnsi="Times New Roman" w:cs="Times New Roman"/>
          <w:sz w:val="24"/>
          <w:szCs w:val="24"/>
        </w:rPr>
        <w:fldChar w:fldCharType="begin"/>
      </w:r>
      <w:r w:rsidRPr="005F50B4">
        <w:rPr>
          <w:rFonts w:ascii="Times New Roman" w:hAnsi="Times New Roman" w:cs="Times New Roman"/>
          <w:sz w:val="24"/>
          <w:szCs w:val="24"/>
        </w:rPr>
        <w:instrText xml:space="preserve"> REF _Ref83458669 \h </w:instrText>
      </w:r>
      <w:r w:rsidR="00422AED" w:rsidRPr="005F50B4">
        <w:rPr>
          <w:rFonts w:ascii="Times New Roman" w:hAnsi="Times New Roman" w:cs="Times New Roman"/>
          <w:sz w:val="24"/>
          <w:szCs w:val="24"/>
        </w:rPr>
        <w:instrText xml:space="preserve"> \* MERGEFORMAT </w:instrText>
      </w:r>
      <w:r w:rsidRPr="005F50B4">
        <w:rPr>
          <w:rFonts w:ascii="Times New Roman" w:hAnsi="Times New Roman" w:cs="Times New Roman"/>
          <w:sz w:val="24"/>
          <w:szCs w:val="24"/>
        </w:rPr>
      </w:r>
      <w:r w:rsidRPr="005F50B4">
        <w:rPr>
          <w:rFonts w:ascii="Times New Roman" w:hAnsi="Times New Roman" w:cs="Times New Roman"/>
          <w:sz w:val="24"/>
          <w:szCs w:val="24"/>
        </w:rPr>
        <w:fldChar w:fldCharType="separate"/>
      </w:r>
      <w:r w:rsidR="00DB1415">
        <w:t xml:space="preserve">Figure </w:t>
      </w:r>
      <w:r w:rsidR="00DB1415">
        <w:rPr>
          <w:noProof/>
        </w:rPr>
        <w:t>8</w:t>
      </w:r>
      <w:r w:rsidRPr="005F50B4">
        <w:rPr>
          <w:rFonts w:ascii="Times New Roman" w:hAnsi="Times New Roman" w:cs="Times New Roman"/>
          <w:sz w:val="24"/>
          <w:szCs w:val="24"/>
        </w:rPr>
        <w:fldChar w:fldCharType="end"/>
      </w:r>
      <w:r w:rsidR="00B01AD2">
        <w:rPr>
          <w:rFonts w:ascii="Times New Roman" w:hAnsi="Times New Roman" w:cs="Times New Roman"/>
          <w:sz w:val="24"/>
          <w:szCs w:val="24"/>
        </w:rPr>
        <w:t xml:space="preserve">, a two-dimensional representation of </w:t>
      </w:r>
      <w:r w:rsidR="00B01AD2">
        <w:rPr>
          <w:rFonts w:ascii="Times New Roman" w:hAnsi="Times New Roman" w:cs="Times New Roman"/>
          <w:sz w:val="24"/>
          <w:szCs w:val="24"/>
        </w:rPr>
        <w:fldChar w:fldCharType="begin"/>
      </w:r>
      <w:r w:rsidR="00B01AD2">
        <w:rPr>
          <w:rFonts w:ascii="Times New Roman" w:hAnsi="Times New Roman" w:cs="Times New Roman"/>
          <w:sz w:val="24"/>
          <w:szCs w:val="24"/>
        </w:rPr>
        <w:instrText xml:space="preserve"> REF _Ref82965591 \h </w:instrText>
      </w:r>
      <w:r w:rsidR="00B01AD2">
        <w:rPr>
          <w:rFonts w:ascii="Times New Roman" w:hAnsi="Times New Roman" w:cs="Times New Roman"/>
          <w:sz w:val="24"/>
          <w:szCs w:val="24"/>
        </w:rPr>
      </w:r>
      <w:r w:rsidR="00B01AD2">
        <w:rPr>
          <w:rFonts w:ascii="Times New Roman" w:hAnsi="Times New Roman" w:cs="Times New Roman"/>
          <w:sz w:val="24"/>
          <w:szCs w:val="24"/>
        </w:rPr>
        <w:fldChar w:fldCharType="separate"/>
      </w:r>
      <w:r w:rsidR="00DB1415">
        <w:t xml:space="preserve">Figure </w:t>
      </w:r>
      <w:r w:rsidR="00DB1415">
        <w:rPr>
          <w:noProof/>
        </w:rPr>
        <w:t>7</w:t>
      </w:r>
      <w:r w:rsidR="00B01AD2">
        <w:rPr>
          <w:rFonts w:ascii="Times New Roman" w:hAnsi="Times New Roman" w:cs="Times New Roman"/>
          <w:sz w:val="24"/>
          <w:szCs w:val="24"/>
        </w:rPr>
        <w:fldChar w:fldCharType="end"/>
      </w:r>
      <w:r w:rsidR="00B01AD2">
        <w:rPr>
          <w:rFonts w:ascii="Times New Roman" w:hAnsi="Times New Roman" w:cs="Times New Roman"/>
          <w:sz w:val="24"/>
          <w:szCs w:val="24"/>
        </w:rPr>
        <w:t>,</w:t>
      </w:r>
      <w:r w:rsidR="00A966E7" w:rsidRPr="005F50B4">
        <w:rPr>
          <w:rFonts w:ascii="Times New Roman" w:hAnsi="Times New Roman" w:cs="Times New Roman"/>
          <w:sz w:val="24"/>
          <w:szCs w:val="24"/>
        </w:rPr>
        <w:t xml:space="preserve"> is included since </w:t>
      </w:r>
      <w:r w:rsidR="00DB045B" w:rsidRPr="005F50B4">
        <w:rPr>
          <w:rFonts w:ascii="Times New Roman" w:hAnsi="Times New Roman" w:cs="Times New Roman"/>
          <w:sz w:val="24"/>
          <w:szCs w:val="24"/>
        </w:rPr>
        <w:t xml:space="preserve">it is more common to describe waves in </w:t>
      </w:r>
      <w:r w:rsidR="00B01AD2">
        <w:rPr>
          <w:rFonts w:ascii="Times New Roman" w:hAnsi="Times New Roman" w:cs="Times New Roman"/>
          <w:sz w:val="24"/>
          <w:szCs w:val="24"/>
        </w:rPr>
        <w:t>two</w:t>
      </w:r>
      <w:r w:rsidR="00DB045B" w:rsidRPr="005F50B4">
        <w:rPr>
          <w:rFonts w:ascii="Times New Roman" w:hAnsi="Times New Roman" w:cs="Times New Roman"/>
          <w:sz w:val="24"/>
          <w:szCs w:val="24"/>
        </w:rPr>
        <w:t xml:space="preserve"> dimensions </w:t>
      </w:r>
      <w:r w:rsidR="00646746" w:rsidRPr="005F50B4">
        <w:rPr>
          <w:rFonts w:ascii="Times New Roman" w:hAnsi="Times New Roman" w:cs="Times New Roman"/>
          <w:sz w:val="24"/>
          <w:szCs w:val="24"/>
        </w:rPr>
        <w:t>even though</w:t>
      </w:r>
      <w:r w:rsidR="00DB045B" w:rsidRPr="005F50B4">
        <w:rPr>
          <w:rFonts w:ascii="Times New Roman" w:hAnsi="Times New Roman" w:cs="Times New Roman"/>
          <w:sz w:val="24"/>
          <w:szCs w:val="24"/>
        </w:rPr>
        <w:t xml:space="preserve"> they </w:t>
      </w:r>
      <w:r w:rsidR="007266F6" w:rsidRPr="005F50B4">
        <w:rPr>
          <w:rFonts w:ascii="Times New Roman" w:hAnsi="Times New Roman" w:cs="Times New Roman"/>
          <w:sz w:val="24"/>
          <w:szCs w:val="24"/>
        </w:rPr>
        <w:t xml:space="preserve">really </w:t>
      </w:r>
      <w:r w:rsidR="00646746" w:rsidRPr="005F50B4">
        <w:rPr>
          <w:rFonts w:ascii="Times New Roman" w:hAnsi="Times New Roman" w:cs="Times New Roman"/>
          <w:sz w:val="24"/>
          <w:szCs w:val="24"/>
        </w:rPr>
        <w:t>occur</w:t>
      </w:r>
      <w:r w:rsidR="00DB045B" w:rsidRPr="005F50B4">
        <w:rPr>
          <w:rFonts w:ascii="Times New Roman" w:hAnsi="Times New Roman" w:cs="Times New Roman"/>
          <w:sz w:val="24"/>
          <w:szCs w:val="24"/>
        </w:rPr>
        <w:t xml:space="preserve"> in at least </w:t>
      </w:r>
      <w:r w:rsidR="00B01AD2">
        <w:rPr>
          <w:rFonts w:ascii="Times New Roman" w:hAnsi="Times New Roman" w:cs="Times New Roman"/>
          <w:sz w:val="24"/>
          <w:szCs w:val="24"/>
        </w:rPr>
        <w:t>three</w:t>
      </w:r>
      <w:r w:rsidR="00DB045B" w:rsidRPr="005F50B4">
        <w:rPr>
          <w:rFonts w:ascii="Times New Roman" w:hAnsi="Times New Roman" w:cs="Times New Roman"/>
          <w:sz w:val="24"/>
          <w:szCs w:val="24"/>
        </w:rPr>
        <w:t xml:space="preserve"> dimensions.</w:t>
      </w:r>
      <w:r w:rsidR="00B83EF3" w:rsidRPr="005F50B4">
        <w:rPr>
          <w:rFonts w:ascii="Times New Roman" w:hAnsi="Times New Roman" w:cs="Times New Roman"/>
          <w:sz w:val="24"/>
          <w:szCs w:val="24"/>
        </w:rPr>
        <w:t xml:space="preserve"> </w:t>
      </w:r>
      <w:r w:rsidR="00646746" w:rsidRPr="005F50B4">
        <w:rPr>
          <w:rFonts w:ascii="Times New Roman" w:hAnsi="Times New Roman" w:cs="Times New Roman"/>
          <w:sz w:val="24"/>
          <w:szCs w:val="24"/>
        </w:rPr>
        <w:t>This</w:t>
      </w:r>
      <w:r w:rsidR="007266F6" w:rsidRPr="005F50B4">
        <w:rPr>
          <w:rFonts w:ascii="Times New Roman" w:hAnsi="Times New Roman" w:cs="Times New Roman"/>
          <w:sz w:val="24"/>
          <w:szCs w:val="24"/>
        </w:rPr>
        <w:t xml:space="preserve"> allows us to do things easier such as demonstrate wave propagation, amplitude </w:t>
      </w:r>
      <w:r w:rsidR="00020A06" w:rsidRPr="005F50B4">
        <w:rPr>
          <w:rFonts w:ascii="Times New Roman" w:hAnsi="Times New Roman" w:cs="Times New Roman"/>
          <w:sz w:val="24"/>
          <w:szCs w:val="24"/>
        </w:rPr>
        <w:t>and frequency since two dimensional graphs are easier to read</w:t>
      </w:r>
      <w:r w:rsidR="00203FC9" w:rsidRPr="005F50B4">
        <w:rPr>
          <w:rFonts w:ascii="Times New Roman" w:hAnsi="Times New Roman" w:cs="Times New Roman"/>
          <w:sz w:val="24"/>
          <w:szCs w:val="24"/>
        </w:rPr>
        <w:t xml:space="preserve"> on paper. </w:t>
      </w:r>
      <w:r w:rsidR="00086263" w:rsidRPr="005F50B4">
        <w:rPr>
          <w:rFonts w:ascii="Times New Roman" w:hAnsi="Times New Roman" w:cs="Times New Roman"/>
          <w:sz w:val="24"/>
          <w:szCs w:val="24"/>
        </w:rPr>
        <w:t>It also makes</w:t>
      </w:r>
      <w:r w:rsidR="000F32D3" w:rsidRPr="005F50B4">
        <w:rPr>
          <w:rFonts w:ascii="Times New Roman" w:hAnsi="Times New Roman" w:cs="Times New Roman"/>
          <w:sz w:val="24"/>
          <w:szCs w:val="24"/>
        </w:rPr>
        <w:t xml:space="preserve"> things clearer when talking about breathing patterns.</w:t>
      </w:r>
    </w:p>
    <w:p w14:paraId="6F5CC9DC" w14:textId="1D1AAF57" w:rsidR="00E31924" w:rsidRDefault="0023710F" w:rsidP="00006A5A">
      <w:pPr>
        <w:spacing w:line="480" w:lineRule="auto"/>
        <w:ind w:firstLine="810"/>
        <w:rPr>
          <w:rFonts w:ascii="Times New Roman" w:hAnsi="Times New Roman" w:cs="Times New Roman"/>
          <w:sz w:val="24"/>
          <w:szCs w:val="24"/>
        </w:rPr>
      </w:pPr>
      <w:proofErr w:type="gramStart"/>
      <w:r w:rsidRPr="005F50B4">
        <w:rPr>
          <w:rFonts w:ascii="Times New Roman" w:hAnsi="Times New Roman" w:cs="Times New Roman"/>
          <w:sz w:val="24"/>
          <w:szCs w:val="24"/>
        </w:rPr>
        <w:t>Alistair Conwell,</w:t>
      </w:r>
      <w:proofErr w:type="gramEnd"/>
      <w:r w:rsidRPr="005F50B4">
        <w:rPr>
          <w:rFonts w:ascii="Times New Roman" w:hAnsi="Times New Roman" w:cs="Times New Roman"/>
          <w:sz w:val="24"/>
          <w:szCs w:val="24"/>
        </w:rPr>
        <w:t xml:space="preserve"> </w:t>
      </w:r>
      <w:r w:rsidR="00942063" w:rsidRPr="005F50B4">
        <w:rPr>
          <w:rFonts w:ascii="Times New Roman" w:hAnsi="Times New Roman" w:cs="Times New Roman"/>
          <w:sz w:val="24"/>
          <w:szCs w:val="24"/>
        </w:rPr>
        <w:t xml:space="preserve">describes </w:t>
      </w:r>
      <w:r w:rsidRPr="005F50B4">
        <w:rPr>
          <w:rFonts w:ascii="Times New Roman" w:hAnsi="Times New Roman" w:cs="Times New Roman"/>
          <w:sz w:val="24"/>
          <w:szCs w:val="24"/>
        </w:rPr>
        <w:t>in his book</w:t>
      </w:r>
      <w:r w:rsidR="00942063" w:rsidRPr="005F50B4">
        <w:rPr>
          <w:rFonts w:ascii="Times New Roman" w:hAnsi="Times New Roman" w:cs="Times New Roman"/>
          <w:sz w:val="24"/>
          <w:szCs w:val="24"/>
        </w:rPr>
        <w:t xml:space="preserve">, </w:t>
      </w:r>
      <w:r w:rsidRPr="005F50B4">
        <w:rPr>
          <w:rFonts w:ascii="Times New Roman" w:hAnsi="Times New Roman" w:cs="Times New Roman"/>
          <w:sz w:val="24"/>
          <w:szCs w:val="24"/>
        </w:rPr>
        <w:t>“</w:t>
      </w:r>
      <w:r w:rsidR="00942063" w:rsidRPr="005F50B4">
        <w:rPr>
          <w:rFonts w:ascii="Times New Roman" w:hAnsi="Times New Roman" w:cs="Times New Roman"/>
          <w:sz w:val="24"/>
          <w:szCs w:val="24"/>
        </w:rPr>
        <w:t>The Audible Life</w:t>
      </w:r>
      <w:r w:rsidR="000830EB" w:rsidRPr="005F50B4">
        <w:rPr>
          <w:rFonts w:ascii="Times New Roman" w:hAnsi="Times New Roman" w:cs="Times New Roman"/>
          <w:sz w:val="24"/>
          <w:szCs w:val="24"/>
        </w:rPr>
        <w:t xml:space="preserve"> S</w:t>
      </w:r>
      <w:r w:rsidR="00942063" w:rsidRPr="005F50B4">
        <w:rPr>
          <w:rFonts w:ascii="Times New Roman" w:hAnsi="Times New Roman" w:cs="Times New Roman"/>
          <w:sz w:val="24"/>
          <w:szCs w:val="24"/>
        </w:rPr>
        <w:t xml:space="preserve">tream”, </w:t>
      </w:r>
      <w:r w:rsidR="00195326" w:rsidRPr="005F50B4">
        <w:rPr>
          <w:rFonts w:ascii="Times New Roman" w:hAnsi="Times New Roman" w:cs="Times New Roman"/>
          <w:sz w:val="24"/>
          <w:szCs w:val="24"/>
        </w:rPr>
        <w:t xml:space="preserve">The concept of Audible Life Streams. </w:t>
      </w:r>
      <w:r w:rsidR="009A481F" w:rsidRPr="005F50B4">
        <w:rPr>
          <w:rFonts w:ascii="Times New Roman" w:hAnsi="Times New Roman" w:cs="Times New Roman"/>
          <w:sz w:val="24"/>
          <w:szCs w:val="24"/>
        </w:rPr>
        <w:t>According to his description, t</w:t>
      </w:r>
      <w:r w:rsidR="00195326" w:rsidRPr="005F50B4">
        <w:rPr>
          <w:rFonts w:ascii="Times New Roman" w:hAnsi="Times New Roman" w:cs="Times New Roman"/>
          <w:sz w:val="24"/>
          <w:szCs w:val="24"/>
        </w:rPr>
        <w:t xml:space="preserve">hese are sound currents </w:t>
      </w:r>
      <w:r w:rsidR="00B86ADF" w:rsidRPr="005F50B4">
        <w:rPr>
          <w:rFonts w:ascii="Times New Roman" w:hAnsi="Times New Roman" w:cs="Times New Roman"/>
          <w:sz w:val="24"/>
          <w:szCs w:val="24"/>
        </w:rPr>
        <w:t xml:space="preserve">that </w:t>
      </w:r>
      <w:r w:rsidR="000600B4" w:rsidRPr="005F50B4">
        <w:rPr>
          <w:rFonts w:ascii="Times New Roman" w:hAnsi="Times New Roman" w:cs="Times New Roman"/>
          <w:sz w:val="24"/>
          <w:szCs w:val="24"/>
        </w:rPr>
        <w:t>souls use to return to The Source</w:t>
      </w:r>
      <w:r w:rsidR="00AB5D72" w:rsidRPr="005F50B4">
        <w:rPr>
          <w:rFonts w:ascii="Times New Roman" w:hAnsi="Times New Roman" w:cs="Times New Roman"/>
          <w:sz w:val="24"/>
          <w:szCs w:val="24"/>
        </w:rPr>
        <w:t>.</w:t>
      </w:r>
      <w:r w:rsidR="00685F82" w:rsidRPr="005F50B4">
        <w:rPr>
          <w:rFonts w:ascii="Times New Roman" w:hAnsi="Times New Roman" w:cs="Times New Roman"/>
          <w:sz w:val="24"/>
          <w:szCs w:val="24"/>
        </w:rPr>
        <w:t xml:space="preserve"> It is vibratory energy </w:t>
      </w:r>
      <w:r w:rsidR="006443AE" w:rsidRPr="005F50B4">
        <w:rPr>
          <w:rFonts w:ascii="Times New Roman" w:hAnsi="Times New Roman" w:cs="Times New Roman"/>
          <w:sz w:val="24"/>
          <w:szCs w:val="24"/>
        </w:rPr>
        <w:t>that resonates with one’s soul</w:t>
      </w:r>
      <w:r w:rsidR="006D09A1" w:rsidRPr="005F50B4">
        <w:rPr>
          <w:rFonts w:ascii="Times New Roman" w:hAnsi="Times New Roman" w:cs="Times New Roman"/>
          <w:sz w:val="24"/>
          <w:szCs w:val="24"/>
        </w:rPr>
        <w:t xml:space="preserve"> (Conwell, 53).</w:t>
      </w:r>
      <w:r w:rsidR="000F4FF1" w:rsidRPr="005F50B4">
        <w:rPr>
          <w:rFonts w:ascii="Times New Roman" w:hAnsi="Times New Roman" w:cs="Times New Roman"/>
          <w:sz w:val="24"/>
          <w:szCs w:val="24"/>
        </w:rPr>
        <w:t xml:space="preserve"> He continues to </w:t>
      </w:r>
      <w:r w:rsidR="000A3321" w:rsidRPr="005F50B4">
        <w:rPr>
          <w:rFonts w:ascii="Times New Roman" w:hAnsi="Times New Roman" w:cs="Times New Roman"/>
          <w:sz w:val="24"/>
          <w:szCs w:val="24"/>
        </w:rPr>
        <w:t xml:space="preserve">make a connection with the law of correspondence </w:t>
      </w:r>
      <w:r w:rsidR="00C62EE2" w:rsidRPr="005F50B4">
        <w:rPr>
          <w:rFonts w:ascii="Times New Roman" w:hAnsi="Times New Roman" w:cs="Times New Roman"/>
          <w:sz w:val="24"/>
          <w:szCs w:val="24"/>
        </w:rPr>
        <w:t xml:space="preserve">through the comparison of </w:t>
      </w:r>
      <w:r w:rsidR="00AE53A9" w:rsidRPr="005F50B4">
        <w:rPr>
          <w:rFonts w:ascii="Times New Roman" w:hAnsi="Times New Roman" w:cs="Times New Roman"/>
          <w:sz w:val="24"/>
          <w:szCs w:val="24"/>
        </w:rPr>
        <w:t xml:space="preserve">the </w:t>
      </w:r>
      <w:r w:rsidR="00B92E90" w:rsidRPr="005F50B4">
        <w:rPr>
          <w:rFonts w:ascii="Times New Roman" w:hAnsi="Times New Roman" w:cs="Times New Roman"/>
          <w:sz w:val="24"/>
          <w:szCs w:val="24"/>
        </w:rPr>
        <w:t xml:space="preserve">vibrational repetitive movement of celestial bodies (including The Earth) with the </w:t>
      </w:r>
      <w:r w:rsidR="009826DF" w:rsidRPr="005F50B4">
        <w:rPr>
          <w:rFonts w:ascii="Times New Roman" w:hAnsi="Times New Roman" w:cs="Times New Roman"/>
          <w:sz w:val="24"/>
          <w:szCs w:val="24"/>
        </w:rPr>
        <w:t xml:space="preserve">vibrational </w:t>
      </w:r>
      <w:r w:rsidR="009826DF" w:rsidRPr="005F50B4">
        <w:rPr>
          <w:rFonts w:ascii="Times New Roman" w:hAnsi="Times New Roman" w:cs="Times New Roman"/>
          <w:sz w:val="24"/>
          <w:szCs w:val="24"/>
        </w:rPr>
        <w:lastRenderedPageBreak/>
        <w:t xml:space="preserve">frequency observed at the subatomic level (Conwell, </w:t>
      </w:r>
      <w:r w:rsidR="007E3954" w:rsidRPr="005F50B4">
        <w:rPr>
          <w:rFonts w:ascii="Times New Roman" w:hAnsi="Times New Roman" w:cs="Times New Roman"/>
          <w:sz w:val="24"/>
          <w:szCs w:val="24"/>
        </w:rPr>
        <w:t>6</w:t>
      </w:r>
      <w:r w:rsidR="00D66995" w:rsidRPr="005F50B4">
        <w:rPr>
          <w:rFonts w:ascii="Times New Roman" w:hAnsi="Times New Roman" w:cs="Times New Roman"/>
          <w:sz w:val="24"/>
          <w:szCs w:val="24"/>
        </w:rPr>
        <w:t>4</w:t>
      </w:r>
      <w:r w:rsidR="007E3954" w:rsidRPr="005F50B4">
        <w:rPr>
          <w:rFonts w:ascii="Times New Roman" w:hAnsi="Times New Roman" w:cs="Times New Roman"/>
          <w:sz w:val="24"/>
          <w:szCs w:val="24"/>
        </w:rPr>
        <w:t>)</w:t>
      </w:r>
      <w:r w:rsidR="009826DF" w:rsidRPr="005F50B4">
        <w:rPr>
          <w:rFonts w:ascii="Times New Roman" w:hAnsi="Times New Roman" w:cs="Times New Roman"/>
          <w:sz w:val="24"/>
          <w:szCs w:val="24"/>
        </w:rPr>
        <w:t>.</w:t>
      </w:r>
      <w:r w:rsidR="00243FD6" w:rsidRPr="005F50B4">
        <w:rPr>
          <w:rFonts w:ascii="Times New Roman" w:hAnsi="Times New Roman" w:cs="Times New Roman"/>
          <w:sz w:val="24"/>
          <w:szCs w:val="24"/>
        </w:rPr>
        <w:t xml:space="preserve"> </w:t>
      </w:r>
      <w:r w:rsidR="00192A84" w:rsidRPr="005F50B4">
        <w:rPr>
          <w:rFonts w:ascii="Times New Roman" w:hAnsi="Times New Roman" w:cs="Times New Roman"/>
          <w:sz w:val="24"/>
          <w:szCs w:val="24"/>
        </w:rPr>
        <w:t>Additionally</w:t>
      </w:r>
      <w:r w:rsidR="00B76DD5" w:rsidRPr="005F50B4">
        <w:rPr>
          <w:rFonts w:ascii="Times New Roman" w:hAnsi="Times New Roman" w:cs="Times New Roman"/>
          <w:sz w:val="24"/>
          <w:szCs w:val="24"/>
        </w:rPr>
        <w:t xml:space="preserve">, </w:t>
      </w:r>
      <w:r w:rsidR="00163C98" w:rsidRPr="005F50B4">
        <w:rPr>
          <w:rFonts w:ascii="Times New Roman" w:hAnsi="Times New Roman" w:cs="Times New Roman"/>
          <w:sz w:val="24"/>
          <w:szCs w:val="24"/>
        </w:rPr>
        <w:t xml:space="preserve">the first </w:t>
      </w:r>
      <w:r w:rsidR="00686D8F" w:rsidRPr="005F50B4">
        <w:rPr>
          <w:rFonts w:ascii="Times New Roman" w:hAnsi="Times New Roman" w:cs="Times New Roman"/>
          <w:sz w:val="24"/>
          <w:szCs w:val="24"/>
        </w:rPr>
        <w:t>verse of the Gospel According to John decl</w:t>
      </w:r>
      <w:r w:rsidR="006A1C2D" w:rsidRPr="005F50B4">
        <w:rPr>
          <w:rFonts w:ascii="Times New Roman" w:hAnsi="Times New Roman" w:cs="Times New Roman"/>
          <w:sz w:val="24"/>
          <w:szCs w:val="24"/>
        </w:rPr>
        <w:t>a</w:t>
      </w:r>
      <w:r w:rsidR="00686D8F" w:rsidRPr="005F50B4">
        <w:rPr>
          <w:rFonts w:ascii="Times New Roman" w:hAnsi="Times New Roman" w:cs="Times New Roman"/>
          <w:sz w:val="24"/>
          <w:szCs w:val="24"/>
        </w:rPr>
        <w:t>res</w:t>
      </w:r>
      <w:r w:rsidR="00163C98" w:rsidRPr="005F50B4">
        <w:rPr>
          <w:rFonts w:ascii="Times New Roman" w:hAnsi="Times New Roman" w:cs="Times New Roman"/>
          <w:sz w:val="24"/>
          <w:szCs w:val="24"/>
        </w:rPr>
        <w:t xml:space="preserve"> </w:t>
      </w:r>
      <w:r w:rsidR="00E715E4" w:rsidRPr="005F50B4">
        <w:rPr>
          <w:rFonts w:ascii="Times New Roman" w:hAnsi="Times New Roman" w:cs="Times New Roman"/>
          <w:sz w:val="24"/>
          <w:szCs w:val="24"/>
        </w:rPr>
        <w:t>“In the beginning</w:t>
      </w:r>
      <w:r w:rsidR="00EB1F99" w:rsidRPr="005F50B4">
        <w:rPr>
          <w:rFonts w:ascii="Times New Roman" w:hAnsi="Times New Roman" w:cs="Times New Roman"/>
          <w:sz w:val="24"/>
          <w:szCs w:val="24"/>
        </w:rPr>
        <w:t xml:space="preserve"> was the Word, and the Word was with God, and the Word was God </w:t>
      </w:r>
      <w:r w:rsidR="00B76DD5" w:rsidRPr="005F50B4">
        <w:rPr>
          <w:rFonts w:ascii="Times New Roman" w:hAnsi="Times New Roman" w:cs="Times New Roman"/>
          <w:sz w:val="24"/>
          <w:szCs w:val="24"/>
        </w:rPr>
        <w:t>(Zondervan: John 1</w:t>
      </w:r>
      <w:r w:rsidR="00662289" w:rsidRPr="005F50B4">
        <w:rPr>
          <w:rFonts w:ascii="Times New Roman" w:hAnsi="Times New Roman" w:cs="Times New Roman"/>
          <w:sz w:val="24"/>
          <w:szCs w:val="24"/>
        </w:rPr>
        <w:t>:</w:t>
      </w:r>
      <w:r w:rsidR="00B76DD5" w:rsidRPr="005F50B4">
        <w:rPr>
          <w:rFonts w:ascii="Times New Roman" w:hAnsi="Times New Roman" w:cs="Times New Roman"/>
          <w:sz w:val="24"/>
          <w:szCs w:val="24"/>
        </w:rPr>
        <w:t>1)</w:t>
      </w:r>
      <w:r w:rsidR="008561BD" w:rsidRPr="005F50B4">
        <w:rPr>
          <w:rFonts w:ascii="Times New Roman" w:hAnsi="Times New Roman" w:cs="Times New Roman"/>
          <w:sz w:val="24"/>
          <w:szCs w:val="24"/>
        </w:rPr>
        <w:t xml:space="preserve"> and </w:t>
      </w:r>
      <w:r w:rsidR="0071030B" w:rsidRPr="005F50B4">
        <w:rPr>
          <w:rFonts w:ascii="Times New Roman" w:hAnsi="Times New Roman" w:cs="Times New Roman"/>
          <w:sz w:val="24"/>
          <w:szCs w:val="24"/>
        </w:rPr>
        <w:t xml:space="preserve">Conwell also describes Vedic </w:t>
      </w:r>
      <w:r w:rsidR="002624BC" w:rsidRPr="005F50B4">
        <w:rPr>
          <w:rFonts w:ascii="Times New Roman" w:hAnsi="Times New Roman" w:cs="Times New Roman"/>
          <w:sz w:val="24"/>
          <w:szCs w:val="24"/>
        </w:rPr>
        <w:t xml:space="preserve">makes mention of </w:t>
      </w:r>
      <w:r w:rsidR="00D64B30" w:rsidRPr="005F50B4">
        <w:rPr>
          <w:rFonts w:ascii="Times New Roman" w:hAnsi="Times New Roman" w:cs="Times New Roman"/>
          <w:sz w:val="24"/>
          <w:szCs w:val="24"/>
        </w:rPr>
        <w:t xml:space="preserve">the </w:t>
      </w:r>
      <w:proofErr w:type="spellStart"/>
      <w:r w:rsidR="00D64B30" w:rsidRPr="005F50B4">
        <w:rPr>
          <w:rFonts w:ascii="Times New Roman" w:hAnsi="Times New Roman" w:cs="Times New Roman"/>
          <w:i/>
          <w:iCs/>
          <w:sz w:val="24"/>
          <w:szCs w:val="24"/>
        </w:rPr>
        <w:t>anahata</w:t>
      </w:r>
      <w:proofErr w:type="spellEnd"/>
      <w:r w:rsidR="00D64B30" w:rsidRPr="005F50B4">
        <w:rPr>
          <w:rFonts w:ascii="Times New Roman" w:hAnsi="Times New Roman" w:cs="Times New Roman"/>
          <w:i/>
          <w:iCs/>
          <w:sz w:val="24"/>
          <w:szCs w:val="24"/>
        </w:rPr>
        <w:t>,</w:t>
      </w:r>
      <w:r w:rsidR="00686D8F" w:rsidRPr="005F50B4">
        <w:rPr>
          <w:rFonts w:ascii="Times New Roman" w:hAnsi="Times New Roman" w:cs="Times New Roman"/>
          <w:sz w:val="24"/>
          <w:szCs w:val="24"/>
        </w:rPr>
        <w:t xml:space="preserve"> </w:t>
      </w:r>
      <w:r w:rsidR="00D64B30" w:rsidRPr="005F50B4">
        <w:rPr>
          <w:rFonts w:ascii="Times New Roman" w:hAnsi="Times New Roman" w:cs="Times New Roman"/>
          <w:sz w:val="24"/>
          <w:szCs w:val="24"/>
        </w:rPr>
        <w:t xml:space="preserve">or the </w:t>
      </w:r>
      <w:r w:rsidR="009401CC" w:rsidRPr="005F50B4">
        <w:rPr>
          <w:rFonts w:ascii="Times New Roman" w:hAnsi="Times New Roman" w:cs="Times New Roman"/>
          <w:sz w:val="24"/>
          <w:szCs w:val="24"/>
        </w:rPr>
        <w:t>spiritual comic sound (Conwell</w:t>
      </w:r>
      <w:r w:rsidR="000F7BCE" w:rsidRPr="005F50B4">
        <w:rPr>
          <w:rFonts w:ascii="Times New Roman" w:hAnsi="Times New Roman" w:cs="Times New Roman"/>
          <w:sz w:val="24"/>
          <w:szCs w:val="24"/>
        </w:rPr>
        <w:t xml:space="preserve">, 77). </w:t>
      </w:r>
      <w:r w:rsidR="007F340A" w:rsidRPr="005F50B4">
        <w:rPr>
          <w:rFonts w:ascii="Times New Roman" w:hAnsi="Times New Roman" w:cs="Times New Roman"/>
          <w:sz w:val="24"/>
          <w:szCs w:val="24"/>
        </w:rPr>
        <w:t>It is easy to associate t</w:t>
      </w:r>
      <w:r w:rsidR="000F7BCE" w:rsidRPr="005F50B4">
        <w:rPr>
          <w:rFonts w:ascii="Times New Roman" w:hAnsi="Times New Roman" w:cs="Times New Roman"/>
          <w:sz w:val="24"/>
          <w:szCs w:val="24"/>
        </w:rPr>
        <w:t xml:space="preserve">hese </w:t>
      </w:r>
      <w:r w:rsidR="00B96C56" w:rsidRPr="005F50B4">
        <w:rPr>
          <w:rFonts w:ascii="Times New Roman" w:hAnsi="Times New Roman" w:cs="Times New Roman"/>
          <w:sz w:val="24"/>
          <w:szCs w:val="24"/>
        </w:rPr>
        <w:t xml:space="preserve">descriptions of sound and vibratory </w:t>
      </w:r>
      <w:r w:rsidR="007F340A" w:rsidRPr="005F50B4">
        <w:rPr>
          <w:rFonts w:ascii="Times New Roman" w:hAnsi="Times New Roman" w:cs="Times New Roman"/>
          <w:sz w:val="24"/>
          <w:szCs w:val="24"/>
        </w:rPr>
        <w:t xml:space="preserve">energy from the celestial to the subatomic level as </w:t>
      </w:r>
      <w:r w:rsidR="00087CE6" w:rsidRPr="005F50B4">
        <w:rPr>
          <w:rFonts w:ascii="Times New Roman" w:hAnsi="Times New Roman" w:cs="Times New Roman"/>
          <w:sz w:val="24"/>
          <w:szCs w:val="24"/>
        </w:rPr>
        <w:t xml:space="preserve">more evidence of </w:t>
      </w:r>
      <w:r w:rsidR="009272B7" w:rsidRPr="005F50B4">
        <w:rPr>
          <w:rFonts w:ascii="Times New Roman" w:hAnsi="Times New Roman" w:cs="Times New Roman"/>
          <w:sz w:val="24"/>
          <w:szCs w:val="24"/>
        </w:rPr>
        <w:t>presence of The Source.</w:t>
      </w:r>
    </w:p>
    <w:p w14:paraId="5F43FE1E" w14:textId="2DFD2F45" w:rsidR="00317A87" w:rsidRPr="005F50B4" w:rsidRDefault="00317A87" w:rsidP="00317A87">
      <w:pPr>
        <w:pStyle w:val="Heading2"/>
        <w:spacing w:line="480" w:lineRule="auto"/>
      </w:pPr>
      <w:r>
        <w:t>As Above, So Below. As Below, So Above</w:t>
      </w:r>
    </w:p>
    <w:p w14:paraId="3F1F24DE" w14:textId="1955C9DB" w:rsidR="009E2E47" w:rsidRPr="005F50B4" w:rsidRDefault="00F513D9" w:rsidP="00006A5A">
      <w:pPr>
        <w:spacing w:line="480" w:lineRule="auto"/>
        <w:ind w:firstLine="810"/>
        <w:rPr>
          <w:rFonts w:ascii="Times New Roman" w:hAnsi="Times New Roman" w:cs="Times New Roman"/>
          <w:sz w:val="24"/>
          <w:szCs w:val="24"/>
        </w:rPr>
      </w:pPr>
      <w:r w:rsidRPr="005F50B4">
        <w:rPr>
          <w:rFonts w:ascii="Times New Roman" w:hAnsi="Times New Roman" w:cs="Times New Roman"/>
          <w:sz w:val="24"/>
          <w:szCs w:val="24"/>
        </w:rPr>
        <w:t xml:space="preserve">With the </w:t>
      </w:r>
      <w:r w:rsidR="00ED6E68" w:rsidRPr="005F50B4">
        <w:rPr>
          <w:rFonts w:ascii="Times New Roman" w:hAnsi="Times New Roman" w:cs="Times New Roman"/>
          <w:sz w:val="24"/>
          <w:szCs w:val="24"/>
        </w:rPr>
        <w:t>law of correspondence</w:t>
      </w:r>
      <w:r w:rsidR="00157C44" w:rsidRPr="005F50B4">
        <w:rPr>
          <w:rFonts w:ascii="Times New Roman" w:hAnsi="Times New Roman" w:cs="Times New Roman"/>
          <w:sz w:val="24"/>
          <w:szCs w:val="24"/>
        </w:rPr>
        <w:t>, the ancient knowledge of the recession of the equinox</w:t>
      </w:r>
      <w:r w:rsidR="000533FD" w:rsidRPr="005F50B4">
        <w:rPr>
          <w:rFonts w:ascii="Times New Roman" w:hAnsi="Times New Roman" w:cs="Times New Roman"/>
          <w:sz w:val="24"/>
          <w:szCs w:val="24"/>
        </w:rPr>
        <w:t>es</w:t>
      </w:r>
      <w:r w:rsidR="00157C44" w:rsidRPr="005F50B4">
        <w:rPr>
          <w:rFonts w:ascii="Times New Roman" w:hAnsi="Times New Roman" w:cs="Times New Roman"/>
          <w:sz w:val="24"/>
          <w:szCs w:val="24"/>
        </w:rPr>
        <w:t xml:space="preserve"> and </w:t>
      </w:r>
      <w:r w:rsidR="000533FD" w:rsidRPr="005F50B4">
        <w:rPr>
          <w:rFonts w:ascii="Times New Roman" w:hAnsi="Times New Roman" w:cs="Times New Roman"/>
          <w:sz w:val="24"/>
          <w:szCs w:val="24"/>
        </w:rPr>
        <w:t xml:space="preserve">the recent </w:t>
      </w:r>
      <w:r w:rsidR="00A466FC" w:rsidRPr="005F50B4">
        <w:rPr>
          <w:rFonts w:ascii="Times New Roman" w:hAnsi="Times New Roman" w:cs="Times New Roman"/>
          <w:sz w:val="24"/>
          <w:szCs w:val="24"/>
        </w:rPr>
        <w:t xml:space="preserve">discoveries in quantum mechanics </w:t>
      </w:r>
      <w:r w:rsidR="005E240A" w:rsidRPr="005F50B4">
        <w:rPr>
          <w:rFonts w:ascii="Times New Roman" w:hAnsi="Times New Roman" w:cs="Times New Roman"/>
          <w:sz w:val="24"/>
          <w:szCs w:val="24"/>
        </w:rPr>
        <w:t>as it relates to the observer</w:t>
      </w:r>
      <w:r w:rsidR="00F21E18" w:rsidRPr="005F50B4">
        <w:rPr>
          <w:rFonts w:ascii="Times New Roman" w:hAnsi="Times New Roman" w:cs="Times New Roman"/>
          <w:sz w:val="24"/>
          <w:szCs w:val="24"/>
        </w:rPr>
        <w:t>’s</w:t>
      </w:r>
      <w:r w:rsidR="005E240A" w:rsidRPr="005F50B4">
        <w:rPr>
          <w:rFonts w:ascii="Times New Roman" w:hAnsi="Times New Roman" w:cs="Times New Roman"/>
          <w:sz w:val="24"/>
          <w:szCs w:val="24"/>
        </w:rPr>
        <w:t xml:space="preserve"> paradox</w:t>
      </w:r>
      <w:r w:rsidR="00F21E18" w:rsidRPr="005F50B4">
        <w:rPr>
          <w:rFonts w:ascii="Times New Roman" w:hAnsi="Times New Roman" w:cs="Times New Roman"/>
          <w:sz w:val="24"/>
          <w:szCs w:val="24"/>
        </w:rPr>
        <w:t xml:space="preserve"> </w:t>
      </w:r>
      <w:r w:rsidR="006E6B51" w:rsidRPr="005F50B4">
        <w:rPr>
          <w:rFonts w:ascii="Times New Roman" w:hAnsi="Times New Roman" w:cs="Times New Roman"/>
          <w:sz w:val="24"/>
          <w:szCs w:val="24"/>
        </w:rPr>
        <w:t>and the</w:t>
      </w:r>
      <w:r w:rsidR="00EF2C52" w:rsidRPr="005F50B4">
        <w:rPr>
          <w:rFonts w:ascii="Times New Roman" w:hAnsi="Times New Roman" w:cs="Times New Roman"/>
          <w:sz w:val="24"/>
          <w:szCs w:val="24"/>
        </w:rPr>
        <w:t xml:space="preserve"> </w:t>
      </w:r>
      <w:r w:rsidR="00B25A08" w:rsidRPr="005F50B4">
        <w:rPr>
          <w:rFonts w:ascii="Times New Roman" w:hAnsi="Times New Roman" w:cs="Times New Roman"/>
          <w:sz w:val="24"/>
          <w:szCs w:val="24"/>
        </w:rPr>
        <w:t>embracing</w:t>
      </w:r>
      <w:r w:rsidR="00EF2C52" w:rsidRPr="005F50B4">
        <w:rPr>
          <w:rFonts w:ascii="Times New Roman" w:hAnsi="Times New Roman" w:cs="Times New Roman"/>
          <w:sz w:val="24"/>
          <w:szCs w:val="24"/>
        </w:rPr>
        <w:t xml:space="preserve"> </w:t>
      </w:r>
      <w:r w:rsidR="00B25A08" w:rsidRPr="005F50B4">
        <w:rPr>
          <w:rFonts w:ascii="Times New Roman" w:hAnsi="Times New Roman" w:cs="Times New Roman"/>
          <w:sz w:val="24"/>
          <w:szCs w:val="24"/>
        </w:rPr>
        <w:t>by mainstream</w:t>
      </w:r>
      <w:r w:rsidR="006E6B51" w:rsidRPr="005F50B4">
        <w:rPr>
          <w:rFonts w:ascii="Times New Roman" w:hAnsi="Times New Roman" w:cs="Times New Roman"/>
          <w:sz w:val="24"/>
          <w:szCs w:val="24"/>
        </w:rPr>
        <w:t xml:space="preserve"> </w:t>
      </w:r>
      <w:r w:rsidR="00B25A08" w:rsidRPr="005F50B4">
        <w:rPr>
          <w:rFonts w:ascii="Times New Roman" w:hAnsi="Times New Roman" w:cs="Times New Roman"/>
          <w:sz w:val="24"/>
          <w:szCs w:val="24"/>
        </w:rPr>
        <w:t xml:space="preserve">science the possibility </w:t>
      </w:r>
      <w:r w:rsidR="001D371D" w:rsidRPr="005F50B4">
        <w:rPr>
          <w:rFonts w:ascii="Times New Roman" w:hAnsi="Times New Roman" w:cs="Times New Roman"/>
          <w:sz w:val="24"/>
          <w:szCs w:val="24"/>
        </w:rPr>
        <w:t>that we are in a</w:t>
      </w:r>
      <w:r w:rsidR="00B25A08" w:rsidRPr="005F50B4">
        <w:rPr>
          <w:rFonts w:ascii="Times New Roman" w:hAnsi="Times New Roman" w:cs="Times New Roman"/>
          <w:sz w:val="24"/>
          <w:szCs w:val="24"/>
        </w:rPr>
        <w:t xml:space="preserve"> </w:t>
      </w:r>
      <w:proofErr w:type="spellStart"/>
      <w:r w:rsidR="001D371D" w:rsidRPr="005F50B4">
        <w:rPr>
          <w:rFonts w:ascii="Times New Roman" w:hAnsi="Times New Roman" w:cs="Times New Roman"/>
          <w:sz w:val="24"/>
          <w:szCs w:val="24"/>
        </w:rPr>
        <w:t>pansychic</w:t>
      </w:r>
      <w:proofErr w:type="spellEnd"/>
      <w:r w:rsidR="001D371D" w:rsidRPr="005F50B4">
        <w:rPr>
          <w:rFonts w:ascii="Times New Roman" w:hAnsi="Times New Roman" w:cs="Times New Roman"/>
          <w:sz w:val="24"/>
          <w:szCs w:val="24"/>
        </w:rPr>
        <w:t xml:space="preserve"> universe is </w:t>
      </w:r>
      <w:r w:rsidR="003D51A4">
        <w:rPr>
          <w:rFonts w:ascii="Times New Roman" w:hAnsi="Times New Roman" w:cs="Times New Roman"/>
          <w:sz w:val="24"/>
          <w:szCs w:val="24"/>
        </w:rPr>
        <w:t>more</w:t>
      </w:r>
      <w:r w:rsidR="001D371D" w:rsidRPr="005F50B4">
        <w:rPr>
          <w:rFonts w:ascii="Times New Roman" w:hAnsi="Times New Roman" w:cs="Times New Roman"/>
          <w:sz w:val="24"/>
          <w:szCs w:val="24"/>
        </w:rPr>
        <w:t xml:space="preserve"> evidence </w:t>
      </w:r>
      <w:r w:rsidR="0039188A" w:rsidRPr="005F50B4">
        <w:rPr>
          <w:rFonts w:ascii="Times New Roman" w:hAnsi="Times New Roman" w:cs="Times New Roman"/>
          <w:sz w:val="24"/>
          <w:szCs w:val="24"/>
        </w:rPr>
        <w:t>that there continues to be a congruence of scientific ideas with s</w:t>
      </w:r>
      <w:r w:rsidR="003812DC" w:rsidRPr="005F50B4">
        <w:rPr>
          <w:rFonts w:ascii="Times New Roman" w:hAnsi="Times New Roman" w:cs="Times New Roman"/>
          <w:sz w:val="24"/>
          <w:szCs w:val="24"/>
        </w:rPr>
        <w:t xml:space="preserve">piritual concepts (News”, </w:t>
      </w:r>
      <w:proofErr w:type="spellStart"/>
      <w:r w:rsidR="003812DC" w:rsidRPr="005F50B4">
        <w:rPr>
          <w:rFonts w:ascii="Times New Roman" w:hAnsi="Times New Roman" w:cs="Times New Roman"/>
          <w:sz w:val="24"/>
          <w:szCs w:val="24"/>
        </w:rPr>
        <w:t>n.p.</w:t>
      </w:r>
      <w:proofErr w:type="spellEnd"/>
      <w:r w:rsidR="003812DC" w:rsidRPr="005F50B4">
        <w:rPr>
          <w:rFonts w:ascii="Times New Roman" w:hAnsi="Times New Roman" w:cs="Times New Roman"/>
          <w:sz w:val="24"/>
          <w:szCs w:val="24"/>
        </w:rPr>
        <w:t>).</w:t>
      </w:r>
      <w:r w:rsidR="003D51A4">
        <w:rPr>
          <w:rFonts w:ascii="Times New Roman" w:hAnsi="Times New Roman" w:cs="Times New Roman"/>
          <w:sz w:val="24"/>
          <w:szCs w:val="24"/>
        </w:rPr>
        <w:t xml:space="preserve"> </w:t>
      </w:r>
      <w:r w:rsidR="00096851">
        <w:rPr>
          <w:rFonts w:ascii="Times New Roman" w:hAnsi="Times New Roman" w:cs="Times New Roman"/>
          <w:sz w:val="24"/>
          <w:szCs w:val="24"/>
        </w:rPr>
        <w:t>We are now starting to realize that when we observe effects at the subatomic level, such as the previously described double-slit experiment involving photons, our conclusion is that we are looking in on ourselves. We are realizing that we must remain the observed in a fully connected Universe where the sole observer is The One.</w:t>
      </w:r>
    </w:p>
    <w:p w14:paraId="0D70B366" w14:textId="25E0D619" w:rsidR="00AD29F8" w:rsidRPr="005F50B4" w:rsidRDefault="004F4FC1" w:rsidP="00006A5A">
      <w:pPr>
        <w:pStyle w:val="Heading2"/>
        <w:spacing w:line="480" w:lineRule="auto"/>
      </w:pPr>
      <w:r w:rsidRPr="005F50B4">
        <w:t xml:space="preserve">The </w:t>
      </w:r>
      <w:r w:rsidR="008A2B43">
        <w:t>Historical Record</w:t>
      </w:r>
    </w:p>
    <w:p w14:paraId="61D3C28E" w14:textId="5BAC8F94" w:rsidR="00EE427F" w:rsidRPr="0020334A" w:rsidRDefault="0081226F" w:rsidP="009B7B47">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 xml:space="preserve">If one were to want to look for evidence of a pattern of convergence of science with spirituality, another approach would be to look at the </w:t>
      </w:r>
      <w:r w:rsidR="009B7B47">
        <w:rPr>
          <w:rFonts w:ascii="Times New Roman" w:hAnsi="Times New Roman" w:cs="Times New Roman"/>
          <w:sz w:val="24"/>
          <w:szCs w:val="24"/>
        </w:rPr>
        <w:t xml:space="preserve">physical </w:t>
      </w:r>
      <w:r w:rsidRPr="005F50B4">
        <w:rPr>
          <w:rFonts w:ascii="Times New Roman" w:hAnsi="Times New Roman" w:cs="Times New Roman"/>
          <w:sz w:val="24"/>
          <w:szCs w:val="24"/>
        </w:rPr>
        <w:t xml:space="preserve">evidence. </w:t>
      </w:r>
      <w:r w:rsidRPr="005F50B4">
        <w:rPr>
          <w:rFonts w:ascii="Times New Roman" w:hAnsi="Times New Roman" w:cs="Times New Roman"/>
          <w:sz w:val="24"/>
          <w:szCs w:val="24"/>
        </w:rPr>
        <w:fldChar w:fldCharType="begin"/>
      </w:r>
      <w:r w:rsidRPr="005F50B4">
        <w:rPr>
          <w:rFonts w:ascii="Times New Roman" w:hAnsi="Times New Roman" w:cs="Times New Roman"/>
          <w:sz w:val="24"/>
          <w:szCs w:val="24"/>
        </w:rPr>
        <w:instrText xml:space="preserve"> REF _Ref83556460 \h </w:instrText>
      </w:r>
      <w:r w:rsidR="00422AED" w:rsidRPr="005F50B4">
        <w:rPr>
          <w:rFonts w:ascii="Times New Roman" w:hAnsi="Times New Roman" w:cs="Times New Roman"/>
          <w:sz w:val="24"/>
          <w:szCs w:val="24"/>
        </w:rPr>
        <w:instrText xml:space="preserve"> \* MERGEFORMAT </w:instrText>
      </w:r>
      <w:r w:rsidRPr="005F50B4">
        <w:rPr>
          <w:rFonts w:ascii="Times New Roman" w:hAnsi="Times New Roman" w:cs="Times New Roman"/>
          <w:sz w:val="24"/>
          <w:szCs w:val="24"/>
        </w:rPr>
      </w:r>
      <w:r w:rsidRPr="005F50B4">
        <w:rPr>
          <w:rFonts w:ascii="Times New Roman" w:hAnsi="Times New Roman" w:cs="Times New Roman"/>
          <w:sz w:val="24"/>
          <w:szCs w:val="24"/>
        </w:rPr>
        <w:fldChar w:fldCharType="separate"/>
      </w:r>
      <w:r w:rsidR="00DB1415">
        <w:t xml:space="preserve">Figure </w:t>
      </w:r>
      <w:r w:rsidR="00DB1415">
        <w:rPr>
          <w:noProof/>
        </w:rPr>
        <w:t>9</w:t>
      </w:r>
      <w:r w:rsidRPr="005F50B4">
        <w:rPr>
          <w:rFonts w:ascii="Times New Roman" w:hAnsi="Times New Roman" w:cs="Times New Roman"/>
          <w:sz w:val="24"/>
          <w:szCs w:val="24"/>
        </w:rPr>
        <w:fldChar w:fldCharType="end"/>
      </w:r>
      <w:r w:rsidRPr="005F50B4">
        <w:rPr>
          <w:rFonts w:ascii="Times New Roman" w:hAnsi="Times New Roman" w:cs="Times New Roman"/>
          <w:sz w:val="24"/>
          <w:szCs w:val="24"/>
        </w:rPr>
        <w:t xml:space="preserve"> </w:t>
      </w:r>
      <w:r w:rsidR="00884BDC" w:rsidRPr="005F50B4">
        <w:rPr>
          <w:rFonts w:ascii="Times New Roman" w:hAnsi="Times New Roman" w:cs="Times New Roman"/>
          <w:sz w:val="24"/>
          <w:szCs w:val="24"/>
        </w:rPr>
        <w:t xml:space="preserve">is </w:t>
      </w:r>
      <w:r w:rsidR="009B7B47">
        <w:rPr>
          <w:rFonts w:ascii="Times New Roman" w:hAnsi="Times New Roman" w:cs="Times New Roman"/>
          <w:sz w:val="24"/>
          <w:szCs w:val="24"/>
        </w:rPr>
        <w:t xml:space="preserve">hereby </w:t>
      </w:r>
      <w:r w:rsidR="00884BDC" w:rsidRPr="005F50B4">
        <w:rPr>
          <w:rFonts w:ascii="Times New Roman" w:hAnsi="Times New Roman" w:cs="Times New Roman"/>
          <w:sz w:val="24"/>
          <w:szCs w:val="24"/>
        </w:rPr>
        <w:t xml:space="preserve">presented to provide approximate time periods for the previous </w:t>
      </w:r>
      <w:r w:rsidR="00390357" w:rsidRPr="005F50B4">
        <w:rPr>
          <w:rFonts w:ascii="Times New Roman" w:hAnsi="Times New Roman" w:cs="Times New Roman"/>
          <w:sz w:val="24"/>
          <w:szCs w:val="24"/>
        </w:rPr>
        <w:t>cycle of The Great Year.</w:t>
      </w:r>
      <w:r w:rsidR="009B7B47">
        <w:rPr>
          <w:rFonts w:ascii="Times New Roman" w:hAnsi="Times New Roman" w:cs="Times New Roman"/>
          <w:sz w:val="24"/>
          <w:szCs w:val="24"/>
        </w:rPr>
        <w:t xml:space="preserve"> </w:t>
      </w:r>
      <w:r w:rsidR="000A7420" w:rsidRPr="005F50B4">
        <w:rPr>
          <w:rFonts w:ascii="Times New Roman" w:hAnsi="Times New Roman" w:cs="Times New Roman"/>
          <w:sz w:val="24"/>
          <w:szCs w:val="24"/>
        </w:rPr>
        <w:t>T</w:t>
      </w:r>
      <w:r w:rsidR="00371A4A" w:rsidRPr="005F50B4">
        <w:rPr>
          <w:rFonts w:ascii="Times New Roman" w:hAnsi="Times New Roman" w:cs="Times New Roman"/>
          <w:sz w:val="24"/>
          <w:szCs w:val="24"/>
        </w:rPr>
        <w:t xml:space="preserve">he previous </w:t>
      </w:r>
      <w:r w:rsidR="00BD3BCE" w:rsidRPr="005F50B4">
        <w:rPr>
          <w:rFonts w:ascii="Times New Roman" w:hAnsi="Times New Roman" w:cs="Times New Roman"/>
          <w:sz w:val="24"/>
          <w:szCs w:val="24"/>
        </w:rPr>
        <w:t>period of ascension that spans from the Age of Pisces</w:t>
      </w:r>
      <w:r w:rsidR="00C26F19" w:rsidRPr="005F50B4">
        <w:rPr>
          <w:rFonts w:ascii="Times New Roman" w:hAnsi="Times New Roman" w:cs="Times New Roman"/>
          <w:sz w:val="24"/>
          <w:szCs w:val="24"/>
        </w:rPr>
        <w:t xml:space="preserve"> (Circa </w:t>
      </w:r>
      <w:r w:rsidR="00681FE3" w:rsidRPr="005F50B4">
        <w:rPr>
          <w:rFonts w:ascii="Times New Roman" w:hAnsi="Times New Roman" w:cs="Times New Roman"/>
          <w:sz w:val="24"/>
          <w:szCs w:val="24"/>
        </w:rPr>
        <w:t>2</w:t>
      </w:r>
      <w:r w:rsidR="00556996" w:rsidRPr="005F50B4">
        <w:rPr>
          <w:rFonts w:ascii="Times New Roman" w:hAnsi="Times New Roman" w:cs="Times New Roman"/>
          <w:sz w:val="24"/>
          <w:szCs w:val="24"/>
        </w:rPr>
        <w:t>5</w:t>
      </w:r>
      <w:r w:rsidR="00681FE3" w:rsidRPr="005F50B4">
        <w:rPr>
          <w:rFonts w:ascii="Times New Roman" w:hAnsi="Times New Roman" w:cs="Times New Roman"/>
          <w:sz w:val="24"/>
          <w:szCs w:val="24"/>
        </w:rPr>
        <w:t>,000</w:t>
      </w:r>
      <w:r w:rsidR="00897401" w:rsidRPr="005F50B4">
        <w:rPr>
          <w:rFonts w:ascii="Times New Roman" w:hAnsi="Times New Roman" w:cs="Times New Roman"/>
          <w:sz w:val="24"/>
          <w:szCs w:val="24"/>
        </w:rPr>
        <w:t xml:space="preserve"> BCE)</w:t>
      </w:r>
      <w:r w:rsidR="00BD3BCE" w:rsidRPr="005F50B4">
        <w:rPr>
          <w:rFonts w:ascii="Times New Roman" w:hAnsi="Times New Roman" w:cs="Times New Roman"/>
          <w:sz w:val="24"/>
          <w:szCs w:val="24"/>
        </w:rPr>
        <w:t xml:space="preserve"> to the </w:t>
      </w:r>
      <w:r w:rsidR="0045092C" w:rsidRPr="005F50B4">
        <w:rPr>
          <w:rFonts w:ascii="Times New Roman" w:hAnsi="Times New Roman" w:cs="Times New Roman"/>
          <w:sz w:val="24"/>
          <w:szCs w:val="24"/>
        </w:rPr>
        <w:t>Age of Virgo (</w:t>
      </w:r>
      <w:r w:rsidR="002A4FC2" w:rsidRPr="005F50B4">
        <w:rPr>
          <w:rFonts w:ascii="Times New Roman" w:hAnsi="Times New Roman" w:cs="Times New Roman"/>
          <w:sz w:val="24"/>
          <w:szCs w:val="24"/>
        </w:rPr>
        <w:t xml:space="preserve">Circa 13,000-10,000 BCE) </w:t>
      </w:r>
      <w:r w:rsidR="00897401" w:rsidRPr="005F50B4">
        <w:rPr>
          <w:rFonts w:ascii="Times New Roman" w:hAnsi="Times New Roman" w:cs="Times New Roman"/>
          <w:sz w:val="24"/>
          <w:szCs w:val="24"/>
        </w:rPr>
        <w:t xml:space="preserve">with the </w:t>
      </w:r>
      <w:r w:rsidR="002443F2" w:rsidRPr="005F50B4">
        <w:rPr>
          <w:rFonts w:ascii="Times New Roman" w:hAnsi="Times New Roman" w:cs="Times New Roman"/>
          <w:sz w:val="24"/>
          <w:szCs w:val="24"/>
        </w:rPr>
        <w:t>Age of Virgo being</w:t>
      </w:r>
      <w:r w:rsidR="002A4FC2" w:rsidRPr="005F50B4">
        <w:rPr>
          <w:rFonts w:ascii="Times New Roman" w:hAnsi="Times New Roman" w:cs="Times New Roman"/>
          <w:sz w:val="24"/>
          <w:szCs w:val="24"/>
        </w:rPr>
        <w:t xml:space="preserve"> the </w:t>
      </w:r>
      <w:r w:rsidR="00D83B39" w:rsidRPr="005F50B4">
        <w:rPr>
          <w:rFonts w:ascii="Times New Roman" w:hAnsi="Times New Roman" w:cs="Times New Roman"/>
          <w:sz w:val="24"/>
          <w:szCs w:val="24"/>
        </w:rPr>
        <w:t xml:space="preserve">previous </w:t>
      </w:r>
      <w:r w:rsidR="002443F2" w:rsidRPr="005F50B4">
        <w:rPr>
          <w:rFonts w:ascii="Times New Roman" w:hAnsi="Times New Roman" w:cs="Times New Roman"/>
          <w:sz w:val="24"/>
          <w:szCs w:val="24"/>
        </w:rPr>
        <w:t>peak to the G</w:t>
      </w:r>
      <w:r w:rsidR="00D83B39" w:rsidRPr="005F50B4">
        <w:rPr>
          <w:rFonts w:ascii="Times New Roman" w:hAnsi="Times New Roman" w:cs="Times New Roman"/>
          <w:sz w:val="24"/>
          <w:szCs w:val="24"/>
        </w:rPr>
        <w:t xml:space="preserve">olden </w:t>
      </w:r>
      <w:r w:rsidR="002443F2" w:rsidRPr="005F50B4">
        <w:rPr>
          <w:rFonts w:ascii="Times New Roman" w:hAnsi="Times New Roman" w:cs="Times New Roman"/>
          <w:sz w:val="24"/>
          <w:szCs w:val="24"/>
        </w:rPr>
        <w:t>A</w:t>
      </w:r>
      <w:r w:rsidR="00D83B39" w:rsidRPr="005F50B4">
        <w:rPr>
          <w:rFonts w:ascii="Times New Roman" w:hAnsi="Times New Roman" w:cs="Times New Roman"/>
          <w:sz w:val="24"/>
          <w:szCs w:val="24"/>
        </w:rPr>
        <w:t>ge (the point at which The Earth was closes to The Seat of Brahma</w:t>
      </w:r>
      <w:r w:rsidR="00B9588E" w:rsidRPr="005F50B4">
        <w:rPr>
          <w:rFonts w:ascii="Times New Roman" w:hAnsi="Times New Roman" w:cs="Times New Roman"/>
          <w:sz w:val="24"/>
          <w:szCs w:val="24"/>
        </w:rPr>
        <w:t xml:space="preserve">) </w:t>
      </w:r>
      <w:r w:rsidR="00C8538B" w:rsidRPr="005F50B4">
        <w:rPr>
          <w:rFonts w:ascii="Times New Roman" w:hAnsi="Times New Roman" w:cs="Times New Roman"/>
          <w:sz w:val="24"/>
          <w:szCs w:val="24"/>
        </w:rPr>
        <w:t>(</w:t>
      </w:r>
      <w:proofErr w:type="spellStart"/>
      <w:r w:rsidR="00C8538B" w:rsidRPr="005F50B4">
        <w:rPr>
          <w:rFonts w:ascii="Times New Roman" w:hAnsi="Times New Roman" w:cs="Times New Roman"/>
          <w:sz w:val="24"/>
          <w:szCs w:val="24"/>
        </w:rPr>
        <w:t>Yukteswar</w:t>
      </w:r>
      <w:proofErr w:type="spellEnd"/>
      <w:r w:rsidR="00C8538B" w:rsidRPr="005F50B4">
        <w:rPr>
          <w:rFonts w:ascii="Times New Roman" w:hAnsi="Times New Roman" w:cs="Times New Roman"/>
          <w:sz w:val="24"/>
          <w:szCs w:val="24"/>
        </w:rPr>
        <w:t xml:space="preserve">, </w:t>
      </w:r>
      <w:r w:rsidR="00DE552D" w:rsidRPr="005F50B4">
        <w:rPr>
          <w:rFonts w:ascii="Times New Roman" w:hAnsi="Times New Roman" w:cs="Times New Roman"/>
          <w:sz w:val="24"/>
          <w:szCs w:val="24"/>
        </w:rPr>
        <w:t xml:space="preserve">5). </w:t>
      </w:r>
      <w:r w:rsidR="00B412E1" w:rsidRPr="005F50B4">
        <w:rPr>
          <w:rFonts w:ascii="Times New Roman" w:hAnsi="Times New Roman" w:cs="Times New Roman"/>
          <w:sz w:val="24"/>
          <w:szCs w:val="24"/>
        </w:rPr>
        <w:t xml:space="preserve">The evidence of human </w:t>
      </w:r>
      <w:r w:rsidR="003D349B" w:rsidRPr="005F50B4">
        <w:rPr>
          <w:rFonts w:ascii="Times New Roman" w:hAnsi="Times New Roman" w:cs="Times New Roman"/>
          <w:sz w:val="24"/>
          <w:szCs w:val="24"/>
        </w:rPr>
        <w:t xml:space="preserve">development during this period of ascension </w:t>
      </w:r>
      <w:r w:rsidR="00A07C86" w:rsidRPr="005F50B4">
        <w:rPr>
          <w:rFonts w:ascii="Times New Roman" w:hAnsi="Times New Roman" w:cs="Times New Roman"/>
          <w:sz w:val="24"/>
          <w:szCs w:val="24"/>
        </w:rPr>
        <w:t xml:space="preserve">is very slim and certainly not </w:t>
      </w:r>
      <w:r w:rsidR="00A07C86" w:rsidRPr="005F50B4">
        <w:rPr>
          <w:rFonts w:ascii="Times New Roman" w:hAnsi="Times New Roman" w:cs="Times New Roman"/>
          <w:sz w:val="24"/>
          <w:szCs w:val="24"/>
        </w:rPr>
        <w:lastRenderedPageBreak/>
        <w:t>anything of significance to d</w:t>
      </w:r>
      <w:r w:rsidR="00676DD5" w:rsidRPr="005F50B4">
        <w:rPr>
          <w:rFonts w:ascii="Times New Roman" w:hAnsi="Times New Roman" w:cs="Times New Roman"/>
          <w:sz w:val="24"/>
          <w:szCs w:val="24"/>
        </w:rPr>
        <w:t>emonstrate</w:t>
      </w:r>
      <w:r w:rsidR="00A07C86" w:rsidRPr="005F50B4">
        <w:rPr>
          <w:rFonts w:ascii="Times New Roman" w:hAnsi="Times New Roman" w:cs="Times New Roman"/>
          <w:sz w:val="24"/>
          <w:szCs w:val="24"/>
        </w:rPr>
        <w:t xml:space="preserve"> </w:t>
      </w:r>
      <w:r w:rsidR="00676DD5" w:rsidRPr="005F50B4">
        <w:rPr>
          <w:rFonts w:ascii="Times New Roman" w:hAnsi="Times New Roman" w:cs="Times New Roman"/>
          <w:sz w:val="24"/>
          <w:szCs w:val="24"/>
        </w:rPr>
        <w:t>a</w:t>
      </w:r>
      <w:r w:rsidR="00A07C86" w:rsidRPr="005F50B4">
        <w:rPr>
          <w:rFonts w:ascii="Times New Roman" w:hAnsi="Times New Roman" w:cs="Times New Roman"/>
          <w:sz w:val="24"/>
          <w:szCs w:val="24"/>
        </w:rPr>
        <w:t xml:space="preserve"> trend </w:t>
      </w:r>
      <w:r w:rsidR="00676DD5" w:rsidRPr="005F50B4">
        <w:rPr>
          <w:rFonts w:ascii="Times New Roman" w:hAnsi="Times New Roman" w:cs="Times New Roman"/>
          <w:sz w:val="24"/>
          <w:szCs w:val="24"/>
        </w:rPr>
        <w:t xml:space="preserve">of science and spirituality convergence. </w:t>
      </w:r>
      <w:r w:rsidR="00EE004B" w:rsidRPr="005F50B4">
        <w:rPr>
          <w:rFonts w:ascii="Times New Roman" w:hAnsi="Times New Roman" w:cs="Times New Roman"/>
          <w:sz w:val="24"/>
          <w:szCs w:val="24"/>
        </w:rPr>
        <w:t xml:space="preserve">However, </w:t>
      </w:r>
      <w:r w:rsidR="00A855DF" w:rsidRPr="005F50B4">
        <w:rPr>
          <w:rFonts w:ascii="Times New Roman" w:hAnsi="Times New Roman" w:cs="Times New Roman"/>
          <w:sz w:val="24"/>
          <w:szCs w:val="24"/>
        </w:rPr>
        <w:t>as</w:t>
      </w:r>
      <w:r w:rsidR="00EE004B" w:rsidRPr="005F50B4">
        <w:rPr>
          <w:rFonts w:ascii="Times New Roman" w:hAnsi="Times New Roman" w:cs="Times New Roman"/>
          <w:sz w:val="24"/>
          <w:szCs w:val="24"/>
        </w:rPr>
        <w:t xml:space="preserve"> we look at the </w:t>
      </w:r>
      <w:r w:rsidR="00A855DF" w:rsidRPr="005F50B4">
        <w:rPr>
          <w:rFonts w:ascii="Times New Roman" w:hAnsi="Times New Roman" w:cs="Times New Roman"/>
          <w:sz w:val="24"/>
          <w:szCs w:val="24"/>
        </w:rPr>
        <w:t xml:space="preserve">start </w:t>
      </w:r>
      <w:r w:rsidR="009144AD" w:rsidRPr="005F50B4">
        <w:rPr>
          <w:rFonts w:ascii="Times New Roman" w:hAnsi="Times New Roman" w:cs="Times New Roman"/>
          <w:sz w:val="24"/>
          <w:szCs w:val="24"/>
        </w:rPr>
        <w:t xml:space="preserve">of the descension </w:t>
      </w:r>
      <w:r w:rsidR="006A29D9" w:rsidRPr="005F50B4">
        <w:rPr>
          <w:rFonts w:ascii="Times New Roman" w:hAnsi="Times New Roman" w:cs="Times New Roman"/>
          <w:sz w:val="24"/>
          <w:szCs w:val="24"/>
        </w:rPr>
        <w:t>period (Circa 11,825 – 2500 BCE)</w:t>
      </w:r>
      <w:r w:rsidR="008F2867" w:rsidRPr="005F50B4">
        <w:rPr>
          <w:rFonts w:ascii="Times New Roman" w:hAnsi="Times New Roman" w:cs="Times New Roman"/>
          <w:sz w:val="24"/>
          <w:szCs w:val="24"/>
        </w:rPr>
        <w:t>, the following evidence has been discovered:</w:t>
      </w:r>
    </w:p>
    <w:p w14:paraId="60E690FD" w14:textId="56B191E9" w:rsidR="008F2867" w:rsidRPr="005F50B4" w:rsidRDefault="00386EE4" w:rsidP="00006A5A">
      <w:pPr>
        <w:spacing w:line="480" w:lineRule="auto"/>
        <w:ind w:firstLine="720"/>
        <w:rPr>
          <w:rFonts w:ascii="Times New Roman" w:hAnsi="Times New Roman" w:cs="Times New Roman"/>
          <w:sz w:val="24"/>
          <w:szCs w:val="24"/>
        </w:rPr>
      </w:pPr>
      <w:proofErr w:type="spellStart"/>
      <w:r w:rsidRPr="005F50B4">
        <w:rPr>
          <w:rFonts w:ascii="Times New Roman" w:hAnsi="Times New Roman" w:cs="Times New Roman"/>
          <w:sz w:val="24"/>
          <w:szCs w:val="24"/>
        </w:rPr>
        <w:t>G</w:t>
      </w:r>
      <w:r w:rsidR="009D5A2F" w:rsidRPr="005F50B4">
        <w:rPr>
          <w:rFonts w:ascii="Times New Roman" w:hAnsi="Times New Roman" w:cs="Times New Roman"/>
          <w:sz w:val="24"/>
          <w:szCs w:val="24"/>
        </w:rPr>
        <w:t>ö</w:t>
      </w:r>
      <w:r w:rsidR="009A337D" w:rsidRPr="005F50B4">
        <w:rPr>
          <w:rFonts w:ascii="Times New Roman" w:hAnsi="Times New Roman" w:cs="Times New Roman"/>
          <w:sz w:val="24"/>
          <w:szCs w:val="24"/>
        </w:rPr>
        <w:t>bekli</w:t>
      </w:r>
      <w:proofErr w:type="spellEnd"/>
      <w:r w:rsidR="009A337D" w:rsidRPr="005F50B4">
        <w:rPr>
          <w:rFonts w:ascii="Times New Roman" w:hAnsi="Times New Roman" w:cs="Times New Roman"/>
          <w:sz w:val="24"/>
          <w:szCs w:val="24"/>
        </w:rPr>
        <w:t xml:space="preserve"> Tepe</w:t>
      </w:r>
      <w:r w:rsidR="00583741" w:rsidRPr="005F50B4">
        <w:rPr>
          <w:rFonts w:ascii="Times New Roman" w:hAnsi="Times New Roman" w:cs="Times New Roman"/>
          <w:sz w:val="24"/>
          <w:szCs w:val="24"/>
        </w:rPr>
        <w:t xml:space="preserve"> was</w:t>
      </w:r>
      <w:r w:rsidR="00985528" w:rsidRPr="005F50B4">
        <w:rPr>
          <w:rFonts w:ascii="Times New Roman" w:hAnsi="Times New Roman" w:cs="Times New Roman"/>
          <w:sz w:val="24"/>
          <w:szCs w:val="24"/>
        </w:rPr>
        <w:t xml:space="preserve"> constructed in approximately </w:t>
      </w:r>
      <w:r w:rsidR="00A76A07" w:rsidRPr="005F50B4">
        <w:rPr>
          <w:rFonts w:ascii="Times New Roman" w:hAnsi="Times New Roman" w:cs="Times New Roman"/>
          <w:sz w:val="24"/>
          <w:szCs w:val="24"/>
        </w:rPr>
        <w:t>9,500 BCE (Age of Leo)</w:t>
      </w:r>
      <w:r w:rsidR="008D3ACF" w:rsidRPr="005F50B4">
        <w:rPr>
          <w:rFonts w:ascii="Times New Roman" w:hAnsi="Times New Roman" w:cs="Times New Roman"/>
          <w:sz w:val="24"/>
          <w:szCs w:val="24"/>
        </w:rPr>
        <w:t xml:space="preserve">. </w:t>
      </w:r>
      <w:r w:rsidR="002D2CA2" w:rsidRPr="005F50B4">
        <w:rPr>
          <w:rFonts w:ascii="Times New Roman" w:hAnsi="Times New Roman" w:cs="Times New Roman"/>
          <w:sz w:val="24"/>
          <w:szCs w:val="24"/>
        </w:rPr>
        <w:t xml:space="preserve">Mainstream archeologists agree that the evidence shows that </w:t>
      </w:r>
      <w:r w:rsidR="00583741" w:rsidRPr="005F50B4">
        <w:rPr>
          <w:rFonts w:ascii="Times New Roman" w:hAnsi="Times New Roman" w:cs="Times New Roman"/>
          <w:sz w:val="24"/>
          <w:szCs w:val="24"/>
        </w:rPr>
        <w:t>the complex was use for spiritual and worship purposes</w:t>
      </w:r>
      <w:r w:rsidR="00803078" w:rsidRPr="005F50B4">
        <w:rPr>
          <w:rFonts w:ascii="Times New Roman" w:hAnsi="Times New Roman" w:cs="Times New Roman"/>
          <w:sz w:val="24"/>
          <w:szCs w:val="24"/>
        </w:rPr>
        <w:t xml:space="preserve">. This site was designed and built with impressive </w:t>
      </w:r>
      <w:r w:rsidR="00754380" w:rsidRPr="005F50B4">
        <w:rPr>
          <w:rFonts w:ascii="Times New Roman" w:hAnsi="Times New Roman" w:cs="Times New Roman"/>
          <w:sz w:val="24"/>
          <w:szCs w:val="24"/>
        </w:rPr>
        <w:t>engineering even by today’s standards (</w:t>
      </w:r>
      <w:proofErr w:type="spellStart"/>
      <w:r w:rsidR="00754380" w:rsidRPr="005F50B4">
        <w:rPr>
          <w:rFonts w:ascii="Times New Roman" w:hAnsi="Times New Roman" w:cs="Times New Roman"/>
          <w:sz w:val="24"/>
          <w:szCs w:val="24"/>
        </w:rPr>
        <w:t>Selbie</w:t>
      </w:r>
      <w:proofErr w:type="spellEnd"/>
      <w:r w:rsidR="00754380" w:rsidRPr="005F50B4">
        <w:rPr>
          <w:rFonts w:ascii="Times New Roman" w:hAnsi="Times New Roman" w:cs="Times New Roman"/>
          <w:sz w:val="24"/>
          <w:szCs w:val="24"/>
        </w:rPr>
        <w:t>, 223).</w:t>
      </w:r>
    </w:p>
    <w:p w14:paraId="5863639D" w14:textId="12BDCFF3" w:rsidR="00754380" w:rsidRPr="005F50B4" w:rsidRDefault="00F86774"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 xml:space="preserve">The </w:t>
      </w:r>
      <w:r w:rsidR="00D8608C" w:rsidRPr="005F50B4">
        <w:rPr>
          <w:rFonts w:ascii="Times New Roman" w:hAnsi="Times New Roman" w:cs="Times New Roman"/>
          <w:sz w:val="24"/>
          <w:szCs w:val="24"/>
        </w:rPr>
        <w:t xml:space="preserve">Piri </w:t>
      </w:r>
      <w:proofErr w:type="spellStart"/>
      <w:r w:rsidR="00D8608C" w:rsidRPr="005F50B4">
        <w:rPr>
          <w:rFonts w:ascii="Times New Roman" w:hAnsi="Times New Roman" w:cs="Times New Roman"/>
          <w:sz w:val="24"/>
          <w:szCs w:val="24"/>
        </w:rPr>
        <w:t>Re’is</w:t>
      </w:r>
      <w:proofErr w:type="spellEnd"/>
      <w:r w:rsidR="00D8608C" w:rsidRPr="005F50B4">
        <w:rPr>
          <w:rFonts w:ascii="Times New Roman" w:hAnsi="Times New Roman" w:cs="Times New Roman"/>
          <w:sz w:val="24"/>
          <w:szCs w:val="24"/>
        </w:rPr>
        <w:t xml:space="preserve"> Map </w:t>
      </w:r>
      <w:r w:rsidRPr="005F50B4">
        <w:rPr>
          <w:rFonts w:ascii="Times New Roman" w:hAnsi="Times New Roman" w:cs="Times New Roman"/>
          <w:sz w:val="24"/>
          <w:szCs w:val="24"/>
        </w:rPr>
        <w:t xml:space="preserve">is a </w:t>
      </w:r>
      <w:r w:rsidR="005F7870" w:rsidRPr="005F50B4">
        <w:rPr>
          <w:rFonts w:ascii="Times New Roman" w:hAnsi="Times New Roman" w:cs="Times New Roman"/>
          <w:sz w:val="24"/>
          <w:szCs w:val="24"/>
        </w:rPr>
        <w:t>cartographic</w:t>
      </w:r>
      <w:r w:rsidRPr="005F50B4">
        <w:rPr>
          <w:rFonts w:ascii="Times New Roman" w:hAnsi="Times New Roman" w:cs="Times New Roman"/>
          <w:sz w:val="24"/>
          <w:szCs w:val="24"/>
        </w:rPr>
        <w:t xml:space="preserve"> </w:t>
      </w:r>
      <w:r w:rsidR="008E67B0" w:rsidRPr="005F50B4">
        <w:rPr>
          <w:rFonts w:ascii="Times New Roman" w:hAnsi="Times New Roman" w:cs="Times New Roman"/>
          <w:sz w:val="24"/>
          <w:szCs w:val="24"/>
        </w:rPr>
        <w:t xml:space="preserve">artifact </w:t>
      </w:r>
      <w:r w:rsidR="003B40B3" w:rsidRPr="005F50B4">
        <w:rPr>
          <w:rFonts w:ascii="Times New Roman" w:hAnsi="Times New Roman" w:cs="Times New Roman"/>
          <w:sz w:val="24"/>
          <w:szCs w:val="24"/>
        </w:rPr>
        <w:t xml:space="preserve">and features the </w:t>
      </w:r>
      <w:r w:rsidR="00F0343F" w:rsidRPr="005F50B4">
        <w:rPr>
          <w:rFonts w:ascii="Times New Roman" w:hAnsi="Times New Roman" w:cs="Times New Roman"/>
          <w:sz w:val="24"/>
          <w:szCs w:val="24"/>
        </w:rPr>
        <w:t>coastline of Antarctica</w:t>
      </w:r>
      <w:r w:rsidR="008277FD" w:rsidRPr="005F50B4">
        <w:rPr>
          <w:rFonts w:ascii="Times New Roman" w:hAnsi="Times New Roman" w:cs="Times New Roman"/>
          <w:sz w:val="24"/>
          <w:szCs w:val="24"/>
        </w:rPr>
        <w:t xml:space="preserve"> with accuracy that has been confirmed </w:t>
      </w:r>
      <w:r w:rsidR="007B79BA" w:rsidRPr="005F50B4">
        <w:rPr>
          <w:rFonts w:ascii="Times New Roman" w:hAnsi="Times New Roman" w:cs="Times New Roman"/>
          <w:sz w:val="24"/>
          <w:szCs w:val="24"/>
        </w:rPr>
        <w:t xml:space="preserve">to have </w:t>
      </w:r>
      <w:r w:rsidR="00AD1259" w:rsidRPr="005F50B4">
        <w:rPr>
          <w:rFonts w:ascii="Times New Roman" w:hAnsi="Times New Roman" w:cs="Times New Roman"/>
          <w:sz w:val="24"/>
          <w:szCs w:val="24"/>
        </w:rPr>
        <w:t xml:space="preserve">coastline </w:t>
      </w:r>
      <w:r w:rsidR="00044AC5" w:rsidRPr="005F50B4">
        <w:rPr>
          <w:rFonts w:ascii="Times New Roman" w:hAnsi="Times New Roman" w:cs="Times New Roman"/>
          <w:sz w:val="24"/>
          <w:szCs w:val="24"/>
        </w:rPr>
        <w:t xml:space="preserve">detail </w:t>
      </w:r>
      <w:r w:rsidR="007B79BA" w:rsidRPr="005F50B4">
        <w:rPr>
          <w:rFonts w:ascii="Times New Roman" w:hAnsi="Times New Roman" w:cs="Times New Roman"/>
          <w:sz w:val="24"/>
          <w:szCs w:val="24"/>
        </w:rPr>
        <w:t xml:space="preserve">consistent </w:t>
      </w:r>
      <w:r w:rsidR="008277FD" w:rsidRPr="005F50B4">
        <w:rPr>
          <w:rFonts w:ascii="Times New Roman" w:hAnsi="Times New Roman" w:cs="Times New Roman"/>
          <w:sz w:val="24"/>
          <w:szCs w:val="24"/>
        </w:rPr>
        <w:t xml:space="preserve">with </w:t>
      </w:r>
      <w:r w:rsidR="00AD1259" w:rsidRPr="005F50B4">
        <w:rPr>
          <w:rFonts w:ascii="Times New Roman" w:hAnsi="Times New Roman" w:cs="Times New Roman"/>
          <w:sz w:val="24"/>
          <w:szCs w:val="24"/>
        </w:rPr>
        <w:t>modern capabilities of seeing through ice.</w:t>
      </w:r>
      <w:r w:rsidR="00044AC5" w:rsidRPr="005F50B4">
        <w:rPr>
          <w:rFonts w:ascii="Times New Roman" w:hAnsi="Times New Roman" w:cs="Times New Roman"/>
          <w:sz w:val="24"/>
          <w:szCs w:val="24"/>
        </w:rPr>
        <w:t xml:space="preserve"> The interesting </w:t>
      </w:r>
      <w:r w:rsidR="00690469" w:rsidRPr="005F50B4">
        <w:rPr>
          <w:rFonts w:ascii="Times New Roman" w:hAnsi="Times New Roman" w:cs="Times New Roman"/>
          <w:sz w:val="24"/>
          <w:szCs w:val="24"/>
        </w:rPr>
        <w:t xml:space="preserve">points of this map include the fact that it is alleged to have been created in 1513 (before the discovery of Iceland) and </w:t>
      </w:r>
      <w:r w:rsidR="00A6030A" w:rsidRPr="005F50B4">
        <w:rPr>
          <w:rFonts w:ascii="Times New Roman" w:hAnsi="Times New Roman" w:cs="Times New Roman"/>
          <w:sz w:val="24"/>
          <w:szCs w:val="24"/>
        </w:rPr>
        <w:t xml:space="preserve">includes evidence that the map must have been made at a time when Antarctica’s coastline </w:t>
      </w:r>
      <w:r w:rsidR="00CF68BC" w:rsidRPr="005F50B4">
        <w:rPr>
          <w:rFonts w:ascii="Times New Roman" w:hAnsi="Times New Roman" w:cs="Times New Roman"/>
          <w:sz w:val="24"/>
          <w:szCs w:val="24"/>
        </w:rPr>
        <w:t xml:space="preserve">was without ice; a </w:t>
      </w:r>
      <w:r w:rsidR="00762220" w:rsidRPr="005F50B4">
        <w:rPr>
          <w:rFonts w:ascii="Times New Roman" w:hAnsi="Times New Roman" w:cs="Times New Roman"/>
          <w:sz w:val="24"/>
          <w:szCs w:val="24"/>
        </w:rPr>
        <w:t xml:space="preserve">time period estimated </w:t>
      </w:r>
      <w:r w:rsidR="00396D51" w:rsidRPr="005F50B4">
        <w:rPr>
          <w:rFonts w:ascii="Times New Roman" w:hAnsi="Times New Roman" w:cs="Times New Roman"/>
          <w:sz w:val="24"/>
          <w:szCs w:val="24"/>
        </w:rPr>
        <w:t>at</w:t>
      </w:r>
      <w:r w:rsidR="00762220" w:rsidRPr="005F50B4">
        <w:rPr>
          <w:rFonts w:ascii="Times New Roman" w:hAnsi="Times New Roman" w:cs="Times New Roman"/>
          <w:sz w:val="24"/>
          <w:szCs w:val="24"/>
        </w:rPr>
        <w:t xml:space="preserve"> between 5,000-3,000 BCE</w:t>
      </w:r>
      <w:r w:rsidR="00396D51" w:rsidRPr="005F50B4">
        <w:rPr>
          <w:rFonts w:ascii="Times New Roman" w:hAnsi="Times New Roman" w:cs="Times New Roman"/>
          <w:sz w:val="24"/>
          <w:szCs w:val="24"/>
        </w:rPr>
        <w:t xml:space="preserve"> (Ages of Gemini or Taurus) (</w:t>
      </w:r>
      <w:proofErr w:type="spellStart"/>
      <w:r w:rsidR="00396D51" w:rsidRPr="005F50B4">
        <w:rPr>
          <w:rFonts w:ascii="Times New Roman" w:hAnsi="Times New Roman" w:cs="Times New Roman"/>
          <w:sz w:val="24"/>
          <w:szCs w:val="24"/>
        </w:rPr>
        <w:t>Selbie</w:t>
      </w:r>
      <w:proofErr w:type="spellEnd"/>
      <w:r w:rsidR="00396D51" w:rsidRPr="005F50B4">
        <w:rPr>
          <w:rFonts w:ascii="Times New Roman" w:hAnsi="Times New Roman" w:cs="Times New Roman"/>
          <w:sz w:val="24"/>
          <w:szCs w:val="24"/>
        </w:rPr>
        <w:t xml:space="preserve">, </w:t>
      </w:r>
      <w:r w:rsidR="00645E0A" w:rsidRPr="005F50B4">
        <w:rPr>
          <w:rFonts w:ascii="Times New Roman" w:hAnsi="Times New Roman" w:cs="Times New Roman"/>
          <w:sz w:val="24"/>
          <w:szCs w:val="24"/>
        </w:rPr>
        <w:t>292)</w:t>
      </w:r>
      <w:r w:rsidR="00762220" w:rsidRPr="005F50B4">
        <w:rPr>
          <w:rFonts w:ascii="Times New Roman" w:hAnsi="Times New Roman" w:cs="Times New Roman"/>
          <w:sz w:val="24"/>
          <w:szCs w:val="24"/>
        </w:rPr>
        <w:t>.</w:t>
      </w:r>
    </w:p>
    <w:p w14:paraId="64557576" w14:textId="7770913D" w:rsidR="00645E0A" w:rsidRPr="005F50B4" w:rsidRDefault="005B2EFB"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The Great Pyramid</w:t>
      </w:r>
      <w:r w:rsidR="00E7251B" w:rsidRPr="005F50B4">
        <w:rPr>
          <w:rFonts w:ascii="Times New Roman" w:hAnsi="Times New Roman" w:cs="Times New Roman"/>
          <w:sz w:val="24"/>
          <w:szCs w:val="24"/>
        </w:rPr>
        <w:t xml:space="preserve">, even by today’s standards, was built with exquisite </w:t>
      </w:r>
      <w:r w:rsidR="001D7837" w:rsidRPr="005F50B4">
        <w:rPr>
          <w:rFonts w:ascii="Times New Roman" w:hAnsi="Times New Roman" w:cs="Times New Roman"/>
          <w:sz w:val="24"/>
          <w:szCs w:val="24"/>
        </w:rPr>
        <w:t xml:space="preserve">design and precision. </w:t>
      </w:r>
      <w:r w:rsidR="001D7685" w:rsidRPr="005F50B4">
        <w:rPr>
          <w:rFonts w:ascii="Times New Roman" w:hAnsi="Times New Roman" w:cs="Times New Roman"/>
          <w:sz w:val="24"/>
          <w:szCs w:val="24"/>
        </w:rPr>
        <w:t>It’s orientation with</w:t>
      </w:r>
      <w:r w:rsidR="004B62AA" w:rsidRPr="005F50B4">
        <w:rPr>
          <w:rFonts w:ascii="Times New Roman" w:hAnsi="Times New Roman" w:cs="Times New Roman"/>
          <w:sz w:val="24"/>
          <w:szCs w:val="24"/>
        </w:rPr>
        <w:t xml:space="preserve"> true north </w:t>
      </w:r>
      <w:r w:rsidR="005E7FBF" w:rsidRPr="005F50B4">
        <w:rPr>
          <w:rFonts w:ascii="Times New Roman" w:hAnsi="Times New Roman" w:cs="Times New Roman"/>
          <w:sz w:val="24"/>
          <w:szCs w:val="24"/>
        </w:rPr>
        <w:t xml:space="preserve">and measurements that are seemingly in </w:t>
      </w:r>
      <w:r w:rsidR="00AD71B9" w:rsidRPr="005F50B4">
        <w:rPr>
          <w:rFonts w:ascii="Times New Roman" w:hAnsi="Times New Roman" w:cs="Times New Roman"/>
          <w:sz w:val="24"/>
          <w:szCs w:val="24"/>
        </w:rPr>
        <w:t xml:space="preserve">scale with that of the Earth’s dimensions </w:t>
      </w:r>
      <w:r w:rsidR="00EC5069" w:rsidRPr="005F50B4">
        <w:rPr>
          <w:rFonts w:ascii="Times New Roman" w:hAnsi="Times New Roman" w:cs="Times New Roman"/>
          <w:sz w:val="24"/>
          <w:szCs w:val="24"/>
        </w:rPr>
        <w:t xml:space="preserve">along with the ratios that reveal measurements of </w:t>
      </w:r>
      <w:r w:rsidR="00C043E9" w:rsidRPr="005F50B4">
        <w:rPr>
          <w:rFonts w:ascii="Times New Roman" w:hAnsi="Times New Roman" w:cs="Times New Roman"/>
          <w:sz w:val="24"/>
          <w:szCs w:val="24"/>
        </w:rPr>
        <w:t>π (</w:t>
      </w:r>
      <w:r w:rsidR="00C55D88" w:rsidRPr="005F50B4">
        <w:rPr>
          <w:rFonts w:ascii="Times New Roman" w:hAnsi="Times New Roman" w:cs="Times New Roman"/>
          <w:sz w:val="24"/>
          <w:szCs w:val="24"/>
        </w:rPr>
        <w:t xml:space="preserve">3.141) and </w:t>
      </w:r>
      <w:r w:rsidR="00F749DA" w:rsidRPr="005F50B4">
        <w:rPr>
          <w:rFonts w:ascii="Times New Roman" w:hAnsi="Times New Roman" w:cs="Times New Roman"/>
          <w:sz w:val="24"/>
          <w:szCs w:val="24"/>
        </w:rPr>
        <w:t xml:space="preserve">ф </w:t>
      </w:r>
      <w:r w:rsidR="008951AB" w:rsidRPr="005F50B4">
        <w:rPr>
          <w:rFonts w:ascii="Times New Roman" w:hAnsi="Times New Roman" w:cs="Times New Roman"/>
          <w:sz w:val="24"/>
          <w:szCs w:val="24"/>
        </w:rPr>
        <w:t>(1.618</w:t>
      </w:r>
      <w:r w:rsidR="0057084A" w:rsidRPr="005F50B4">
        <w:rPr>
          <w:rFonts w:ascii="Times New Roman" w:hAnsi="Times New Roman" w:cs="Times New Roman"/>
          <w:sz w:val="24"/>
          <w:szCs w:val="24"/>
        </w:rPr>
        <w:t>, or The Golden Ratio</w:t>
      </w:r>
      <w:r w:rsidR="008951AB" w:rsidRPr="005F50B4">
        <w:rPr>
          <w:rFonts w:ascii="Times New Roman" w:hAnsi="Times New Roman" w:cs="Times New Roman"/>
          <w:sz w:val="24"/>
          <w:szCs w:val="24"/>
        </w:rPr>
        <w:t xml:space="preserve">) </w:t>
      </w:r>
      <w:r w:rsidR="0057084A" w:rsidRPr="005F50B4">
        <w:rPr>
          <w:rFonts w:ascii="Times New Roman" w:hAnsi="Times New Roman" w:cs="Times New Roman"/>
          <w:sz w:val="24"/>
          <w:szCs w:val="24"/>
        </w:rPr>
        <w:t xml:space="preserve">are mysteries since </w:t>
      </w:r>
      <w:r w:rsidR="006F7125" w:rsidRPr="005F50B4">
        <w:rPr>
          <w:rFonts w:ascii="Times New Roman" w:hAnsi="Times New Roman" w:cs="Times New Roman"/>
          <w:sz w:val="24"/>
          <w:szCs w:val="24"/>
        </w:rPr>
        <w:t xml:space="preserve">there is otherwise no evidence that the designers of the time </w:t>
      </w:r>
      <w:r w:rsidR="00A2300B" w:rsidRPr="005F50B4">
        <w:rPr>
          <w:rFonts w:ascii="Times New Roman" w:hAnsi="Times New Roman" w:cs="Times New Roman"/>
          <w:sz w:val="24"/>
          <w:szCs w:val="24"/>
        </w:rPr>
        <w:t>of construction (</w:t>
      </w:r>
      <w:r w:rsidR="006A4A84" w:rsidRPr="005F50B4">
        <w:rPr>
          <w:rFonts w:ascii="Times New Roman" w:hAnsi="Times New Roman" w:cs="Times New Roman"/>
          <w:sz w:val="24"/>
          <w:szCs w:val="24"/>
        </w:rPr>
        <w:t>between 3,400 and 2,900 BCE, or The Age of Taurus</w:t>
      </w:r>
      <w:r w:rsidR="00A2300B" w:rsidRPr="005F50B4">
        <w:rPr>
          <w:rFonts w:ascii="Times New Roman" w:hAnsi="Times New Roman" w:cs="Times New Roman"/>
          <w:sz w:val="24"/>
          <w:szCs w:val="24"/>
        </w:rPr>
        <w:t>) knew how to calculate these ratios</w:t>
      </w:r>
      <w:r w:rsidR="00A80D38" w:rsidRPr="005F50B4">
        <w:rPr>
          <w:rFonts w:ascii="Times New Roman" w:hAnsi="Times New Roman" w:cs="Times New Roman"/>
          <w:sz w:val="24"/>
          <w:szCs w:val="24"/>
        </w:rPr>
        <w:t xml:space="preserve">. Furthermore, </w:t>
      </w:r>
      <w:r w:rsidR="002E5EEB" w:rsidRPr="005F50B4">
        <w:rPr>
          <w:rFonts w:ascii="Times New Roman" w:hAnsi="Times New Roman" w:cs="Times New Roman"/>
          <w:sz w:val="24"/>
          <w:szCs w:val="24"/>
        </w:rPr>
        <w:t>it is a mystery as to how the designers knew the circumference of earth some 5,000 years ago (</w:t>
      </w:r>
      <w:proofErr w:type="spellStart"/>
      <w:r w:rsidR="002E5EEB" w:rsidRPr="005F50B4">
        <w:rPr>
          <w:rFonts w:ascii="Times New Roman" w:hAnsi="Times New Roman" w:cs="Times New Roman"/>
          <w:sz w:val="24"/>
          <w:szCs w:val="24"/>
        </w:rPr>
        <w:t>Selbie</w:t>
      </w:r>
      <w:proofErr w:type="spellEnd"/>
      <w:r w:rsidR="002E5EEB" w:rsidRPr="005F50B4">
        <w:rPr>
          <w:rFonts w:ascii="Times New Roman" w:hAnsi="Times New Roman" w:cs="Times New Roman"/>
          <w:sz w:val="24"/>
          <w:szCs w:val="24"/>
        </w:rPr>
        <w:t xml:space="preserve">, </w:t>
      </w:r>
      <w:r w:rsidR="00C4495E" w:rsidRPr="005F50B4">
        <w:rPr>
          <w:rFonts w:ascii="Times New Roman" w:hAnsi="Times New Roman" w:cs="Times New Roman"/>
          <w:sz w:val="24"/>
          <w:szCs w:val="24"/>
        </w:rPr>
        <w:t>311).</w:t>
      </w:r>
    </w:p>
    <w:p w14:paraId="7ACBCFA8" w14:textId="23C56969" w:rsidR="00B1215E" w:rsidRDefault="00A00CAC"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 xml:space="preserve">The design and construction of Stonehenge is as mysterious as The Great Pyramid. </w:t>
      </w:r>
      <w:r w:rsidR="00204D9D" w:rsidRPr="005F50B4">
        <w:rPr>
          <w:rFonts w:ascii="Times New Roman" w:hAnsi="Times New Roman" w:cs="Times New Roman"/>
          <w:sz w:val="24"/>
          <w:szCs w:val="24"/>
        </w:rPr>
        <w:t xml:space="preserve">The tremendous weight of the stones </w:t>
      </w:r>
      <w:r w:rsidR="0096152E" w:rsidRPr="005F50B4">
        <w:rPr>
          <w:rFonts w:ascii="Times New Roman" w:hAnsi="Times New Roman" w:cs="Times New Roman"/>
          <w:sz w:val="24"/>
          <w:szCs w:val="24"/>
        </w:rPr>
        <w:t xml:space="preserve">(50 tons) </w:t>
      </w:r>
      <w:r w:rsidR="008F0AA1" w:rsidRPr="005F50B4">
        <w:rPr>
          <w:rFonts w:ascii="Times New Roman" w:hAnsi="Times New Roman" w:cs="Times New Roman"/>
          <w:sz w:val="24"/>
          <w:szCs w:val="24"/>
        </w:rPr>
        <w:t xml:space="preserve">along with the evidence that transportation of the center stones came from a quarry </w:t>
      </w:r>
      <w:r w:rsidR="0035249F" w:rsidRPr="005F50B4">
        <w:rPr>
          <w:rFonts w:ascii="Times New Roman" w:hAnsi="Times New Roman" w:cs="Times New Roman"/>
          <w:sz w:val="24"/>
          <w:szCs w:val="24"/>
        </w:rPr>
        <w:t>approximately 200 miles away</w:t>
      </w:r>
      <w:r w:rsidR="00230DA5" w:rsidRPr="005F50B4">
        <w:rPr>
          <w:rFonts w:ascii="Times New Roman" w:hAnsi="Times New Roman" w:cs="Times New Roman"/>
          <w:sz w:val="24"/>
          <w:szCs w:val="24"/>
        </w:rPr>
        <w:t xml:space="preserve"> </w:t>
      </w:r>
      <w:r w:rsidR="00F61307" w:rsidRPr="005F50B4">
        <w:rPr>
          <w:rFonts w:ascii="Times New Roman" w:hAnsi="Times New Roman" w:cs="Times New Roman"/>
          <w:sz w:val="24"/>
          <w:szCs w:val="24"/>
        </w:rPr>
        <w:t xml:space="preserve">marks Stonehenge as an </w:t>
      </w:r>
      <w:r w:rsidR="00F61307" w:rsidRPr="005F50B4">
        <w:rPr>
          <w:rFonts w:ascii="Times New Roman" w:hAnsi="Times New Roman" w:cs="Times New Roman"/>
          <w:sz w:val="24"/>
          <w:szCs w:val="24"/>
        </w:rPr>
        <w:lastRenderedPageBreak/>
        <w:t>amazing feat in construction</w:t>
      </w:r>
      <w:r w:rsidR="002D026A" w:rsidRPr="005F50B4">
        <w:rPr>
          <w:rFonts w:ascii="Times New Roman" w:hAnsi="Times New Roman" w:cs="Times New Roman"/>
          <w:sz w:val="24"/>
          <w:szCs w:val="24"/>
        </w:rPr>
        <w:t xml:space="preserve"> (</w:t>
      </w:r>
      <w:proofErr w:type="spellStart"/>
      <w:r w:rsidR="002D026A" w:rsidRPr="005F50B4">
        <w:rPr>
          <w:rFonts w:ascii="Times New Roman" w:hAnsi="Times New Roman" w:cs="Times New Roman"/>
          <w:sz w:val="24"/>
          <w:szCs w:val="24"/>
        </w:rPr>
        <w:t>Selbie</w:t>
      </w:r>
      <w:proofErr w:type="spellEnd"/>
      <w:r w:rsidR="002D026A" w:rsidRPr="005F50B4">
        <w:rPr>
          <w:rFonts w:ascii="Times New Roman" w:hAnsi="Times New Roman" w:cs="Times New Roman"/>
          <w:sz w:val="24"/>
          <w:szCs w:val="24"/>
        </w:rPr>
        <w:t xml:space="preserve">, </w:t>
      </w:r>
      <w:r w:rsidR="009A7496" w:rsidRPr="005F50B4">
        <w:rPr>
          <w:rFonts w:ascii="Times New Roman" w:hAnsi="Times New Roman" w:cs="Times New Roman"/>
          <w:sz w:val="24"/>
          <w:szCs w:val="24"/>
        </w:rPr>
        <w:t>340</w:t>
      </w:r>
      <w:r w:rsidR="002D026A" w:rsidRPr="005F50B4">
        <w:rPr>
          <w:rFonts w:ascii="Times New Roman" w:hAnsi="Times New Roman" w:cs="Times New Roman"/>
          <w:sz w:val="24"/>
          <w:szCs w:val="24"/>
        </w:rPr>
        <w:t>)</w:t>
      </w:r>
      <w:r w:rsidR="00F61307" w:rsidRPr="005F50B4">
        <w:rPr>
          <w:rFonts w:ascii="Times New Roman" w:hAnsi="Times New Roman" w:cs="Times New Roman"/>
          <w:sz w:val="24"/>
          <w:szCs w:val="24"/>
        </w:rPr>
        <w:t xml:space="preserve">. </w:t>
      </w:r>
      <w:r w:rsidR="002D026A" w:rsidRPr="005F50B4">
        <w:rPr>
          <w:rFonts w:ascii="Times New Roman" w:hAnsi="Times New Roman" w:cs="Times New Roman"/>
          <w:sz w:val="24"/>
          <w:szCs w:val="24"/>
        </w:rPr>
        <w:t xml:space="preserve">Additionally, the measurements of the </w:t>
      </w:r>
      <w:r w:rsidR="00BC71C0" w:rsidRPr="005F50B4">
        <w:rPr>
          <w:rFonts w:ascii="Times New Roman" w:hAnsi="Times New Roman" w:cs="Times New Roman"/>
          <w:sz w:val="24"/>
          <w:szCs w:val="24"/>
        </w:rPr>
        <w:t xml:space="preserve">site, as it relates </w:t>
      </w:r>
      <w:r w:rsidR="00651BDB" w:rsidRPr="005F50B4">
        <w:rPr>
          <w:rFonts w:ascii="Times New Roman" w:hAnsi="Times New Roman" w:cs="Times New Roman"/>
          <w:sz w:val="24"/>
          <w:szCs w:val="24"/>
        </w:rPr>
        <w:t xml:space="preserve">exactly </w:t>
      </w:r>
      <w:r w:rsidR="00BC71C0" w:rsidRPr="005F50B4">
        <w:rPr>
          <w:rFonts w:ascii="Times New Roman" w:hAnsi="Times New Roman" w:cs="Times New Roman"/>
          <w:sz w:val="24"/>
          <w:szCs w:val="24"/>
        </w:rPr>
        <w:t xml:space="preserve">to </w:t>
      </w:r>
      <w:r w:rsidR="00651BDB" w:rsidRPr="005F50B4">
        <w:rPr>
          <w:rFonts w:ascii="Times New Roman" w:hAnsi="Times New Roman" w:cs="Times New Roman"/>
          <w:sz w:val="24"/>
          <w:szCs w:val="24"/>
        </w:rPr>
        <w:t xml:space="preserve">ratio measurements of </w:t>
      </w:r>
      <w:r w:rsidR="00BC71C0" w:rsidRPr="005F50B4">
        <w:rPr>
          <w:rFonts w:ascii="Times New Roman" w:hAnsi="Times New Roman" w:cs="Times New Roman"/>
          <w:sz w:val="24"/>
          <w:szCs w:val="24"/>
        </w:rPr>
        <w:t xml:space="preserve">The Great Pyramid, </w:t>
      </w:r>
      <w:r w:rsidR="00651BDB" w:rsidRPr="005F50B4">
        <w:rPr>
          <w:rFonts w:ascii="Times New Roman" w:hAnsi="Times New Roman" w:cs="Times New Roman"/>
          <w:sz w:val="24"/>
          <w:szCs w:val="24"/>
        </w:rPr>
        <w:t>is astounding (</w:t>
      </w:r>
      <w:r w:rsidR="00DD27BD" w:rsidRPr="005F50B4">
        <w:rPr>
          <w:rFonts w:ascii="Times New Roman" w:hAnsi="Times New Roman" w:cs="Times New Roman"/>
          <w:sz w:val="24"/>
          <w:szCs w:val="24"/>
        </w:rPr>
        <w:t xml:space="preserve">Michell, </w:t>
      </w:r>
      <w:r w:rsidR="00B1215E" w:rsidRPr="005F50B4">
        <w:rPr>
          <w:rFonts w:ascii="Times New Roman" w:hAnsi="Times New Roman" w:cs="Times New Roman"/>
          <w:sz w:val="24"/>
          <w:szCs w:val="24"/>
        </w:rPr>
        <w:t>xxxi</w:t>
      </w:r>
      <w:r w:rsidR="00651BDB" w:rsidRPr="005F50B4">
        <w:rPr>
          <w:rFonts w:ascii="Times New Roman" w:hAnsi="Times New Roman" w:cs="Times New Roman"/>
          <w:sz w:val="24"/>
          <w:szCs w:val="24"/>
        </w:rPr>
        <w:t>).</w:t>
      </w:r>
    </w:p>
    <w:p w14:paraId="27617CA2" w14:textId="5FC87302" w:rsidR="00292066" w:rsidRDefault="00292066" w:rsidP="00292066">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these are just a sample of notable undertakings from before the shift of around 1-500 CE, there are likely countless other examples that are lost to us today. Artifacts such as those that may have been contained in The Library of Alexandria would have undoubtedly provided us with more evidence of knowledge we have forgotten.</w:t>
      </w:r>
    </w:p>
    <w:p w14:paraId="27F10B17" w14:textId="6D603196" w:rsidR="00292066" w:rsidRPr="005F50B4" w:rsidRDefault="00292066" w:rsidP="0029206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a final discussion on this subject, it should be recognized that the fact that ancient cartographers, architects and engineers were able to create these marvels alone is not presented as evidence that there is a convergence of science and spirituality. To demonstrate that, we should look closer at why these </w:t>
      </w:r>
      <w:r w:rsidR="002023C4">
        <w:rPr>
          <w:rFonts w:ascii="Times New Roman" w:hAnsi="Times New Roman" w:cs="Times New Roman"/>
          <w:sz w:val="24"/>
          <w:szCs w:val="24"/>
        </w:rPr>
        <w:t>artifacts were created</w:t>
      </w:r>
      <w:r>
        <w:rPr>
          <w:rFonts w:ascii="Times New Roman" w:hAnsi="Times New Roman" w:cs="Times New Roman"/>
          <w:sz w:val="24"/>
          <w:szCs w:val="24"/>
        </w:rPr>
        <w:t>.</w:t>
      </w:r>
      <w:r w:rsidR="002023C4">
        <w:rPr>
          <w:rFonts w:ascii="Times New Roman" w:hAnsi="Times New Roman" w:cs="Times New Roman"/>
          <w:sz w:val="24"/>
          <w:szCs w:val="24"/>
        </w:rPr>
        <w:t xml:space="preserve"> Evidence demonstrates that Stonehenge, The Great Pyramid and the </w:t>
      </w:r>
      <w:proofErr w:type="spellStart"/>
      <w:r w:rsidR="002023C4" w:rsidRPr="005F50B4">
        <w:rPr>
          <w:rFonts w:ascii="Times New Roman" w:hAnsi="Times New Roman" w:cs="Times New Roman"/>
          <w:sz w:val="24"/>
          <w:szCs w:val="24"/>
        </w:rPr>
        <w:t>Göbekli</w:t>
      </w:r>
      <w:proofErr w:type="spellEnd"/>
      <w:r w:rsidR="002023C4" w:rsidRPr="005F50B4">
        <w:rPr>
          <w:rFonts w:ascii="Times New Roman" w:hAnsi="Times New Roman" w:cs="Times New Roman"/>
          <w:sz w:val="24"/>
          <w:szCs w:val="24"/>
        </w:rPr>
        <w:t xml:space="preserve"> Tepe</w:t>
      </w:r>
      <w:r w:rsidR="002023C4">
        <w:rPr>
          <w:rFonts w:ascii="Times New Roman" w:hAnsi="Times New Roman" w:cs="Times New Roman"/>
          <w:sz w:val="24"/>
          <w:szCs w:val="24"/>
        </w:rPr>
        <w:t xml:space="preserve"> complex were meeting places of a spiritual nature. None of these sites seem to have provided a practical function to the societies at the time they were constructed.</w:t>
      </w:r>
    </w:p>
    <w:p w14:paraId="1C0A96F5" w14:textId="34F8215F" w:rsidR="00CB6055" w:rsidRPr="005F50B4" w:rsidRDefault="00C65FBC" w:rsidP="00006A5A">
      <w:pPr>
        <w:pStyle w:val="Heading2"/>
        <w:spacing w:line="480" w:lineRule="auto"/>
        <w:rPr>
          <w:rFonts w:eastAsiaTheme="minorEastAsia"/>
        </w:rPr>
      </w:pPr>
      <w:r w:rsidRPr="005F50B4">
        <w:t xml:space="preserve">How </w:t>
      </w:r>
      <w:r w:rsidRPr="005F50B4">
        <w:rPr>
          <w:rFonts w:eastAsiaTheme="minorEastAsia"/>
        </w:rPr>
        <w:t>Does the Cycle of the Great Year Affect Us?</w:t>
      </w:r>
    </w:p>
    <w:p w14:paraId="576B9EA0" w14:textId="50C7477F" w:rsidR="00154D04" w:rsidRPr="005F50B4" w:rsidRDefault="0087099A" w:rsidP="009B7B47">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T</w:t>
      </w:r>
      <w:r w:rsidR="00964CC0" w:rsidRPr="005F50B4">
        <w:rPr>
          <w:rFonts w:ascii="Times New Roman" w:hAnsi="Times New Roman" w:cs="Times New Roman"/>
          <w:sz w:val="24"/>
          <w:szCs w:val="24"/>
        </w:rPr>
        <w:t>he double-helix waveform</w:t>
      </w:r>
      <w:r w:rsidR="00494549" w:rsidRPr="005F50B4">
        <w:rPr>
          <w:rFonts w:ascii="Times New Roman" w:hAnsi="Times New Roman" w:cs="Times New Roman"/>
          <w:sz w:val="24"/>
          <w:szCs w:val="24"/>
        </w:rPr>
        <w:t xml:space="preserve"> </w:t>
      </w:r>
      <w:r w:rsidR="00964CC0" w:rsidRPr="005F50B4">
        <w:rPr>
          <w:rFonts w:ascii="Times New Roman" w:hAnsi="Times New Roman" w:cs="Times New Roman"/>
          <w:sz w:val="24"/>
          <w:szCs w:val="24"/>
        </w:rPr>
        <w:t>in</w:t>
      </w:r>
      <w:r w:rsidR="00494549" w:rsidRPr="005F50B4">
        <w:rPr>
          <w:rFonts w:ascii="Times New Roman" w:hAnsi="Times New Roman" w:cs="Times New Roman"/>
          <w:sz w:val="24"/>
          <w:szCs w:val="24"/>
        </w:rPr>
        <w:t xml:space="preserve"> </w:t>
      </w:r>
      <w:r w:rsidR="00494549" w:rsidRPr="005F50B4">
        <w:rPr>
          <w:rFonts w:ascii="Times New Roman" w:hAnsi="Times New Roman" w:cs="Times New Roman"/>
          <w:sz w:val="24"/>
          <w:szCs w:val="24"/>
        </w:rPr>
        <w:fldChar w:fldCharType="begin"/>
      </w:r>
      <w:r w:rsidR="00494549" w:rsidRPr="005F50B4">
        <w:rPr>
          <w:rFonts w:ascii="Times New Roman" w:hAnsi="Times New Roman" w:cs="Times New Roman"/>
          <w:sz w:val="24"/>
          <w:szCs w:val="24"/>
        </w:rPr>
        <w:instrText xml:space="preserve"> REF _Ref82965591 \h </w:instrText>
      </w:r>
      <w:r w:rsidR="00422AED" w:rsidRPr="005F50B4">
        <w:rPr>
          <w:rFonts w:ascii="Times New Roman" w:hAnsi="Times New Roman" w:cs="Times New Roman"/>
          <w:sz w:val="24"/>
          <w:szCs w:val="24"/>
        </w:rPr>
        <w:instrText xml:space="preserve"> \* MERGEFORMAT </w:instrText>
      </w:r>
      <w:r w:rsidR="00494549" w:rsidRPr="005F50B4">
        <w:rPr>
          <w:rFonts w:ascii="Times New Roman" w:hAnsi="Times New Roman" w:cs="Times New Roman"/>
          <w:sz w:val="24"/>
          <w:szCs w:val="24"/>
        </w:rPr>
      </w:r>
      <w:r w:rsidR="00494549" w:rsidRPr="005F50B4">
        <w:rPr>
          <w:rFonts w:ascii="Times New Roman" w:hAnsi="Times New Roman" w:cs="Times New Roman"/>
          <w:sz w:val="24"/>
          <w:szCs w:val="24"/>
        </w:rPr>
        <w:fldChar w:fldCharType="separate"/>
      </w:r>
      <w:r w:rsidR="00DB1415">
        <w:t xml:space="preserve">Figure </w:t>
      </w:r>
      <w:r w:rsidR="00DB1415">
        <w:rPr>
          <w:noProof/>
        </w:rPr>
        <w:t>7</w:t>
      </w:r>
      <w:r w:rsidR="00494549" w:rsidRPr="005F50B4">
        <w:rPr>
          <w:rFonts w:ascii="Times New Roman" w:hAnsi="Times New Roman" w:cs="Times New Roman"/>
          <w:sz w:val="24"/>
          <w:szCs w:val="24"/>
        </w:rPr>
        <w:fldChar w:fldCharType="end"/>
      </w:r>
      <w:r w:rsidR="00494549" w:rsidRPr="005F50B4">
        <w:rPr>
          <w:rFonts w:ascii="Times New Roman" w:hAnsi="Times New Roman" w:cs="Times New Roman"/>
          <w:sz w:val="24"/>
          <w:szCs w:val="24"/>
        </w:rPr>
        <w:t xml:space="preserve"> </w:t>
      </w:r>
      <w:r w:rsidRPr="005F50B4">
        <w:rPr>
          <w:rFonts w:ascii="Times New Roman" w:hAnsi="Times New Roman" w:cs="Times New Roman"/>
          <w:sz w:val="24"/>
          <w:szCs w:val="24"/>
        </w:rPr>
        <w:t>has</w:t>
      </w:r>
      <w:r w:rsidR="00964CC0" w:rsidRPr="005F50B4">
        <w:rPr>
          <w:rFonts w:ascii="Times New Roman" w:hAnsi="Times New Roman" w:cs="Times New Roman"/>
          <w:sz w:val="24"/>
          <w:szCs w:val="24"/>
        </w:rPr>
        <w:t xml:space="preserve"> </w:t>
      </w:r>
      <w:r w:rsidRPr="005F50B4">
        <w:rPr>
          <w:rFonts w:ascii="Times New Roman" w:hAnsi="Times New Roman" w:cs="Times New Roman"/>
          <w:sz w:val="24"/>
          <w:szCs w:val="24"/>
        </w:rPr>
        <w:t xml:space="preserve">significant </w:t>
      </w:r>
      <w:r w:rsidR="00964CC0" w:rsidRPr="005F50B4">
        <w:rPr>
          <w:rFonts w:ascii="Times New Roman" w:hAnsi="Times New Roman" w:cs="Times New Roman"/>
          <w:sz w:val="24"/>
          <w:szCs w:val="24"/>
        </w:rPr>
        <w:t xml:space="preserve">symbolic meaning. </w:t>
      </w:r>
      <w:r w:rsidRPr="005F50B4">
        <w:rPr>
          <w:rFonts w:ascii="Times New Roman" w:hAnsi="Times New Roman" w:cs="Times New Roman"/>
          <w:sz w:val="24"/>
          <w:szCs w:val="24"/>
        </w:rPr>
        <w:t xml:space="preserve">For example, </w:t>
      </w:r>
      <w:r w:rsidR="00154D04" w:rsidRPr="005F50B4">
        <w:rPr>
          <w:rFonts w:ascii="Times New Roman" w:hAnsi="Times New Roman" w:cs="Times New Roman"/>
          <w:sz w:val="24"/>
          <w:szCs w:val="24"/>
        </w:rPr>
        <w:t xml:space="preserve">compare the figure to the Caduceus symbol in </w:t>
      </w:r>
      <w:r w:rsidR="00154D04" w:rsidRPr="005F50B4">
        <w:rPr>
          <w:rFonts w:ascii="Times New Roman" w:hAnsi="Times New Roman" w:cs="Times New Roman"/>
          <w:sz w:val="24"/>
          <w:szCs w:val="24"/>
        </w:rPr>
        <w:fldChar w:fldCharType="begin"/>
      </w:r>
      <w:r w:rsidR="00154D04" w:rsidRPr="005F50B4">
        <w:rPr>
          <w:rFonts w:ascii="Times New Roman" w:hAnsi="Times New Roman" w:cs="Times New Roman"/>
          <w:sz w:val="24"/>
          <w:szCs w:val="24"/>
        </w:rPr>
        <w:instrText xml:space="preserve"> REF _Ref83563222 \h </w:instrText>
      </w:r>
      <w:r w:rsidR="00422AED" w:rsidRPr="005F50B4">
        <w:rPr>
          <w:rFonts w:ascii="Times New Roman" w:hAnsi="Times New Roman" w:cs="Times New Roman"/>
          <w:sz w:val="24"/>
          <w:szCs w:val="24"/>
        </w:rPr>
        <w:instrText xml:space="preserve"> \* MERGEFORMAT </w:instrText>
      </w:r>
      <w:r w:rsidR="00154D04" w:rsidRPr="005F50B4">
        <w:rPr>
          <w:rFonts w:ascii="Times New Roman" w:hAnsi="Times New Roman" w:cs="Times New Roman"/>
          <w:sz w:val="24"/>
          <w:szCs w:val="24"/>
        </w:rPr>
      </w:r>
      <w:r w:rsidR="00154D04" w:rsidRPr="005F50B4">
        <w:rPr>
          <w:rFonts w:ascii="Times New Roman" w:hAnsi="Times New Roman" w:cs="Times New Roman"/>
          <w:sz w:val="24"/>
          <w:szCs w:val="24"/>
        </w:rPr>
        <w:fldChar w:fldCharType="separate"/>
      </w:r>
      <w:r w:rsidR="00DB1415">
        <w:t xml:space="preserve">Figure </w:t>
      </w:r>
      <w:r w:rsidR="00DB1415">
        <w:rPr>
          <w:noProof/>
        </w:rPr>
        <w:t>10</w:t>
      </w:r>
      <w:r w:rsidR="00154D04" w:rsidRPr="005F50B4">
        <w:rPr>
          <w:rFonts w:ascii="Times New Roman" w:hAnsi="Times New Roman" w:cs="Times New Roman"/>
          <w:sz w:val="24"/>
          <w:szCs w:val="24"/>
        </w:rPr>
        <w:fldChar w:fldCharType="end"/>
      </w:r>
      <w:r w:rsidR="009B7B47">
        <w:rPr>
          <w:rFonts w:ascii="Times New Roman" w:hAnsi="Times New Roman" w:cs="Times New Roman"/>
          <w:sz w:val="24"/>
          <w:szCs w:val="24"/>
        </w:rPr>
        <w:t xml:space="preserve">. </w:t>
      </w:r>
      <w:r w:rsidR="00EA3293" w:rsidRPr="005F50B4">
        <w:rPr>
          <w:rFonts w:ascii="Times New Roman" w:hAnsi="Times New Roman" w:cs="Times New Roman"/>
          <w:sz w:val="24"/>
          <w:szCs w:val="24"/>
        </w:rPr>
        <w:t xml:space="preserve">The Caduceus </w:t>
      </w:r>
      <w:r w:rsidR="004F25A3" w:rsidRPr="005F50B4">
        <w:rPr>
          <w:rFonts w:ascii="Times New Roman" w:hAnsi="Times New Roman" w:cs="Times New Roman"/>
          <w:sz w:val="24"/>
          <w:szCs w:val="24"/>
        </w:rPr>
        <w:t xml:space="preserve">represents the </w:t>
      </w:r>
      <w:r w:rsidR="00552AF4" w:rsidRPr="005F50B4">
        <w:rPr>
          <w:rFonts w:ascii="Times New Roman" w:hAnsi="Times New Roman" w:cs="Times New Roman"/>
          <w:sz w:val="24"/>
          <w:szCs w:val="24"/>
        </w:rPr>
        <w:t>ascent and descent</w:t>
      </w:r>
      <w:r w:rsidR="004F25A3" w:rsidRPr="005F50B4">
        <w:rPr>
          <w:rFonts w:ascii="Times New Roman" w:hAnsi="Times New Roman" w:cs="Times New Roman"/>
          <w:sz w:val="24"/>
          <w:szCs w:val="24"/>
        </w:rPr>
        <w:t xml:space="preserve"> of man </w:t>
      </w:r>
      <w:r w:rsidR="005774C1" w:rsidRPr="005F50B4">
        <w:rPr>
          <w:rFonts w:ascii="Times New Roman" w:hAnsi="Times New Roman" w:cs="Times New Roman"/>
          <w:sz w:val="24"/>
          <w:szCs w:val="24"/>
        </w:rPr>
        <w:t>and return to The Source (</w:t>
      </w:r>
      <w:r w:rsidR="00F06A3B" w:rsidRPr="005F50B4">
        <w:rPr>
          <w:rFonts w:ascii="Times New Roman" w:hAnsi="Times New Roman" w:cs="Times New Roman"/>
          <w:sz w:val="24"/>
          <w:szCs w:val="24"/>
        </w:rPr>
        <w:t>Carey</w:t>
      </w:r>
      <w:r w:rsidR="003A0DB3" w:rsidRPr="005F50B4">
        <w:rPr>
          <w:rFonts w:ascii="Times New Roman" w:hAnsi="Times New Roman" w:cs="Times New Roman"/>
          <w:sz w:val="24"/>
          <w:szCs w:val="24"/>
        </w:rPr>
        <w:t xml:space="preserve"> ,97).</w:t>
      </w:r>
      <w:r w:rsidR="004B07F6" w:rsidRPr="005F50B4">
        <w:rPr>
          <w:rFonts w:ascii="Times New Roman" w:hAnsi="Times New Roman" w:cs="Times New Roman"/>
          <w:sz w:val="24"/>
          <w:szCs w:val="24"/>
        </w:rPr>
        <w:t xml:space="preserve"> It represents the </w:t>
      </w:r>
      <w:r w:rsidR="00B76344" w:rsidRPr="005F50B4">
        <w:rPr>
          <w:rFonts w:ascii="Times New Roman" w:hAnsi="Times New Roman" w:cs="Times New Roman"/>
          <w:sz w:val="24"/>
          <w:szCs w:val="24"/>
        </w:rPr>
        <w:t>balance of two opposing forces (depicted by the two serpents)</w:t>
      </w:r>
      <w:r w:rsidR="000045ED" w:rsidRPr="005F50B4">
        <w:rPr>
          <w:rFonts w:ascii="Times New Roman" w:hAnsi="Times New Roman" w:cs="Times New Roman"/>
          <w:sz w:val="24"/>
          <w:szCs w:val="24"/>
        </w:rPr>
        <w:t xml:space="preserve"> </w:t>
      </w:r>
      <w:r w:rsidR="00A141DE" w:rsidRPr="005F50B4">
        <w:rPr>
          <w:rFonts w:ascii="Times New Roman" w:hAnsi="Times New Roman" w:cs="Times New Roman"/>
          <w:sz w:val="24"/>
          <w:szCs w:val="24"/>
        </w:rPr>
        <w:t xml:space="preserve">along with the representation of the </w:t>
      </w:r>
      <w:r w:rsidR="00AF7E0A" w:rsidRPr="005F50B4">
        <w:rPr>
          <w:rFonts w:ascii="Times New Roman" w:hAnsi="Times New Roman" w:cs="Times New Roman"/>
          <w:sz w:val="24"/>
          <w:szCs w:val="24"/>
        </w:rPr>
        <w:t>r</w:t>
      </w:r>
      <w:r w:rsidR="009B7B47">
        <w:rPr>
          <w:rFonts w:ascii="Times New Roman" w:hAnsi="Times New Roman" w:cs="Times New Roman"/>
          <w:sz w:val="24"/>
          <w:szCs w:val="24"/>
        </w:rPr>
        <w:t>o</w:t>
      </w:r>
      <w:r w:rsidR="00AF7E0A" w:rsidRPr="005F50B4">
        <w:rPr>
          <w:rFonts w:ascii="Times New Roman" w:hAnsi="Times New Roman" w:cs="Times New Roman"/>
          <w:sz w:val="24"/>
          <w:szCs w:val="24"/>
        </w:rPr>
        <w:t xml:space="preserve">d, representing the spinal column, and the </w:t>
      </w:r>
      <w:r w:rsidR="00222885" w:rsidRPr="005F50B4">
        <w:rPr>
          <w:rFonts w:ascii="Times New Roman" w:hAnsi="Times New Roman" w:cs="Times New Roman"/>
          <w:sz w:val="24"/>
          <w:szCs w:val="24"/>
        </w:rPr>
        <w:t xml:space="preserve">top of the rod and wings which represent the pineal gland and </w:t>
      </w:r>
      <w:r w:rsidR="00EA6473" w:rsidRPr="005F50B4">
        <w:rPr>
          <w:rFonts w:ascii="Times New Roman" w:hAnsi="Times New Roman" w:cs="Times New Roman"/>
          <w:sz w:val="24"/>
          <w:szCs w:val="24"/>
        </w:rPr>
        <w:t xml:space="preserve">brain </w:t>
      </w:r>
      <w:r w:rsidR="000045ED" w:rsidRPr="005F50B4">
        <w:rPr>
          <w:rFonts w:ascii="Times New Roman" w:hAnsi="Times New Roman" w:cs="Times New Roman"/>
          <w:sz w:val="24"/>
          <w:szCs w:val="24"/>
        </w:rPr>
        <w:t>(</w:t>
      </w:r>
      <w:r w:rsidR="00981A7D" w:rsidRPr="005F50B4">
        <w:rPr>
          <w:rFonts w:ascii="Times New Roman" w:hAnsi="Times New Roman" w:cs="Times New Roman"/>
          <w:sz w:val="24"/>
          <w:szCs w:val="24"/>
        </w:rPr>
        <w:t>Hogan</w:t>
      </w:r>
      <w:r w:rsidR="000045ED" w:rsidRPr="005F50B4">
        <w:rPr>
          <w:rFonts w:ascii="Times New Roman" w:hAnsi="Times New Roman" w:cs="Times New Roman"/>
          <w:sz w:val="24"/>
          <w:szCs w:val="24"/>
        </w:rPr>
        <w:t xml:space="preserve">, </w:t>
      </w:r>
      <w:r w:rsidR="00F26462" w:rsidRPr="005F50B4">
        <w:rPr>
          <w:rFonts w:ascii="Times New Roman" w:hAnsi="Times New Roman" w:cs="Times New Roman"/>
          <w:sz w:val="24"/>
          <w:szCs w:val="24"/>
        </w:rPr>
        <w:t>60</w:t>
      </w:r>
      <w:r w:rsidR="000045ED" w:rsidRPr="005F50B4">
        <w:rPr>
          <w:rFonts w:ascii="Times New Roman" w:hAnsi="Times New Roman" w:cs="Times New Roman"/>
          <w:sz w:val="24"/>
          <w:szCs w:val="24"/>
        </w:rPr>
        <w:t>)</w:t>
      </w:r>
      <w:r w:rsidR="00E34A1B" w:rsidRPr="005F50B4">
        <w:rPr>
          <w:rFonts w:ascii="Times New Roman" w:hAnsi="Times New Roman" w:cs="Times New Roman"/>
          <w:sz w:val="24"/>
          <w:szCs w:val="24"/>
        </w:rPr>
        <w:t xml:space="preserve"> (</w:t>
      </w:r>
      <w:r w:rsidR="00A14242" w:rsidRPr="005F50B4">
        <w:rPr>
          <w:rFonts w:ascii="Times New Roman" w:hAnsi="Times New Roman" w:cs="Times New Roman"/>
          <w:sz w:val="24"/>
          <w:szCs w:val="24"/>
        </w:rPr>
        <w:t>Hall</w:t>
      </w:r>
      <w:r w:rsidR="00E34A1B" w:rsidRPr="005F50B4">
        <w:rPr>
          <w:rFonts w:ascii="Times New Roman" w:hAnsi="Times New Roman" w:cs="Times New Roman"/>
          <w:sz w:val="24"/>
          <w:szCs w:val="24"/>
        </w:rPr>
        <w:t>,</w:t>
      </w:r>
      <w:r w:rsidR="009B570A" w:rsidRPr="005F50B4">
        <w:rPr>
          <w:rFonts w:ascii="Times New Roman" w:hAnsi="Times New Roman" w:cs="Times New Roman"/>
          <w:sz w:val="24"/>
          <w:szCs w:val="24"/>
        </w:rPr>
        <w:t xml:space="preserve"> </w:t>
      </w:r>
      <w:r w:rsidR="00E34A1B" w:rsidRPr="005F50B4">
        <w:rPr>
          <w:rFonts w:ascii="Times New Roman" w:hAnsi="Times New Roman" w:cs="Times New Roman"/>
          <w:sz w:val="24"/>
          <w:szCs w:val="24"/>
        </w:rPr>
        <w:t>325)</w:t>
      </w:r>
      <w:r w:rsidR="000045ED" w:rsidRPr="005F50B4">
        <w:rPr>
          <w:rFonts w:ascii="Times New Roman" w:hAnsi="Times New Roman" w:cs="Times New Roman"/>
          <w:sz w:val="24"/>
          <w:szCs w:val="24"/>
        </w:rPr>
        <w:t>.</w:t>
      </w:r>
      <w:r w:rsidR="00A14242" w:rsidRPr="005F50B4">
        <w:rPr>
          <w:rFonts w:ascii="Times New Roman" w:hAnsi="Times New Roman" w:cs="Times New Roman"/>
          <w:sz w:val="24"/>
          <w:szCs w:val="24"/>
        </w:rPr>
        <w:t xml:space="preserve"> </w:t>
      </w:r>
      <w:r w:rsidR="00BC6233" w:rsidRPr="005F50B4">
        <w:rPr>
          <w:rFonts w:ascii="Times New Roman" w:hAnsi="Times New Roman" w:cs="Times New Roman"/>
          <w:sz w:val="24"/>
          <w:szCs w:val="24"/>
        </w:rPr>
        <w:t xml:space="preserve">These serpents represent the </w:t>
      </w:r>
      <w:r w:rsidR="00D735E9" w:rsidRPr="005F50B4">
        <w:rPr>
          <w:rFonts w:ascii="Times New Roman" w:hAnsi="Times New Roman" w:cs="Times New Roman"/>
          <w:sz w:val="24"/>
          <w:szCs w:val="24"/>
        </w:rPr>
        <w:t xml:space="preserve">Ida and Pingala (Hall, 325). </w:t>
      </w:r>
      <w:r w:rsidR="00BF6CB3" w:rsidRPr="005F50B4">
        <w:rPr>
          <w:rFonts w:ascii="Times New Roman" w:hAnsi="Times New Roman" w:cs="Times New Roman"/>
          <w:sz w:val="24"/>
          <w:szCs w:val="24"/>
        </w:rPr>
        <w:t xml:space="preserve">The Pingala refers to the </w:t>
      </w:r>
      <w:r w:rsidR="003B5981" w:rsidRPr="005F50B4">
        <w:rPr>
          <w:rFonts w:ascii="Times New Roman" w:hAnsi="Times New Roman" w:cs="Times New Roman"/>
          <w:sz w:val="24"/>
          <w:szCs w:val="24"/>
        </w:rPr>
        <w:t xml:space="preserve">masculine </w:t>
      </w:r>
      <w:r w:rsidR="00BF6CB3" w:rsidRPr="005F50B4">
        <w:rPr>
          <w:rFonts w:ascii="Times New Roman" w:hAnsi="Times New Roman" w:cs="Times New Roman"/>
          <w:sz w:val="24"/>
          <w:szCs w:val="24"/>
        </w:rPr>
        <w:t xml:space="preserve">“Sun Channel” associated with the right brain. The </w:t>
      </w:r>
      <w:r w:rsidR="00F939D1" w:rsidRPr="005F50B4">
        <w:rPr>
          <w:rFonts w:ascii="Times New Roman" w:hAnsi="Times New Roman" w:cs="Times New Roman"/>
          <w:sz w:val="24"/>
          <w:szCs w:val="24"/>
        </w:rPr>
        <w:t xml:space="preserve">Ida refers to the </w:t>
      </w:r>
      <w:r w:rsidR="003B5981" w:rsidRPr="005F50B4">
        <w:rPr>
          <w:rFonts w:ascii="Times New Roman" w:hAnsi="Times New Roman" w:cs="Times New Roman"/>
          <w:sz w:val="24"/>
          <w:szCs w:val="24"/>
        </w:rPr>
        <w:t xml:space="preserve">feminine </w:t>
      </w:r>
      <w:r w:rsidR="00F939D1" w:rsidRPr="005F50B4">
        <w:rPr>
          <w:rFonts w:ascii="Times New Roman" w:hAnsi="Times New Roman" w:cs="Times New Roman"/>
          <w:sz w:val="24"/>
          <w:szCs w:val="24"/>
        </w:rPr>
        <w:t>“Moon Channel” associated with the left brain</w:t>
      </w:r>
      <w:r w:rsidR="00AB6BA5" w:rsidRPr="005F50B4">
        <w:rPr>
          <w:rFonts w:ascii="Times New Roman" w:hAnsi="Times New Roman" w:cs="Times New Roman"/>
          <w:sz w:val="24"/>
          <w:szCs w:val="24"/>
        </w:rPr>
        <w:t xml:space="preserve"> (</w:t>
      </w:r>
      <w:r w:rsidR="00875B5C" w:rsidRPr="005F50B4">
        <w:rPr>
          <w:rFonts w:ascii="Times New Roman" w:hAnsi="Times New Roman" w:cs="Times New Roman"/>
          <w:sz w:val="24"/>
          <w:szCs w:val="24"/>
        </w:rPr>
        <w:t xml:space="preserve">Schmidt, </w:t>
      </w:r>
      <w:proofErr w:type="spellStart"/>
      <w:r w:rsidR="00875B5C" w:rsidRPr="005F50B4">
        <w:rPr>
          <w:rFonts w:ascii="Times New Roman" w:hAnsi="Times New Roman" w:cs="Times New Roman"/>
          <w:sz w:val="24"/>
          <w:szCs w:val="24"/>
        </w:rPr>
        <w:t>n.p.</w:t>
      </w:r>
      <w:proofErr w:type="spellEnd"/>
      <w:r w:rsidR="00AB6BA5" w:rsidRPr="005F50B4">
        <w:rPr>
          <w:rFonts w:ascii="Times New Roman" w:hAnsi="Times New Roman" w:cs="Times New Roman"/>
          <w:sz w:val="24"/>
          <w:szCs w:val="24"/>
        </w:rPr>
        <w:t>)</w:t>
      </w:r>
      <w:r w:rsidR="00F939D1" w:rsidRPr="005F50B4">
        <w:rPr>
          <w:rFonts w:ascii="Times New Roman" w:hAnsi="Times New Roman" w:cs="Times New Roman"/>
          <w:sz w:val="24"/>
          <w:szCs w:val="24"/>
        </w:rPr>
        <w:t>.</w:t>
      </w:r>
      <w:r w:rsidR="00AB6BA5" w:rsidRPr="005F50B4">
        <w:rPr>
          <w:rFonts w:ascii="Times New Roman" w:hAnsi="Times New Roman" w:cs="Times New Roman"/>
          <w:sz w:val="24"/>
          <w:szCs w:val="24"/>
        </w:rPr>
        <w:t xml:space="preserve"> Since the Sun </w:t>
      </w:r>
      <w:r w:rsidR="00875B5C" w:rsidRPr="005F50B4">
        <w:rPr>
          <w:rFonts w:ascii="Times New Roman" w:hAnsi="Times New Roman" w:cs="Times New Roman"/>
          <w:sz w:val="24"/>
          <w:szCs w:val="24"/>
        </w:rPr>
        <w:t>(as well as the m</w:t>
      </w:r>
      <w:r w:rsidR="003B5981" w:rsidRPr="005F50B4">
        <w:rPr>
          <w:rFonts w:ascii="Times New Roman" w:hAnsi="Times New Roman" w:cs="Times New Roman"/>
          <w:sz w:val="24"/>
          <w:szCs w:val="24"/>
        </w:rPr>
        <w:t xml:space="preserve">asculine) </w:t>
      </w:r>
      <w:r w:rsidR="00875B5C" w:rsidRPr="005F50B4">
        <w:rPr>
          <w:rFonts w:ascii="Times New Roman" w:hAnsi="Times New Roman" w:cs="Times New Roman"/>
          <w:sz w:val="24"/>
          <w:szCs w:val="24"/>
        </w:rPr>
        <w:t>represents positive</w:t>
      </w:r>
      <w:r w:rsidR="003B5981" w:rsidRPr="005F50B4">
        <w:rPr>
          <w:rFonts w:ascii="Times New Roman" w:hAnsi="Times New Roman" w:cs="Times New Roman"/>
          <w:sz w:val="24"/>
          <w:szCs w:val="24"/>
        </w:rPr>
        <w:t xml:space="preserve"> energy, we can ass</w:t>
      </w:r>
      <w:r w:rsidR="00245A46" w:rsidRPr="005F50B4">
        <w:rPr>
          <w:rFonts w:ascii="Times New Roman" w:hAnsi="Times New Roman" w:cs="Times New Roman"/>
          <w:sz w:val="24"/>
          <w:szCs w:val="24"/>
        </w:rPr>
        <w:t>ociate</w:t>
      </w:r>
      <w:r w:rsidR="003B5981" w:rsidRPr="005F50B4">
        <w:rPr>
          <w:rFonts w:ascii="Times New Roman" w:hAnsi="Times New Roman" w:cs="Times New Roman"/>
          <w:sz w:val="24"/>
          <w:szCs w:val="24"/>
        </w:rPr>
        <w:t xml:space="preserve"> the </w:t>
      </w:r>
      <w:r w:rsidR="00245A46" w:rsidRPr="005F50B4">
        <w:rPr>
          <w:rFonts w:ascii="Times New Roman" w:hAnsi="Times New Roman" w:cs="Times New Roman"/>
          <w:sz w:val="24"/>
          <w:szCs w:val="24"/>
        </w:rPr>
        <w:t xml:space="preserve">south pole to the gold line in </w:t>
      </w:r>
      <w:r w:rsidR="009B309B" w:rsidRPr="005F50B4">
        <w:rPr>
          <w:rFonts w:ascii="Times New Roman" w:hAnsi="Times New Roman" w:cs="Times New Roman"/>
          <w:sz w:val="24"/>
          <w:szCs w:val="24"/>
        </w:rPr>
        <w:lastRenderedPageBreak/>
        <w:fldChar w:fldCharType="begin"/>
      </w:r>
      <w:r w:rsidR="009B309B" w:rsidRPr="005F50B4">
        <w:rPr>
          <w:rFonts w:ascii="Times New Roman" w:hAnsi="Times New Roman" w:cs="Times New Roman"/>
          <w:sz w:val="24"/>
          <w:szCs w:val="24"/>
        </w:rPr>
        <w:instrText xml:space="preserve"> REF _Ref82965591 \h </w:instrText>
      </w:r>
      <w:r w:rsidR="00422AED" w:rsidRPr="005F50B4">
        <w:rPr>
          <w:rFonts w:ascii="Times New Roman" w:hAnsi="Times New Roman" w:cs="Times New Roman"/>
          <w:sz w:val="24"/>
          <w:szCs w:val="24"/>
        </w:rPr>
        <w:instrText xml:space="preserve"> \* MERGEFORMAT </w:instrText>
      </w:r>
      <w:r w:rsidR="009B309B" w:rsidRPr="005F50B4">
        <w:rPr>
          <w:rFonts w:ascii="Times New Roman" w:hAnsi="Times New Roman" w:cs="Times New Roman"/>
          <w:sz w:val="24"/>
          <w:szCs w:val="24"/>
        </w:rPr>
      </w:r>
      <w:r w:rsidR="009B309B" w:rsidRPr="005F50B4">
        <w:rPr>
          <w:rFonts w:ascii="Times New Roman" w:hAnsi="Times New Roman" w:cs="Times New Roman"/>
          <w:sz w:val="24"/>
          <w:szCs w:val="24"/>
        </w:rPr>
        <w:fldChar w:fldCharType="separate"/>
      </w:r>
      <w:r w:rsidR="00DB1415">
        <w:t xml:space="preserve">Figure </w:t>
      </w:r>
      <w:r w:rsidR="00DB1415">
        <w:rPr>
          <w:noProof/>
        </w:rPr>
        <w:t>7</w:t>
      </w:r>
      <w:r w:rsidR="009B309B" w:rsidRPr="005F50B4">
        <w:rPr>
          <w:rFonts w:ascii="Times New Roman" w:hAnsi="Times New Roman" w:cs="Times New Roman"/>
          <w:sz w:val="24"/>
          <w:szCs w:val="24"/>
        </w:rPr>
        <w:fldChar w:fldCharType="end"/>
      </w:r>
      <w:r w:rsidR="009B309B" w:rsidRPr="005F50B4">
        <w:rPr>
          <w:rFonts w:ascii="Times New Roman" w:hAnsi="Times New Roman" w:cs="Times New Roman"/>
          <w:sz w:val="24"/>
          <w:szCs w:val="24"/>
        </w:rPr>
        <w:t xml:space="preserve"> (since the south pole is the positive magnetic pole). Likewise, the </w:t>
      </w:r>
      <w:r w:rsidR="00115C87" w:rsidRPr="005F50B4">
        <w:rPr>
          <w:rFonts w:ascii="Times New Roman" w:hAnsi="Times New Roman" w:cs="Times New Roman"/>
          <w:sz w:val="24"/>
          <w:szCs w:val="24"/>
        </w:rPr>
        <w:t xml:space="preserve">north pole is associated with the silver line in </w:t>
      </w:r>
      <w:r w:rsidR="00115C87" w:rsidRPr="005F50B4">
        <w:rPr>
          <w:rFonts w:ascii="Times New Roman" w:hAnsi="Times New Roman" w:cs="Times New Roman"/>
          <w:sz w:val="24"/>
          <w:szCs w:val="24"/>
        </w:rPr>
        <w:fldChar w:fldCharType="begin"/>
      </w:r>
      <w:r w:rsidR="00115C87" w:rsidRPr="005F50B4">
        <w:rPr>
          <w:rFonts w:ascii="Times New Roman" w:hAnsi="Times New Roman" w:cs="Times New Roman"/>
          <w:sz w:val="24"/>
          <w:szCs w:val="24"/>
        </w:rPr>
        <w:instrText xml:space="preserve"> REF _Ref82965591 \h </w:instrText>
      </w:r>
      <w:r w:rsidR="00422AED" w:rsidRPr="005F50B4">
        <w:rPr>
          <w:rFonts w:ascii="Times New Roman" w:hAnsi="Times New Roman" w:cs="Times New Roman"/>
          <w:sz w:val="24"/>
          <w:szCs w:val="24"/>
        </w:rPr>
        <w:instrText xml:space="preserve"> \* MERGEFORMAT </w:instrText>
      </w:r>
      <w:r w:rsidR="00115C87" w:rsidRPr="005F50B4">
        <w:rPr>
          <w:rFonts w:ascii="Times New Roman" w:hAnsi="Times New Roman" w:cs="Times New Roman"/>
          <w:sz w:val="24"/>
          <w:szCs w:val="24"/>
        </w:rPr>
      </w:r>
      <w:r w:rsidR="00115C87" w:rsidRPr="005F50B4">
        <w:rPr>
          <w:rFonts w:ascii="Times New Roman" w:hAnsi="Times New Roman" w:cs="Times New Roman"/>
          <w:sz w:val="24"/>
          <w:szCs w:val="24"/>
        </w:rPr>
        <w:fldChar w:fldCharType="separate"/>
      </w:r>
      <w:r w:rsidR="00DB1415">
        <w:t xml:space="preserve">Figure </w:t>
      </w:r>
      <w:r w:rsidR="00DB1415">
        <w:rPr>
          <w:noProof/>
        </w:rPr>
        <w:t>7</w:t>
      </w:r>
      <w:r w:rsidR="00115C87" w:rsidRPr="005F50B4">
        <w:rPr>
          <w:rFonts w:ascii="Times New Roman" w:hAnsi="Times New Roman" w:cs="Times New Roman"/>
          <w:sz w:val="24"/>
          <w:szCs w:val="24"/>
        </w:rPr>
        <w:fldChar w:fldCharType="end"/>
      </w:r>
      <w:r w:rsidR="00610E3D" w:rsidRPr="005F50B4">
        <w:rPr>
          <w:rFonts w:ascii="Times New Roman" w:hAnsi="Times New Roman" w:cs="Times New Roman"/>
          <w:sz w:val="24"/>
          <w:szCs w:val="24"/>
        </w:rPr>
        <w:t xml:space="preserve"> (NASA, </w:t>
      </w:r>
      <w:proofErr w:type="spellStart"/>
      <w:r w:rsidR="00610E3D" w:rsidRPr="005F50B4">
        <w:rPr>
          <w:rFonts w:ascii="Times New Roman" w:hAnsi="Times New Roman" w:cs="Times New Roman"/>
          <w:sz w:val="24"/>
          <w:szCs w:val="24"/>
        </w:rPr>
        <w:t>n.p</w:t>
      </w:r>
      <w:r w:rsidR="00115C87" w:rsidRPr="005F50B4">
        <w:rPr>
          <w:rFonts w:ascii="Times New Roman" w:hAnsi="Times New Roman" w:cs="Times New Roman"/>
          <w:sz w:val="24"/>
          <w:szCs w:val="24"/>
        </w:rPr>
        <w:t>.</w:t>
      </w:r>
      <w:proofErr w:type="spellEnd"/>
      <w:r w:rsidR="00402669" w:rsidRPr="005F50B4">
        <w:rPr>
          <w:rFonts w:ascii="Times New Roman" w:hAnsi="Times New Roman" w:cs="Times New Roman"/>
          <w:sz w:val="24"/>
          <w:szCs w:val="24"/>
        </w:rPr>
        <w:t>).</w:t>
      </w:r>
      <w:r w:rsidR="00945FC8" w:rsidRPr="005F50B4">
        <w:rPr>
          <w:rFonts w:ascii="Times New Roman" w:hAnsi="Times New Roman" w:cs="Times New Roman"/>
          <w:sz w:val="24"/>
          <w:szCs w:val="24"/>
        </w:rPr>
        <w:t xml:space="preserve"> Based on this correlation, the current location of the Pingala and Ida are represented in </w:t>
      </w:r>
      <w:r w:rsidR="00E628E8" w:rsidRPr="005F50B4">
        <w:rPr>
          <w:rFonts w:ascii="Times New Roman" w:hAnsi="Times New Roman" w:cs="Times New Roman"/>
          <w:sz w:val="24"/>
          <w:szCs w:val="24"/>
        </w:rPr>
        <w:fldChar w:fldCharType="begin"/>
      </w:r>
      <w:r w:rsidR="00E628E8" w:rsidRPr="005F50B4">
        <w:rPr>
          <w:rFonts w:ascii="Times New Roman" w:hAnsi="Times New Roman" w:cs="Times New Roman"/>
          <w:sz w:val="24"/>
          <w:szCs w:val="24"/>
        </w:rPr>
        <w:instrText xml:space="preserve"> REF _Ref83566882 \h </w:instrText>
      </w:r>
      <w:r w:rsidR="00422AED" w:rsidRPr="005F50B4">
        <w:rPr>
          <w:rFonts w:ascii="Times New Roman" w:hAnsi="Times New Roman" w:cs="Times New Roman"/>
          <w:sz w:val="24"/>
          <w:szCs w:val="24"/>
        </w:rPr>
        <w:instrText xml:space="preserve"> \* MERGEFORMAT </w:instrText>
      </w:r>
      <w:r w:rsidR="00E628E8" w:rsidRPr="005F50B4">
        <w:rPr>
          <w:rFonts w:ascii="Times New Roman" w:hAnsi="Times New Roman" w:cs="Times New Roman"/>
          <w:sz w:val="24"/>
          <w:szCs w:val="24"/>
        </w:rPr>
      </w:r>
      <w:r w:rsidR="00E628E8" w:rsidRPr="005F50B4">
        <w:rPr>
          <w:rFonts w:ascii="Times New Roman" w:hAnsi="Times New Roman" w:cs="Times New Roman"/>
          <w:sz w:val="24"/>
          <w:szCs w:val="24"/>
        </w:rPr>
        <w:fldChar w:fldCharType="separate"/>
      </w:r>
      <w:r w:rsidR="00DB1415">
        <w:t xml:space="preserve">Figure </w:t>
      </w:r>
      <w:r w:rsidR="00DB1415">
        <w:rPr>
          <w:noProof/>
        </w:rPr>
        <w:t>11</w:t>
      </w:r>
      <w:r w:rsidR="00E628E8" w:rsidRPr="005F50B4">
        <w:rPr>
          <w:rFonts w:ascii="Times New Roman" w:hAnsi="Times New Roman" w:cs="Times New Roman"/>
          <w:sz w:val="24"/>
          <w:szCs w:val="24"/>
        </w:rPr>
        <w:fldChar w:fldCharType="end"/>
      </w:r>
      <w:r w:rsidR="00E628E8" w:rsidRPr="005F50B4">
        <w:rPr>
          <w:rFonts w:ascii="Times New Roman" w:hAnsi="Times New Roman" w:cs="Times New Roman"/>
          <w:sz w:val="24"/>
          <w:szCs w:val="24"/>
        </w:rPr>
        <w:t>.</w:t>
      </w:r>
    </w:p>
    <w:p w14:paraId="707FEDAB" w14:textId="3C8A5B53" w:rsidR="00751120" w:rsidRPr="00751120" w:rsidRDefault="005F50B4" w:rsidP="009B7B47">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A</w:t>
      </w:r>
      <w:r w:rsidR="00DE52F4" w:rsidRPr="005F50B4">
        <w:rPr>
          <w:rFonts w:ascii="Times New Roman" w:hAnsi="Times New Roman" w:cs="Times New Roman"/>
          <w:sz w:val="24"/>
          <w:szCs w:val="24"/>
        </w:rPr>
        <w:t xml:space="preserve">s mankind </w:t>
      </w:r>
      <w:r w:rsidR="00F8329F">
        <w:rPr>
          <w:rFonts w:ascii="Times New Roman" w:hAnsi="Times New Roman" w:cs="Times New Roman"/>
          <w:sz w:val="24"/>
          <w:szCs w:val="24"/>
        </w:rPr>
        <w:t xml:space="preserve">starts its </w:t>
      </w:r>
      <w:r w:rsidR="00DE52F4" w:rsidRPr="005F50B4">
        <w:rPr>
          <w:rFonts w:ascii="Times New Roman" w:hAnsi="Times New Roman" w:cs="Times New Roman"/>
          <w:sz w:val="24"/>
          <w:szCs w:val="24"/>
        </w:rPr>
        <w:t>ascen</w:t>
      </w:r>
      <w:r w:rsidR="00F8329F">
        <w:rPr>
          <w:rFonts w:ascii="Times New Roman" w:hAnsi="Times New Roman" w:cs="Times New Roman"/>
          <w:sz w:val="24"/>
          <w:szCs w:val="24"/>
        </w:rPr>
        <w:t>t</w:t>
      </w:r>
      <w:r w:rsidR="00DE52F4" w:rsidRPr="005F50B4">
        <w:rPr>
          <w:rFonts w:ascii="Times New Roman" w:hAnsi="Times New Roman" w:cs="Times New Roman"/>
          <w:sz w:val="24"/>
          <w:szCs w:val="24"/>
        </w:rPr>
        <w:t xml:space="preserve"> towards </w:t>
      </w:r>
      <w:r w:rsidR="000F2C1A" w:rsidRPr="005F50B4">
        <w:rPr>
          <w:rFonts w:ascii="Times New Roman" w:hAnsi="Times New Roman" w:cs="Times New Roman"/>
          <w:sz w:val="24"/>
          <w:szCs w:val="24"/>
        </w:rPr>
        <w:t xml:space="preserve">the golden age of </w:t>
      </w:r>
      <w:r w:rsidR="0056246D" w:rsidRPr="005F50B4">
        <w:rPr>
          <w:rFonts w:ascii="Times New Roman" w:hAnsi="Times New Roman" w:cs="Times New Roman"/>
          <w:sz w:val="24"/>
          <w:szCs w:val="24"/>
        </w:rPr>
        <w:t>Virgo</w:t>
      </w:r>
      <w:r w:rsidR="00F8329F">
        <w:rPr>
          <w:rFonts w:ascii="Times New Roman" w:hAnsi="Times New Roman" w:cs="Times New Roman"/>
          <w:sz w:val="24"/>
          <w:szCs w:val="24"/>
        </w:rPr>
        <w:t>,</w:t>
      </w:r>
      <w:r w:rsidR="0056246D" w:rsidRPr="005F50B4">
        <w:rPr>
          <w:rFonts w:ascii="Times New Roman" w:hAnsi="Times New Roman" w:cs="Times New Roman"/>
          <w:sz w:val="24"/>
          <w:szCs w:val="24"/>
        </w:rPr>
        <w:t xml:space="preserve"> the </w:t>
      </w:r>
      <w:r w:rsidR="00667CCC" w:rsidRPr="005F50B4">
        <w:rPr>
          <w:rFonts w:ascii="Times New Roman" w:hAnsi="Times New Roman" w:cs="Times New Roman"/>
          <w:sz w:val="24"/>
          <w:szCs w:val="24"/>
        </w:rPr>
        <w:t>Pingala and Ida of humanity will be united with Ajna.</w:t>
      </w:r>
      <w:r w:rsidR="0091105A" w:rsidRPr="005F50B4">
        <w:rPr>
          <w:rFonts w:ascii="Times New Roman" w:hAnsi="Times New Roman" w:cs="Times New Roman"/>
          <w:sz w:val="24"/>
          <w:szCs w:val="24"/>
        </w:rPr>
        <w:t xml:space="preserve"> This</w:t>
      </w:r>
      <w:r w:rsidR="00CC73E6" w:rsidRPr="005F50B4">
        <w:rPr>
          <w:rFonts w:ascii="Times New Roman" w:hAnsi="Times New Roman" w:cs="Times New Roman"/>
          <w:sz w:val="24"/>
          <w:szCs w:val="24"/>
        </w:rPr>
        <w:t xml:space="preserve"> </w:t>
      </w:r>
      <w:r w:rsidR="00050CBA" w:rsidRPr="005F50B4">
        <w:rPr>
          <w:rFonts w:ascii="Times New Roman" w:hAnsi="Times New Roman" w:cs="Times New Roman"/>
          <w:sz w:val="24"/>
          <w:szCs w:val="24"/>
        </w:rPr>
        <w:t xml:space="preserve">unification </w:t>
      </w:r>
      <w:r w:rsidR="0091105A" w:rsidRPr="005F50B4">
        <w:rPr>
          <w:rFonts w:ascii="Times New Roman" w:hAnsi="Times New Roman" w:cs="Times New Roman"/>
          <w:sz w:val="24"/>
          <w:szCs w:val="24"/>
        </w:rPr>
        <w:t xml:space="preserve">is demonstrated in </w:t>
      </w:r>
      <w:r w:rsidR="0091105A" w:rsidRPr="005F50B4">
        <w:rPr>
          <w:rFonts w:ascii="Times New Roman" w:hAnsi="Times New Roman" w:cs="Times New Roman"/>
          <w:sz w:val="24"/>
          <w:szCs w:val="24"/>
        </w:rPr>
        <w:fldChar w:fldCharType="begin"/>
      </w:r>
      <w:r w:rsidR="0091105A" w:rsidRPr="005F50B4">
        <w:rPr>
          <w:rFonts w:ascii="Times New Roman" w:hAnsi="Times New Roman" w:cs="Times New Roman"/>
          <w:sz w:val="24"/>
          <w:szCs w:val="24"/>
        </w:rPr>
        <w:instrText xml:space="preserve"> REF _Ref83577932 \h </w:instrText>
      </w:r>
      <w:r w:rsidR="00E846ED" w:rsidRPr="005F50B4">
        <w:rPr>
          <w:rFonts w:ascii="Times New Roman" w:hAnsi="Times New Roman" w:cs="Times New Roman"/>
          <w:sz w:val="24"/>
          <w:szCs w:val="24"/>
        </w:rPr>
        <w:instrText xml:space="preserve"> \* MERGEFORMAT </w:instrText>
      </w:r>
      <w:r w:rsidR="0091105A" w:rsidRPr="005F50B4">
        <w:rPr>
          <w:rFonts w:ascii="Times New Roman" w:hAnsi="Times New Roman" w:cs="Times New Roman"/>
          <w:sz w:val="24"/>
          <w:szCs w:val="24"/>
        </w:rPr>
      </w:r>
      <w:r w:rsidR="0091105A" w:rsidRPr="005F50B4">
        <w:rPr>
          <w:rFonts w:ascii="Times New Roman" w:hAnsi="Times New Roman" w:cs="Times New Roman"/>
          <w:sz w:val="24"/>
          <w:szCs w:val="24"/>
        </w:rPr>
        <w:fldChar w:fldCharType="separate"/>
      </w:r>
      <w:r w:rsidR="00DB1415">
        <w:t xml:space="preserve">Figure </w:t>
      </w:r>
      <w:r w:rsidR="00DB1415">
        <w:rPr>
          <w:noProof/>
        </w:rPr>
        <w:t>12</w:t>
      </w:r>
      <w:r w:rsidR="0091105A" w:rsidRPr="005F50B4">
        <w:rPr>
          <w:rFonts w:ascii="Times New Roman" w:hAnsi="Times New Roman" w:cs="Times New Roman"/>
          <w:sz w:val="24"/>
          <w:szCs w:val="24"/>
        </w:rPr>
        <w:fldChar w:fldCharType="end"/>
      </w:r>
      <w:r w:rsidR="0091105A" w:rsidRPr="005F50B4">
        <w:rPr>
          <w:rFonts w:ascii="Times New Roman" w:hAnsi="Times New Roman" w:cs="Times New Roman"/>
          <w:sz w:val="24"/>
          <w:szCs w:val="24"/>
        </w:rPr>
        <w:t>.</w:t>
      </w:r>
      <w:r w:rsidR="009B7B47">
        <w:rPr>
          <w:rFonts w:ascii="Times New Roman" w:hAnsi="Times New Roman" w:cs="Times New Roman"/>
          <w:sz w:val="24"/>
          <w:szCs w:val="24"/>
        </w:rPr>
        <w:t xml:space="preserve"> </w:t>
      </w:r>
      <w:r w:rsidR="009A0D17">
        <w:rPr>
          <w:rFonts w:ascii="Times New Roman" w:hAnsi="Times New Roman" w:cs="Times New Roman"/>
          <w:sz w:val="24"/>
          <w:szCs w:val="24"/>
        </w:rPr>
        <w:t xml:space="preserve">As we proceed through the ascension of man for a period of approximately 13,000 years, we will move ever closer to the Seat of Brahma where spirituality and science will align. </w:t>
      </w:r>
      <w:r w:rsidR="009A0D17" w:rsidRPr="005F50B4">
        <w:rPr>
          <w:rFonts w:ascii="Times New Roman" w:hAnsi="Times New Roman" w:cs="Times New Roman"/>
          <w:sz w:val="24"/>
          <w:szCs w:val="24"/>
        </w:rPr>
        <w:t xml:space="preserve">The result </w:t>
      </w:r>
      <w:r w:rsidR="009A0D17">
        <w:rPr>
          <w:rFonts w:ascii="Times New Roman" w:hAnsi="Times New Roman" w:cs="Times New Roman"/>
          <w:sz w:val="24"/>
          <w:szCs w:val="24"/>
        </w:rPr>
        <w:t xml:space="preserve">is what is known as a </w:t>
      </w:r>
      <w:r w:rsidR="009A0D17" w:rsidRPr="005F50B4">
        <w:rPr>
          <w:rFonts w:ascii="Times New Roman" w:hAnsi="Times New Roman" w:cs="Times New Roman"/>
          <w:sz w:val="24"/>
          <w:szCs w:val="24"/>
        </w:rPr>
        <w:t>mystical marriage as we proceed though the ascension of the Great Year</w:t>
      </w:r>
      <w:r w:rsidR="009A0D17">
        <w:rPr>
          <w:rFonts w:ascii="Times New Roman" w:hAnsi="Times New Roman" w:cs="Times New Roman"/>
          <w:sz w:val="24"/>
          <w:szCs w:val="24"/>
        </w:rPr>
        <w:t>, which</w:t>
      </w:r>
      <w:r w:rsidR="009A0D17" w:rsidRPr="005F50B4">
        <w:rPr>
          <w:rFonts w:ascii="Times New Roman" w:hAnsi="Times New Roman" w:cs="Times New Roman"/>
          <w:sz w:val="24"/>
          <w:szCs w:val="24"/>
        </w:rPr>
        <w:t xml:space="preserve"> will </w:t>
      </w:r>
      <w:r w:rsidR="009A0D17">
        <w:rPr>
          <w:rFonts w:ascii="Times New Roman" w:hAnsi="Times New Roman" w:cs="Times New Roman"/>
          <w:sz w:val="24"/>
          <w:szCs w:val="24"/>
        </w:rPr>
        <w:t>yield</w:t>
      </w:r>
      <w:r w:rsidR="009A0D17" w:rsidRPr="005F50B4">
        <w:rPr>
          <w:rFonts w:ascii="Times New Roman" w:hAnsi="Times New Roman" w:cs="Times New Roman"/>
          <w:sz w:val="24"/>
          <w:szCs w:val="24"/>
        </w:rPr>
        <w:t xml:space="preserve"> a society where science and spirituality will once again be in full cooperation and a mutual interest in unification with The Source.</w:t>
      </w:r>
    </w:p>
    <w:p w14:paraId="3FF8C99E" w14:textId="77777777" w:rsidR="004B6953" w:rsidRDefault="004B6953">
      <w:pPr>
        <w:rPr>
          <w:rFonts w:ascii="Times New Roman" w:hAnsi="Times New Roman" w:cs="Times New Roman"/>
          <w:b/>
          <w:sz w:val="24"/>
          <w:szCs w:val="24"/>
        </w:rPr>
      </w:pPr>
      <w:r>
        <w:rPr>
          <w:rFonts w:ascii="Times New Roman" w:hAnsi="Times New Roman" w:cs="Times New Roman"/>
          <w:b/>
          <w:sz w:val="24"/>
          <w:szCs w:val="24"/>
        </w:rPr>
        <w:br w:type="page"/>
      </w:r>
    </w:p>
    <w:p w14:paraId="465B80ED" w14:textId="77777777" w:rsidR="00464ECB" w:rsidRPr="007C7936" w:rsidRDefault="00464ECB" w:rsidP="00464ECB">
      <w:pPr>
        <w:spacing w:line="480" w:lineRule="auto"/>
        <w:jc w:val="center"/>
        <w:rPr>
          <w:rFonts w:ascii="Times New Roman" w:hAnsi="Times New Roman" w:cs="Times New Roman"/>
          <w:b/>
          <w:sz w:val="24"/>
          <w:szCs w:val="24"/>
        </w:rPr>
      </w:pPr>
      <w:r w:rsidRPr="007C7936">
        <w:rPr>
          <w:rFonts w:ascii="Times New Roman" w:hAnsi="Times New Roman" w:cs="Times New Roman"/>
          <w:b/>
          <w:sz w:val="24"/>
          <w:szCs w:val="24"/>
        </w:rPr>
        <w:lastRenderedPageBreak/>
        <w:t>Conclusion</w:t>
      </w:r>
    </w:p>
    <w:p w14:paraId="3F6DDC5D" w14:textId="3A39CECD" w:rsidR="001E4759" w:rsidRDefault="000A38DB" w:rsidP="001E47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Since the start of the first millennium, there is scant evidence of the great minds of science aligning with the spiritual and divine. However, evidence </w:t>
      </w:r>
      <w:r w:rsidR="00646FE3">
        <w:rPr>
          <w:rFonts w:ascii="Times New Roman" w:hAnsi="Times New Roman" w:cs="Times New Roman"/>
          <w:sz w:val="24"/>
          <w:szCs w:val="24"/>
        </w:rPr>
        <w:t>retrieved from 100 years of research in the scientific fields of quantum mechanics, psychology, cosmology seem</w:t>
      </w:r>
      <w:r>
        <w:rPr>
          <w:rFonts w:ascii="Times New Roman" w:hAnsi="Times New Roman" w:cs="Times New Roman"/>
          <w:sz w:val="24"/>
          <w:szCs w:val="24"/>
        </w:rPr>
        <w:t xml:space="preserve"> to </w:t>
      </w:r>
      <w:r w:rsidR="00646FE3">
        <w:rPr>
          <w:rFonts w:ascii="Times New Roman" w:hAnsi="Times New Roman" w:cs="Times New Roman"/>
          <w:sz w:val="24"/>
          <w:szCs w:val="24"/>
        </w:rPr>
        <w:t>bring</w:t>
      </w:r>
      <w:r>
        <w:rPr>
          <w:rFonts w:ascii="Times New Roman" w:hAnsi="Times New Roman" w:cs="Times New Roman"/>
          <w:sz w:val="24"/>
          <w:szCs w:val="24"/>
        </w:rPr>
        <w:t xml:space="preserve"> science ever closer to the non-physical reality of our universe.</w:t>
      </w:r>
      <w:r w:rsidR="00465BBC">
        <w:rPr>
          <w:rFonts w:ascii="Times New Roman" w:hAnsi="Times New Roman" w:cs="Times New Roman"/>
          <w:sz w:val="24"/>
          <w:szCs w:val="24"/>
        </w:rPr>
        <w:t xml:space="preserve"> </w:t>
      </w:r>
      <w:r w:rsidR="00646FE3">
        <w:rPr>
          <w:rFonts w:ascii="Times New Roman" w:hAnsi="Times New Roman" w:cs="Times New Roman"/>
          <w:sz w:val="24"/>
          <w:szCs w:val="24"/>
        </w:rPr>
        <w:t xml:space="preserve">This evidence, along with the evidence of pre-historic knowledge that went into building sacred sites such as The Great Pyramid, Stonehenge and </w:t>
      </w:r>
      <w:proofErr w:type="spellStart"/>
      <w:r w:rsidR="00646FE3" w:rsidRPr="005F50B4">
        <w:rPr>
          <w:rFonts w:ascii="Times New Roman" w:hAnsi="Times New Roman" w:cs="Times New Roman"/>
          <w:sz w:val="24"/>
          <w:szCs w:val="24"/>
        </w:rPr>
        <w:t>Göbekli</w:t>
      </w:r>
      <w:proofErr w:type="spellEnd"/>
      <w:r w:rsidR="00646FE3" w:rsidRPr="005F50B4">
        <w:rPr>
          <w:rFonts w:ascii="Times New Roman" w:hAnsi="Times New Roman" w:cs="Times New Roman"/>
          <w:sz w:val="24"/>
          <w:szCs w:val="24"/>
        </w:rPr>
        <w:t xml:space="preserve"> Tepe</w:t>
      </w:r>
      <w:r w:rsidR="00646FE3">
        <w:rPr>
          <w:rFonts w:ascii="Times New Roman" w:hAnsi="Times New Roman" w:cs="Times New Roman"/>
          <w:sz w:val="24"/>
          <w:szCs w:val="24"/>
        </w:rPr>
        <w:t xml:space="preserve"> demonstrates that The Great Year (a period of about 25,800 years) and the celestial forces that act on our world seem to be the cause of the </w:t>
      </w:r>
      <w:r w:rsidR="00911BE2">
        <w:rPr>
          <w:rFonts w:ascii="Times New Roman" w:hAnsi="Times New Roman" w:cs="Times New Roman"/>
          <w:sz w:val="24"/>
          <w:szCs w:val="24"/>
        </w:rPr>
        <w:t>convergence with science and spirituality.</w:t>
      </w:r>
    </w:p>
    <w:p w14:paraId="56BF737A" w14:textId="7D8513AB" w:rsidR="00EC23F9" w:rsidRDefault="00EC23F9" w:rsidP="001E47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focus of this paper has been to demonstrate where science and spirituality appears to enjoy increased cooperation in recent history, future investigations into the corresponding divergence of religion and spirituality </w:t>
      </w:r>
      <w:r w:rsidR="00562BA4">
        <w:rPr>
          <w:rFonts w:ascii="Times New Roman" w:hAnsi="Times New Roman" w:cs="Times New Roman"/>
          <w:sz w:val="24"/>
          <w:szCs w:val="24"/>
        </w:rPr>
        <w:t>appears</w:t>
      </w:r>
      <w:r w:rsidR="009E409C">
        <w:rPr>
          <w:rFonts w:ascii="Times New Roman" w:hAnsi="Times New Roman" w:cs="Times New Roman"/>
          <w:sz w:val="24"/>
          <w:szCs w:val="24"/>
        </w:rPr>
        <w:t xml:space="preserve"> to be</w:t>
      </w:r>
      <w:r>
        <w:rPr>
          <w:rFonts w:ascii="Times New Roman" w:hAnsi="Times New Roman" w:cs="Times New Roman"/>
          <w:sz w:val="24"/>
          <w:szCs w:val="24"/>
        </w:rPr>
        <w:t xml:space="preserve"> worthy of investigation.</w:t>
      </w:r>
    </w:p>
    <w:p w14:paraId="74ABB493" w14:textId="77777777" w:rsidR="001E4759" w:rsidRDefault="001E4759" w:rsidP="001E4759">
      <w:pPr>
        <w:spacing w:line="480" w:lineRule="auto"/>
        <w:ind w:firstLine="720"/>
        <w:rPr>
          <w:rFonts w:ascii="Times New Roman" w:hAnsi="Times New Roman" w:cs="Times New Roman"/>
          <w:sz w:val="24"/>
          <w:szCs w:val="24"/>
        </w:rPr>
      </w:pPr>
    </w:p>
    <w:p w14:paraId="7A3B4E9B" w14:textId="77777777" w:rsidR="00464ECB" w:rsidRPr="007C7936" w:rsidRDefault="00464ECB">
      <w:pPr>
        <w:rPr>
          <w:rFonts w:ascii="Times New Roman" w:hAnsi="Times New Roman" w:cs="Times New Roman"/>
          <w:sz w:val="24"/>
          <w:szCs w:val="24"/>
        </w:rPr>
      </w:pPr>
      <w:r w:rsidRPr="007C7936">
        <w:rPr>
          <w:rFonts w:ascii="Times New Roman" w:hAnsi="Times New Roman" w:cs="Times New Roman"/>
          <w:sz w:val="24"/>
          <w:szCs w:val="24"/>
        </w:rPr>
        <w:br w:type="page"/>
      </w:r>
    </w:p>
    <w:p w14:paraId="50437D07" w14:textId="77777777" w:rsidR="00464ECB" w:rsidRPr="007C7936" w:rsidRDefault="00464ECB" w:rsidP="00871C53">
      <w:pPr>
        <w:spacing w:after="320"/>
        <w:jc w:val="center"/>
        <w:rPr>
          <w:rFonts w:ascii="Times New Roman" w:hAnsi="Times New Roman" w:cs="Times New Roman"/>
          <w:b/>
          <w:sz w:val="24"/>
          <w:szCs w:val="24"/>
        </w:rPr>
      </w:pPr>
      <w:r w:rsidRPr="007C7936">
        <w:rPr>
          <w:rFonts w:ascii="Times New Roman" w:hAnsi="Times New Roman" w:cs="Times New Roman"/>
          <w:b/>
          <w:sz w:val="24"/>
          <w:szCs w:val="24"/>
        </w:rPr>
        <w:lastRenderedPageBreak/>
        <w:t>Works Cited</w:t>
      </w:r>
    </w:p>
    <w:p w14:paraId="1576EC3D" w14:textId="68878EE0" w:rsidR="00364453" w:rsidRDefault="004805F0" w:rsidP="001E4759">
      <w:pPr>
        <w:spacing w:after="360"/>
        <w:outlineLvl w:val="0"/>
        <w:rPr>
          <w:rFonts w:ascii="Times New Roman" w:eastAsia="Times New Roman" w:hAnsi="Times New Roman" w:cs="Times New Roman"/>
          <w:bCs/>
          <w:kern w:val="36"/>
          <w:sz w:val="24"/>
          <w:szCs w:val="24"/>
        </w:rPr>
      </w:pPr>
      <w:r w:rsidRPr="004805F0">
        <w:rPr>
          <w:rFonts w:ascii="Times New Roman" w:eastAsia="Times New Roman" w:hAnsi="Times New Roman" w:cs="Times New Roman"/>
          <w:bCs/>
          <w:kern w:val="36"/>
          <w:sz w:val="24"/>
          <w:szCs w:val="24"/>
        </w:rPr>
        <w:t>Kleiner, David. “The Cuneiform Writing System in Ancient Mesopotamia: Emergence and Evolution.” NEH, 12 Feb. 2020, edsitement.neh.gov/lesson-plans/cuneiform-writing-system-ancient-mesopotamia-emergence-and-evolution.</w:t>
      </w:r>
    </w:p>
    <w:p w14:paraId="0DCB5B57" w14:textId="58216D9C" w:rsidR="004E3505" w:rsidRDefault="000B7753" w:rsidP="001E4759">
      <w:pPr>
        <w:spacing w:after="360"/>
        <w:outlineLvl w:val="0"/>
        <w:rPr>
          <w:rFonts w:ascii="Times New Roman" w:eastAsia="Times New Roman" w:hAnsi="Times New Roman" w:cs="Times New Roman"/>
          <w:bCs/>
          <w:kern w:val="36"/>
          <w:sz w:val="24"/>
          <w:szCs w:val="24"/>
        </w:rPr>
      </w:pPr>
      <w:r w:rsidRPr="000B7753">
        <w:rPr>
          <w:rFonts w:ascii="Times New Roman" w:eastAsia="Times New Roman" w:hAnsi="Times New Roman" w:cs="Times New Roman"/>
          <w:bCs/>
          <w:kern w:val="36"/>
          <w:sz w:val="24"/>
          <w:szCs w:val="24"/>
        </w:rPr>
        <w:t>“S.” The Revealing Word: A Dictionary of Metaphysical Terms, by Charles Fillmore, Unity House, 2004.</w:t>
      </w:r>
    </w:p>
    <w:p w14:paraId="3360DFE1" w14:textId="3E765497" w:rsidR="000F420D" w:rsidRPr="000F420D" w:rsidRDefault="000F420D" w:rsidP="00CE0C7F">
      <w:pPr>
        <w:spacing w:before="100" w:beforeAutospacing="1" w:after="100" w:afterAutospacing="1"/>
        <w:ind w:left="567" w:hanging="567"/>
        <w:rPr>
          <w:rFonts w:ascii="Times New Roman" w:eastAsia="Times New Roman" w:hAnsi="Times New Roman" w:cs="Times New Roman"/>
          <w:sz w:val="24"/>
          <w:szCs w:val="24"/>
        </w:rPr>
      </w:pPr>
      <w:r w:rsidRPr="000F420D">
        <w:rPr>
          <w:rFonts w:ascii="Times New Roman" w:eastAsia="Times New Roman" w:hAnsi="Times New Roman" w:cs="Times New Roman"/>
          <w:sz w:val="24"/>
          <w:szCs w:val="24"/>
        </w:rPr>
        <w:t xml:space="preserve">“Science.” </w:t>
      </w:r>
      <w:r w:rsidRPr="000F420D">
        <w:rPr>
          <w:rFonts w:ascii="Times New Roman" w:eastAsia="Times New Roman" w:hAnsi="Times New Roman" w:cs="Times New Roman"/>
          <w:i/>
          <w:iCs/>
          <w:sz w:val="24"/>
          <w:szCs w:val="24"/>
        </w:rPr>
        <w:t>Merriam-Webster</w:t>
      </w:r>
      <w:r w:rsidRPr="000F420D">
        <w:rPr>
          <w:rFonts w:ascii="Times New Roman" w:eastAsia="Times New Roman" w:hAnsi="Times New Roman" w:cs="Times New Roman"/>
          <w:sz w:val="24"/>
          <w:szCs w:val="24"/>
        </w:rPr>
        <w:t xml:space="preserve">, Merriam-Webster, </w:t>
      </w:r>
      <w:hyperlink r:id="rId14" w:history="1">
        <w:r w:rsidRPr="000F420D">
          <w:rPr>
            <w:rStyle w:val="Hyperlink"/>
            <w:rFonts w:ascii="Times New Roman" w:eastAsia="Times New Roman" w:hAnsi="Times New Roman" w:cs="Times New Roman"/>
            <w:sz w:val="24"/>
            <w:szCs w:val="24"/>
          </w:rPr>
          <w:t>www.merriam-webster.com/dictionary/science</w:t>
        </w:r>
      </w:hyperlink>
      <w:r w:rsidRPr="000F420D">
        <w:rPr>
          <w:rFonts w:ascii="Times New Roman" w:eastAsia="Times New Roman" w:hAnsi="Times New Roman" w:cs="Times New Roman"/>
          <w:sz w:val="24"/>
          <w:szCs w:val="24"/>
        </w:rPr>
        <w:t>.</w:t>
      </w:r>
    </w:p>
    <w:p w14:paraId="6BD3418A" w14:textId="6FEB9B88" w:rsidR="00333A2C" w:rsidRPr="009C4B19" w:rsidRDefault="009C4B19" w:rsidP="00B71386">
      <w:pPr>
        <w:spacing w:before="100" w:beforeAutospacing="1" w:after="100" w:afterAutospacing="1"/>
        <w:ind w:left="567" w:hanging="567"/>
        <w:rPr>
          <w:rFonts w:ascii="Times New Roman" w:eastAsia="Times New Roman" w:hAnsi="Times New Roman" w:cs="Times New Roman"/>
          <w:sz w:val="24"/>
          <w:szCs w:val="24"/>
        </w:rPr>
      </w:pPr>
      <w:r w:rsidRPr="009C4B19">
        <w:rPr>
          <w:rFonts w:ascii="Times New Roman" w:eastAsia="Times New Roman" w:hAnsi="Times New Roman" w:cs="Times New Roman"/>
          <w:sz w:val="24"/>
          <w:szCs w:val="24"/>
        </w:rPr>
        <w:t xml:space="preserve">Holberg, Jay B. </w:t>
      </w:r>
      <w:r w:rsidRPr="009C4B19">
        <w:rPr>
          <w:rFonts w:ascii="Times New Roman" w:eastAsia="Times New Roman" w:hAnsi="Times New Roman" w:cs="Times New Roman"/>
          <w:i/>
          <w:iCs/>
          <w:sz w:val="24"/>
          <w:szCs w:val="24"/>
        </w:rPr>
        <w:t>Sirius: Brightest Diamond in the Night Sky</w:t>
      </w:r>
      <w:r w:rsidRPr="009C4B19">
        <w:rPr>
          <w:rFonts w:ascii="Times New Roman" w:eastAsia="Times New Roman" w:hAnsi="Times New Roman" w:cs="Times New Roman"/>
          <w:sz w:val="24"/>
          <w:szCs w:val="24"/>
        </w:rPr>
        <w:t xml:space="preserve">. Springer </w:t>
      </w:r>
      <w:proofErr w:type="spellStart"/>
      <w:r w:rsidRPr="009C4B19">
        <w:rPr>
          <w:rFonts w:ascii="Times New Roman" w:eastAsia="Times New Roman" w:hAnsi="Times New Roman" w:cs="Times New Roman"/>
          <w:sz w:val="24"/>
          <w:szCs w:val="24"/>
        </w:rPr>
        <w:t>U.a</w:t>
      </w:r>
      <w:proofErr w:type="spellEnd"/>
      <w:r w:rsidRPr="009C4B19">
        <w:rPr>
          <w:rFonts w:ascii="Times New Roman" w:eastAsia="Times New Roman" w:hAnsi="Times New Roman" w:cs="Times New Roman"/>
          <w:sz w:val="24"/>
          <w:szCs w:val="24"/>
        </w:rPr>
        <w:t xml:space="preserve">, 2007. </w:t>
      </w:r>
    </w:p>
    <w:p w14:paraId="1F7BDE21" w14:textId="3F6A5D0D" w:rsidR="00973D3A" w:rsidRPr="00973D3A" w:rsidRDefault="00973D3A" w:rsidP="00973D3A">
      <w:pPr>
        <w:spacing w:before="100" w:beforeAutospacing="1" w:after="100" w:afterAutospacing="1"/>
        <w:ind w:left="567" w:hanging="567"/>
        <w:rPr>
          <w:rFonts w:ascii="Times New Roman" w:eastAsia="Times New Roman" w:hAnsi="Times New Roman" w:cs="Times New Roman"/>
          <w:sz w:val="24"/>
          <w:szCs w:val="24"/>
        </w:rPr>
      </w:pPr>
      <w:r w:rsidRPr="00973D3A">
        <w:rPr>
          <w:rFonts w:ascii="Times New Roman" w:eastAsia="Times New Roman" w:hAnsi="Times New Roman" w:cs="Times New Roman"/>
          <w:sz w:val="24"/>
          <w:szCs w:val="24"/>
        </w:rPr>
        <w:t xml:space="preserve">Cruttenden, Walter. </w:t>
      </w:r>
      <w:r w:rsidRPr="00973D3A">
        <w:rPr>
          <w:rFonts w:ascii="Times New Roman" w:eastAsia="Times New Roman" w:hAnsi="Times New Roman" w:cs="Times New Roman"/>
          <w:i/>
          <w:iCs/>
          <w:sz w:val="24"/>
          <w:szCs w:val="24"/>
        </w:rPr>
        <w:t>Lost Star of Myth and Time</w:t>
      </w:r>
      <w:r w:rsidRPr="00973D3A">
        <w:rPr>
          <w:rFonts w:ascii="Times New Roman" w:eastAsia="Times New Roman" w:hAnsi="Times New Roman" w:cs="Times New Roman"/>
          <w:sz w:val="24"/>
          <w:szCs w:val="24"/>
        </w:rPr>
        <w:t>, St. Lynns Press, 2006</w:t>
      </w:r>
      <w:r w:rsidR="000C3772">
        <w:rPr>
          <w:rFonts w:ascii="Times New Roman" w:eastAsia="Times New Roman" w:hAnsi="Times New Roman" w:cs="Times New Roman"/>
          <w:sz w:val="24"/>
          <w:szCs w:val="24"/>
        </w:rPr>
        <w:t>.</w:t>
      </w:r>
    </w:p>
    <w:p w14:paraId="6BE3B63E" w14:textId="77777777" w:rsidR="00261387" w:rsidRPr="00261387" w:rsidRDefault="00261387" w:rsidP="00261387">
      <w:pPr>
        <w:spacing w:before="100" w:beforeAutospacing="1" w:after="100" w:afterAutospacing="1"/>
        <w:ind w:left="567" w:hanging="567"/>
        <w:rPr>
          <w:rFonts w:ascii="Times New Roman" w:eastAsia="Times New Roman" w:hAnsi="Times New Roman" w:cs="Times New Roman"/>
          <w:sz w:val="24"/>
          <w:szCs w:val="24"/>
        </w:rPr>
      </w:pPr>
      <w:r w:rsidRPr="00261387">
        <w:rPr>
          <w:rFonts w:ascii="Times New Roman" w:eastAsia="Times New Roman" w:hAnsi="Times New Roman" w:cs="Times New Roman"/>
          <w:sz w:val="24"/>
          <w:szCs w:val="24"/>
        </w:rPr>
        <w:t xml:space="preserve">Campion, Nicholas. </w:t>
      </w:r>
      <w:r w:rsidRPr="00261387">
        <w:rPr>
          <w:rFonts w:ascii="Times New Roman" w:eastAsia="Times New Roman" w:hAnsi="Times New Roman" w:cs="Times New Roman"/>
          <w:i/>
          <w:iCs/>
          <w:sz w:val="24"/>
          <w:szCs w:val="24"/>
        </w:rPr>
        <w:t>The Book of World Horoscopes</w:t>
      </w:r>
      <w:r w:rsidRPr="00261387">
        <w:rPr>
          <w:rFonts w:ascii="Times New Roman" w:eastAsia="Times New Roman" w:hAnsi="Times New Roman" w:cs="Times New Roman"/>
          <w:sz w:val="24"/>
          <w:szCs w:val="24"/>
        </w:rPr>
        <w:t xml:space="preserve">. The Wessex Astrology, 2004. </w:t>
      </w:r>
    </w:p>
    <w:p w14:paraId="482064F6" w14:textId="2E4E52CD" w:rsidR="00ED29B4" w:rsidRDefault="001E4759" w:rsidP="001E4759">
      <w:pPr>
        <w:spacing w:after="360"/>
        <w:outlineLvl w:val="0"/>
        <w:rPr>
          <w:rFonts w:ascii="Times New Roman" w:hAnsi="Times New Roman" w:cs="Times New Roman"/>
          <w:sz w:val="24"/>
          <w:szCs w:val="24"/>
        </w:rPr>
      </w:pPr>
      <w:r>
        <w:rPr>
          <w:rFonts w:ascii="Times New Roman" w:eastAsia="Times New Roman" w:hAnsi="Times New Roman" w:cs="Times New Roman"/>
          <w:bCs/>
          <w:kern w:val="36"/>
          <w:sz w:val="24"/>
          <w:szCs w:val="24"/>
        </w:rPr>
        <w:t>&lt;&lt;</w:t>
      </w:r>
      <w:r w:rsidR="00093C97">
        <w:rPr>
          <w:rFonts w:ascii="Times New Roman" w:eastAsia="Times New Roman" w:hAnsi="Times New Roman" w:cs="Times New Roman"/>
          <w:bCs/>
          <w:kern w:val="36"/>
          <w:sz w:val="24"/>
          <w:szCs w:val="24"/>
        </w:rPr>
        <w:t xml:space="preserve">FIRST ENTRY. </w:t>
      </w:r>
      <w:r>
        <w:rPr>
          <w:rFonts w:ascii="Times New Roman" w:eastAsia="Times New Roman" w:hAnsi="Times New Roman" w:cs="Times New Roman"/>
          <w:bCs/>
          <w:kern w:val="36"/>
          <w:sz w:val="24"/>
          <w:szCs w:val="24"/>
        </w:rPr>
        <w:t xml:space="preserve">Begin by putting your curser </w:t>
      </w:r>
      <w:r>
        <w:rPr>
          <w:rFonts w:ascii="Times New Roman" w:hAnsi="Times New Roman" w:cs="Times New Roman"/>
          <w:sz w:val="24"/>
          <w:szCs w:val="24"/>
        </w:rPr>
        <w:t xml:space="preserve">immediately before the first carat (&lt;) at the </w:t>
      </w:r>
      <w:r w:rsidR="003B4E37">
        <w:rPr>
          <w:rFonts w:ascii="Times New Roman" w:hAnsi="Times New Roman" w:cs="Times New Roman"/>
          <w:sz w:val="24"/>
          <w:szCs w:val="24"/>
        </w:rPr>
        <w:t xml:space="preserve">top </w:t>
      </w:r>
      <w:r>
        <w:rPr>
          <w:rFonts w:ascii="Times New Roman" w:hAnsi="Times New Roman" w:cs="Times New Roman"/>
          <w:sz w:val="24"/>
          <w:szCs w:val="24"/>
        </w:rPr>
        <w:t xml:space="preserve">left of this first </w:t>
      </w:r>
      <w:proofErr w:type="gramStart"/>
      <w:r w:rsidR="00093C97">
        <w:rPr>
          <w:rFonts w:ascii="Times New Roman" w:hAnsi="Times New Roman" w:cs="Times New Roman"/>
          <w:sz w:val="24"/>
          <w:szCs w:val="24"/>
        </w:rPr>
        <w:t>entry</w:t>
      </w:r>
      <w:r>
        <w:rPr>
          <w:rFonts w:ascii="Times New Roman" w:hAnsi="Times New Roman" w:cs="Times New Roman"/>
          <w:sz w:val="24"/>
          <w:szCs w:val="24"/>
        </w:rPr>
        <w:t>, and</w:t>
      </w:r>
      <w:proofErr w:type="gramEnd"/>
      <w:r>
        <w:rPr>
          <w:rFonts w:ascii="Times New Roman" w:hAnsi="Times New Roman" w:cs="Times New Roman"/>
          <w:sz w:val="24"/>
          <w:szCs w:val="24"/>
        </w:rPr>
        <w:t xml:space="preserve"> highlight this instructional text to the last carat (&gt;</w:t>
      </w:r>
      <w:r w:rsidR="00093C97">
        <w:rPr>
          <w:rFonts w:ascii="Times New Roman" w:hAnsi="Times New Roman" w:cs="Times New Roman"/>
          <w:sz w:val="24"/>
          <w:szCs w:val="24"/>
        </w:rPr>
        <w:t>)</w:t>
      </w:r>
      <w:r>
        <w:rPr>
          <w:rFonts w:ascii="Times New Roman" w:hAnsi="Times New Roman" w:cs="Times New Roman"/>
          <w:sz w:val="24"/>
          <w:szCs w:val="24"/>
        </w:rPr>
        <w:t>.</w:t>
      </w:r>
      <w:r w:rsidR="00093C97">
        <w:rPr>
          <w:rFonts w:ascii="Times New Roman" w:hAnsi="Times New Roman" w:cs="Times New Roman"/>
          <w:sz w:val="24"/>
          <w:szCs w:val="24"/>
        </w:rPr>
        <w:t xml:space="preserve"> Then type in your first Works Cited entry here. </w:t>
      </w:r>
      <w:r w:rsidR="00093C97" w:rsidRPr="003934E4">
        <w:rPr>
          <w:rFonts w:ascii="Times New Roman" w:hAnsi="Times New Roman" w:cs="Times New Roman"/>
          <w:b/>
          <w:sz w:val="24"/>
          <w:szCs w:val="24"/>
        </w:rPr>
        <w:t xml:space="preserve">Do </w:t>
      </w:r>
      <w:r w:rsidR="003934E4" w:rsidRPr="003934E4">
        <w:rPr>
          <w:rFonts w:ascii="Times New Roman" w:hAnsi="Times New Roman" w:cs="Times New Roman"/>
          <w:b/>
          <w:sz w:val="24"/>
          <w:szCs w:val="24"/>
        </w:rPr>
        <w:t xml:space="preserve">not return until you are ready to start the second entry. </w:t>
      </w:r>
      <w:r w:rsidR="003934E4">
        <w:rPr>
          <w:rFonts w:ascii="Times New Roman" w:hAnsi="Times New Roman" w:cs="Times New Roman"/>
          <w:sz w:val="24"/>
          <w:szCs w:val="24"/>
        </w:rPr>
        <w:t>Your word processor will single space each entry and automatically double space between entries if you follow these instructions</w:t>
      </w:r>
      <w:r w:rsidR="00093C97">
        <w:rPr>
          <w:rFonts w:ascii="Times New Roman" w:hAnsi="Times New Roman" w:cs="Times New Roman"/>
          <w:sz w:val="24"/>
          <w:szCs w:val="24"/>
        </w:rPr>
        <w:t>.</w:t>
      </w:r>
      <w:r w:rsidR="003934E4">
        <w:rPr>
          <w:rFonts w:ascii="Times New Roman" w:hAnsi="Times New Roman" w:cs="Times New Roman"/>
          <w:sz w:val="24"/>
          <w:szCs w:val="24"/>
        </w:rPr>
        <w:t xml:space="preserve"> It will also give you automatic page breaks. When you are all finished with your Works Cited listings, scroll down to the Appendix page.</w:t>
      </w:r>
      <w:r w:rsidR="00093C97">
        <w:rPr>
          <w:rFonts w:ascii="Times New Roman" w:hAnsi="Times New Roman" w:cs="Times New Roman"/>
          <w:sz w:val="24"/>
          <w:szCs w:val="24"/>
        </w:rPr>
        <w:t>&gt;&gt;</w:t>
      </w:r>
    </w:p>
    <w:p w14:paraId="1DCE0F08" w14:textId="77777777" w:rsidR="003934E4" w:rsidRDefault="003934E4" w:rsidP="001E4759">
      <w:pPr>
        <w:spacing w:after="360"/>
        <w:outlineLvl w:val="0"/>
        <w:rPr>
          <w:rFonts w:ascii="Times New Roman" w:hAnsi="Times New Roman" w:cs="Times New Roman"/>
          <w:sz w:val="24"/>
          <w:szCs w:val="24"/>
        </w:rPr>
      </w:pPr>
    </w:p>
    <w:p w14:paraId="05235B56" w14:textId="77777777" w:rsidR="003934E4" w:rsidRDefault="003934E4">
      <w:pPr>
        <w:rPr>
          <w:rFonts w:ascii="Times New Roman" w:hAnsi="Times New Roman" w:cs="Times New Roman"/>
          <w:sz w:val="24"/>
          <w:szCs w:val="24"/>
        </w:rPr>
      </w:pPr>
      <w:r>
        <w:rPr>
          <w:rFonts w:ascii="Times New Roman" w:hAnsi="Times New Roman" w:cs="Times New Roman"/>
          <w:sz w:val="24"/>
          <w:szCs w:val="24"/>
        </w:rPr>
        <w:br w:type="page"/>
      </w:r>
    </w:p>
    <w:p w14:paraId="387392E9" w14:textId="77777777" w:rsidR="003934E4" w:rsidRDefault="003934E4" w:rsidP="003934E4">
      <w:pPr>
        <w:jc w:val="center"/>
        <w:rPr>
          <w:rFonts w:ascii="Times New Roman" w:hAnsi="Times New Roman" w:cs="Times New Roman"/>
          <w:sz w:val="24"/>
          <w:szCs w:val="24"/>
        </w:rPr>
      </w:pPr>
      <w:r>
        <w:rPr>
          <w:rFonts w:ascii="Times New Roman" w:hAnsi="Times New Roman" w:cs="Times New Roman"/>
          <w:sz w:val="24"/>
          <w:szCs w:val="24"/>
        </w:rPr>
        <w:lastRenderedPageBreak/>
        <w:t>Appendix</w:t>
      </w:r>
    </w:p>
    <w:p w14:paraId="44D7D5FA" w14:textId="431971D2" w:rsidR="003934E4" w:rsidRDefault="003934E4">
      <w:pPr>
        <w:rPr>
          <w:rFonts w:ascii="Times New Roman" w:hAnsi="Times New Roman" w:cs="Times New Roman"/>
          <w:sz w:val="24"/>
          <w:szCs w:val="24"/>
        </w:rPr>
      </w:pPr>
    </w:p>
    <w:p w14:paraId="17F20AE3" w14:textId="77777777" w:rsidR="00D75F94" w:rsidRDefault="00D75F94" w:rsidP="00D75F94">
      <w:pPr>
        <w:keepNext/>
        <w:spacing w:line="480" w:lineRule="auto"/>
        <w:ind w:firstLine="720"/>
      </w:pPr>
      <w:r>
        <w:rPr>
          <w:rFonts w:ascii="Times New Roman" w:eastAsiaTheme="minorEastAsia" w:hAnsi="Times New Roman" w:cs="Times New Roman"/>
          <w:noProof/>
          <w:sz w:val="24"/>
          <w:szCs w:val="24"/>
        </w:rPr>
        <mc:AlternateContent>
          <mc:Choice Requires="wpc">
            <w:drawing>
              <wp:inline distT="0" distB="0" distL="0" distR="0" wp14:anchorId="62C735CB" wp14:editId="0F6796D9">
                <wp:extent cx="5453416" cy="3200400"/>
                <wp:effectExtent l="0" t="0" r="0" b="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 name="Oval 27"/>
                        <wps:cNvSpPr/>
                        <wps:spPr>
                          <a:xfrm>
                            <a:off x="83705"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480257"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Star: 32 Points 29"/>
                        <wps:cNvSpPr/>
                        <wps:spPr>
                          <a:xfrm>
                            <a:off x="3816632" y="1480506"/>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Summing Junction 30"/>
                        <wps:cNvSpPr/>
                        <wps:spPr>
                          <a:xfrm>
                            <a:off x="2659931" y="1510745"/>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ar: 32 Points 31"/>
                        <wps:cNvSpPr/>
                        <wps:spPr>
                          <a:xfrm>
                            <a:off x="1388061" y="1499916"/>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2127191" y="1113180"/>
                            <a:ext cx="1192696" cy="254441"/>
                          </a:xfrm>
                          <a:prstGeom prst="rect">
                            <a:avLst/>
                          </a:prstGeom>
                          <a:solidFill>
                            <a:schemeClr val="lt1"/>
                          </a:solidFill>
                          <a:ln w="6350">
                            <a:noFill/>
                          </a:ln>
                        </wps:spPr>
                        <wps:txbx>
                          <w:txbxContent>
                            <w:p w14:paraId="5705E369" w14:textId="77777777" w:rsidR="00D75F94" w:rsidRPr="00AC4454" w:rsidRDefault="00D75F94" w:rsidP="00D75F94">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Connector 33"/>
                        <wps:cNvCnPr/>
                        <wps:spPr>
                          <a:xfrm flipV="1">
                            <a:off x="2761734" y="1327865"/>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4" name="Arrow: Right 34"/>
                        <wps:cNvSpPr/>
                        <wps:spPr>
                          <a:xfrm rot="14745808">
                            <a:off x="3680416" y="1116948"/>
                            <a:ext cx="310101" cy="158663"/>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Arrow: Right 35"/>
                        <wps:cNvSpPr/>
                        <wps:spPr>
                          <a:xfrm rot="4226282">
                            <a:off x="1406309" y="1869998"/>
                            <a:ext cx="309880" cy="1581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Straight Connector 36"/>
                        <wps:cNvCnPr>
                          <a:stCxn id="31" idx="3"/>
                          <a:endCxn id="29" idx="1"/>
                        </wps:cNvCnPr>
                        <wps:spPr>
                          <a:xfrm flipV="1">
                            <a:off x="1578561" y="1575922"/>
                            <a:ext cx="2238071" cy="1924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2C735CB" id="Canvas 37" o:spid="_x0000_s1026" editas="canvas" style="width:429.4pt;height:252pt;mso-position-horizontal-relative:char;mso-position-vertical-relative:line" coordsize="5453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533;height:32004;visibility:visible;mso-wrap-style:square" filled="t">
                  <v:fill o:detectmouseclick="t"/>
                  <v:path o:connecttype="none"/>
                </v:shape>
                <v:oval id="Oval 27" o:spid="_x0000_s1028" style="position:absolute;left:837;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" filled="f" strokecolor="black [3213]" strokeweight="2pt"/>
                <v:oval id="Oval 28" o:spid="_x0000_s1029" style="position:absolute;left:14802;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" filled="f" strokecolor="black [3213]" strokeweight="2pt"/>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Star: 32 Points 29" o:spid="_x0000_s1030" type="#_x0000_t60" style="position:absolute;left:38166;top:14805;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" fillcolor="#ffc000" strokecolor="#ffc000" strokeweight="2p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30" o:spid="_x0000_s1031" type="#_x0000_t123" style="position:absolute;left:26599;top:15107;width:1193;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" filled="f" strokecolor="black [3213]" strokeweight="2pt"/>
                <v:shape id="Star: 32 Points 31" o:spid="_x0000_s1032" type="#_x0000_t60" style="position:absolute;left:13880;top:14999;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" fillcolor="#dbe5f1 [660]" strokecolor="#dbe5f1 [660]" strokeweight="2pt"/>
                <v:shapetype id="_x0000_t202" coordsize="21600,21600" o:spt="202" path="m,l,21600r21600,l21600,xe">
                  <v:stroke joinstyle="miter"/>
                  <v:path gradientshapeok="t" o:connecttype="rect"/>
                </v:shapetype>
                <v:shape id="Text Box 32" o:spid="_x0000_s1033" type="#_x0000_t202" style="position:absolute;left:21271;top:11131;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5705E369" w14:textId="77777777" w:rsidR="00D75F94" w:rsidRPr="00AC4454" w:rsidRDefault="00D75F94" w:rsidP="00D75F94">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v:textbox>
                </v:shape>
                <v:line id="Straight Connector 33" o:spid="_x0000_s1034" style="position:absolute;flip:y;visibility:visible;mso-wrap-style:square" from="27617,13278" to="28746,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" strokecolor="black [3213]">
                  <v:stroke startarrow="block"/>
                </v:lin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4" o:spid="_x0000_s1035" type="#_x0000_t13" style="position:absolute;left:36803;top:11170;width:3101;height:1586;rotation:-74866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" adj="16074" fillcolor="black [3213]" strokecolor="#243f60 [1604]" strokeweight="2pt"/>
                <v:shape id="Arrow: Right 35" o:spid="_x0000_s1036" type="#_x0000_t13" style="position:absolute;left:14063;top:18699;width:3098;height:1582;rotation:461622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" adj="16089" fillcolor="black [3213]" strokecolor="#243f60 [1604]" strokeweight="2pt"/>
                <v:line id="Straight Connector 36" o:spid="_x0000_s1037" style="position:absolute;flip:y;visibility:visible;mso-wrap-style:square" from="15785,15759" to="38166,15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" strokecolor="black [3213]">
                  <v:stroke dashstyle="dash"/>
                </v:line>
                <w10:anchorlock/>
              </v:group>
            </w:pict>
          </mc:Fallback>
        </mc:AlternateContent>
      </w:r>
    </w:p>
    <w:p w14:paraId="3B9874D7" w14:textId="7686D107" w:rsidR="00D75F94" w:rsidRPr="00354CFA" w:rsidRDefault="00D75F94" w:rsidP="00D75F94">
      <w:pPr>
        <w:pStyle w:val="Caption"/>
        <w:jc w:val="center"/>
        <w:rPr>
          <w:rFonts w:ascii="Times New Roman" w:hAnsi="Times New Roman" w:cs="Times New Roman"/>
          <w:sz w:val="24"/>
          <w:szCs w:val="24"/>
        </w:rPr>
      </w:pPr>
      <w:bookmarkStart w:id="0" w:name="_Ref80519804"/>
      <w:r w:rsidRPr="00354CFA">
        <w:rPr>
          <w:rFonts w:ascii="Times New Roman" w:hAnsi="Times New Roman" w:cs="Times New Roman"/>
          <w:sz w:val="24"/>
          <w:szCs w:val="24"/>
        </w:rPr>
        <w:t xml:space="preserve">Figure </w:t>
      </w:r>
      <w:r w:rsidRPr="00354CFA">
        <w:rPr>
          <w:rFonts w:ascii="Times New Roman" w:hAnsi="Times New Roman" w:cs="Times New Roman"/>
          <w:sz w:val="24"/>
          <w:szCs w:val="24"/>
        </w:rPr>
        <w:fldChar w:fldCharType="begin"/>
      </w:r>
      <w:r w:rsidRPr="00354CFA">
        <w:rPr>
          <w:rFonts w:ascii="Times New Roman" w:hAnsi="Times New Roman" w:cs="Times New Roman"/>
          <w:sz w:val="24"/>
          <w:szCs w:val="24"/>
        </w:rPr>
        <w:instrText xml:space="preserve"> SEQ Figure \* ARABIC </w:instrText>
      </w:r>
      <w:r w:rsidRPr="00354CFA">
        <w:rPr>
          <w:rFonts w:ascii="Times New Roman" w:hAnsi="Times New Roman" w:cs="Times New Roman"/>
          <w:sz w:val="24"/>
          <w:szCs w:val="24"/>
        </w:rPr>
        <w:fldChar w:fldCharType="separate"/>
      </w:r>
      <w:r w:rsidR="00DB1415">
        <w:rPr>
          <w:rFonts w:ascii="Times New Roman" w:hAnsi="Times New Roman" w:cs="Times New Roman"/>
          <w:noProof/>
          <w:sz w:val="24"/>
          <w:szCs w:val="24"/>
        </w:rPr>
        <w:t>1</w:t>
      </w:r>
      <w:r w:rsidRPr="00354CFA">
        <w:rPr>
          <w:rFonts w:ascii="Times New Roman" w:hAnsi="Times New Roman" w:cs="Times New Roman"/>
          <w:sz w:val="24"/>
          <w:szCs w:val="24"/>
        </w:rPr>
        <w:fldChar w:fldCharType="end"/>
      </w:r>
      <w:bookmarkEnd w:id="0"/>
      <w:r w:rsidRPr="00354CFA">
        <w:rPr>
          <w:rFonts w:ascii="Times New Roman" w:hAnsi="Times New Roman" w:cs="Times New Roman"/>
          <w:sz w:val="24"/>
          <w:szCs w:val="24"/>
        </w:rPr>
        <w:t>: A Binary System at Periapsis</w:t>
      </w:r>
    </w:p>
    <w:p w14:paraId="42306E57" w14:textId="0E633AAD" w:rsidR="00D75F94" w:rsidRDefault="00D75F94">
      <w:pPr>
        <w:rPr>
          <w:rFonts w:ascii="Times New Roman" w:hAnsi="Times New Roman" w:cs="Times New Roman"/>
          <w:sz w:val="24"/>
          <w:szCs w:val="24"/>
        </w:rPr>
      </w:pPr>
    </w:p>
    <w:p w14:paraId="0FCEC2F6" w14:textId="77777777" w:rsidR="00DB1415" w:rsidRDefault="00DB1415">
      <w:pPr>
        <w:rPr>
          <w:rFonts w:ascii="Times New Roman" w:hAnsi="Times New Roman" w:cs="Times New Roman"/>
          <w:sz w:val="24"/>
          <w:szCs w:val="24"/>
        </w:rPr>
      </w:pPr>
    </w:p>
    <w:p w14:paraId="7713A41B" w14:textId="77777777" w:rsidR="00DB1415" w:rsidRDefault="00DB1415" w:rsidP="00DB1415">
      <w:pPr>
        <w:keepNext/>
        <w:spacing w:line="480" w:lineRule="auto"/>
        <w:ind w:firstLine="720"/>
      </w:pPr>
      <w:r>
        <w:rPr>
          <w:rFonts w:ascii="Times New Roman" w:eastAsiaTheme="minorEastAsia" w:hAnsi="Times New Roman" w:cs="Times New Roman"/>
          <w:noProof/>
          <w:sz w:val="24"/>
          <w:szCs w:val="24"/>
        </w:rPr>
        <mc:AlternateContent>
          <mc:Choice Requires="wpc">
            <w:drawing>
              <wp:inline distT="0" distB="0" distL="0" distR="0" wp14:anchorId="5097FB14" wp14:editId="718820E7">
                <wp:extent cx="5453416" cy="3200400"/>
                <wp:effectExtent l="19050" t="0" r="13970" b="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 name="Oval 15"/>
                        <wps:cNvSpPr/>
                        <wps:spPr>
                          <a:xfrm>
                            <a:off x="83705"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1480257"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Star: 32 Points 17"/>
                        <wps:cNvSpPr/>
                        <wps:spPr>
                          <a:xfrm>
                            <a:off x="15912" y="1528212"/>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Summing Junction 18"/>
                        <wps:cNvSpPr/>
                        <wps:spPr>
                          <a:xfrm>
                            <a:off x="2659931" y="1550500"/>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ar: 32 Points 19"/>
                        <wps:cNvSpPr/>
                        <wps:spPr>
                          <a:xfrm>
                            <a:off x="5212631" y="1515815"/>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2127191" y="1113180"/>
                            <a:ext cx="1192696" cy="254441"/>
                          </a:xfrm>
                          <a:prstGeom prst="rect">
                            <a:avLst/>
                          </a:prstGeom>
                          <a:solidFill>
                            <a:schemeClr val="lt1"/>
                          </a:solidFill>
                          <a:ln w="6350">
                            <a:noFill/>
                          </a:ln>
                        </wps:spPr>
                        <wps:txbx>
                          <w:txbxContent>
                            <w:p w14:paraId="6D6FDA39" w14:textId="77777777" w:rsidR="00DB1415" w:rsidRPr="00AC4454" w:rsidRDefault="00DB1415" w:rsidP="00DB1415">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Connector 21"/>
                        <wps:cNvCnPr/>
                        <wps:spPr>
                          <a:xfrm flipV="1">
                            <a:off x="2761734" y="1327865"/>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22" name="Arrow: Right 22"/>
                        <wps:cNvSpPr/>
                        <wps:spPr>
                          <a:xfrm rot="4394169">
                            <a:off x="-8986" y="1896201"/>
                            <a:ext cx="310101" cy="158663"/>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Right 25"/>
                        <wps:cNvSpPr/>
                        <wps:spPr>
                          <a:xfrm rot="15203812">
                            <a:off x="5111615" y="1194135"/>
                            <a:ext cx="309880" cy="1581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Connector 26"/>
                        <wps:cNvCnPr>
                          <a:endCxn id="19" idx="1"/>
                        </wps:cNvCnPr>
                        <wps:spPr>
                          <a:xfrm flipV="1">
                            <a:off x="211002" y="1611065"/>
                            <a:ext cx="5001595" cy="968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097FB14" id="Canvas 24" o:spid="_x0000_s1038" editas="canvas" style="width:429.4pt;height:252pt;mso-position-horizontal-relative:char;mso-position-vertical-relative:line" coordsize="5453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">
                <v:shape id="_x0000_s1039" type="#_x0000_t75" style="position:absolute;width:54533;height:32004;visibility:visible;mso-wrap-style:square" filled="t">
                  <v:fill o:detectmouseclick="t"/>
                  <v:path o:connecttype="none"/>
                </v:shape>
                <v:oval id="Oval 15" o:spid="_x0000_s1040" style="position:absolute;left:837;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" filled="f" strokecolor="black [3213]" strokeweight="2pt"/>
                <v:oval id="Oval 16" o:spid="_x0000_s1041" style="position:absolute;left:14802;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" filled="f" strokecolor="black [3213]" strokeweight="2pt"/>
                <v:shape id="Star: 32 Points 17" o:spid="_x0000_s1042" type="#_x0000_t60" style="position:absolute;left:159;top:15282;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" fillcolor="#ffc000" strokecolor="#ffc000" strokeweight="2pt"/>
                <v:shape id="Flowchart: Summing Junction 18" o:spid="_x0000_s1043" type="#_x0000_t123" style="position:absolute;left:26599;top:15505;width:1193;height:1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" filled="f" strokecolor="black [3213]" strokeweight="2pt"/>
                <v:shape id="Star: 32 Points 19" o:spid="_x0000_s1044" type="#_x0000_t60" style="position:absolute;left:52126;top:15158;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" fillcolor="#dbe5f1 [660]" strokecolor="#dbe5f1 [660]" strokeweight="2pt"/>
                <v:shape id="Text Box 20" o:spid="_x0000_s1045" type="#_x0000_t202" style="position:absolute;left:21271;top:11131;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6D6FDA39" w14:textId="77777777" w:rsidR="00DB1415" w:rsidRPr="00AC4454" w:rsidRDefault="00DB1415" w:rsidP="00DB1415">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v:textbox>
                </v:shape>
                <v:line id="Straight Connector 21" o:spid="_x0000_s1046" style="position:absolute;flip:y;visibility:visible;mso-wrap-style:square" from="27617,13278" to="28746,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" strokecolor="black [3213]">
                  <v:stroke startarrow="block"/>
                </v:line>
                <v:shape id="Arrow: Right 22" o:spid="_x0000_s1047" type="#_x0000_t13" style="position:absolute;left:-91;top:18962;width:3101;height:1586;rotation:479960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" adj="16074" fillcolor="black [3213]" strokecolor="#243f60 [1604]" strokeweight="2pt"/>
                <v:shape id="Arrow: Right 25" o:spid="_x0000_s1048" type="#_x0000_t13" style="position:absolute;left:51115;top:11941;width:3099;height:1582;rotation:-698634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" adj="16089" fillcolor="black [3213]" strokecolor="#243f60 [1604]" strokeweight="2pt"/>
                <v:line id="Straight Connector 26" o:spid="_x0000_s1049" style="position:absolute;flip:y;visibility:visible;mso-wrap-style:square" from="2110,16110" to="52125,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" strokecolor="black [3213]">
                  <v:stroke dashstyle="dash"/>
                </v:line>
                <w10:anchorlock/>
              </v:group>
            </w:pict>
          </mc:Fallback>
        </mc:AlternateContent>
      </w:r>
    </w:p>
    <w:p w14:paraId="478B9320" w14:textId="5417B665" w:rsidR="00DB1415" w:rsidRPr="00011DFE" w:rsidRDefault="00DB1415" w:rsidP="00DB1415">
      <w:pPr>
        <w:pStyle w:val="Caption"/>
        <w:jc w:val="center"/>
        <w:rPr>
          <w:rFonts w:ascii="Times New Roman" w:eastAsiaTheme="minorEastAsia" w:hAnsi="Times New Roman" w:cs="Times New Roman"/>
          <w:sz w:val="24"/>
          <w:szCs w:val="24"/>
        </w:rPr>
      </w:pPr>
      <w:bookmarkStart w:id="1" w:name="_Ref80518967"/>
      <w:r w:rsidRPr="00011DFE">
        <w:rPr>
          <w:rFonts w:ascii="Times New Roman" w:hAnsi="Times New Roman" w:cs="Times New Roman"/>
          <w:sz w:val="24"/>
          <w:szCs w:val="24"/>
        </w:rPr>
        <w:t xml:space="preserve">Figure </w:t>
      </w:r>
      <w:r w:rsidRPr="00011DFE">
        <w:rPr>
          <w:rFonts w:ascii="Times New Roman" w:hAnsi="Times New Roman" w:cs="Times New Roman"/>
          <w:sz w:val="24"/>
          <w:szCs w:val="24"/>
        </w:rPr>
        <w:fldChar w:fldCharType="begin"/>
      </w:r>
      <w:r w:rsidRPr="00011DFE">
        <w:rPr>
          <w:rFonts w:ascii="Times New Roman" w:hAnsi="Times New Roman" w:cs="Times New Roman"/>
          <w:sz w:val="24"/>
          <w:szCs w:val="24"/>
        </w:rPr>
        <w:instrText xml:space="preserve"> SEQ Figure \* ARABIC </w:instrText>
      </w:r>
      <w:r w:rsidRPr="00011DFE">
        <w:rPr>
          <w:rFonts w:ascii="Times New Roman" w:hAnsi="Times New Roman" w:cs="Times New Roman"/>
          <w:sz w:val="24"/>
          <w:szCs w:val="24"/>
        </w:rPr>
        <w:fldChar w:fldCharType="separate"/>
      </w:r>
      <w:r>
        <w:rPr>
          <w:rFonts w:ascii="Times New Roman" w:hAnsi="Times New Roman" w:cs="Times New Roman"/>
          <w:noProof/>
          <w:sz w:val="24"/>
          <w:szCs w:val="24"/>
        </w:rPr>
        <w:t>2</w:t>
      </w:r>
      <w:r w:rsidRPr="00011DFE">
        <w:rPr>
          <w:rFonts w:ascii="Times New Roman" w:hAnsi="Times New Roman" w:cs="Times New Roman"/>
          <w:sz w:val="24"/>
          <w:szCs w:val="24"/>
        </w:rPr>
        <w:fldChar w:fldCharType="end"/>
      </w:r>
      <w:bookmarkEnd w:id="1"/>
      <w:r w:rsidRPr="00011DFE">
        <w:rPr>
          <w:rFonts w:ascii="Times New Roman" w:hAnsi="Times New Roman" w:cs="Times New Roman"/>
          <w:sz w:val="24"/>
          <w:szCs w:val="24"/>
        </w:rPr>
        <w:t>: A Binary System at Apoapsis</w:t>
      </w:r>
    </w:p>
    <w:p w14:paraId="2E13B8EC" w14:textId="0A1A0F1E" w:rsidR="00D75F94" w:rsidRDefault="00D75F94">
      <w:pPr>
        <w:rPr>
          <w:rFonts w:ascii="Times New Roman" w:hAnsi="Times New Roman" w:cs="Times New Roman"/>
          <w:sz w:val="24"/>
          <w:szCs w:val="24"/>
        </w:rPr>
      </w:pPr>
    </w:p>
    <w:p w14:paraId="24C2AAC5" w14:textId="77777777" w:rsidR="00DB1415" w:rsidRDefault="00DB1415">
      <w:pPr>
        <w:rPr>
          <w:rFonts w:ascii="Times New Roman" w:hAnsi="Times New Roman" w:cs="Times New Roman"/>
          <w:sz w:val="24"/>
          <w:szCs w:val="24"/>
        </w:rPr>
      </w:pPr>
    </w:p>
    <w:p w14:paraId="4C921FB3" w14:textId="77777777" w:rsidR="00862F3B" w:rsidRDefault="00862F3B" w:rsidP="00862F3B">
      <w:pPr>
        <w:keepNext/>
        <w:spacing w:line="480" w:lineRule="auto"/>
        <w:ind w:firstLine="720"/>
      </w:pPr>
      <w:r>
        <w:rPr>
          <w:rFonts w:ascii="Times New Roman" w:eastAsiaTheme="minorEastAsia" w:hAnsi="Times New Roman" w:cs="Times New Roman"/>
          <w:noProof/>
          <w:sz w:val="24"/>
          <w:szCs w:val="24"/>
        </w:rPr>
        <mc:AlternateContent>
          <mc:Choice Requires="wpc">
            <w:drawing>
              <wp:inline distT="0" distB="0" distL="0" distR="0" wp14:anchorId="7FCDA603" wp14:editId="0F66B455">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 name="Straight Connector 9"/>
                        <wps:cNvCnPr/>
                        <wps:spPr>
                          <a:xfrm flipV="1">
                            <a:off x="413468" y="771277"/>
                            <a:ext cx="4675366" cy="150279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 name="Oval 2"/>
                        <wps:cNvSpPr/>
                        <wps:spPr>
                          <a:xfrm>
                            <a:off x="79513"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523771"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Star: 32 Points 6"/>
                        <wps:cNvSpPr/>
                        <wps:spPr>
                          <a:xfrm>
                            <a:off x="222636" y="2210462"/>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Summing Junction 7"/>
                        <wps:cNvSpPr/>
                        <wps:spPr>
                          <a:xfrm>
                            <a:off x="2703445" y="1447137"/>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ar: 32 Points 8"/>
                        <wps:cNvSpPr/>
                        <wps:spPr>
                          <a:xfrm>
                            <a:off x="4966685" y="657078"/>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2170705" y="1049572"/>
                            <a:ext cx="1192696" cy="254441"/>
                          </a:xfrm>
                          <a:prstGeom prst="rect">
                            <a:avLst/>
                          </a:prstGeom>
                          <a:solidFill>
                            <a:schemeClr val="lt1"/>
                          </a:solidFill>
                          <a:ln w="6350">
                            <a:noFill/>
                          </a:ln>
                        </wps:spPr>
                        <wps:txbx>
                          <w:txbxContent>
                            <w:p w14:paraId="24CC4C26" w14:textId="77777777" w:rsidR="00862F3B" w:rsidRPr="00AC4454" w:rsidRDefault="00862F3B" w:rsidP="00862F3B">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Connector 11"/>
                        <wps:cNvCnPr>
                          <a:stCxn id="7" idx="7"/>
                        </wps:cNvCnPr>
                        <wps:spPr>
                          <a:xfrm flipV="1">
                            <a:off x="2805248" y="1264257"/>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2" name="Arrow: Right 12"/>
                        <wps:cNvSpPr/>
                        <wps:spPr>
                          <a:xfrm rot="2547599">
                            <a:off x="372478" y="2504859"/>
                            <a:ext cx="310101" cy="120048"/>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Arrow: Right 13"/>
                        <wps:cNvSpPr/>
                        <wps:spPr>
                          <a:xfrm rot="13422897">
                            <a:off x="4656582" y="450343"/>
                            <a:ext cx="309880" cy="1200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FCDA603" id="Canvas 1" o:spid="_x0000_s105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">
                <v:shape id="_x0000_s1051" type="#_x0000_t75" style="position:absolute;width:54864;height:32004;visibility:visible;mso-wrap-style:square" filled="t">
                  <v:fill o:detectmouseclick="t"/>
                  <v:path o:connecttype="none"/>
                </v:shape>
                <v:line id="Straight Connector 9" o:spid="_x0000_s1052" style="position:absolute;flip:y;visibility:visible;mso-wrap-style:square" from="4134,7712" to="50888,22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" strokecolor="black [3213]">
                  <v:stroke dashstyle="dash"/>
                </v:line>
                <v:oval id="Oval 2" o:spid="_x0000_s1053" style="position:absolute;left:795;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" filled="f" strokecolor="black [3213]" strokeweight="2pt"/>
                <v:oval id="Oval 3" o:spid="_x0000_s1054" style="position:absolute;left:15237;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" filled="f" strokecolor="black [3213]" strokeweight="2pt"/>
                <v:shape id="Star: 32 Points 6" o:spid="_x0000_s1055" type="#_x0000_t60" style="position:absolute;left:2226;top:22104;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" fillcolor="#ffc000" strokecolor="#ffc000" strokeweight="2pt"/>
                <v:shape id="Flowchart: Summing Junction 7" o:spid="_x0000_s1056" type="#_x0000_t123" style="position:absolute;left:27034;top:14471;width:1193;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" filled="f" strokecolor="black [3213]" strokeweight="2pt"/>
                <v:shape id="Star: 32 Points 8" o:spid="_x0000_s1057" type="#_x0000_t60" style="position:absolute;left:49666;top:6570;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" fillcolor="#dbe5f1 [660]" strokecolor="#dbe5f1 [660]" strokeweight="2pt"/>
                <v:shape id="Text Box 10" o:spid="_x0000_s1058" type="#_x0000_t202" style="position:absolute;left:21707;top:10495;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24CC4C26" w14:textId="77777777" w:rsidR="00862F3B" w:rsidRPr="00AC4454" w:rsidRDefault="00862F3B" w:rsidP="00862F3B">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v:textbox>
                </v:shape>
                <v:line id="Straight Connector 11" o:spid="_x0000_s1059" style="position:absolute;flip:y;visibility:visible;mso-wrap-style:square" from="28052,12642" to="29181,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" strokecolor="black [3213]">
                  <v:stroke startarrow="block"/>
                </v:line>
                <v:shape id="Arrow: Right 12" o:spid="_x0000_s1060" type="#_x0000_t13" style="position:absolute;left:3724;top:25048;width:3101;height:1201;rotation:278265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" adj="17419" fillcolor="black [3213]" strokecolor="#243f60 [1604]" strokeweight="2pt"/>
                <v:shape id="Arrow: Right 13" o:spid="_x0000_s1061" type="#_x0000_t13" style="position:absolute;left:46565;top:4503;width:3099;height:1200;rotation:-893157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" adj="17417" fillcolor="black [3213]" strokecolor="#243f60 [1604]" strokeweight="2pt"/>
                <w10:anchorlock/>
              </v:group>
            </w:pict>
          </mc:Fallback>
        </mc:AlternateContent>
      </w:r>
    </w:p>
    <w:p w14:paraId="1CD70453" w14:textId="2D0384A4" w:rsidR="00862F3B" w:rsidRPr="00126500" w:rsidRDefault="00862F3B" w:rsidP="00862F3B">
      <w:pPr>
        <w:pStyle w:val="Caption"/>
        <w:jc w:val="center"/>
        <w:rPr>
          <w:rFonts w:ascii="Times New Roman" w:eastAsiaTheme="minorEastAsia" w:hAnsi="Times New Roman" w:cs="Times New Roman"/>
          <w:color w:val="auto"/>
          <w:sz w:val="24"/>
          <w:szCs w:val="24"/>
        </w:rPr>
      </w:pPr>
      <w:bookmarkStart w:id="2" w:name="_Ref80515984"/>
      <w:r w:rsidRPr="00126500">
        <w:rPr>
          <w:rFonts w:ascii="Times New Roman" w:hAnsi="Times New Roman" w:cs="Times New Roman"/>
          <w:color w:val="auto"/>
          <w:sz w:val="24"/>
          <w:szCs w:val="24"/>
        </w:rPr>
        <w:t xml:space="preserve">Figure </w:t>
      </w:r>
      <w:r w:rsidRPr="00126500">
        <w:rPr>
          <w:rFonts w:ascii="Times New Roman" w:hAnsi="Times New Roman" w:cs="Times New Roman"/>
          <w:color w:val="auto"/>
          <w:sz w:val="24"/>
          <w:szCs w:val="24"/>
        </w:rPr>
        <w:fldChar w:fldCharType="begin"/>
      </w:r>
      <w:r w:rsidRPr="00126500">
        <w:rPr>
          <w:rFonts w:ascii="Times New Roman" w:hAnsi="Times New Roman" w:cs="Times New Roman"/>
          <w:color w:val="auto"/>
          <w:sz w:val="24"/>
          <w:szCs w:val="24"/>
        </w:rPr>
        <w:instrText xml:space="preserve"> SEQ Figure \* ARABIC </w:instrText>
      </w:r>
      <w:r w:rsidRPr="00126500">
        <w:rPr>
          <w:rFonts w:ascii="Times New Roman" w:hAnsi="Times New Roman" w:cs="Times New Roman"/>
          <w:color w:val="auto"/>
          <w:sz w:val="24"/>
          <w:szCs w:val="24"/>
        </w:rPr>
        <w:fldChar w:fldCharType="separate"/>
      </w:r>
      <w:r w:rsidR="00DB1415">
        <w:rPr>
          <w:rFonts w:ascii="Times New Roman" w:hAnsi="Times New Roman" w:cs="Times New Roman"/>
          <w:noProof/>
          <w:color w:val="auto"/>
          <w:sz w:val="24"/>
          <w:szCs w:val="24"/>
        </w:rPr>
        <w:t>3</w:t>
      </w:r>
      <w:r w:rsidRPr="00126500">
        <w:rPr>
          <w:rFonts w:ascii="Times New Roman" w:hAnsi="Times New Roman" w:cs="Times New Roman"/>
          <w:color w:val="auto"/>
          <w:sz w:val="24"/>
          <w:szCs w:val="24"/>
        </w:rPr>
        <w:fldChar w:fldCharType="end"/>
      </w:r>
      <w:bookmarkEnd w:id="2"/>
      <w:r w:rsidRPr="00126500">
        <w:rPr>
          <w:rFonts w:ascii="Times New Roman" w:hAnsi="Times New Roman" w:cs="Times New Roman"/>
          <w:color w:val="auto"/>
          <w:sz w:val="24"/>
          <w:szCs w:val="24"/>
        </w:rPr>
        <w:t>: Orbit of a Binary System</w:t>
      </w:r>
    </w:p>
    <w:p w14:paraId="6CEBE6D4" w14:textId="7220E270" w:rsidR="003934E4" w:rsidRDefault="003934E4">
      <w:pPr>
        <w:rPr>
          <w:rFonts w:ascii="Times New Roman" w:hAnsi="Times New Roman" w:cs="Times New Roman"/>
          <w:sz w:val="24"/>
          <w:szCs w:val="24"/>
        </w:rPr>
      </w:pPr>
    </w:p>
    <w:p w14:paraId="14C31BC0" w14:textId="107C528A" w:rsidR="00862F3B" w:rsidRDefault="00862F3B">
      <w:pPr>
        <w:rPr>
          <w:rFonts w:ascii="Times New Roman" w:hAnsi="Times New Roman" w:cs="Times New Roman"/>
          <w:sz w:val="24"/>
          <w:szCs w:val="24"/>
        </w:rPr>
      </w:pPr>
    </w:p>
    <w:p w14:paraId="61FB40BB" w14:textId="77777777" w:rsidR="00862F3B" w:rsidRDefault="00862F3B" w:rsidP="00862F3B">
      <w:pPr>
        <w:keepNext/>
        <w:spacing w:line="480" w:lineRule="auto"/>
        <w:ind w:firstLine="720"/>
      </w:pPr>
      <w:r>
        <w:rPr>
          <w:rFonts w:ascii="Times New Roman" w:eastAsiaTheme="minorEastAsia" w:hAnsi="Times New Roman" w:cs="Times New Roman"/>
          <w:noProof/>
          <w:sz w:val="24"/>
          <w:szCs w:val="24"/>
        </w:rPr>
        <w:lastRenderedPageBreak/>
        <w:drawing>
          <wp:inline distT="0" distB="0" distL="0" distR="0" wp14:anchorId="3A4BD671" wp14:editId="0A6E85B2">
            <wp:extent cx="5715798" cy="4572638"/>
            <wp:effectExtent l="0" t="0" r="0" b="0"/>
            <wp:docPr id="38" name="Picture 3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7EEF3832" w14:textId="511F9312" w:rsidR="00862F3B" w:rsidRDefault="00862F3B" w:rsidP="00862F3B">
      <w:pPr>
        <w:pStyle w:val="Caption"/>
        <w:jc w:val="center"/>
        <w:rPr>
          <w:rFonts w:ascii="Times New Roman" w:eastAsiaTheme="minorEastAsia" w:hAnsi="Times New Roman" w:cs="Times New Roman"/>
          <w:sz w:val="24"/>
          <w:szCs w:val="24"/>
        </w:rPr>
      </w:pPr>
      <w:bookmarkStart w:id="3" w:name="_Ref82962776"/>
      <w:r>
        <w:t xml:space="preserve">Figure </w:t>
      </w:r>
      <w:fldSimple w:instr=" SEQ Figure \* ARABIC ">
        <w:r w:rsidR="00DB1415">
          <w:rPr>
            <w:noProof/>
          </w:rPr>
          <w:t>4</w:t>
        </w:r>
      </w:fldSimple>
      <w:bookmarkEnd w:id="3"/>
      <w:r>
        <w:t>: Velocity Curve of</w:t>
      </w:r>
      <w:r>
        <w:rPr>
          <w:noProof/>
        </w:rPr>
        <w:t xml:space="preserve"> Sirius from Sol's Perspective</w:t>
      </w:r>
    </w:p>
    <w:p w14:paraId="0C7741CA" w14:textId="62A242DC" w:rsidR="00862F3B" w:rsidRDefault="00862F3B">
      <w:pPr>
        <w:rPr>
          <w:rFonts w:ascii="Times New Roman" w:hAnsi="Times New Roman" w:cs="Times New Roman"/>
          <w:sz w:val="24"/>
          <w:szCs w:val="24"/>
        </w:rPr>
      </w:pPr>
    </w:p>
    <w:p w14:paraId="46F406F7" w14:textId="77777777" w:rsidR="00862F3B" w:rsidRDefault="00862F3B" w:rsidP="00862F3B">
      <w:pPr>
        <w:keepNext/>
        <w:spacing w:line="480" w:lineRule="auto"/>
        <w:ind w:firstLine="720"/>
        <w:jc w:val="center"/>
      </w:pPr>
      <w:r>
        <w:rPr>
          <w:rFonts w:ascii="Times New Roman" w:hAnsi="Times New Roman" w:cs="Times New Roman"/>
          <w:noProof/>
          <w:sz w:val="24"/>
          <w:szCs w:val="24"/>
        </w:rPr>
        <w:lastRenderedPageBreak/>
        <w:drawing>
          <wp:inline distT="0" distB="0" distL="0" distR="0" wp14:anchorId="3AC9F513" wp14:editId="70CBAB59">
            <wp:extent cx="5715798" cy="4572638"/>
            <wp:effectExtent l="0" t="0" r="0" b="0"/>
            <wp:docPr id="39" name="Picture 3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1ABC09A0" w14:textId="26327E5F" w:rsidR="00862F3B" w:rsidRDefault="00862F3B" w:rsidP="00862F3B">
      <w:pPr>
        <w:pStyle w:val="Caption"/>
        <w:jc w:val="center"/>
        <w:rPr>
          <w:rFonts w:ascii="Times New Roman" w:hAnsi="Times New Roman" w:cs="Times New Roman"/>
          <w:sz w:val="24"/>
          <w:szCs w:val="24"/>
        </w:rPr>
      </w:pPr>
      <w:bookmarkStart w:id="4" w:name="_Ref82963279"/>
      <w:r>
        <w:t xml:space="preserve">Figure </w:t>
      </w:r>
      <w:fldSimple w:instr=" SEQ Figure \* ARABIC ">
        <w:r w:rsidR="00DB1415">
          <w:rPr>
            <w:noProof/>
          </w:rPr>
          <w:t>5</w:t>
        </w:r>
      </w:fldSimple>
      <w:bookmarkEnd w:id="4"/>
      <w:r>
        <w:t xml:space="preserve">: Absolute </w:t>
      </w:r>
      <w:r w:rsidRPr="00B0117B">
        <w:t>Velocity of Sirius from Sol's Perspective</w:t>
      </w:r>
    </w:p>
    <w:p w14:paraId="2FA5933E" w14:textId="4A79F752" w:rsidR="00862F3B" w:rsidRDefault="00862F3B">
      <w:pPr>
        <w:rPr>
          <w:rFonts w:ascii="Times New Roman" w:hAnsi="Times New Roman" w:cs="Times New Roman"/>
          <w:sz w:val="24"/>
          <w:szCs w:val="24"/>
        </w:rPr>
      </w:pPr>
    </w:p>
    <w:p w14:paraId="4411D0EB" w14:textId="77777777" w:rsidR="000035DB" w:rsidRDefault="000035DB">
      <w:pPr>
        <w:rPr>
          <w:rFonts w:ascii="Times New Roman" w:hAnsi="Times New Roman" w:cs="Times New Roman"/>
          <w:sz w:val="24"/>
          <w:szCs w:val="24"/>
        </w:rPr>
      </w:pPr>
    </w:p>
    <w:p w14:paraId="6CBF9020" w14:textId="77777777" w:rsidR="00862F3B" w:rsidRDefault="00862F3B" w:rsidP="00862F3B">
      <w:pPr>
        <w:keepNext/>
        <w:spacing w:line="480" w:lineRule="auto"/>
        <w:ind w:firstLine="720"/>
        <w:jc w:val="center"/>
      </w:pPr>
      <w:r>
        <w:rPr>
          <w:rFonts w:ascii="Times New Roman" w:hAnsi="Times New Roman" w:cs="Times New Roman"/>
          <w:noProof/>
          <w:sz w:val="24"/>
          <w:szCs w:val="24"/>
        </w:rPr>
        <w:lastRenderedPageBreak/>
        <w:drawing>
          <wp:inline distT="0" distB="0" distL="0" distR="0" wp14:anchorId="4F8C9EAA" wp14:editId="60AFCA4E">
            <wp:extent cx="1892300" cy="3530600"/>
            <wp:effectExtent l="0" t="0" r="0" b="0"/>
            <wp:docPr id="40" name="Picture 40" descr="A picture containing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rad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0" cy="3530600"/>
                    </a:xfrm>
                    <a:prstGeom prst="rect">
                      <a:avLst/>
                    </a:prstGeom>
                    <a:noFill/>
                    <a:ln>
                      <a:noFill/>
                    </a:ln>
                  </pic:spPr>
                </pic:pic>
              </a:graphicData>
            </a:graphic>
          </wp:inline>
        </w:drawing>
      </w:r>
    </w:p>
    <w:p w14:paraId="0C08FADD" w14:textId="1EE88F75" w:rsidR="00862F3B" w:rsidRDefault="00862F3B" w:rsidP="00862F3B">
      <w:pPr>
        <w:pStyle w:val="Caption"/>
        <w:jc w:val="center"/>
        <w:rPr>
          <w:rFonts w:ascii="Times New Roman" w:hAnsi="Times New Roman" w:cs="Times New Roman"/>
          <w:sz w:val="24"/>
          <w:szCs w:val="24"/>
        </w:rPr>
      </w:pPr>
      <w:bookmarkStart w:id="5" w:name="_Ref82965216"/>
      <w:r>
        <w:t xml:space="preserve">Figure </w:t>
      </w:r>
      <w:fldSimple w:instr=" SEQ Figure \* ARABIC ">
        <w:r w:rsidR="00DB1415">
          <w:rPr>
            <w:noProof/>
          </w:rPr>
          <w:t>6</w:t>
        </w:r>
      </w:fldSimple>
      <w:bookmarkEnd w:id="5"/>
      <w:r>
        <w:t>: 23.5 Degree Wobble of the Earth</w:t>
      </w:r>
    </w:p>
    <w:p w14:paraId="277B3934" w14:textId="52F0F76A" w:rsidR="00862F3B" w:rsidRDefault="00862F3B">
      <w:pPr>
        <w:rPr>
          <w:rFonts w:ascii="Times New Roman" w:hAnsi="Times New Roman" w:cs="Times New Roman"/>
          <w:sz w:val="24"/>
          <w:szCs w:val="24"/>
        </w:rPr>
      </w:pPr>
    </w:p>
    <w:p w14:paraId="52022DF6" w14:textId="77777777" w:rsidR="00862F3B" w:rsidRDefault="00862F3B" w:rsidP="00862F3B">
      <w:pPr>
        <w:keepNext/>
        <w:spacing w:line="480" w:lineRule="auto"/>
        <w:ind w:firstLine="720"/>
        <w:jc w:val="center"/>
      </w:pPr>
      <w:r>
        <w:rPr>
          <w:rFonts w:ascii="Times New Roman" w:hAnsi="Times New Roman" w:cs="Times New Roman"/>
          <w:noProof/>
          <w:sz w:val="24"/>
          <w:szCs w:val="24"/>
        </w:rPr>
        <w:lastRenderedPageBreak/>
        <w:drawing>
          <wp:inline distT="0" distB="0" distL="0" distR="0" wp14:anchorId="6F031582" wp14:editId="645D21AC">
            <wp:extent cx="5715798" cy="4572638"/>
            <wp:effectExtent l="0" t="0" r="0" b="0"/>
            <wp:docPr id="41" name="Picture 4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38AA0EB5" w14:textId="7D11769C" w:rsidR="00862F3B" w:rsidRDefault="00862F3B" w:rsidP="00862F3B">
      <w:pPr>
        <w:pStyle w:val="Caption"/>
        <w:jc w:val="center"/>
        <w:rPr>
          <w:rFonts w:ascii="Times New Roman" w:hAnsi="Times New Roman" w:cs="Times New Roman"/>
          <w:sz w:val="24"/>
          <w:szCs w:val="24"/>
        </w:rPr>
      </w:pPr>
      <w:bookmarkStart w:id="6" w:name="_Ref82965591"/>
      <w:r>
        <w:t xml:space="preserve">Figure </w:t>
      </w:r>
      <w:fldSimple w:instr=" SEQ Figure \* ARABIC ">
        <w:r w:rsidR="00DB1415">
          <w:rPr>
            <w:noProof/>
          </w:rPr>
          <w:t>7</w:t>
        </w:r>
      </w:fldSimple>
      <w:bookmarkEnd w:id="6"/>
      <w:r>
        <w:t>: Precessional Wobble of the Poles over Time in Three Dimensions</w:t>
      </w:r>
    </w:p>
    <w:p w14:paraId="015078A0" w14:textId="63E1B0A7" w:rsidR="00862F3B" w:rsidRDefault="00862F3B">
      <w:pPr>
        <w:rPr>
          <w:rFonts w:ascii="Times New Roman" w:hAnsi="Times New Roman" w:cs="Times New Roman"/>
          <w:sz w:val="24"/>
          <w:szCs w:val="24"/>
        </w:rPr>
      </w:pPr>
    </w:p>
    <w:p w14:paraId="044730DB" w14:textId="77777777" w:rsidR="00862F3B" w:rsidRDefault="00862F3B" w:rsidP="00862F3B">
      <w:pPr>
        <w:keepNext/>
        <w:spacing w:line="480" w:lineRule="auto"/>
        <w:ind w:firstLine="810"/>
      </w:pPr>
      <w:r>
        <w:rPr>
          <w:rFonts w:ascii="Times New Roman" w:hAnsi="Times New Roman" w:cs="Times New Roman"/>
          <w:noProof/>
          <w:sz w:val="24"/>
          <w:szCs w:val="24"/>
        </w:rPr>
        <w:lastRenderedPageBreak/>
        <w:drawing>
          <wp:inline distT="0" distB="0" distL="0" distR="0" wp14:anchorId="78BB1424" wp14:editId="3C00B1D3">
            <wp:extent cx="5715000" cy="4572000"/>
            <wp:effectExtent l="0" t="0" r="0" b="0"/>
            <wp:docPr id="42" name="Graphic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 42"/>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5715000" cy="4572000"/>
                    </a:xfrm>
                    <a:prstGeom prst="rect">
                      <a:avLst/>
                    </a:prstGeom>
                  </pic:spPr>
                </pic:pic>
              </a:graphicData>
            </a:graphic>
          </wp:inline>
        </w:drawing>
      </w:r>
    </w:p>
    <w:p w14:paraId="3A2A02D2" w14:textId="48109FC3" w:rsidR="00862F3B" w:rsidRDefault="00862F3B" w:rsidP="00862F3B">
      <w:pPr>
        <w:pStyle w:val="Caption"/>
        <w:jc w:val="center"/>
        <w:rPr>
          <w:rFonts w:ascii="Times New Roman" w:hAnsi="Times New Roman" w:cs="Times New Roman"/>
          <w:sz w:val="24"/>
          <w:szCs w:val="24"/>
        </w:rPr>
      </w:pPr>
      <w:bookmarkStart w:id="7" w:name="_Ref83458669"/>
      <w:r>
        <w:t xml:space="preserve">Figure </w:t>
      </w:r>
      <w:fldSimple w:instr=" SEQ Figure \* ARABIC ">
        <w:r w:rsidR="00DB1415">
          <w:rPr>
            <w:noProof/>
          </w:rPr>
          <w:t>8</w:t>
        </w:r>
      </w:fldSimple>
      <w:bookmarkEnd w:id="7"/>
      <w:r>
        <w:t>: Precessional Wobble of the Poles over Time in Two Dimensions</w:t>
      </w:r>
    </w:p>
    <w:p w14:paraId="6442E975" w14:textId="03AB2A39" w:rsidR="00862F3B" w:rsidRDefault="00862F3B">
      <w:pPr>
        <w:rPr>
          <w:rFonts w:ascii="Times New Roman" w:hAnsi="Times New Roman" w:cs="Times New Roman"/>
          <w:sz w:val="24"/>
          <w:szCs w:val="24"/>
        </w:rPr>
      </w:pPr>
    </w:p>
    <w:p w14:paraId="587F734B" w14:textId="77777777" w:rsidR="00D75F94" w:rsidRDefault="00D75F94">
      <w:pPr>
        <w:rPr>
          <w:rFonts w:ascii="Times New Roman" w:hAnsi="Times New Roman" w:cs="Times New Roman"/>
          <w:sz w:val="24"/>
          <w:szCs w:val="24"/>
        </w:rPr>
      </w:pPr>
    </w:p>
    <w:p w14:paraId="0F9EB308" w14:textId="77777777" w:rsidR="00C25A6F" w:rsidRDefault="00C25A6F" w:rsidP="00C25A6F">
      <w:pPr>
        <w:keepNext/>
        <w:jc w:val="center"/>
      </w:pPr>
      <w:r>
        <w:rPr>
          <w:noProof/>
        </w:rPr>
        <w:drawing>
          <wp:inline distT="0" distB="0" distL="0" distR="0" wp14:anchorId="7AE53092" wp14:editId="45854E9E">
            <wp:extent cx="5939790" cy="1407160"/>
            <wp:effectExtent l="0" t="0" r="3810" b="2540"/>
            <wp:docPr id="43" name="Picture 43"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timelin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1407160"/>
                    </a:xfrm>
                    <a:prstGeom prst="rect">
                      <a:avLst/>
                    </a:prstGeom>
                    <a:noFill/>
                    <a:ln>
                      <a:noFill/>
                    </a:ln>
                  </pic:spPr>
                </pic:pic>
              </a:graphicData>
            </a:graphic>
          </wp:inline>
        </w:drawing>
      </w:r>
    </w:p>
    <w:p w14:paraId="5646F300" w14:textId="567590FB" w:rsidR="00C25A6F" w:rsidRPr="001B15C5" w:rsidRDefault="00C25A6F" w:rsidP="00C25A6F">
      <w:pPr>
        <w:pStyle w:val="Caption"/>
        <w:jc w:val="center"/>
      </w:pPr>
      <w:bookmarkStart w:id="8" w:name="_Ref83556460"/>
      <w:r>
        <w:t xml:space="preserve">Figure </w:t>
      </w:r>
      <w:fldSimple w:instr=" SEQ Figure \* ARABIC ">
        <w:r w:rsidR="00DB1415">
          <w:rPr>
            <w:noProof/>
          </w:rPr>
          <w:t>9</w:t>
        </w:r>
      </w:fldSimple>
      <w:bookmarkEnd w:id="8"/>
      <w:r>
        <w:t>: Approximate Time Periods from the Previous Age of Aquarius (All years BCE Unless Specified Otherwise)</w:t>
      </w:r>
    </w:p>
    <w:p w14:paraId="3F69A5D0" w14:textId="2625EDB9" w:rsidR="00862F3B" w:rsidRDefault="00862F3B">
      <w:pPr>
        <w:rPr>
          <w:rFonts w:ascii="Times New Roman" w:hAnsi="Times New Roman" w:cs="Times New Roman"/>
          <w:sz w:val="24"/>
          <w:szCs w:val="24"/>
        </w:rPr>
      </w:pPr>
    </w:p>
    <w:p w14:paraId="7BCD552E" w14:textId="77777777" w:rsidR="00C25A6F" w:rsidRDefault="00C25A6F" w:rsidP="00C25A6F">
      <w:pPr>
        <w:keepNext/>
        <w:spacing w:line="480" w:lineRule="auto"/>
        <w:ind w:firstLine="720"/>
        <w:jc w:val="center"/>
      </w:pPr>
      <w:r>
        <w:rPr>
          <w:rFonts w:ascii="Times New Roman" w:hAnsi="Times New Roman" w:cs="Times New Roman"/>
          <w:noProof/>
          <w:sz w:val="24"/>
          <w:szCs w:val="24"/>
        </w:rPr>
        <w:lastRenderedPageBreak/>
        <w:drawing>
          <wp:inline distT="0" distB="0" distL="0" distR="0" wp14:anchorId="1B90DB50" wp14:editId="1F3A4C0E">
            <wp:extent cx="2084836" cy="2389637"/>
            <wp:effectExtent l="0" t="0" r="0" b="0"/>
            <wp:docPr id="44" name="Picture 4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Logo&#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84836" cy="2389637"/>
                    </a:xfrm>
                    <a:prstGeom prst="rect">
                      <a:avLst/>
                    </a:prstGeom>
                  </pic:spPr>
                </pic:pic>
              </a:graphicData>
            </a:graphic>
          </wp:inline>
        </w:drawing>
      </w:r>
    </w:p>
    <w:p w14:paraId="0F49C17F" w14:textId="1E127B7A" w:rsidR="00C25A6F" w:rsidRPr="00543967" w:rsidRDefault="00C25A6F" w:rsidP="00C25A6F">
      <w:pPr>
        <w:pStyle w:val="Caption"/>
        <w:jc w:val="center"/>
        <w:rPr>
          <w:rFonts w:ascii="Times New Roman" w:hAnsi="Times New Roman" w:cs="Times New Roman"/>
          <w:sz w:val="24"/>
          <w:szCs w:val="24"/>
        </w:rPr>
      </w:pPr>
      <w:bookmarkStart w:id="9" w:name="_Ref83563222"/>
      <w:r>
        <w:t xml:space="preserve">Figure </w:t>
      </w:r>
      <w:fldSimple w:instr=" SEQ Figure \* ARABIC ">
        <w:r w:rsidR="00DB1415">
          <w:rPr>
            <w:noProof/>
          </w:rPr>
          <w:t>10</w:t>
        </w:r>
      </w:fldSimple>
      <w:bookmarkEnd w:id="9"/>
      <w:r>
        <w:t>: The Caduceus</w:t>
      </w:r>
    </w:p>
    <w:p w14:paraId="181DA262" w14:textId="3E4E2A9A" w:rsidR="00C25A6F" w:rsidRDefault="00C25A6F">
      <w:pPr>
        <w:rPr>
          <w:rFonts w:ascii="Times New Roman" w:hAnsi="Times New Roman" w:cs="Times New Roman"/>
          <w:sz w:val="24"/>
          <w:szCs w:val="24"/>
        </w:rPr>
      </w:pPr>
    </w:p>
    <w:p w14:paraId="57C5309B" w14:textId="77777777" w:rsidR="00D75F94" w:rsidRDefault="00D75F94">
      <w:pPr>
        <w:rPr>
          <w:rFonts w:ascii="Times New Roman" w:hAnsi="Times New Roman" w:cs="Times New Roman"/>
          <w:sz w:val="24"/>
          <w:szCs w:val="24"/>
        </w:rPr>
      </w:pPr>
    </w:p>
    <w:p w14:paraId="16199BAB" w14:textId="77777777" w:rsidR="00C25A6F" w:rsidRDefault="00C25A6F" w:rsidP="00C25A6F">
      <w:pPr>
        <w:keepNext/>
        <w:spacing w:line="480" w:lineRule="auto"/>
        <w:ind w:firstLine="720"/>
        <w:jc w:val="center"/>
      </w:pPr>
      <w:r>
        <w:rPr>
          <w:rFonts w:ascii="Times New Roman" w:hAnsi="Times New Roman" w:cs="Times New Roman"/>
          <w:noProof/>
          <w:sz w:val="24"/>
          <w:szCs w:val="24"/>
        </w:rPr>
        <w:drawing>
          <wp:inline distT="0" distB="0" distL="0" distR="0" wp14:anchorId="13132968" wp14:editId="6128378C">
            <wp:extent cx="3212465" cy="2926080"/>
            <wp:effectExtent l="0" t="0" r="6985" b="7620"/>
            <wp:docPr id="45" name="Picture 45"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Shape, circl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2465" cy="2926080"/>
                    </a:xfrm>
                    <a:prstGeom prst="rect">
                      <a:avLst/>
                    </a:prstGeom>
                    <a:noFill/>
                    <a:ln>
                      <a:noFill/>
                    </a:ln>
                  </pic:spPr>
                </pic:pic>
              </a:graphicData>
            </a:graphic>
          </wp:inline>
        </w:drawing>
      </w:r>
    </w:p>
    <w:p w14:paraId="6F75BE51" w14:textId="63798A6F" w:rsidR="00C25A6F" w:rsidRDefault="00C25A6F" w:rsidP="00C25A6F">
      <w:pPr>
        <w:pStyle w:val="Caption"/>
        <w:jc w:val="center"/>
      </w:pPr>
      <w:bookmarkStart w:id="10" w:name="_Ref83566882"/>
      <w:r>
        <w:t xml:space="preserve">Figure </w:t>
      </w:r>
      <w:fldSimple w:instr=" SEQ Figure \* ARABIC ">
        <w:r w:rsidR="00DB1415">
          <w:rPr>
            <w:noProof/>
          </w:rPr>
          <w:t>11</w:t>
        </w:r>
      </w:fldSimple>
      <w:bookmarkEnd w:id="10"/>
      <w:r>
        <w:t>: Orientation of Ida and Pingala with the Hemispheres of The Brain</w:t>
      </w:r>
    </w:p>
    <w:p w14:paraId="655E65F7" w14:textId="42E6A245" w:rsidR="00C25A6F" w:rsidRDefault="00C25A6F">
      <w:pPr>
        <w:rPr>
          <w:rFonts w:ascii="Times New Roman" w:hAnsi="Times New Roman" w:cs="Times New Roman"/>
          <w:sz w:val="24"/>
          <w:szCs w:val="24"/>
        </w:rPr>
      </w:pPr>
    </w:p>
    <w:p w14:paraId="24EC037D" w14:textId="77777777" w:rsidR="00D75F94" w:rsidRDefault="00D75F94">
      <w:pPr>
        <w:rPr>
          <w:rFonts w:ascii="Times New Roman" w:hAnsi="Times New Roman" w:cs="Times New Roman"/>
          <w:sz w:val="24"/>
          <w:szCs w:val="24"/>
        </w:rPr>
      </w:pPr>
    </w:p>
    <w:p w14:paraId="46EAB64A" w14:textId="77777777" w:rsidR="009B58AE" w:rsidRDefault="009B58AE" w:rsidP="009B58AE">
      <w:pPr>
        <w:keepNext/>
        <w:spacing w:line="480" w:lineRule="auto"/>
        <w:ind w:firstLine="720"/>
        <w:jc w:val="center"/>
      </w:pPr>
      <w:r>
        <w:rPr>
          <w:noProof/>
        </w:rPr>
        <w:lastRenderedPageBreak/>
        <w:drawing>
          <wp:inline distT="0" distB="0" distL="0" distR="0" wp14:anchorId="3E6A002D" wp14:editId="03959797">
            <wp:extent cx="3188335" cy="2973705"/>
            <wp:effectExtent l="0" t="0" r="0" b="0"/>
            <wp:docPr id="48" name="Picture 48"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Shape, circl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88335" cy="2973705"/>
                    </a:xfrm>
                    <a:prstGeom prst="rect">
                      <a:avLst/>
                    </a:prstGeom>
                    <a:noFill/>
                    <a:ln>
                      <a:noFill/>
                    </a:ln>
                  </pic:spPr>
                </pic:pic>
              </a:graphicData>
            </a:graphic>
          </wp:inline>
        </w:drawing>
      </w:r>
    </w:p>
    <w:p w14:paraId="355FFC97" w14:textId="6BA414FA" w:rsidR="009B58AE" w:rsidRDefault="009B58AE" w:rsidP="009B58AE">
      <w:pPr>
        <w:pStyle w:val="Caption"/>
        <w:jc w:val="center"/>
      </w:pPr>
      <w:bookmarkStart w:id="11" w:name="_Ref83577932"/>
      <w:r>
        <w:t xml:space="preserve">Figure </w:t>
      </w:r>
      <w:fldSimple w:instr=" SEQ Figure \* ARABIC ">
        <w:r w:rsidR="00DB1415">
          <w:rPr>
            <w:noProof/>
          </w:rPr>
          <w:t>12</w:t>
        </w:r>
      </w:fldSimple>
      <w:bookmarkEnd w:id="11"/>
      <w:r>
        <w:t>: The Future Age of Virgo</w:t>
      </w:r>
    </w:p>
    <w:p w14:paraId="47EC14E7" w14:textId="77777777" w:rsidR="009B58AE" w:rsidRDefault="009B58AE">
      <w:pPr>
        <w:rPr>
          <w:rFonts w:ascii="Times New Roman" w:hAnsi="Times New Roman" w:cs="Times New Roman"/>
          <w:sz w:val="24"/>
          <w:szCs w:val="24"/>
        </w:rPr>
      </w:pPr>
    </w:p>
    <w:sectPr w:rsidR="009B58AE" w:rsidSect="00EA1ED9">
      <w:headerReference w:type="default" r:id="rId25"/>
      <w:footerReference w:type="default" r:id="rId2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396B7" w14:textId="77777777" w:rsidR="00B91F7E" w:rsidRDefault="00B91F7E" w:rsidP="009E1F87">
      <w:r>
        <w:separator/>
      </w:r>
    </w:p>
  </w:endnote>
  <w:endnote w:type="continuationSeparator" w:id="0">
    <w:p w14:paraId="12EF8BC6" w14:textId="77777777" w:rsidR="00B91F7E" w:rsidRDefault="00B91F7E" w:rsidP="009E1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938751"/>
      <w:docPartObj>
        <w:docPartGallery w:val="Page Numbers (Bottom of Page)"/>
        <w:docPartUnique/>
      </w:docPartObj>
    </w:sdtPr>
    <w:sdtEndPr>
      <w:rPr>
        <w:noProof/>
      </w:rPr>
    </w:sdtEndPr>
    <w:sdtContent>
      <w:p w14:paraId="2D8A5088" w14:textId="77777777" w:rsidR="00312940" w:rsidRDefault="00312940">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E4033B8" w14:textId="77777777" w:rsidR="00312940" w:rsidRDefault="003129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6326657"/>
      <w:docPartObj>
        <w:docPartGallery w:val="Page Numbers (Bottom of Page)"/>
        <w:docPartUnique/>
      </w:docPartObj>
    </w:sdtPr>
    <w:sdtEndPr>
      <w:rPr>
        <w:noProof/>
      </w:rPr>
    </w:sdtEndPr>
    <w:sdtContent>
      <w:p w14:paraId="0F32CC24" w14:textId="77777777" w:rsidR="00312940" w:rsidRDefault="00312940">
        <w:pPr>
          <w:pStyle w:val="Footer"/>
          <w:jc w:val="center"/>
        </w:pPr>
        <w:r>
          <w:fldChar w:fldCharType="begin"/>
        </w:r>
        <w:r>
          <w:instrText xml:space="preserve"> PAGE   \* MERGEFORMAT </w:instrText>
        </w:r>
        <w:r>
          <w:fldChar w:fldCharType="separate"/>
        </w:r>
        <w:r w:rsidR="00CD6725">
          <w:rPr>
            <w:noProof/>
          </w:rPr>
          <w:t>ii</w:t>
        </w:r>
        <w:r>
          <w:rPr>
            <w:noProof/>
          </w:rPr>
          <w:fldChar w:fldCharType="end"/>
        </w:r>
      </w:p>
    </w:sdtContent>
  </w:sdt>
  <w:p w14:paraId="2ACE3B99" w14:textId="77777777" w:rsidR="00312940" w:rsidRDefault="003129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58817" w14:textId="77777777" w:rsidR="00312940" w:rsidRDefault="00312940">
    <w:pPr>
      <w:pStyle w:val="Footer"/>
      <w:jc w:val="center"/>
    </w:pPr>
  </w:p>
  <w:p w14:paraId="7452A56E" w14:textId="77777777" w:rsidR="00312940" w:rsidRDefault="0031294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B75BF" w14:textId="5B40EBD7" w:rsidR="00EA1ED9" w:rsidRDefault="00EA1ED9">
    <w:pPr>
      <w:pStyle w:val="Footer"/>
      <w:jc w:val="center"/>
    </w:pPr>
  </w:p>
  <w:p w14:paraId="0C10F882" w14:textId="77777777" w:rsidR="00EA1ED9" w:rsidRDefault="00EA1E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8A309" w14:textId="77777777" w:rsidR="00B91F7E" w:rsidRDefault="00B91F7E" w:rsidP="009E1F87">
      <w:r>
        <w:separator/>
      </w:r>
    </w:p>
  </w:footnote>
  <w:footnote w:type="continuationSeparator" w:id="0">
    <w:p w14:paraId="4F2C81C3" w14:textId="77777777" w:rsidR="00B91F7E" w:rsidRDefault="00B91F7E" w:rsidP="009E1F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37DF8" w14:textId="77777777" w:rsidR="009E1F87" w:rsidRDefault="009E1F87" w:rsidP="009E1F87">
    <w:pPr>
      <w:pStyle w:val="Header"/>
      <w:ind w:right="-576"/>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60BF1" w14:textId="01601DAD" w:rsidR="00E91B00" w:rsidRDefault="00E91B00">
    <w:pPr>
      <w:pStyle w:val="Header"/>
      <w:jc w:val="right"/>
    </w:pPr>
  </w:p>
  <w:p w14:paraId="3A8042AC" w14:textId="3192BDB5" w:rsidR="009E1F87" w:rsidRDefault="009E1F87" w:rsidP="00E91B00">
    <w:pPr>
      <w:pStyle w:val="Header"/>
      <w:tabs>
        <w:tab w:val="left" w:pos="5910"/>
      </w:tabs>
      <w:ind w:right="-57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85193"/>
      <w:docPartObj>
        <w:docPartGallery w:val="Page Numbers (Top of Page)"/>
        <w:docPartUnique/>
      </w:docPartObj>
    </w:sdtPr>
    <w:sdtEndPr>
      <w:rPr>
        <w:noProof/>
      </w:rPr>
    </w:sdtEndPr>
    <w:sdtContent>
      <w:p w14:paraId="45835874" w14:textId="77777777" w:rsidR="00E91B00" w:rsidRDefault="00E91B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E53CF8" w14:textId="77777777" w:rsidR="00E91B00" w:rsidRDefault="00E91B00" w:rsidP="00E91B00">
    <w:pPr>
      <w:pStyle w:val="Header"/>
      <w:tabs>
        <w:tab w:val="left" w:pos="5910"/>
      </w:tabs>
      <w:ind w:right="-57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0A5B"/>
    <w:multiLevelType w:val="hybridMultilevel"/>
    <w:tmpl w:val="E056FA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315424B2"/>
    <w:multiLevelType w:val="hybridMultilevel"/>
    <w:tmpl w:val="DA847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DC44E04"/>
    <w:multiLevelType w:val="hybridMultilevel"/>
    <w:tmpl w:val="6F40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DE640A"/>
    <w:multiLevelType w:val="hybridMultilevel"/>
    <w:tmpl w:val="38B840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E15"/>
    <w:rsid w:val="00000D16"/>
    <w:rsid w:val="000028E1"/>
    <w:rsid w:val="00002C49"/>
    <w:rsid w:val="000035DB"/>
    <w:rsid w:val="000045ED"/>
    <w:rsid w:val="000048C5"/>
    <w:rsid w:val="00004FED"/>
    <w:rsid w:val="00006A5A"/>
    <w:rsid w:val="000072A5"/>
    <w:rsid w:val="00007FD8"/>
    <w:rsid w:val="00010A9D"/>
    <w:rsid w:val="00010D98"/>
    <w:rsid w:val="0001116E"/>
    <w:rsid w:val="00011DFE"/>
    <w:rsid w:val="0001399F"/>
    <w:rsid w:val="00014597"/>
    <w:rsid w:val="00016651"/>
    <w:rsid w:val="00016819"/>
    <w:rsid w:val="00016F6F"/>
    <w:rsid w:val="000207D5"/>
    <w:rsid w:val="00020A06"/>
    <w:rsid w:val="00023167"/>
    <w:rsid w:val="0002349B"/>
    <w:rsid w:val="00024E11"/>
    <w:rsid w:val="00026DDA"/>
    <w:rsid w:val="00030761"/>
    <w:rsid w:val="00030B68"/>
    <w:rsid w:val="00031216"/>
    <w:rsid w:val="000334CA"/>
    <w:rsid w:val="00033C25"/>
    <w:rsid w:val="0003539B"/>
    <w:rsid w:val="000358DA"/>
    <w:rsid w:val="000367E4"/>
    <w:rsid w:val="00037671"/>
    <w:rsid w:val="00040786"/>
    <w:rsid w:val="00040FC5"/>
    <w:rsid w:val="00041753"/>
    <w:rsid w:val="00044AC5"/>
    <w:rsid w:val="00046DE8"/>
    <w:rsid w:val="00050CBA"/>
    <w:rsid w:val="00052326"/>
    <w:rsid w:val="000533FD"/>
    <w:rsid w:val="00053A79"/>
    <w:rsid w:val="00055A13"/>
    <w:rsid w:val="00056195"/>
    <w:rsid w:val="000564D5"/>
    <w:rsid w:val="00056993"/>
    <w:rsid w:val="000600B4"/>
    <w:rsid w:val="00060218"/>
    <w:rsid w:val="00061635"/>
    <w:rsid w:val="00061784"/>
    <w:rsid w:val="000621B2"/>
    <w:rsid w:val="00063329"/>
    <w:rsid w:val="00063631"/>
    <w:rsid w:val="00063AC0"/>
    <w:rsid w:val="00063B71"/>
    <w:rsid w:val="00063C31"/>
    <w:rsid w:val="00063F7B"/>
    <w:rsid w:val="0006589B"/>
    <w:rsid w:val="000669BC"/>
    <w:rsid w:val="00066F4E"/>
    <w:rsid w:val="000719B2"/>
    <w:rsid w:val="00071DFB"/>
    <w:rsid w:val="00072DB4"/>
    <w:rsid w:val="000733D4"/>
    <w:rsid w:val="000755BD"/>
    <w:rsid w:val="0007624D"/>
    <w:rsid w:val="00076FA0"/>
    <w:rsid w:val="000778B6"/>
    <w:rsid w:val="00080A37"/>
    <w:rsid w:val="00081C1A"/>
    <w:rsid w:val="000830EB"/>
    <w:rsid w:val="0008319B"/>
    <w:rsid w:val="0008507F"/>
    <w:rsid w:val="00086263"/>
    <w:rsid w:val="00086B46"/>
    <w:rsid w:val="00087006"/>
    <w:rsid w:val="00087CE6"/>
    <w:rsid w:val="00087E11"/>
    <w:rsid w:val="00090B15"/>
    <w:rsid w:val="0009319D"/>
    <w:rsid w:val="00093C97"/>
    <w:rsid w:val="000940EE"/>
    <w:rsid w:val="00094CC5"/>
    <w:rsid w:val="000950F7"/>
    <w:rsid w:val="00096373"/>
    <w:rsid w:val="00096851"/>
    <w:rsid w:val="000A143B"/>
    <w:rsid w:val="000A2104"/>
    <w:rsid w:val="000A32A9"/>
    <w:rsid w:val="000A3321"/>
    <w:rsid w:val="000A38DB"/>
    <w:rsid w:val="000A3903"/>
    <w:rsid w:val="000A5468"/>
    <w:rsid w:val="000A60F2"/>
    <w:rsid w:val="000A7420"/>
    <w:rsid w:val="000B4600"/>
    <w:rsid w:val="000B4F67"/>
    <w:rsid w:val="000B7753"/>
    <w:rsid w:val="000C09EC"/>
    <w:rsid w:val="000C14E8"/>
    <w:rsid w:val="000C2C47"/>
    <w:rsid w:val="000C3772"/>
    <w:rsid w:val="000C459A"/>
    <w:rsid w:val="000D199E"/>
    <w:rsid w:val="000D1CB9"/>
    <w:rsid w:val="000D1D75"/>
    <w:rsid w:val="000D21E6"/>
    <w:rsid w:val="000D3100"/>
    <w:rsid w:val="000D4678"/>
    <w:rsid w:val="000D4EE7"/>
    <w:rsid w:val="000D7E5B"/>
    <w:rsid w:val="000E002C"/>
    <w:rsid w:val="000E05EA"/>
    <w:rsid w:val="000E4A10"/>
    <w:rsid w:val="000E63A3"/>
    <w:rsid w:val="000F177C"/>
    <w:rsid w:val="000F1B81"/>
    <w:rsid w:val="000F1E64"/>
    <w:rsid w:val="000F2C1A"/>
    <w:rsid w:val="000F32D3"/>
    <w:rsid w:val="000F420D"/>
    <w:rsid w:val="000F4FF1"/>
    <w:rsid w:val="000F77C3"/>
    <w:rsid w:val="000F7BCE"/>
    <w:rsid w:val="001025D6"/>
    <w:rsid w:val="00102873"/>
    <w:rsid w:val="00103AD9"/>
    <w:rsid w:val="00104164"/>
    <w:rsid w:val="001056AD"/>
    <w:rsid w:val="00106A97"/>
    <w:rsid w:val="00110360"/>
    <w:rsid w:val="001136EF"/>
    <w:rsid w:val="00113B58"/>
    <w:rsid w:val="00115C87"/>
    <w:rsid w:val="00116171"/>
    <w:rsid w:val="00116AE6"/>
    <w:rsid w:val="00116F32"/>
    <w:rsid w:val="00117CF2"/>
    <w:rsid w:val="00120171"/>
    <w:rsid w:val="00121735"/>
    <w:rsid w:val="001226EB"/>
    <w:rsid w:val="001228F9"/>
    <w:rsid w:val="0012290C"/>
    <w:rsid w:val="0012354E"/>
    <w:rsid w:val="00126500"/>
    <w:rsid w:val="00127C8E"/>
    <w:rsid w:val="00130124"/>
    <w:rsid w:val="00131EC4"/>
    <w:rsid w:val="00132BB2"/>
    <w:rsid w:val="001331A6"/>
    <w:rsid w:val="00134C9A"/>
    <w:rsid w:val="001375C9"/>
    <w:rsid w:val="00140D8C"/>
    <w:rsid w:val="00142803"/>
    <w:rsid w:val="00143E5C"/>
    <w:rsid w:val="00145B0A"/>
    <w:rsid w:val="00146836"/>
    <w:rsid w:val="00147405"/>
    <w:rsid w:val="001500F4"/>
    <w:rsid w:val="001505A8"/>
    <w:rsid w:val="00150ACE"/>
    <w:rsid w:val="00150C80"/>
    <w:rsid w:val="0015462F"/>
    <w:rsid w:val="00154D04"/>
    <w:rsid w:val="001569B8"/>
    <w:rsid w:val="00157C44"/>
    <w:rsid w:val="00163C98"/>
    <w:rsid w:val="0016497B"/>
    <w:rsid w:val="00164E47"/>
    <w:rsid w:val="001652F7"/>
    <w:rsid w:val="0016626A"/>
    <w:rsid w:val="00166719"/>
    <w:rsid w:val="00166E7F"/>
    <w:rsid w:val="00167998"/>
    <w:rsid w:val="00170395"/>
    <w:rsid w:val="00170AAD"/>
    <w:rsid w:val="00172328"/>
    <w:rsid w:val="00172EE3"/>
    <w:rsid w:val="001730E6"/>
    <w:rsid w:val="001736E8"/>
    <w:rsid w:val="00174483"/>
    <w:rsid w:val="001749D9"/>
    <w:rsid w:val="00174D4C"/>
    <w:rsid w:val="001773DA"/>
    <w:rsid w:val="00177F85"/>
    <w:rsid w:val="001802B2"/>
    <w:rsid w:val="001805A3"/>
    <w:rsid w:val="0018290F"/>
    <w:rsid w:val="00185461"/>
    <w:rsid w:val="00191032"/>
    <w:rsid w:val="00192304"/>
    <w:rsid w:val="00192A84"/>
    <w:rsid w:val="001951D5"/>
    <w:rsid w:val="00195326"/>
    <w:rsid w:val="00196C1D"/>
    <w:rsid w:val="001A2D9B"/>
    <w:rsid w:val="001A428E"/>
    <w:rsid w:val="001A4ED1"/>
    <w:rsid w:val="001A4FED"/>
    <w:rsid w:val="001A5010"/>
    <w:rsid w:val="001A6E29"/>
    <w:rsid w:val="001B0560"/>
    <w:rsid w:val="001B1012"/>
    <w:rsid w:val="001B15C5"/>
    <w:rsid w:val="001B1B1E"/>
    <w:rsid w:val="001B5855"/>
    <w:rsid w:val="001C028C"/>
    <w:rsid w:val="001C592E"/>
    <w:rsid w:val="001C68E1"/>
    <w:rsid w:val="001D371D"/>
    <w:rsid w:val="001D4FD5"/>
    <w:rsid w:val="001D5267"/>
    <w:rsid w:val="001D6B91"/>
    <w:rsid w:val="001D7685"/>
    <w:rsid w:val="001D7837"/>
    <w:rsid w:val="001E0D38"/>
    <w:rsid w:val="001E16E7"/>
    <w:rsid w:val="001E214D"/>
    <w:rsid w:val="001E247D"/>
    <w:rsid w:val="001E4759"/>
    <w:rsid w:val="001E55E2"/>
    <w:rsid w:val="001E5AE8"/>
    <w:rsid w:val="001E6507"/>
    <w:rsid w:val="001E7117"/>
    <w:rsid w:val="001F035A"/>
    <w:rsid w:val="001F20F5"/>
    <w:rsid w:val="001F2396"/>
    <w:rsid w:val="001F23FB"/>
    <w:rsid w:val="001F3384"/>
    <w:rsid w:val="001F36FF"/>
    <w:rsid w:val="001F3811"/>
    <w:rsid w:val="001F49BB"/>
    <w:rsid w:val="001F5C9B"/>
    <w:rsid w:val="001F695B"/>
    <w:rsid w:val="001F7768"/>
    <w:rsid w:val="002023C4"/>
    <w:rsid w:val="00202C88"/>
    <w:rsid w:val="0020334A"/>
    <w:rsid w:val="00203FC9"/>
    <w:rsid w:val="00203FD1"/>
    <w:rsid w:val="00204D9D"/>
    <w:rsid w:val="00205D4F"/>
    <w:rsid w:val="00205D5A"/>
    <w:rsid w:val="002075A6"/>
    <w:rsid w:val="00210757"/>
    <w:rsid w:val="00211A8C"/>
    <w:rsid w:val="00213694"/>
    <w:rsid w:val="00214CF5"/>
    <w:rsid w:val="00217B50"/>
    <w:rsid w:val="00221183"/>
    <w:rsid w:val="0022139F"/>
    <w:rsid w:val="00221800"/>
    <w:rsid w:val="00221DE3"/>
    <w:rsid w:val="00222885"/>
    <w:rsid w:val="00222893"/>
    <w:rsid w:val="002265A9"/>
    <w:rsid w:val="00226B36"/>
    <w:rsid w:val="00226E28"/>
    <w:rsid w:val="00230332"/>
    <w:rsid w:val="00230DA5"/>
    <w:rsid w:val="00231ADB"/>
    <w:rsid w:val="00232EDB"/>
    <w:rsid w:val="002334F9"/>
    <w:rsid w:val="0023710F"/>
    <w:rsid w:val="00237FAA"/>
    <w:rsid w:val="002422BB"/>
    <w:rsid w:val="00243379"/>
    <w:rsid w:val="00243FD6"/>
    <w:rsid w:val="002443F2"/>
    <w:rsid w:val="00245A46"/>
    <w:rsid w:val="00245C51"/>
    <w:rsid w:val="00250023"/>
    <w:rsid w:val="00253F8D"/>
    <w:rsid w:val="00254F53"/>
    <w:rsid w:val="002560C6"/>
    <w:rsid w:val="002571EE"/>
    <w:rsid w:val="00257DC5"/>
    <w:rsid w:val="00257EF8"/>
    <w:rsid w:val="00260750"/>
    <w:rsid w:val="00260EBE"/>
    <w:rsid w:val="00261387"/>
    <w:rsid w:val="002624BC"/>
    <w:rsid w:val="002633C8"/>
    <w:rsid w:val="00270A1F"/>
    <w:rsid w:val="00270ADD"/>
    <w:rsid w:val="00274323"/>
    <w:rsid w:val="00274D44"/>
    <w:rsid w:val="00277219"/>
    <w:rsid w:val="00277A53"/>
    <w:rsid w:val="0028286E"/>
    <w:rsid w:val="00282C17"/>
    <w:rsid w:val="00284FA9"/>
    <w:rsid w:val="0028570D"/>
    <w:rsid w:val="00291378"/>
    <w:rsid w:val="00291413"/>
    <w:rsid w:val="00292066"/>
    <w:rsid w:val="00294422"/>
    <w:rsid w:val="002958E2"/>
    <w:rsid w:val="00295C7D"/>
    <w:rsid w:val="00296A8F"/>
    <w:rsid w:val="002A0224"/>
    <w:rsid w:val="002A16A5"/>
    <w:rsid w:val="002A317B"/>
    <w:rsid w:val="002A4FC2"/>
    <w:rsid w:val="002A7F0B"/>
    <w:rsid w:val="002B2D4B"/>
    <w:rsid w:val="002B32BD"/>
    <w:rsid w:val="002B79BE"/>
    <w:rsid w:val="002B7B48"/>
    <w:rsid w:val="002B7D30"/>
    <w:rsid w:val="002C2104"/>
    <w:rsid w:val="002C34A5"/>
    <w:rsid w:val="002C34D5"/>
    <w:rsid w:val="002C6A2D"/>
    <w:rsid w:val="002C7767"/>
    <w:rsid w:val="002C77E9"/>
    <w:rsid w:val="002C7927"/>
    <w:rsid w:val="002D026A"/>
    <w:rsid w:val="002D0CA4"/>
    <w:rsid w:val="002D1081"/>
    <w:rsid w:val="002D16FC"/>
    <w:rsid w:val="002D1B1B"/>
    <w:rsid w:val="002D2CA2"/>
    <w:rsid w:val="002D38AD"/>
    <w:rsid w:val="002D4397"/>
    <w:rsid w:val="002D4D79"/>
    <w:rsid w:val="002D4E91"/>
    <w:rsid w:val="002D6278"/>
    <w:rsid w:val="002E21CE"/>
    <w:rsid w:val="002E3644"/>
    <w:rsid w:val="002E41D7"/>
    <w:rsid w:val="002E5EEB"/>
    <w:rsid w:val="002E6382"/>
    <w:rsid w:val="002E6C99"/>
    <w:rsid w:val="002E776A"/>
    <w:rsid w:val="002F0E23"/>
    <w:rsid w:val="002F15D7"/>
    <w:rsid w:val="002F3695"/>
    <w:rsid w:val="002F456C"/>
    <w:rsid w:val="002F56F3"/>
    <w:rsid w:val="002F5F73"/>
    <w:rsid w:val="002F6DE3"/>
    <w:rsid w:val="002F7240"/>
    <w:rsid w:val="002F744B"/>
    <w:rsid w:val="003012CD"/>
    <w:rsid w:val="0030219E"/>
    <w:rsid w:val="0030242F"/>
    <w:rsid w:val="00302548"/>
    <w:rsid w:val="00302AE5"/>
    <w:rsid w:val="00303C7E"/>
    <w:rsid w:val="00305A39"/>
    <w:rsid w:val="00306BE8"/>
    <w:rsid w:val="00306E96"/>
    <w:rsid w:val="0031018A"/>
    <w:rsid w:val="00312940"/>
    <w:rsid w:val="00312A2A"/>
    <w:rsid w:val="00312F5E"/>
    <w:rsid w:val="00313DD1"/>
    <w:rsid w:val="00313E20"/>
    <w:rsid w:val="003144EF"/>
    <w:rsid w:val="003150D4"/>
    <w:rsid w:val="003153AC"/>
    <w:rsid w:val="00317381"/>
    <w:rsid w:val="00317A87"/>
    <w:rsid w:val="00320F37"/>
    <w:rsid w:val="00321226"/>
    <w:rsid w:val="00322241"/>
    <w:rsid w:val="003252A9"/>
    <w:rsid w:val="00325C11"/>
    <w:rsid w:val="00325CEB"/>
    <w:rsid w:val="00326584"/>
    <w:rsid w:val="00327156"/>
    <w:rsid w:val="003279B1"/>
    <w:rsid w:val="00327B0A"/>
    <w:rsid w:val="00327DC4"/>
    <w:rsid w:val="00330A83"/>
    <w:rsid w:val="003317AB"/>
    <w:rsid w:val="0033196B"/>
    <w:rsid w:val="00333482"/>
    <w:rsid w:val="00333A2C"/>
    <w:rsid w:val="00333FC2"/>
    <w:rsid w:val="003348A3"/>
    <w:rsid w:val="003362A1"/>
    <w:rsid w:val="00336BE9"/>
    <w:rsid w:val="00340365"/>
    <w:rsid w:val="00341F7C"/>
    <w:rsid w:val="00342DE9"/>
    <w:rsid w:val="003438DE"/>
    <w:rsid w:val="003444FE"/>
    <w:rsid w:val="00345EA9"/>
    <w:rsid w:val="0035249F"/>
    <w:rsid w:val="003527E4"/>
    <w:rsid w:val="003544A9"/>
    <w:rsid w:val="00354CFA"/>
    <w:rsid w:val="003564ED"/>
    <w:rsid w:val="00356A28"/>
    <w:rsid w:val="00356CAC"/>
    <w:rsid w:val="00360A70"/>
    <w:rsid w:val="00360EFC"/>
    <w:rsid w:val="00362F1B"/>
    <w:rsid w:val="00364453"/>
    <w:rsid w:val="00364921"/>
    <w:rsid w:val="003671E1"/>
    <w:rsid w:val="003702F6"/>
    <w:rsid w:val="003712D9"/>
    <w:rsid w:val="00371A4A"/>
    <w:rsid w:val="003753C7"/>
    <w:rsid w:val="003755A9"/>
    <w:rsid w:val="00376693"/>
    <w:rsid w:val="00377858"/>
    <w:rsid w:val="00377BE4"/>
    <w:rsid w:val="003804B1"/>
    <w:rsid w:val="003812DC"/>
    <w:rsid w:val="00381485"/>
    <w:rsid w:val="00382B59"/>
    <w:rsid w:val="003848C4"/>
    <w:rsid w:val="003854C8"/>
    <w:rsid w:val="00386EE4"/>
    <w:rsid w:val="00387377"/>
    <w:rsid w:val="0038751B"/>
    <w:rsid w:val="00390357"/>
    <w:rsid w:val="0039147A"/>
    <w:rsid w:val="0039188A"/>
    <w:rsid w:val="00391C8D"/>
    <w:rsid w:val="00391EAC"/>
    <w:rsid w:val="00392488"/>
    <w:rsid w:val="00392CE4"/>
    <w:rsid w:val="00393013"/>
    <w:rsid w:val="003934E4"/>
    <w:rsid w:val="0039452F"/>
    <w:rsid w:val="00394FD0"/>
    <w:rsid w:val="00395726"/>
    <w:rsid w:val="00395807"/>
    <w:rsid w:val="00396D51"/>
    <w:rsid w:val="00397EED"/>
    <w:rsid w:val="00397F58"/>
    <w:rsid w:val="003A0434"/>
    <w:rsid w:val="003A0984"/>
    <w:rsid w:val="003A0DB3"/>
    <w:rsid w:val="003A18C0"/>
    <w:rsid w:val="003A4A5C"/>
    <w:rsid w:val="003A7C49"/>
    <w:rsid w:val="003B02D3"/>
    <w:rsid w:val="003B26F5"/>
    <w:rsid w:val="003B2A0F"/>
    <w:rsid w:val="003B3853"/>
    <w:rsid w:val="003B40B3"/>
    <w:rsid w:val="003B4E37"/>
    <w:rsid w:val="003B557C"/>
    <w:rsid w:val="003B5981"/>
    <w:rsid w:val="003B634E"/>
    <w:rsid w:val="003B64A1"/>
    <w:rsid w:val="003C0F04"/>
    <w:rsid w:val="003C1192"/>
    <w:rsid w:val="003C1E2C"/>
    <w:rsid w:val="003C1F6C"/>
    <w:rsid w:val="003C351F"/>
    <w:rsid w:val="003C37C6"/>
    <w:rsid w:val="003C38B9"/>
    <w:rsid w:val="003C391A"/>
    <w:rsid w:val="003C3E6B"/>
    <w:rsid w:val="003C6DA2"/>
    <w:rsid w:val="003C7307"/>
    <w:rsid w:val="003D08AE"/>
    <w:rsid w:val="003D0B09"/>
    <w:rsid w:val="003D12F9"/>
    <w:rsid w:val="003D14B0"/>
    <w:rsid w:val="003D16A9"/>
    <w:rsid w:val="003D2030"/>
    <w:rsid w:val="003D2982"/>
    <w:rsid w:val="003D2BFC"/>
    <w:rsid w:val="003D3475"/>
    <w:rsid w:val="003D349B"/>
    <w:rsid w:val="003D51A4"/>
    <w:rsid w:val="003D52A5"/>
    <w:rsid w:val="003D74F9"/>
    <w:rsid w:val="003E0CC6"/>
    <w:rsid w:val="003E2516"/>
    <w:rsid w:val="003E35C0"/>
    <w:rsid w:val="003E4F3B"/>
    <w:rsid w:val="003E55F9"/>
    <w:rsid w:val="003E7ED6"/>
    <w:rsid w:val="003F03A7"/>
    <w:rsid w:val="003F13A4"/>
    <w:rsid w:val="003F2519"/>
    <w:rsid w:val="003F285B"/>
    <w:rsid w:val="003F3396"/>
    <w:rsid w:val="003F3963"/>
    <w:rsid w:val="003F63B5"/>
    <w:rsid w:val="003F7BB2"/>
    <w:rsid w:val="00402669"/>
    <w:rsid w:val="00410BAC"/>
    <w:rsid w:val="004119F2"/>
    <w:rsid w:val="004122E7"/>
    <w:rsid w:val="00412FF9"/>
    <w:rsid w:val="004158D1"/>
    <w:rsid w:val="00422960"/>
    <w:rsid w:val="00422AED"/>
    <w:rsid w:val="004246D5"/>
    <w:rsid w:val="00426034"/>
    <w:rsid w:val="004263FE"/>
    <w:rsid w:val="00426D57"/>
    <w:rsid w:val="004276A1"/>
    <w:rsid w:val="0043319D"/>
    <w:rsid w:val="00433206"/>
    <w:rsid w:val="00435722"/>
    <w:rsid w:val="00435AEF"/>
    <w:rsid w:val="00436D4A"/>
    <w:rsid w:val="00437D3D"/>
    <w:rsid w:val="004404B1"/>
    <w:rsid w:val="004410DE"/>
    <w:rsid w:val="004433DE"/>
    <w:rsid w:val="00443A16"/>
    <w:rsid w:val="00443F56"/>
    <w:rsid w:val="00444CA7"/>
    <w:rsid w:val="004472F5"/>
    <w:rsid w:val="0045092C"/>
    <w:rsid w:val="00450B8E"/>
    <w:rsid w:val="00450FBC"/>
    <w:rsid w:val="00453758"/>
    <w:rsid w:val="00453F28"/>
    <w:rsid w:val="00454114"/>
    <w:rsid w:val="004541E5"/>
    <w:rsid w:val="00454353"/>
    <w:rsid w:val="004562DC"/>
    <w:rsid w:val="004570D3"/>
    <w:rsid w:val="00457A55"/>
    <w:rsid w:val="004606F0"/>
    <w:rsid w:val="00460C06"/>
    <w:rsid w:val="00461CCD"/>
    <w:rsid w:val="004637BE"/>
    <w:rsid w:val="00463E78"/>
    <w:rsid w:val="00464ECB"/>
    <w:rsid w:val="00465140"/>
    <w:rsid w:val="00465241"/>
    <w:rsid w:val="00465BBC"/>
    <w:rsid w:val="004729C2"/>
    <w:rsid w:val="00472B71"/>
    <w:rsid w:val="00473D44"/>
    <w:rsid w:val="00475508"/>
    <w:rsid w:val="004758BB"/>
    <w:rsid w:val="00475DF6"/>
    <w:rsid w:val="004805F0"/>
    <w:rsid w:val="0048084E"/>
    <w:rsid w:val="00481632"/>
    <w:rsid w:val="00481ABB"/>
    <w:rsid w:val="00481FF1"/>
    <w:rsid w:val="00484ED3"/>
    <w:rsid w:val="00484F63"/>
    <w:rsid w:val="0048566D"/>
    <w:rsid w:val="004859D8"/>
    <w:rsid w:val="00485D96"/>
    <w:rsid w:val="004911F1"/>
    <w:rsid w:val="00491B0F"/>
    <w:rsid w:val="004924B3"/>
    <w:rsid w:val="00492BFC"/>
    <w:rsid w:val="00493168"/>
    <w:rsid w:val="00494549"/>
    <w:rsid w:val="0049525C"/>
    <w:rsid w:val="0049644C"/>
    <w:rsid w:val="004A0999"/>
    <w:rsid w:val="004A2D8A"/>
    <w:rsid w:val="004A5B5D"/>
    <w:rsid w:val="004B07F6"/>
    <w:rsid w:val="004B4A25"/>
    <w:rsid w:val="004B54F7"/>
    <w:rsid w:val="004B618F"/>
    <w:rsid w:val="004B62AA"/>
    <w:rsid w:val="004B66B4"/>
    <w:rsid w:val="004B6953"/>
    <w:rsid w:val="004C006E"/>
    <w:rsid w:val="004C0391"/>
    <w:rsid w:val="004C0A8E"/>
    <w:rsid w:val="004C258B"/>
    <w:rsid w:val="004C4F92"/>
    <w:rsid w:val="004C5230"/>
    <w:rsid w:val="004C78D8"/>
    <w:rsid w:val="004C7EC3"/>
    <w:rsid w:val="004D0619"/>
    <w:rsid w:val="004D0A08"/>
    <w:rsid w:val="004D1BB3"/>
    <w:rsid w:val="004D2E55"/>
    <w:rsid w:val="004D32B4"/>
    <w:rsid w:val="004D370C"/>
    <w:rsid w:val="004D42D3"/>
    <w:rsid w:val="004D43A6"/>
    <w:rsid w:val="004D5384"/>
    <w:rsid w:val="004D5643"/>
    <w:rsid w:val="004D6A4C"/>
    <w:rsid w:val="004D6F37"/>
    <w:rsid w:val="004E0178"/>
    <w:rsid w:val="004E08FA"/>
    <w:rsid w:val="004E1317"/>
    <w:rsid w:val="004E3505"/>
    <w:rsid w:val="004E39E4"/>
    <w:rsid w:val="004E3E87"/>
    <w:rsid w:val="004E59F0"/>
    <w:rsid w:val="004F25A3"/>
    <w:rsid w:val="004F4F74"/>
    <w:rsid w:val="004F4FC1"/>
    <w:rsid w:val="005000C5"/>
    <w:rsid w:val="00500402"/>
    <w:rsid w:val="00502E85"/>
    <w:rsid w:val="00503973"/>
    <w:rsid w:val="00504324"/>
    <w:rsid w:val="00505323"/>
    <w:rsid w:val="0050559C"/>
    <w:rsid w:val="005057E3"/>
    <w:rsid w:val="00505C6F"/>
    <w:rsid w:val="005100EF"/>
    <w:rsid w:val="00513553"/>
    <w:rsid w:val="00513CA2"/>
    <w:rsid w:val="005141C7"/>
    <w:rsid w:val="00516078"/>
    <w:rsid w:val="00516700"/>
    <w:rsid w:val="00520485"/>
    <w:rsid w:val="0052052F"/>
    <w:rsid w:val="0052055C"/>
    <w:rsid w:val="00527032"/>
    <w:rsid w:val="005274C5"/>
    <w:rsid w:val="005304C0"/>
    <w:rsid w:val="005313D0"/>
    <w:rsid w:val="0053248A"/>
    <w:rsid w:val="00532EF2"/>
    <w:rsid w:val="00533748"/>
    <w:rsid w:val="0053476C"/>
    <w:rsid w:val="00535190"/>
    <w:rsid w:val="005352C5"/>
    <w:rsid w:val="00537083"/>
    <w:rsid w:val="00537323"/>
    <w:rsid w:val="00541A17"/>
    <w:rsid w:val="005437B6"/>
    <w:rsid w:val="00543967"/>
    <w:rsid w:val="005448E2"/>
    <w:rsid w:val="00546725"/>
    <w:rsid w:val="00547274"/>
    <w:rsid w:val="005507BD"/>
    <w:rsid w:val="00552AF4"/>
    <w:rsid w:val="005549C6"/>
    <w:rsid w:val="005556DC"/>
    <w:rsid w:val="0055694B"/>
    <w:rsid w:val="00556996"/>
    <w:rsid w:val="00557779"/>
    <w:rsid w:val="00560676"/>
    <w:rsid w:val="005607D1"/>
    <w:rsid w:val="005610A8"/>
    <w:rsid w:val="00561CF1"/>
    <w:rsid w:val="00562245"/>
    <w:rsid w:val="0056246D"/>
    <w:rsid w:val="00562BA4"/>
    <w:rsid w:val="005630AE"/>
    <w:rsid w:val="00563E0E"/>
    <w:rsid w:val="005660A3"/>
    <w:rsid w:val="00566764"/>
    <w:rsid w:val="00567945"/>
    <w:rsid w:val="00567E61"/>
    <w:rsid w:val="0057084A"/>
    <w:rsid w:val="00571B50"/>
    <w:rsid w:val="00572B3F"/>
    <w:rsid w:val="0057307E"/>
    <w:rsid w:val="005739B3"/>
    <w:rsid w:val="00573F4B"/>
    <w:rsid w:val="00575441"/>
    <w:rsid w:val="00575965"/>
    <w:rsid w:val="00576EB6"/>
    <w:rsid w:val="005770E3"/>
    <w:rsid w:val="005774C1"/>
    <w:rsid w:val="0058106F"/>
    <w:rsid w:val="005811C7"/>
    <w:rsid w:val="00582798"/>
    <w:rsid w:val="00582B23"/>
    <w:rsid w:val="00582EFA"/>
    <w:rsid w:val="00583741"/>
    <w:rsid w:val="00584F1D"/>
    <w:rsid w:val="00585067"/>
    <w:rsid w:val="0058799F"/>
    <w:rsid w:val="00593499"/>
    <w:rsid w:val="00593B96"/>
    <w:rsid w:val="005943CC"/>
    <w:rsid w:val="00596E2F"/>
    <w:rsid w:val="005A3701"/>
    <w:rsid w:val="005A4ABE"/>
    <w:rsid w:val="005A7B90"/>
    <w:rsid w:val="005B0D68"/>
    <w:rsid w:val="005B0E29"/>
    <w:rsid w:val="005B10D7"/>
    <w:rsid w:val="005B2A48"/>
    <w:rsid w:val="005B2EFB"/>
    <w:rsid w:val="005B6A81"/>
    <w:rsid w:val="005B7B4D"/>
    <w:rsid w:val="005C0EF1"/>
    <w:rsid w:val="005C56C1"/>
    <w:rsid w:val="005C62F9"/>
    <w:rsid w:val="005C6E70"/>
    <w:rsid w:val="005C7081"/>
    <w:rsid w:val="005C77D2"/>
    <w:rsid w:val="005C7CDA"/>
    <w:rsid w:val="005D09BA"/>
    <w:rsid w:val="005D1F82"/>
    <w:rsid w:val="005D458C"/>
    <w:rsid w:val="005D5C4B"/>
    <w:rsid w:val="005D5FDE"/>
    <w:rsid w:val="005E1D4B"/>
    <w:rsid w:val="005E240A"/>
    <w:rsid w:val="005E4469"/>
    <w:rsid w:val="005E5FF5"/>
    <w:rsid w:val="005E7058"/>
    <w:rsid w:val="005E7FBF"/>
    <w:rsid w:val="005F02D5"/>
    <w:rsid w:val="005F0916"/>
    <w:rsid w:val="005F1FE6"/>
    <w:rsid w:val="005F2025"/>
    <w:rsid w:val="005F25DE"/>
    <w:rsid w:val="005F298A"/>
    <w:rsid w:val="005F4BD7"/>
    <w:rsid w:val="005F4C53"/>
    <w:rsid w:val="005F50B4"/>
    <w:rsid w:val="005F67B8"/>
    <w:rsid w:val="005F744D"/>
    <w:rsid w:val="005F7870"/>
    <w:rsid w:val="00600DE6"/>
    <w:rsid w:val="00601134"/>
    <w:rsid w:val="0060144E"/>
    <w:rsid w:val="00601D2B"/>
    <w:rsid w:val="00602389"/>
    <w:rsid w:val="00603F15"/>
    <w:rsid w:val="00606E2A"/>
    <w:rsid w:val="00610E3D"/>
    <w:rsid w:val="00611CCC"/>
    <w:rsid w:val="006167C2"/>
    <w:rsid w:val="00621306"/>
    <w:rsid w:val="0062139C"/>
    <w:rsid w:val="00623DBA"/>
    <w:rsid w:val="006240C1"/>
    <w:rsid w:val="00624C34"/>
    <w:rsid w:val="00632A87"/>
    <w:rsid w:val="00632FC0"/>
    <w:rsid w:val="00634BB4"/>
    <w:rsid w:val="00635063"/>
    <w:rsid w:val="00635420"/>
    <w:rsid w:val="006354B9"/>
    <w:rsid w:val="00636D30"/>
    <w:rsid w:val="00637B87"/>
    <w:rsid w:val="0064049E"/>
    <w:rsid w:val="00640539"/>
    <w:rsid w:val="00640D49"/>
    <w:rsid w:val="006443AE"/>
    <w:rsid w:val="00645161"/>
    <w:rsid w:val="006454D8"/>
    <w:rsid w:val="00645656"/>
    <w:rsid w:val="00645E0A"/>
    <w:rsid w:val="006464F7"/>
    <w:rsid w:val="00646746"/>
    <w:rsid w:val="00646FE3"/>
    <w:rsid w:val="006476C5"/>
    <w:rsid w:val="00651BDB"/>
    <w:rsid w:val="00651FF4"/>
    <w:rsid w:val="00653538"/>
    <w:rsid w:val="00654E28"/>
    <w:rsid w:val="00660496"/>
    <w:rsid w:val="00662289"/>
    <w:rsid w:val="00662A81"/>
    <w:rsid w:val="00662F4E"/>
    <w:rsid w:val="00663C8D"/>
    <w:rsid w:val="00664579"/>
    <w:rsid w:val="0066580F"/>
    <w:rsid w:val="00665A54"/>
    <w:rsid w:val="00665B2F"/>
    <w:rsid w:val="006670A9"/>
    <w:rsid w:val="00667CCC"/>
    <w:rsid w:val="006727CA"/>
    <w:rsid w:val="00673936"/>
    <w:rsid w:val="00673A64"/>
    <w:rsid w:val="0067490B"/>
    <w:rsid w:val="00676A1E"/>
    <w:rsid w:val="00676A72"/>
    <w:rsid w:val="00676BCE"/>
    <w:rsid w:val="00676DD5"/>
    <w:rsid w:val="006805B7"/>
    <w:rsid w:val="006810BA"/>
    <w:rsid w:val="00681EC3"/>
    <w:rsid w:val="00681F44"/>
    <w:rsid w:val="00681FE3"/>
    <w:rsid w:val="00682FE8"/>
    <w:rsid w:val="006831C7"/>
    <w:rsid w:val="006833E6"/>
    <w:rsid w:val="00683D85"/>
    <w:rsid w:val="00685F82"/>
    <w:rsid w:val="006864E1"/>
    <w:rsid w:val="00686D8F"/>
    <w:rsid w:val="00687C20"/>
    <w:rsid w:val="00690291"/>
    <w:rsid w:val="006903BA"/>
    <w:rsid w:val="00690469"/>
    <w:rsid w:val="006907CA"/>
    <w:rsid w:val="00691557"/>
    <w:rsid w:val="00696224"/>
    <w:rsid w:val="0069642A"/>
    <w:rsid w:val="00696464"/>
    <w:rsid w:val="00696DAA"/>
    <w:rsid w:val="00697A87"/>
    <w:rsid w:val="006A1C12"/>
    <w:rsid w:val="006A1C2D"/>
    <w:rsid w:val="006A2190"/>
    <w:rsid w:val="006A29D9"/>
    <w:rsid w:val="006A3AD5"/>
    <w:rsid w:val="006A3D9C"/>
    <w:rsid w:val="006A4685"/>
    <w:rsid w:val="006A48E6"/>
    <w:rsid w:val="006A4A84"/>
    <w:rsid w:val="006A5D09"/>
    <w:rsid w:val="006B01A1"/>
    <w:rsid w:val="006B0904"/>
    <w:rsid w:val="006B0B48"/>
    <w:rsid w:val="006B1FA4"/>
    <w:rsid w:val="006B1FD8"/>
    <w:rsid w:val="006B333E"/>
    <w:rsid w:val="006B36BB"/>
    <w:rsid w:val="006B443D"/>
    <w:rsid w:val="006B6ED8"/>
    <w:rsid w:val="006C0409"/>
    <w:rsid w:val="006C2089"/>
    <w:rsid w:val="006C2421"/>
    <w:rsid w:val="006C48F9"/>
    <w:rsid w:val="006D09A1"/>
    <w:rsid w:val="006D1B5B"/>
    <w:rsid w:val="006D1B9D"/>
    <w:rsid w:val="006D3F85"/>
    <w:rsid w:val="006D482E"/>
    <w:rsid w:val="006D7F51"/>
    <w:rsid w:val="006E5039"/>
    <w:rsid w:val="006E6B51"/>
    <w:rsid w:val="006E7613"/>
    <w:rsid w:val="006F4C50"/>
    <w:rsid w:val="006F7125"/>
    <w:rsid w:val="00700639"/>
    <w:rsid w:val="007031C7"/>
    <w:rsid w:val="00704E68"/>
    <w:rsid w:val="00707978"/>
    <w:rsid w:val="00707FED"/>
    <w:rsid w:val="0071030B"/>
    <w:rsid w:val="007105AE"/>
    <w:rsid w:val="00710DFE"/>
    <w:rsid w:val="007118E1"/>
    <w:rsid w:val="00711AE5"/>
    <w:rsid w:val="00712008"/>
    <w:rsid w:val="00712EC7"/>
    <w:rsid w:val="0071322B"/>
    <w:rsid w:val="00714599"/>
    <w:rsid w:val="00715EBE"/>
    <w:rsid w:val="00716C37"/>
    <w:rsid w:val="00720652"/>
    <w:rsid w:val="007251D8"/>
    <w:rsid w:val="007252A2"/>
    <w:rsid w:val="00725B28"/>
    <w:rsid w:val="007263C7"/>
    <w:rsid w:val="007266F6"/>
    <w:rsid w:val="00730939"/>
    <w:rsid w:val="007314F9"/>
    <w:rsid w:val="007315C1"/>
    <w:rsid w:val="007348A9"/>
    <w:rsid w:val="00735953"/>
    <w:rsid w:val="00736E8D"/>
    <w:rsid w:val="00740C8F"/>
    <w:rsid w:val="00740D67"/>
    <w:rsid w:val="00740E87"/>
    <w:rsid w:val="00743951"/>
    <w:rsid w:val="00745450"/>
    <w:rsid w:val="00746C53"/>
    <w:rsid w:val="00746E86"/>
    <w:rsid w:val="00751120"/>
    <w:rsid w:val="00751A5F"/>
    <w:rsid w:val="00753C39"/>
    <w:rsid w:val="00754380"/>
    <w:rsid w:val="007549AA"/>
    <w:rsid w:val="00754A90"/>
    <w:rsid w:val="0075514A"/>
    <w:rsid w:val="0075529F"/>
    <w:rsid w:val="00761FAA"/>
    <w:rsid w:val="00762220"/>
    <w:rsid w:val="00764F30"/>
    <w:rsid w:val="007655E5"/>
    <w:rsid w:val="007659C3"/>
    <w:rsid w:val="00766D62"/>
    <w:rsid w:val="00766F3C"/>
    <w:rsid w:val="00767222"/>
    <w:rsid w:val="00771D42"/>
    <w:rsid w:val="007729EC"/>
    <w:rsid w:val="00773F2C"/>
    <w:rsid w:val="00776BD1"/>
    <w:rsid w:val="00776FA2"/>
    <w:rsid w:val="007818A3"/>
    <w:rsid w:val="00781D47"/>
    <w:rsid w:val="00782446"/>
    <w:rsid w:val="00785A17"/>
    <w:rsid w:val="0079115A"/>
    <w:rsid w:val="0079212C"/>
    <w:rsid w:val="00794C08"/>
    <w:rsid w:val="007A10FC"/>
    <w:rsid w:val="007A193F"/>
    <w:rsid w:val="007A1967"/>
    <w:rsid w:val="007A206E"/>
    <w:rsid w:val="007A34AC"/>
    <w:rsid w:val="007A3564"/>
    <w:rsid w:val="007A5A2E"/>
    <w:rsid w:val="007A6080"/>
    <w:rsid w:val="007B04DE"/>
    <w:rsid w:val="007B1296"/>
    <w:rsid w:val="007B1A14"/>
    <w:rsid w:val="007B1DE5"/>
    <w:rsid w:val="007B34E9"/>
    <w:rsid w:val="007B4479"/>
    <w:rsid w:val="007B49E6"/>
    <w:rsid w:val="007B6DC1"/>
    <w:rsid w:val="007B79BA"/>
    <w:rsid w:val="007C079C"/>
    <w:rsid w:val="007C117C"/>
    <w:rsid w:val="007C3CCB"/>
    <w:rsid w:val="007C41DE"/>
    <w:rsid w:val="007C7936"/>
    <w:rsid w:val="007C7B64"/>
    <w:rsid w:val="007D0CED"/>
    <w:rsid w:val="007D0E89"/>
    <w:rsid w:val="007D276E"/>
    <w:rsid w:val="007D2BD7"/>
    <w:rsid w:val="007D2EB2"/>
    <w:rsid w:val="007D4CEB"/>
    <w:rsid w:val="007D50DF"/>
    <w:rsid w:val="007D5C50"/>
    <w:rsid w:val="007D6887"/>
    <w:rsid w:val="007E021C"/>
    <w:rsid w:val="007E1C0F"/>
    <w:rsid w:val="007E1C61"/>
    <w:rsid w:val="007E247C"/>
    <w:rsid w:val="007E3954"/>
    <w:rsid w:val="007E48B3"/>
    <w:rsid w:val="007E50BC"/>
    <w:rsid w:val="007E6A44"/>
    <w:rsid w:val="007E7813"/>
    <w:rsid w:val="007F0B6D"/>
    <w:rsid w:val="007F2AEA"/>
    <w:rsid w:val="007F2FF9"/>
    <w:rsid w:val="007F340A"/>
    <w:rsid w:val="007F3447"/>
    <w:rsid w:val="007F44D0"/>
    <w:rsid w:val="007F4730"/>
    <w:rsid w:val="007F6C0B"/>
    <w:rsid w:val="007F77CE"/>
    <w:rsid w:val="007F7E92"/>
    <w:rsid w:val="00800AC7"/>
    <w:rsid w:val="00801496"/>
    <w:rsid w:val="008015A3"/>
    <w:rsid w:val="00802C3F"/>
    <w:rsid w:val="00803078"/>
    <w:rsid w:val="00803ABB"/>
    <w:rsid w:val="00807697"/>
    <w:rsid w:val="00807C6C"/>
    <w:rsid w:val="00811016"/>
    <w:rsid w:val="0081132E"/>
    <w:rsid w:val="0081197D"/>
    <w:rsid w:val="00811B5C"/>
    <w:rsid w:val="0081226F"/>
    <w:rsid w:val="008130A5"/>
    <w:rsid w:val="00813910"/>
    <w:rsid w:val="00813D17"/>
    <w:rsid w:val="00813F5A"/>
    <w:rsid w:val="0081400C"/>
    <w:rsid w:val="00814D33"/>
    <w:rsid w:val="008164CA"/>
    <w:rsid w:val="008167AD"/>
    <w:rsid w:val="00820C28"/>
    <w:rsid w:val="00821DF2"/>
    <w:rsid w:val="00822419"/>
    <w:rsid w:val="00825BD3"/>
    <w:rsid w:val="0082675A"/>
    <w:rsid w:val="00826D97"/>
    <w:rsid w:val="008277FD"/>
    <w:rsid w:val="00830573"/>
    <w:rsid w:val="00830910"/>
    <w:rsid w:val="008333BF"/>
    <w:rsid w:val="00835F6A"/>
    <w:rsid w:val="00840562"/>
    <w:rsid w:val="008414CB"/>
    <w:rsid w:val="00842379"/>
    <w:rsid w:val="0084541E"/>
    <w:rsid w:val="00847DDC"/>
    <w:rsid w:val="00852992"/>
    <w:rsid w:val="00852A9A"/>
    <w:rsid w:val="00853C10"/>
    <w:rsid w:val="00855781"/>
    <w:rsid w:val="00855F6C"/>
    <w:rsid w:val="008561BD"/>
    <w:rsid w:val="0085733B"/>
    <w:rsid w:val="00860641"/>
    <w:rsid w:val="008614A5"/>
    <w:rsid w:val="008629E4"/>
    <w:rsid w:val="00862F3B"/>
    <w:rsid w:val="0086382F"/>
    <w:rsid w:val="00865135"/>
    <w:rsid w:val="008658EF"/>
    <w:rsid w:val="008665AD"/>
    <w:rsid w:val="00867A7F"/>
    <w:rsid w:val="00870115"/>
    <w:rsid w:val="0087099A"/>
    <w:rsid w:val="008719D3"/>
    <w:rsid w:val="00871C53"/>
    <w:rsid w:val="0087555E"/>
    <w:rsid w:val="00875740"/>
    <w:rsid w:val="00875B5C"/>
    <w:rsid w:val="008774AA"/>
    <w:rsid w:val="00880B0D"/>
    <w:rsid w:val="0088305F"/>
    <w:rsid w:val="00884BDC"/>
    <w:rsid w:val="00885033"/>
    <w:rsid w:val="00887FF2"/>
    <w:rsid w:val="00890194"/>
    <w:rsid w:val="0089038A"/>
    <w:rsid w:val="00890575"/>
    <w:rsid w:val="008905B7"/>
    <w:rsid w:val="008915F4"/>
    <w:rsid w:val="00892177"/>
    <w:rsid w:val="00892801"/>
    <w:rsid w:val="00892B2D"/>
    <w:rsid w:val="00893993"/>
    <w:rsid w:val="00893CAF"/>
    <w:rsid w:val="00894D6D"/>
    <w:rsid w:val="00894F79"/>
    <w:rsid w:val="008951AB"/>
    <w:rsid w:val="00895E14"/>
    <w:rsid w:val="00897401"/>
    <w:rsid w:val="008975B4"/>
    <w:rsid w:val="00897F3D"/>
    <w:rsid w:val="008A04EE"/>
    <w:rsid w:val="008A0C94"/>
    <w:rsid w:val="008A0EF6"/>
    <w:rsid w:val="008A29DC"/>
    <w:rsid w:val="008A2B43"/>
    <w:rsid w:val="008A41D6"/>
    <w:rsid w:val="008A4AB3"/>
    <w:rsid w:val="008A6D0A"/>
    <w:rsid w:val="008A7073"/>
    <w:rsid w:val="008B141D"/>
    <w:rsid w:val="008B15F0"/>
    <w:rsid w:val="008B2160"/>
    <w:rsid w:val="008B42ED"/>
    <w:rsid w:val="008B54A3"/>
    <w:rsid w:val="008B6550"/>
    <w:rsid w:val="008C05DD"/>
    <w:rsid w:val="008C0E9A"/>
    <w:rsid w:val="008C17CA"/>
    <w:rsid w:val="008C33D4"/>
    <w:rsid w:val="008C5D79"/>
    <w:rsid w:val="008C62B1"/>
    <w:rsid w:val="008D02F3"/>
    <w:rsid w:val="008D067F"/>
    <w:rsid w:val="008D2250"/>
    <w:rsid w:val="008D326B"/>
    <w:rsid w:val="008D397F"/>
    <w:rsid w:val="008D3ACF"/>
    <w:rsid w:val="008D4412"/>
    <w:rsid w:val="008D5E55"/>
    <w:rsid w:val="008D6F28"/>
    <w:rsid w:val="008E0437"/>
    <w:rsid w:val="008E13BE"/>
    <w:rsid w:val="008E2353"/>
    <w:rsid w:val="008E58BA"/>
    <w:rsid w:val="008E5C0B"/>
    <w:rsid w:val="008E5F57"/>
    <w:rsid w:val="008E61FF"/>
    <w:rsid w:val="008E67B0"/>
    <w:rsid w:val="008E6B37"/>
    <w:rsid w:val="008E6E75"/>
    <w:rsid w:val="008E77BF"/>
    <w:rsid w:val="008E7F2C"/>
    <w:rsid w:val="008F07B8"/>
    <w:rsid w:val="008F0AA1"/>
    <w:rsid w:val="008F1CBF"/>
    <w:rsid w:val="008F2759"/>
    <w:rsid w:val="008F2867"/>
    <w:rsid w:val="008F6D3D"/>
    <w:rsid w:val="008F7476"/>
    <w:rsid w:val="008F74DF"/>
    <w:rsid w:val="008F76A8"/>
    <w:rsid w:val="00900065"/>
    <w:rsid w:val="009006BA"/>
    <w:rsid w:val="00900D19"/>
    <w:rsid w:val="00904258"/>
    <w:rsid w:val="00905162"/>
    <w:rsid w:val="0090569F"/>
    <w:rsid w:val="009057D9"/>
    <w:rsid w:val="00906E9C"/>
    <w:rsid w:val="009106E6"/>
    <w:rsid w:val="0091105A"/>
    <w:rsid w:val="00911BE2"/>
    <w:rsid w:val="00913C28"/>
    <w:rsid w:val="00913D6A"/>
    <w:rsid w:val="00913FD2"/>
    <w:rsid w:val="009144AD"/>
    <w:rsid w:val="00914631"/>
    <w:rsid w:val="00914BAC"/>
    <w:rsid w:val="00914E15"/>
    <w:rsid w:val="009150EA"/>
    <w:rsid w:val="0091659A"/>
    <w:rsid w:val="00916D35"/>
    <w:rsid w:val="0092038C"/>
    <w:rsid w:val="0092039F"/>
    <w:rsid w:val="009212A7"/>
    <w:rsid w:val="009233F2"/>
    <w:rsid w:val="009238FC"/>
    <w:rsid w:val="00923916"/>
    <w:rsid w:val="00923C50"/>
    <w:rsid w:val="009244BF"/>
    <w:rsid w:val="00925C5B"/>
    <w:rsid w:val="009272B7"/>
    <w:rsid w:val="0093222D"/>
    <w:rsid w:val="0093253E"/>
    <w:rsid w:val="00932AD7"/>
    <w:rsid w:val="009351F0"/>
    <w:rsid w:val="00935AFE"/>
    <w:rsid w:val="00935CE9"/>
    <w:rsid w:val="009401CC"/>
    <w:rsid w:val="00942063"/>
    <w:rsid w:val="009427D9"/>
    <w:rsid w:val="00942E8B"/>
    <w:rsid w:val="009434FF"/>
    <w:rsid w:val="00943EBF"/>
    <w:rsid w:val="009442C4"/>
    <w:rsid w:val="00945FC8"/>
    <w:rsid w:val="00951849"/>
    <w:rsid w:val="0095185F"/>
    <w:rsid w:val="00951EEF"/>
    <w:rsid w:val="009525D4"/>
    <w:rsid w:val="00953CCA"/>
    <w:rsid w:val="009543EF"/>
    <w:rsid w:val="00954562"/>
    <w:rsid w:val="00955AD0"/>
    <w:rsid w:val="00956328"/>
    <w:rsid w:val="0096152E"/>
    <w:rsid w:val="00962F91"/>
    <w:rsid w:val="00964CC0"/>
    <w:rsid w:val="00965DAF"/>
    <w:rsid w:val="009702B7"/>
    <w:rsid w:val="0097084B"/>
    <w:rsid w:val="00970BD2"/>
    <w:rsid w:val="00970D3A"/>
    <w:rsid w:val="00973040"/>
    <w:rsid w:val="00973D3A"/>
    <w:rsid w:val="00973DFC"/>
    <w:rsid w:val="0097433E"/>
    <w:rsid w:val="0097631F"/>
    <w:rsid w:val="0097665C"/>
    <w:rsid w:val="009772AA"/>
    <w:rsid w:val="00981A7D"/>
    <w:rsid w:val="009826DF"/>
    <w:rsid w:val="00982EDE"/>
    <w:rsid w:val="00983BD3"/>
    <w:rsid w:val="00985528"/>
    <w:rsid w:val="00985BA2"/>
    <w:rsid w:val="00987506"/>
    <w:rsid w:val="0098781C"/>
    <w:rsid w:val="00990050"/>
    <w:rsid w:val="00992BCF"/>
    <w:rsid w:val="009950FE"/>
    <w:rsid w:val="00996778"/>
    <w:rsid w:val="00996DB5"/>
    <w:rsid w:val="009A0088"/>
    <w:rsid w:val="009A0D17"/>
    <w:rsid w:val="009A1608"/>
    <w:rsid w:val="009A1D29"/>
    <w:rsid w:val="009A337D"/>
    <w:rsid w:val="009A34E0"/>
    <w:rsid w:val="009A481F"/>
    <w:rsid w:val="009A4A74"/>
    <w:rsid w:val="009A4C12"/>
    <w:rsid w:val="009A4EB6"/>
    <w:rsid w:val="009A56A7"/>
    <w:rsid w:val="009A5DCD"/>
    <w:rsid w:val="009A7496"/>
    <w:rsid w:val="009A7741"/>
    <w:rsid w:val="009A7ECF"/>
    <w:rsid w:val="009B0EB5"/>
    <w:rsid w:val="009B1AA9"/>
    <w:rsid w:val="009B2A23"/>
    <w:rsid w:val="009B2DDA"/>
    <w:rsid w:val="009B309B"/>
    <w:rsid w:val="009B32FD"/>
    <w:rsid w:val="009B399F"/>
    <w:rsid w:val="009B3C2E"/>
    <w:rsid w:val="009B5071"/>
    <w:rsid w:val="009B570A"/>
    <w:rsid w:val="009B58AE"/>
    <w:rsid w:val="009B7435"/>
    <w:rsid w:val="009B7B47"/>
    <w:rsid w:val="009B7C3C"/>
    <w:rsid w:val="009C01AA"/>
    <w:rsid w:val="009C2377"/>
    <w:rsid w:val="009C385A"/>
    <w:rsid w:val="009C38CE"/>
    <w:rsid w:val="009C4B19"/>
    <w:rsid w:val="009C4D07"/>
    <w:rsid w:val="009C7C1D"/>
    <w:rsid w:val="009D013B"/>
    <w:rsid w:val="009D08BD"/>
    <w:rsid w:val="009D32D5"/>
    <w:rsid w:val="009D4968"/>
    <w:rsid w:val="009D5A2F"/>
    <w:rsid w:val="009D7A1F"/>
    <w:rsid w:val="009E0B61"/>
    <w:rsid w:val="009E1F87"/>
    <w:rsid w:val="009E2E47"/>
    <w:rsid w:val="009E3BCC"/>
    <w:rsid w:val="009E409C"/>
    <w:rsid w:val="009E6E98"/>
    <w:rsid w:val="009F4CCB"/>
    <w:rsid w:val="009F53E1"/>
    <w:rsid w:val="009F6F72"/>
    <w:rsid w:val="00A00690"/>
    <w:rsid w:val="00A00CAC"/>
    <w:rsid w:val="00A00F45"/>
    <w:rsid w:val="00A02372"/>
    <w:rsid w:val="00A03E28"/>
    <w:rsid w:val="00A07B44"/>
    <w:rsid w:val="00A07C86"/>
    <w:rsid w:val="00A132F2"/>
    <w:rsid w:val="00A133C7"/>
    <w:rsid w:val="00A13A7F"/>
    <w:rsid w:val="00A13F42"/>
    <w:rsid w:val="00A141DE"/>
    <w:rsid w:val="00A14242"/>
    <w:rsid w:val="00A14464"/>
    <w:rsid w:val="00A15418"/>
    <w:rsid w:val="00A200CB"/>
    <w:rsid w:val="00A215DC"/>
    <w:rsid w:val="00A216D6"/>
    <w:rsid w:val="00A2300B"/>
    <w:rsid w:val="00A235B4"/>
    <w:rsid w:val="00A31653"/>
    <w:rsid w:val="00A326BB"/>
    <w:rsid w:val="00A33350"/>
    <w:rsid w:val="00A3416C"/>
    <w:rsid w:val="00A352BB"/>
    <w:rsid w:val="00A37982"/>
    <w:rsid w:val="00A416B3"/>
    <w:rsid w:val="00A427EA"/>
    <w:rsid w:val="00A42F7B"/>
    <w:rsid w:val="00A44D90"/>
    <w:rsid w:val="00A44E5F"/>
    <w:rsid w:val="00A45E52"/>
    <w:rsid w:val="00A466FC"/>
    <w:rsid w:val="00A46D3D"/>
    <w:rsid w:val="00A5107A"/>
    <w:rsid w:val="00A56474"/>
    <w:rsid w:val="00A5653E"/>
    <w:rsid w:val="00A5753D"/>
    <w:rsid w:val="00A6030A"/>
    <w:rsid w:val="00A63F4F"/>
    <w:rsid w:val="00A650A0"/>
    <w:rsid w:val="00A662A2"/>
    <w:rsid w:val="00A70D1B"/>
    <w:rsid w:val="00A71EEF"/>
    <w:rsid w:val="00A7214B"/>
    <w:rsid w:val="00A73327"/>
    <w:rsid w:val="00A74BA5"/>
    <w:rsid w:val="00A75891"/>
    <w:rsid w:val="00A75E99"/>
    <w:rsid w:val="00A76A07"/>
    <w:rsid w:val="00A76EB8"/>
    <w:rsid w:val="00A80258"/>
    <w:rsid w:val="00A80D38"/>
    <w:rsid w:val="00A81C8E"/>
    <w:rsid w:val="00A83424"/>
    <w:rsid w:val="00A84030"/>
    <w:rsid w:val="00A855DF"/>
    <w:rsid w:val="00A85E28"/>
    <w:rsid w:val="00A867B6"/>
    <w:rsid w:val="00A8682F"/>
    <w:rsid w:val="00A87F58"/>
    <w:rsid w:val="00A93BF0"/>
    <w:rsid w:val="00A94019"/>
    <w:rsid w:val="00A94249"/>
    <w:rsid w:val="00A94D56"/>
    <w:rsid w:val="00A95131"/>
    <w:rsid w:val="00A95985"/>
    <w:rsid w:val="00A96307"/>
    <w:rsid w:val="00A963B4"/>
    <w:rsid w:val="00A966E7"/>
    <w:rsid w:val="00A97D95"/>
    <w:rsid w:val="00A97EF5"/>
    <w:rsid w:val="00AA1B3A"/>
    <w:rsid w:val="00AA4FA5"/>
    <w:rsid w:val="00AA5198"/>
    <w:rsid w:val="00AA65AA"/>
    <w:rsid w:val="00AA6B5B"/>
    <w:rsid w:val="00AB011A"/>
    <w:rsid w:val="00AB0CFE"/>
    <w:rsid w:val="00AB1BF1"/>
    <w:rsid w:val="00AB3347"/>
    <w:rsid w:val="00AB3E8F"/>
    <w:rsid w:val="00AB4A02"/>
    <w:rsid w:val="00AB4F20"/>
    <w:rsid w:val="00AB565A"/>
    <w:rsid w:val="00AB5D72"/>
    <w:rsid w:val="00AB6822"/>
    <w:rsid w:val="00AB6BA5"/>
    <w:rsid w:val="00AB6FCB"/>
    <w:rsid w:val="00AB76BE"/>
    <w:rsid w:val="00AC0ED3"/>
    <w:rsid w:val="00AC2C4D"/>
    <w:rsid w:val="00AC307D"/>
    <w:rsid w:val="00AC35FC"/>
    <w:rsid w:val="00AC4454"/>
    <w:rsid w:val="00AC6175"/>
    <w:rsid w:val="00AC6F1D"/>
    <w:rsid w:val="00AD1259"/>
    <w:rsid w:val="00AD29F8"/>
    <w:rsid w:val="00AD58A6"/>
    <w:rsid w:val="00AD5916"/>
    <w:rsid w:val="00AD6DA7"/>
    <w:rsid w:val="00AD71B9"/>
    <w:rsid w:val="00AD7526"/>
    <w:rsid w:val="00AD7A73"/>
    <w:rsid w:val="00AE0AB7"/>
    <w:rsid w:val="00AE22A0"/>
    <w:rsid w:val="00AE3111"/>
    <w:rsid w:val="00AE3328"/>
    <w:rsid w:val="00AE510E"/>
    <w:rsid w:val="00AE53A9"/>
    <w:rsid w:val="00AE700E"/>
    <w:rsid w:val="00AF09F6"/>
    <w:rsid w:val="00AF28F9"/>
    <w:rsid w:val="00AF492A"/>
    <w:rsid w:val="00AF5977"/>
    <w:rsid w:val="00AF7E0A"/>
    <w:rsid w:val="00B00134"/>
    <w:rsid w:val="00B008D3"/>
    <w:rsid w:val="00B01999"/>
    <w:rsid w:val="00B01AD2"/>
    <w:rsid w:val="00B05A7E"/>
    <w:rsid w:val="00B067B3"/>
    <w:rsid w:val="00B113B3"/>
    <w:rsid w:val="00B1141A"/>
    <w:rsid w:val="00B11593"/>
    <w:rsid w:val="00B1215E"/>
    <w:rsid w:val="00B12C78"/>
    <w:rsid w:val="00B130E6"/>
    <w:rsid w:val="00B14FF7"/>
    <w:rsid w:val="00B15A59"/>
    <w:rsid w:val="00B16379"/>
    <w:rsid w:val="00B16A51"/>
    <w:rsid w:val="00B20207"/>
    <w:rsid w:val="00B208F2"/>
    <w:rsid w:val="00B21103"/>
    <w:rsid w:val="00B2245B"/>
    <w:rsid w:val="00B22C2E"/>
    <w:rsid w:val="00B238F9"/>
    <w:rsid w:val="00B23E3F"/>
    <w:rsid w:val="00B24228"/>
    <w:rsid w:val="00B25A08"/>
    <w:rsid w:val="00B270E1"/>
    <w:rsid w:val="00B30276"/>
    <w:rsid w:val="00B3143A"/>
    <w:rsid w:val="00B317FF"/>
    <w:rsid w:val="00B319D6"/>
    <w:rsid w:val="00B328E9"/>
    <w:rsid w:val="00B3468E"/>
    <w:rsid w:val="00B348EA"/>
    <w:rsid w:val="00B3681A"/>
    <w:rsid w:val="00B36B34"/>
    <w:rsid w:val="00B36E0F"/>
    <w:rsid w:val="00B378C6"/>
    <w:rsid w:val="00B402E9"/>
    <w:rsid w:val="00B412E1"/>
    <w:rsid w:val="00B441E0"/>
    <w:rsid w:val="00B45713"/>
    <w:rsid w:val="00B45C56"/>
    <w:rsid w:val="00B464F5"/>
    <w:rsid w:val="00B46905"/>
    <w:rsid w:val="00B46C41"/>
    <w:rsid w:val="00B47F41"/>
    <w:rsid w:val="00B50F4F"/>
    <w:rsid w:val="00B51161"/>
    <w:rsid w:val="00B53D41"/>
    <w:rsid w:val="00B55E2D"/>
    <w:rsid w:val="00B55ECF"/>
    <w:rsid w:val="00B5602B"/>
    <w:rsid w:val="00B60905"/>
    <w:rsid w:val="00B638FD"/>
    <w:rsid w:val="00B65CF4"/>
    <w:rsid w:val="00B65DE1"/>
    <w:rsid w:val="00B71386"/>
    <w:rsid w:val="00B74AF7"/>
    <w:rsid w:val="00B761A6"/>
    <w:rsid w:val="00B76344"/>
    <w:rsid w:val="00B76DD5"/>
    <w:rsid w:val="00B77119"/>
    <w:rsid w:val="00B80888"/>
    <w:rsid w:val="00B8205E"/>
    <w:rsid w:val="00B82A9F"/>
    <w:rsid w:val="00B8330D"/>
    <w:rsid w:val="00B83DC0"/>
    <w:rsid w:val="00B83E7A"/>
    <w:rsid w:val="00B83EF3"/>
    <w:rsid w:val="00B86ADF"/>
    <w:rsid w:val="00B87D1C"/>
    <w:rsid w:val="00B912D1"/>
    <w:rsid w:val="00B91F7E"/>
    <w:rsid w:val="00B92062"/>
    <w:rsid w:val="00B92E90"/>
    <w:rsid w:val="00B94882"/>
    <w:rsid w:val="00B94FE8"/>
    <w:rsid w:val="00B9588E"/>
    <w:rsid w:val="00B96C56"/>
    <w:rsid w:val="00B979F5"/>
    <w:rsid w:val="00BA08CC"/>
    <w:rsid w:val="00BA22B6"/>
    <w:rsid w:val="00BA29E1"/>
    <w:rsid w:val="00BA3EAB"/>
    <w:rsid w:val="00BA6F01"/>
    <w:rsid w:val="00BA7864"/>
    <w:rsid w:val="00BB2027"/>
    <w:rsid w:val="00BB24F6"/>
    <w:rsid w:val="00BB4F4D"/>
    <w:rsid w:val="00BB60D8"/>
    <w:rsid w:val="00BB644E"/>
    <w:rsid w:val="00BB6579"/>
    <w:rsid w:val="00BB6EE5"/>
    <w:rsid w:val="00BB7DBE"/>
    <w:rsid w:val="00BC0E23"/>
    <w:rsid w:val="00BC171A"/>
    <w:rsid w:val="00BC2058"/>
    <w:rsid w:val="00BC2252"/>
    <w:rsid w:val="00BC254C"/>
    <w:rsid w:val="00BC3240"/>
    <w:rsid w:val="00BC5F7B"/>
    <w:rsid w:val="00BC6233"/>
    <w:rsid w:val="00BC67C0"/>
    <w:rsid w:val="00BC71C0"/>
    <w:rsid w:val="00BC7D2F"/>
    <w:rsid w:val="00BD135E"/>
    <w:rsid w:val="00BD3603"/>
    <w:rsid w:val="00BD3BCE"/>
    <w:rsid w:val="00BD7D92"/>
    <w:rsid w:val="00BE2635"/>
    <w:rsid w:val="00BE2D88"/>
    <w:rsid w:val="00BE3E83"/>
    <w:rsid w:val="00BE4A11"/>
    <w:rsid w:val="00BE4F18"/>
    <w:rsid w:val="00BE7475"/>
    <w:rsid w:val="00BE7CBA"/>
    <w:rsid w:val="00BF1266"/>
    <w:rsid w:val="00BF1791"/>
    <w:rsid w:val="00BF4612"/>
    <w:rsid w:val="00BF4DE4"/>
    <w:rsid w:val="00BF6CB3"/>
    <w:rsid w:val="00BF7AFE"/>
    <w:rsid w:val="00C004A7"/>
    <w:rsid w:val="00C00D93"/>
    <w:rsid w:val="00C027BE"/>
    <w:rsid w:val="00C043E9"/>
    <w:rsid w:val="00C07B14"/>
    <w:rsid w:val="00C07C92"/>
    <w:rsid w:val="00C101C8"/>
    <w:rsid w:val="00C11A74"/>
    <w:rsid w:val="00C11A9F"/>
    <w:rsid w:val="00C13A1D"/>
    <w:rsid w:val="00C16F3C"/>
    <w:rsid w:val="00C20F92"/>
    <w:rsid w:val="00C22E22"/>
    <w:rsid w:val="00C22EBF"/>
    <w:rsid w:val="00C242F9"/>
    <w:rsid w:val="00C247D0"/>
    <w:rsid w:val="00C256AB"/>
    <w:rsid w:val="00C25A6F"/>
    <w:rsid w:val="00C26F19"/>
    <w:rsid w:val="00C27B57"/>
    <w:rsid w:val="00C32285"/>
    <w:rsid w:val="00C339C3"/>
    <w:rsid w:val="00C34E85"/>
    <w:rsid w:val="00C36A5D"/>
    <w:rsid w:val="00C400FA"/>
    <w:rsid w:val="00C40F67"/>
    <w:rsid w:val="00C42220"/>
    <w:rsid w:val="00C44539"/>
    <w:rsid w:val="00C446DB"/>
    <w:rsid w:val="00C4495E"/>
    <w:rsid w:val="00C45054"/>
    <w:rsid w:val="00C45899"/>
    <w:rsid w:val="00C47A0C"/>
    <w:rsid w:val="00C47B6E"/>
    <w:rsid w:val="00C47BFF"/>
    <w:rsid w:val="00C50590"/>
    <w:rsid w:val="00C50ABF"/>
    <w:rsid w:val="00C511FF"/>
    <w:rsid w:val="00C51539"/>
    <w:rsid w:val="00C53E48"/>
    <w:rsid w:val="00C544CA"/>
    <w:rsid w:val="00C55D88"/>
    <w:rsid w:val="00C56776"/>
    <w:rsid w:val="00C56A32"/>
    <w:rsid w:val="00C579ED"/>
    <w:rsid w:val="00C57C5F"/>
    <w:rsid w:val="00C603CF"/>
    <w:rsid w:val="00C60865"/>
    <w:rsid w:val="00C609EC"/>
    <w:rsid w:val="00C61EFD"/>
    <w:rsid w:val="00C625ED"/>
    <w:rsid w:val="00C62EE2"/>
    <w:rsid w:val="00C63FE5"/>
    <w:rsid w:val="00C65FBC"/>
    <w:rsid w:val="00C662DC"/>
    <w:rsid w:val="00C70942"/>
    <w:rsid w:val="00C7181C"/>
    <w:rsid w:val="00C818F6"/>
    <w:rsid w:val="00C82670"/>
    <w:rsid w:val="00C829A9"/>
    <w:rsid w:val="00C8360A"/>
    <w:rsid w:val="00C8538B"/>
    <w:rsid w:val="00C865F7"/>
    <w:rsid w:val="00C870A1"/>
    <w:rsid w:val="00C91208"/>
    <w:rsid w:val="00C927BF"/>
    <w:rsid w:val="00C92DCE"/>
    <w:rsid w:val="00C92E19"/>
    <w:rsid w:val="00C9306A"/>
    <w:rsid w:val="00C93FB2"/>
    <w:rsid w:val="00C95AC1"/>
    <w:rsid w:val="00C97471"/>
    <w:rsid w:val="00CA327A"/>
    <w:rsid w:val="00CA4244"/>
    <w:rsid w:val="00CA5D11"/>
    <w:rsid w:val="00CA623E"/>
    <w:rsid w:val="00CA6D89"/>
    <w:rsid w:val="00CA7268"/>
    <w:rsid w:val="00CA7AE9"/>
    <w:rsid w:val="00CB1B0D"/>
    <w:rsid w:val="00CB1FD6"/>
    <w:rsid w:val="00CB22DF"/>
    <w:rsid w:val="00CB487E"/>
    <w:rsid w:val="00CB49EE"/>
    <w:rsid w:val="00CB4FF4"/>
    <w:rsid w:val="00CB5362"/>
    <w:rsid w:val="00CB5ABD"/>
    <w:rsid w:val="00CB6055"/>
    <w:rsid w:val="00CB6158"/>
    <w:rsid w:val="00CB62FD"/>
    <w:rsid w:val="00CC02D4"/>
    <w:rsid w:val="00CC0B1E"/>
    <w:rsid w:val="00CC156B"/>
    <w:rsid w:val="00CC65C0"/>
    <w:rsid w:val="00CC6C37"/>
    <w:rsid w:val="00CC6DB1"/>
    <w:rsid w:val="00CC73E6"/>
    <w:rsid w:val="00CC7CB3"/>
    <w:rsid w:val="00CD0378"/>
    <w:rsid w:val="00CD06AC"/>
    <w:rsid w:val="00CD0BB9"/>
    <w:rsid w:val="00CD1585"/>
    <w:rsid w:val="00CD16A7"/>
    <w:rsid w:val="00CD24CE"/>
    <w:rsid w:val="00CD2BA1"/>
    <w:rsid w:val="00CD405A"/>
    <w:rsid w:val="00CD4D77"/>
    <w:rsid w:val="00CD51A3"/>
    <w:rsid w:val="00CD5672"/>
    <w:rsid w:val="00CD5DED"/>
    <w:rsid w:val="00CD6725"/>
    <w:rsid w:val="00CE093A"/>
    <w:rsid w:val="00CE0C7F"/>
    <w:rsid w:val="00CE49D7"/>
    <w:rsid w:val="00CE5961"/>
    <w:rsid w:val="00CE658F"/>
    <w:rsid w:val="00CF15CE"/>
    <w:rsid w:val="00CF185B"/>
    <w:rsid w:val="00CF25D9"/>
    <w:rsid w:val="00CF330E"/>
    <w:rsid w:val="00CF416D"/>
    <w:rsid w:val="00CF6651"/>
    <w:rsid w:val="00CF68BC"/>
    <w:rsid w:val="00CF6DFE"/>
    <w:rsid w:val="00CF7E57"/>
    <w:rsid w:val="00D01775"/>
    <w:rsid w:val="00D0186C"/>
    <w:rsid w:val="00D01C47"/>
    <w:rsid w:val="00D04355"/>
    <w:rsid w:val="00D05F14"/>
    <w:rsid w:val="00D068BA"/>
    <w:rsid w:val="00D06AC1"/>
    <w:rsid w:val="00D06C12"/>
    <w:rsid w:val="00D070F9"/>
    <w:rsid w:val="00D078C8"/>
    <w:rsid w:val="00D07D5A"/>
    <w:rsid w:val="00D07EB2"/>
    <w:rsid w:val="00D111C9"/>
    <w:rsid w:val="00D11571"/>
    <w:rsid w:val="00D1180C"/>
    <w:rsid w:val="00D11E72"/>
    <w:rsid w:val="00D12CF4"/>
    <w:rsid w:val="00D15AE6"/>
    <w:rsid w:val="00D1717F"/>
    <w:rsid w:val="00D174A7"/>
    <w:rsid w:val="00D17EF4"/>
    <w:rsid w:val="00D23937"/>
    <w:rsid w:val="00D23CA4"/>
    <w:rsid w:val="00D25975"/>
    <w:rsid w:val="00D25B62"/>
    <w:rsid w:val="00D25F16"/>
    <w:rsid w:val="00D26020"/>
    <w:rsid w:val="00D26BC1"/>
    <w:rsid w:val="00D27A53"/>
    <w:rsid w:val="00D27E34"/>
    <w:rsid w:val="00D313C4"/>
    <w:rsid w:val="00D41170"/>
    <w:rsid w:val="00D4444E"/>
    <w:rsid w:val="00D45CC0"/>
    <w:rsid w:val="00D46348"/>
    <w:rsid w:val="00D46CA1"/>
    <w:rsid w:val="00D50ED9"/>
    <w:rsid w:val="00D50F8C"/>
    <w:rsid w:val="00D53CB9"/>
    <w:rsid w:val="00D543F0"/>
    <w:rsid w:val="00D56089"/>
    <w:rsid w:val="00D577DF"/>
    <w:rsid w:val="00D646E4"/>
    <w:rsid w:val="00D64B30"/>
    <w:rsid w:val="00D66995"/>
    <w:rsid w:val="00D71801"/>
    <w:rsid w:val="00D72213"/>
    <w:rsid w:val="00D72B38"/>
    <w:rsid w:val="00D735E9"/>
    <w:rsid w:val="00D73F0A"/>
    <w:rsid w:val="00D75F94"/>
    <w:rsid w:val="00D76321"/>
    <w:rsid w:val="00D80AC8"/>
    <w:rsid w:val="00D83B39"/>
    <w:rsid w:val="00D83B59"/>
    <w:rsid w:val="00D84205"/>
    <w:rsid w:val="00D84673"/>
    <w:rsid w:val="00D85F28"/>
    <w:rsid w:val="00D8608C"/>
    <w:rsid w:val="00D86CB7"/>
    <w:rsid w:val="00D927F9"/>
    <w:rsid w:val="00D95635"/>
    <w:rsid w:val="00D957BE"/>
    <w:rsid w:val="00D95F4E"/>
    <w:rsid w:val="00DA2714"/>
    <w:rsid w:val="00DA70B4"/>
    <w:rsid w:val="00DB045B"/>
    <w:rsid w:val="00DB079E"/>
    <w:rsid w:val="00DB1415"/>
    <w:rsid w:val="00DB224D"/>
    <w:rsid w:val="00DB2E68"/>
    <w:rsid w:val="00DB38C4"/>
    <w:rsid w:val="00DB44DA"/>
    <w:rsid w:val="00DB46A9"/>
    <w:rsid w:val="00DB66EA"/>
    <w:rsid w:val="00DB7B7C"/>
    <w:rsid w:val="00DC29F2"/>
    <w:rsid w:val="00DC30AE"/>
    <w:rsid w:val="00DC6ACC"/>
    <w:rsid w:val="00DD2290"/>
    <w:rsid w:val="00DD27BD"/>
    <w:rsid w:val="00DD28FA"/>
    <w:rsid w:val="00DD2ECE"/>
    <w:rsid w:val="00DD3D50"/>
    <w:rsid w:val="00DD5AEC"/>
    <w:rsid w:val="00DD6C92"/>
    <w:rsid w:val="00DD6F12"/>
    <w:rsid w:val="00DD7E1D"/>
    <w:rsid w:val="00DE0FFA"/>
    <w:rsid w:val="00DE21DB"/>
    <w:rsid w:val="00DE3619"/>
    <w:rsid w:val="00DE3BA8"/>
    <w:rsid w:val="00DE3DFE"/>
    <w:rsid w:val="00DE4560"/>
    <w:rsid w:val="00DE52F4"/>
    <w:rsid w:val="00DE552D"/>
    <w:rsid w:val="00DE6528"/>
    <w:rsid w:val="00DE79FB"/>
    <w:rsid w:val="00DF4764"/>
    <w:rsid w:val="00DF5DFC"/>
    <w:rsid w:val="00DF5F8B"/>
    <w:rsid w:val="00DF6A89"/>
    <w:rsid w:val="00DF6BBE"/>
    <w:rsid w:val="00E00135"/>
    <w:rsid w:val="00E002B4"/>
    <w:rsid w:val="00E0085B"/>
    <w:rsid w:val="00E0425C"/>
    <w:rsid w:val="00E05F77"/>
    <w:rsid w:val="00E11D52"/>
    <w:rsid w:val="00E12A15"/>
    <w:rsid w:val="00E14110"/>
    <w:rsid w:val="00E14ACA"/>
    <w:rsid w:val="00E15308"/>
    <w:rsid w:val="00E15D8B"/>
    <w:rsid w:val="00E16937"/>
    <w:rsid w:val="00E20870"/>
    <w:rsid w:val="00E20B4E"/>
    <w:rsid w:val="00E21F0B"/>
    <w:rsid w:val="00E22104"/>
    <w:rsid w:val="00E22421"/>
    <w:rsid w:val="00E25463"/>
    <w:rsid w:val="00E26EDB"/>
    <w:rsid w:val="00E26F69"/>
    <w:rsid w:val="00E27F11"/>
    <w:rsid w:val="00E31924"/>
    <w:rsid w:val="00E328A1"/>
    <w:rsid w:val="00E34337"/>
    <w:rsid w:val="00E34A1B"/>
    <w:rsid w:val="00E351DB"/>
    <w:rsid w:val="00E35F36"/>
    <w:rsid w:val="00E36C4B"/>
    <w:rsid w:val="00E37C9A"/>
    <w:rsid w:val="00E41395"/>
    <w:rsid w:val="00E424B1"/>
    <w:rsid w:val="00E431B3"/>
    <w:rsid w:val="00E45E03"/>
    <w:rsid w:val="00E4601F"/>
    <w:rsid w:val="00E4623E"/>
    <w:rsid w:val="00E46CFC"/>
    <w:rsid w:val="00E47744"/>
    <w:rsid w:val="00E47936"/>
    <w:rsid w:val="00E51DB5"/>
    <w:rsid w:val="00E51F70"/>
    <w:rsid w:val="00E52BD9"/>
    <w:rsid w:val="00E53FA8"/>
    <w:rsid w:val="00E5452E"/>
    <w:rsid w:val="00E547F6"/>
    <w:rsid w:val="00E55C46"/>
    <w:rsid w:val="00E57543"/>
    <w:rsid w:val="00E60222"/>
    <w:rsid w:val="00E61196"/>
    <w:rsid w:val="00E61ACC"/>
    <w:rsid w:val="00E628E8"/>
    <w:rsid w:val="00E64E9B"/>
    <w:rsid w:val="00E657CD"/>
    <w:rsid w:val="00E705FA"/>
    <w:rsid w:val="00E715E4"/>
    <w:rsid w:val="00E7251B"/>
    <w:rsid w:val="00E73B9B"/>
    <w:rsid w:val="00E76A67"/>
    <w:rsid w:val="00E80B8B"/>
    <w:rsid w:val="00E8211A"/>
    <w:rsid w:val="00E82B68"/>
    <w:rsid w:val="00E839ED"/>
    <w:rsid w:val="00E846ED"/>
    <w:rsid w:val="00E849D6"/>
    <w:rsid w:val="00E84A7E"/>
    <w:rsid w:val="00E84C82"/>
    <w:rsid w:val="00E864D7"/>
    <w:rsid w:val="00E870AB"/>
    <w:rsid w:val="00E9058F"/>
    <w:rsid w:val="00E91B00"/>
    <w:rsid w:val="00E9266E"/>
    <w:rsid w:val="00E9393B"/>
    <w:rsid w:val="00E93C3B"/>
    <w:rsid w:val="00E95A0B"/>
    <w:rsid w:val="00EA1343"/>
    <w:rsid w:val="00EA1ED9"/>
    <w:rsid w:val="00EA21AE"/>
    <w:rsid w:val="00EA3293"/>
    <w:rsid w:val="00EA3DDD"/>
    <w:rsid w:val="00EA4591"/>
    <w:rsid w:val="00EA6473"/>
    <w:rsid w:val="00EA74D4"/>
    <w:rsid w:val="00EB1F99"/>
    <w:rsid w:val="00EB541C"/>
    <w:rsid w:val="00EB5E18"/>
    <w:rsid w:val="00EB7FB1"/>
    <w:rsid w:val="00EC23F9"/>
    <w:rsid w:val="00EC2504"/>
    <w:rsid w:val="00EC311B"/>
    <w:rsid w:val="00EC463B"/>
    <w:rsid w:val="00EC4822"/>
    <w:rsid w:val="00EC49B5"/>
    <w:rsid w:val="00EC4D63"/>
    <w:rsid w:val="00EC5069"/>
    <w:rsid w:val="00EC590E"/>
    <w:rsid w:val="00EC6A84"/>
    <w:rsid w:val="00EC6F49"/>
    <w:rsid w:val="00ED115B"/>
    <w:rsid w:val="00ED1B03"/>
    <w:rsid w:val="00ED2497"/>
    <w:rsid w:val="00ED29B4"/>
    <w:rsid w:val="00ED3F8E"/>
    <w:rsid w:val="00ED4993"/>
    <w:rsid w:val="00ED5629"/>
    <w:rsid w:val="00ED659F"/>
    <w:rsid w:val="00ED6B98"/>
    <w:rsid w:val="00ED6E68"/>
    <w:rsid w:val="00ED73A5"/>
    <w:rsid w:val="00EE004B"/>
    <w:rsid w:val="00EE2308"/>
    <w:rsid w:val="00EE2635"/>
    <w:rsid w:val="00EE3952"/>
    <w:rsid w:val="00EE427F"/>
    <w:rsid w:val="00EE42C6"/>
    <w:rsid w:val="00EE52BF"/>
    <w:rsid w:val="00EE68A8"/>
    <w:rsid w:val="00EE6AAC"/>
    <w:rsid w:val="00EE7A3E"/>
    <w:rsid w:val="00EE7F56"/>
    <w:rsid w:val="00EF0204"/>
    <w:rsid w:val="00EF0A51"/>
    <w:rsid w:val="00EF1D22"/>
    <w:rsid w:val="00EF2752"/>
    <w:rsid w:val="00EF2793"/>
    <w:rsid w:val="00EF2C52"/>
    <w:rsid w:val="00EF5351"/>
    <w:rsid w:val="00EF6A87"/>
    <w:rsid w:val="00F0050E"/>
    <w:rsid w:val="00F01434"/>
    <w:rsid w:val="00F01515"/>
    <w:rsid w:val="00F01E6A"/>
    <w:rsid w:val="00F01FA1"/>
    <w:rsid w:val="00F02931"/>
    <w:rsid w:val="00F031D3"/>
    <w:rsid w:val="00F032B7"/>
    <w:rsid w:val="00F0343F"/>
    <w:rsid w:val="00F037D1"/>
    <w:rsid w:val="00F06A3B"/>
    <w:rsid w:val="00F1005D"/>
    <w:rsid w:val="00F107DC"/>
    <w:rsid w:val="00F10E3E"/>
    <w:rsid w:val="00F10F3B"/>
    <w:rsid w:val="00F121B4"/>
    <w:rsid w:val="00F12752"/>
    <w:rsid w:val="00F13321"/>
    <w:rsid w:val="00F134A1"/>
    <w:rsid w:val="00F13EE5"/>
    <w:rsid w:val="00F14F63"/>
    <w:rsid w:val="00F16331"/>
    <w:rsid w:val="00F177AE"/>
    <w:rsid w:val="00F202D8"/>
    <w:rsid w:val="00F21E18"/>
    <w:rsid w:val="00F248A0"/>
    <w:rsid w:val="00F24BE4"/>
    <w:rsid w:val="00F26462"/>
    <w:rsid w:val="00F268FE"/>
    <w:rsid w:val="00F272F7"/>
    <w:rsid w:val="00F32094"/>
    <w:rsid w:val="00F34826"/>
    <w:rsid w:val="00F34D8E"/>
    <w:rsid w:val="00F35B8C"/>
    <w:rsid w:val="00F36383"/>
    <w:rsid w:val="00F37755"/>
    <w:rsid w:val="00F37D77"/>
    <w:rsid w:val="00F40130"/>
    <w:rsid w:val="00F4112C"/>
    <w:rsid w:val="00F45ECF"/>
    <w:rsid w:val="00F46771"/>
    <w:rsid w:val="00F46F96"/>
    <w:rsid w:val="00F513D9"/>
    <w:rsid w:val="00F51ED4"/>
    <w:rsid w:val="00F53F90"/>
    <w:rsid w:val="00F5454E"/>
    <w:rsid w:val="00F56917"/>
    <w:rsid w:val="00F575AF"/>
    <w:rsid w:val="00F57B70"/>
    <w:rsid w:val="00F61307"/>
    <w:rsid w:val="00F62610"/>
    <w:rsid w:val="00F63FF5"/>
    <w:rsid w:val="00F6420C"/>
    <w:rsid w:val="00F649D6"/>
    <w:rsid w:val="00F64EB0"/>
    <w:rsid w:val="00F65E54"/>
    <w:rsid w:val="00F6654D"/>
    <w:rsid w:val="00F6695E"/>
    <w:rsid w:val="00F67A36"/>
    <w:rsid w:val="00F717C5"/>
    <w:rsid w:val="00F71A4E"/>
    <w:rsid w:val="00F731B7"/>
    <w:rsid w:val="00F740D0"/>
    <w:rsid w:val="00F749DA"/>
    <w:rsid w:val="00F755E8"/>
    <w:rsid w:val="00F7644F"/>
    <w:rsid w:val="00F8329F"/>
    <w:rsid w:val="00F85071"/>
    <w:rsid w:val="00F85A46"/>
    <w:rsid w:val="00F86774"/>
    <w:rsid w:val="00F87F46"/>
    <w:rsid w:val="00F90CD6"/>
    <w:rsid w:val="00F90DC2"/>
    <w:rsid w:val="00F91CDF"/>
    <w:rsid w:val="00F91FD2"/>
    <w:rsid w:val="00F932F7"/>
    <w:rsid w:val="00F939D1"/>
    <w:rsid w:val="00F94320"/>
    <w:rsid w:val="00F948FC"/>
    <w:rsid w:val="00F96946"/>
    <w:rsid w:val="00F969E6"/>
    <w:rsid w:val="00F97462"/>
    <w:rsid w:val="00FA0563"/>
    <w:rsid w:val="00FA0685"/>
    <w:rsid w:val="00FA1FB4"/>
    <w:rsid w:val="00FA2B45"/>
    <w:rsid w:val="00FA3CE0"/>
    <w:rsid w:val="00FA4EEE"/>
    <w:rsid w:val="00FA5E4A"/>
    <w:rsid w:val="00FA5F07"/>
    <w:rsid w:val="00FA618E"/>
    <w:rsid w:val="00FB2D8C"/>
    <w:rsid w:val="00FB2FBA"/>
    <w:rsid w:val="00FB54A2"/>
    <w:rsid w:val="00FC2032"/>
    <w:rsid w:val="00FC25D2"/>
    <w:rsid w:val="00FC45EA"/>
    <w:rsid w:val="00FC5091"/>
    <w:rsid w:val="00FC6725"/>
    <w:rsid w:val="00FD15A6"/>
    <w:rsid w:val="00FD5EBF"/>
    <w:rsid w:val="00FD67AC"/>
    <w:rsid w:val="00FE036A"/>
    <w:rsid w:val="00FE04B5"/>
    <w:rsid w:val="00FE09A5"/>
    <w:rsid w:val="00FE3272"/>
    <w:rsid w:val="00FE3418"/>
    <w:rsid w:val="00FE4D57"/>
    <w:rsid w:val="00FE4DEE"/>
    <w:rsid w:val="00FF00D0"/>
    <w:rsid w:val="00FF3558"/>
    <w:rsid w:val="00FF4D7C"/>
    <w:rsid w:val="00FF5938"/>
    <w:rsid w:val="00FF6FA8"/>
    <w:rsid w:val="00FF7440"/>
    <w:rsid w:val="39DBF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AAB92"/>
  <w15:docId w15:val="{185A55E1-F8A6-469C-824E-1A15EBF8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2A1"/>
  </w:style>
  <w:style w:type="paragraph" w:styleId="Heading1">
    <w:name w:val="heading 1"/>
    <w:basedOn w:val="Normal"/>
    <w:next w:val="Normal"/>
    <w:link w:val="Heading1Char"/>
    <w:uiPriority w:val="9"/>
    <w:qFormat/>
    <w:rsid w:val="0027432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A468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E247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E247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F87"/>
    <w:pPr>
      <w:tabs>
        <w:tab w:val="center" w:pos="4680"/>
        <w:tab w:val="right" w:pos="9360"/>
      </w:tabs>
    </w:pPr>
  </w:style>
  <w:style w:type="character" w:customStyle="1" w:styleId="HeaderChar">
    <w:name w:val="Header Char"/>
    <w:basedOn w:val="DefaultParagraphFont"/>
    <w:link w:val="Header"/>
    <w:uiPriority w:val="99"/>
    <w:rsid w:val="009E1F87"/>
  </w:style>
  <w:style w:type="paragraph" w:styleId="Footer">
    <w:name w:val="footer"/>
    <w:basedOn w:val="Normal"/>
    <w:link w:val="FooterChar"/>
    <w:uiPriority w:val="99"/>
    <w:unhideWhenUsed/>
    <w:rsid w:val="009E1F87"/>
    <w:pPr>
      <w:tabs>
        <w:tab w:val="center" w:pos="4680"/>
        <w:tab w:val="right" w:pos="9360"/>
      </w:tabs>
    </w:pPr>
  </w:style>
  <w:style w:type="character" w:customStyle="1" w:styleId="FooterChar">
    <w:name w:val="Footer Char"/>
    <w:basedOn w:val="DefaultParagraphFont"/>
    <w:link w:val="Footer"/>
    <w:uiPriority w:val="99"/>
    <w:rsid w:val="009E1F87"/>
  </w:style>
  <w:style w:type="paragraph" w:styleId="NoSpacing">
    <w:name w:val="No Spacing"/>
    <w:link w:val="NoSpacingChar"/>
    <w:uiPriority w:val="1"/>
    <w:qFormat/>
    <w:rsid w:val="009E1F87"/>
    <w:rPr>
      <w:rFonts w:eastAsiaTheme="minorEastAsia"/>
    </w:rPr>
  </w:style>
  <w:style w:type="character" w:customStyle="1" w:styleId="NoSpacingChar">
    <w:name w:val="No Spacing Char"/>
    <w:basedOn w:val="DefaultParagraphFont"/>
    <w:link w:val="NoSpacing"/>
    <w:uiPriority w:val="1"/>
    <w:rsid w:val="009E1F87"/>
    <w:rPr>
      <w:rFonts w:eastAsiaTheme="minorEastAsia"/>
    </w:rPr>
  </w:style>
  <w:style w:type="paragraph" w:styleId="BalloonText">
    <w:name w:val="Balloon Text"/>
    <w:basedOn w:val="Normal"/>
    <w:link w:val="BalloonTextChar"/>
    <w:uiPriority w:val="99"/>
    <w:semiHidden/>
    <w:unhideWhenUsed/>
    <w:rsid w:val="009E1F87"/>
    <w:rPr>
      <w:rFonts w:ascii="Tahoma" w:hAnsi="Tahoma" w:cs="Tahoma"/>
      <w:sz w:val="16"/>
      <w:szCs w:val="16"/>
    </w:rPr>
  </w:style>
  <w:style w:type="character" w:customStyle="1" w:styleId="BalloonTextChar">
    <w:name w:val="Balloon Text Char"/>
    <w:basedOn w:val="DefaultParagraphFont"/>
    <w:link w:val="BalloonText"/>
    <w:uiPriority w:val="99"/>
    <w:semiHidden/>
    <w:rsid w:val="009E1F87"/>
    <w:rPr>
      <w:rFonts w:ascii="Tahoma" w:hAnsi="Tahoma" w:cs="Tahoma"/>
      <w:sz w:val="16"/>
      <w:szCs w:val="16"/>
    </w:rPr>
  </w:style>
  <w:style w:type="paragraph" w:customStyle="1" w:styleId="Default">
    <w:name w:val="Default"/>
    <w:rsid w:val="002F456C"/>
    <w:pPr>
      <w:autoSpaceDE w:val="0"/>
      <w:autoSpaceDN w:val="0"/>
      <w:adjustRightInd w:val="0"/>
    </w:pPr>
    <w:rPr>
      <w:rFonts w:ascii="Cambria" w:hAnsi="Cambria" w:cs="Cambria"/>
      <w:color w:val="000000"/>
      <w:sz w:val="24"/>
      <w:szCs w:val="24"/>
    </w:rPr>
  </w:style>
  <w:style w:type="paragraph" w:styleId="NormalWeb">
    <w:name w:val="Normal (Web)"/>
    <w:basedOn w:val="Normal"/>
    <w:uiPriority w:val="99"/>
    <w:unhideWhenUsed/>
    <w:rsid w:val="00C63FE5"/>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3FE5"/>
    <w:rPr>
      <w:color w:val="0000FF"/>
      <w:u w:val="single"/>
    </w:rPr>
  </w:style>
  <w:style w:type="paragraph" w:styleId="ListParagraph">
    <w:name w:val="List Paragraph"/>
    <w:basedOn w:val="Normal"/>
    <w:uiPriority w:val="34"/>
    <w:qFormat/>
    <w:rsid w:val="00493168"/>
    <w:pPr>
      <w:ind w:left="720"/>
      <w:contextualSpacing/>
    </w:pPr>
  </w:style>
  <w:style w:type="character" w:styleId="UnresolvedMention">
    <w:name w:val="Unresolved Mention"/>
    <w:basedOn w:val="DefaultParagraphFont"/>
    <w:uiPriority w:val="99"/>
    <w:semiHidden/>
    <w:unhideWhenUsed/>
    <w:rsid w:val="000F420D"/>
    <w:rPr>
      <w:color w:val="605E5C"/>
      <w:shd w:val="clear" w:color="auto" w:fill="E1DFDD"/>
    </w:rPr>
  </w:style>
  <w:style w:type="character" w:customStyle="1" w:styleId="Heading2Char">
    <w:name w:val="Heading 2 Char"/>
    <w:basedOn w:val="DefaultParagraphFont"/>
    <w:link w:val="Heading2"/>
    <w:uiPriority w:val="9"/>
    <w:rsid w:val="006A4685"/>
    <w:rPr>
      <w:rFonts w:asciiTheme="majorHAnsi" w:eastAsiaTheme="majorEastAsia" w:hAnsiTheme="majorHAnsi" w:cstheme="majorBidi"/>
      <w:color w:val="365F91" w:themeColor="accent1" w:themeShade="BF"/>
      <w:sz w:val="26"/>
      <w:szCs w:val="26"/>
    </w:rPr>
  </w:style>
  <w:style w:type="paragraph" w:styleId="Quote">
    <w:name w:val="Quote"/>
    <w:basedOn w:val="Normal"/>
    <w:next w:val="Normal"/>
    <w:link w:val="QuoteChar"/>
    <w:uiPriority w:val="29"/>
    <w:qFormat/>
    <w:rsid w:val="0016671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66719"/>
    <w:rPr>
      <w:i/>
      <w:iCs/>
      <w:color w:val="404040" w:themeColor="text1" w:themeTint="BF"/>
    </w:rPr>
  </w:style>
  <w:style w:type="character" w:styleId="PlaceholderText">
    <w:name w:val="Placeholder Text"/>
    <w:basedOn w:val="DefaultParagraphFont"/>
    <w:uiPriority w:val="99"/>
    <w:semiHidden/>
    <w:rsid w:val="00CA4244"/>
    <w:rPr>
      <w:color w:val="808080"/>
    </w:rPr>
  </w:style>
  <w:style w:type="paragraph" w:styleId="Caption">
    <w:name w:val="caption"/>
    <w:basedOn w:val="Normal"/>
    <w:next w:val="Normal"/>
    <w:uiPriority w:val="35"/>
    <w:unhideWhenUsed/>
    <w:qFormat/>
    <w:rsid w:val="001730E6"/>
    <w:pPr>
      <w:spacing w:after="200"/>
    </w:pPr>
    <w:rPr>
      <w:i/>
      <w:iCs/>
      <w:color w:val="1F497D" w:themeColor="text2"/>
      <w:sz w:val="18"/>
      <w:szCs w:val="18"/>
    </w:rPr>
  </w:style>
  <w:style w:type="character" w:customStyle="1" w:styleId="Heading3Char">
    <w:name w:val="Heading 3 Char"/>
    <w:basedOn w:val="DefaultParagraphFont"/>
    <w:link w:val="Heading3"/>
    <w:uiPriority w:val="9"/>
    <w:rsid w:val="001E247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E247D"/>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274323"/>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rsid w:val="00B01A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793094">
      <w:bodyDiv w:val="1"/>
      <w:marLeft w:val="0"/>
      <w:marRight w:val="0"/>
      <w:marTop w:val="0"/>
      <w:marBottom w:val="0"/>
      <w:divBdr>
        <w:top w:val="none" w:sz="0" w:space="0" w:color="auto"/>
        <w:left w:val="none" w:sz="0" w:space="0" w:color="auto"/>
        <w:bottom w:val="none" w:sz="0" w:space="0" w:color="auto"/>
        <w:right w:val="none" w:sz="0" w:space="0" w:color="auto"/>
      </w:divBdr>
    </w:div>
    <w:div w:id="1356808601">
      <w:bodyDiv w:val="1"/>
      <w:marLeft w:val="0"/>
      <w:marRight w:val="0"/>
      <w:marTop w:val="0"/>
      <w:marBottom w:val="0"/>
      <w:divBdr>
        <w:top w:val="none" w:sz="0" w:space="0" w:color="auto"/>
        <w:left w:val="none" w:sz="0" w:space="0" w:color="auto"/>
        <w:bottom w:val="none" w:sz="0" w:space="0" w:color="auto"/>
        <w:right w:val="none" w:sz="0" w:space="0" w:color="auto"/>
      </w:divBdr>
    </w:div>
    <w:div w:id="1995571691">
      <w:bodyDiv w:val="1"/>
      <w:marLeft w:val="0"/>
      <w:marRight w:val="0"/>
      <w:marTop w:val="0"/>
      <w:marBottom w:val="0"/>
      <w:divBdr>
        <w:top w:val="none" w:sz="0" w:space="0" w:color="auto"/>
        <w:left w:val="none" w:sz="0" w:space="0" w:color="auto"/>
        <w:bottom w:val="none" w:sz="0" w:space="0" w:color="auto"/>
        <w:right w:val="none" w:sz="0" w:space="0" w:color="auto"/>
      </w:divBdr>
    </w:div>
    <w:div w:id="210175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ites.ualberta.ca/~pogosyan/teaching/ASTRO_122/lect13/Orbit5.gif" TargetMode="Externa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merriam-webster.com/dictionary/science"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181140-D22F-460B-897D-85EC65619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4105</TotalTime>
  <Pages>36</Pages>
  <Words>6520</Words>
  <Characters>37169</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Lynda</dc:creator>
  <cp:lastModifiedBy>robert ludwick</cp:lastModifiedBy>
  <cp:revision>41</cp:revision>
  <cp:lastPrinted>2017-03-12T18:34:00Z</cp:lastPrinted>
  <dcterms:created xsi:type="dcterms:W3CDTF">2021-10-06T00:47:00Z</dcterms:created>
  <dcterms:modified xsi:type="dcterms:W3CDTF">2021-10-09T20:10:00Z</dcterms:modified>
</cp:coreProperties>
</file>