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d2d2d"/>
          <w:sz w:val="20"/>
          <w:szCs w:val="20"/>
          <w:highlight w:val="white"/>
        </w:rPr>
      </w:pPr>
      <w:r w:rsidDel="00000000" w:rsidR="00000000" w:rsidRPr="00000000">
        <w:rPr>
          <w:color w:val="2d2d2d"/>
          <w:sz w:val="20"/>
          <w:szCs w:val="20"/>
          <w:highlight w:val="white"/>
          <w:rtl w:val="0"/>
        </w:rPr>
        <w:t xml:space="preserve">Rejoindre la CNAV, c'est intégrer le 1er acteur du système de retraite en France. Dans un secteur en pleine évolution, nous imaginons la retraite de demain: digitalisation de la relation avec les assurés, simplification des démarches, refonte SI, création d'un portail unique d'information pour les 35 régimes de retraite en France … C'est à tout cela que nous œuvrons ! La Direction Patrimoine et Expertise des Systèmes d'Information recherche un/e Concepteur Développeur Back End java J2EE Confirmé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2d2d2d"/>
          <w:sz w:val="20"/>
          <w:szCs w:val="20"/>
          <w:highlight w:val="white"/>
        </w:rPr>
      </w:pPr>
      <w:r w:rsidDel="00000000" w:rsidR="00000000" w:rsidRPr="00000000">
        <w:rPr>
          <w:color w:val="2d2d2d"/>
          <w:sz w:val="20"/>
          <w:szCs w:val="20"/>
          <w:highlight w:val="white"/>
          <w:rtl w:val="0"/>
        </w:rPr>
        <w:t xml:space="preserve">Au cœur du domaine paiement, comptabilisation des retraites, et gestion des comptes de prestataires, destinés à nos 14 millions de retraités, vous intégrez l'équipe études et développement composée de 6 collaborateurs internes et de prestataires en fonction des besoins, chargés des projets d'évolutions et de rénovation de son Système d'information. Intégré à l'une de nos équipes projet et encadré par un Chef de projet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shd w:fill="ffffff" w:val="clear"/>
        <w:spacing w:after="200" w:before="200" w:lineRule="auto"/>
        <w:ind w:left="720" w:hanging="360"/>
      </w:pPr>
      <w:r w:rsidDel="00000000" w:rsidR="00000000" w:rsidRPr="00000000">
        <w:rPr>
          <w:color w:val="2d2d2d"/>
          <w:sz w:val="20"/>
          <w:szCs w:val="20"/>
          <w:rtl w:val="0"/>
        </w:rPr>
        <w:t xml:space="preserve">Vous réalisez la conception et les développements back-end,- Vous participez à la définition des évolutions techniques et architecturales,- Vous travaillez en étroite collaboration avec les analystes fonctionnels, les architectes applicatifs, les équipes de qualification, d'exploitation et les chefs de projets SI, - Vous pilotez les équipes de développeurs composés d'internes et de prestataires,- Vous faîtes du mentorat et transmettez les bonnes pratiques de conception et développement au sein de nos équipes, - Votre intérêt pour la veille technologique vous permet d'être toujours au fait des dernières technologies du Web.Vous serez en charge du développement de nos solutions en langage JAVA, le tout au sein d'un processus agile ou cycle en V. De plus, vous êtes garants de la bonne transcription technique des spécifications fonctionnelles, de la qualité des livrables, ainsi que de la pérennité et maîtrise des coûts de nos applicatifs (maintenabilité, documentation …).</w:t>
      </w:r>
    </w:p>
    <w:p w:rsidR="00000000" w:rsidDel="00000000" w:rsidP="00000000" w:rsidRDefault="00000000" w:rsidRPr="00000000" w14:paraId="00000006">
      <w:pPr>
        <w:rPr>
          <w:color w:val="2d2d2d"/>
          <w:sz w:val="20"/>
          <w:szCs w:val="20"/>
          <w:highlight w:val="white"/>
        </w:rPr>
      </w:pPr>
      <w:r w:rsidDel="00000000" w:rsidR="00000000" w:rsidRPr="00000000">
        <w:rPr>
          <w:color w:val="2d2d2d"/>
          <w:sz w:val="20"/>
          <w:szCs w:val="20"/>
          <w:highlight w:val="white"/>
          <w:rtl w:val="0"/>
        </w:rPr>
        <w:t xml:space="preserve">Vous justifiez d'une expérience de 5 ans minimum en combinant postes de développeur Java EE, lead dev, voire architecte sur les technologies Java EE et Web. Vous disposez des compétences suivantes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shd w:fill="ffffff" w:val="clear"/>
        <w:spacing w:after="0" w:afterAutospacing="0" w:before="200" w:lineRule="auto"/>
        <w:ind w:left="720" w:hanging="360"/>
      </w:pPr>
      <w:r w:rsidDel="00000000" w:rsidR="00000000" w:rsidRPr="00000000">
        <w:rPr>
          <w:color w:val="2d2d2d"/>
          <w:sz w:val="20"/>
          <w:szCs w:val="20"/>
          <w:rtl w:val="0"/>
        </w:rPr>
        <w:t xml:space="preserve">Maitrise de Java EE et son écosystème, - Très bonnes compétences de développement Back, - Bonnes connaissances des concepts d'architectures et de conception, - Bonne connaissance de notre stack technique : Java EE, Spring-batch, SOAP, REST, - Aisance avec notre environnement de développement : Eclipse, Maven, Git, Jenkins, PostgreSQL, - Des notions d'automatisation des tests serait un plus.Profil :</w:t>
      </w:r>
    </w:p>
    <w:p w:rsidR="00000000" w:rsidDel="00000000" w:rsidP="00000000" w:rsidRDefault="00000000" w:rsidRPr="00000000" w14:paraId="00000009">
      <w:pPr>
        <w:numPr>
          <w:ilvl w:val="0"/>
          <w:numId w:val="2"/>
        </w:numPr>
        <w:shd w:fill="ffffff" w:val="clear"/>
        <w:spacing w:after="200" w:before="0" w:beforeAutospacing="0" w:lineRule="auto"/>
        <w:ind w:left="720" w:hanging="360"/>
      </w:pPr>
      <w:r w:rsidDel="00000000" w:rsidR="00000000" w:rsidRPr="00000000">
        <w:rPr>
          <w:color w:val="2d2d2d"/>
          <w:sz w:val="20"/>
          <w:szCs w:val="20"/>
          <w:rtl w:val="0"/>
        </w:rPr>
        <w:t xml:space="preserve">Vous avez de bonnes qualités relationnelles,- Vous avez le sens du service, une forte motivation et un solide engagement personnel, - vous êtes réactif/ve, dynamique et curieux/se,- Vous êtes constamment dans la recherche de l'amélioration par une attitude d'apprentissage en continue, - Vous êtes rigoureux/se et avez le sens de l'organisation, - Votre capacité d'analyse vous permet d'avoir une vision globale des projets, - Vous êtes force de proposition et êtes apprécié pour votre engagement,- Vous êtes passionné/es par votre métier et souhaitez faire partager votre expérience.Si vous vous reconnaissez en lisant ces quelques lignes, alors n'hésitez plus, sautez le pas et rejoignez-nous !</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2d2d2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2d2d2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