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D9F" w:rsidRPr="006B2F8B" w:rsidRDefault="006B2F8B" w:rsidP="006B2F8B">
      <w:pPr>
        <w:jc w:val="center"/>
        <w:rPr>
          <w:rFonts w:ascii="Times New Roman" w:hAnsi="Times New Roman" w:cs="Times New Roman"/>
          <w:b/>
          <w:bCs/>
          <w:sz w:val="28"/>
          <w:szCs w:val="28"/>
          <w:lang w:val="uz-Cyrl-UZ"/>
        </w:rPr>
      </w:pPr>
      <w:proofErr w:type="spellStart"/>
      <w:r w:rsidRPr="006B2F8B">
        <w:rPr>
          <w:rFonts w:ascii="Times New Roman" w:hAnsi="Times New Roman" w:cs="Times New Roman"/>
          <w:b/>
          <w:bCs/>
          <w:sz w:val="28"/>
          <w:szCs w:val="28"/>
        </w:rPr>
        <w:t>Бошқарув</w:t>
      </w:r>
      <w:proofErr w:type="spellEnd"/>
      <w:r w:rsidRPr="006B2F8B">
        <w:rPr>
          <w:rFonts w:ascii="Times New Roman" w:hAnsi="Times New Roman" w:cs="Times New Roman"/>
          <w:b/>
          <w:bCs/>
          <w:sz w:val="28"/>
          <w:szCs w:val="28"/>
        </w:rPr>
        <w:t xml:space="preserve"> </w:t>
      </w:r>
      <w:proofErr w:type="spellStart"/>
      <w:r w:rsidRPr="006B2F8B">
        <w:rPr>
          <w:rFonts w:ascii="Times New Roman" w:hAnsi="Times New Roman" w:cs="Times New Roman"/>
          <w:b/>
          <w:bCs/>
          <w:sz w:val="28"/>
          <w:szCs w:val="28"/>
        </w:rPr>
        <w:t>органлар</w:t>
      </w:r>
      <w:proofErr w:type="spellEnd"/>
      <w:r w:rsidRPr="006B2F8B">
        <w:rPr>
          <w:rFonts w:ascii="Times New Roman" w:hAnsi="Times New Roman" w:cs="Times New Roman"/>
          <w:b/>
          <w:bCs/>
          <w:sz w:val="28"/>
          <w:szCs w:val="28"/>
        </w:rPr>
        <w:t xml:space="preserve"> </w:t>
      </w:r>
      <w:proofErr w:type="spellStart"/>
      <w:r w:rsidRPr="006B2F8B">
        <w:rPr>
          <w:rFonts w:ascii="Times New Roman" w:hAnsi="Times New Roman" w:cs="Times New Roman"/>
          <w:b/>
          <w:bCs/>
          <w:sz w:val="28"/>
          <w:szCs w:val="28"/>
        </w:rPr>
        <w:t>томонидан</w:t>
      </w:r>
      <w:proofErr w:type="spellEnd"/>
      <w:r w:rsidRPr="006B2F8B">
        <w:rPr>
          <w:rFonts w:ascii="Times New Roman" w:hAnsi="Times New Roman" w:cs="Times New Roman"/>
          <w:b/>
          <w:bCs/>
          <w:sz w:val="28"/>
          <w:szCs w:val="28"/>
        </w:rPr>
        <w:t xml:space="preserve"> </w:t>
      </w:r>
      <w:proofErr w:type="spellStart"/>
      <w:r w:rsidRPr="006B2F8B">
        <w:rPr>
          <w:rFonts w:ascii="Times New Roman" w:hAnsi="Times New Roman" w:cs="Times New Roman"/>
          <w:b/>
          <w:bCs/>
          <w:sz w:val="28"/>
          <w:szCs w:val="28"/>
        </w:rPr>
        <w:t>тузилган</w:t>
      </w:r>
      <w:proofErr w:type="spellEnd"/>
      <w:r w:rsidRPr="006B2F8B">
        <w:rPr>
          <w:rFonts w:ascii="Times New Roman" w:hAnsi="Times New Roman" w:cs="Times New Roman"/>
          <w:b/>
          <w:bCs/>
          <w:sz w:val="28"/>
          <w:szCs w:val="28"/>
        </w:rPr>
        <w:t xml:space="preserve"> (</w:t>
      </w:r>
      <w:proofErr w:type="spellStart"/>
      <w:r w:rsidRPr="006B2F8B">
        <w:rPr>
          <w:rFonts w:ascii="Times New Roman" w:hAnsi="Times New Roman" w:cs="Times New Roman"/>
          <w:b/>
          <w:bCs/>
          <w:sz w:val="28"/>
          <w:szCs w:val="28"/>
        </w:rPr>
        <w:t>комиссиялар</w:t>
      </w:r>
      <w:proofErr w:type="spellEnd"/>
      <w:r w:rsidRPr="006B2F8B">
        <w:rPr>
          <w:rFonts w:ascii="Times New Roman" w:hAnsi="Times New Roman" w:cs="Times New Roman"/>
          <w:b/>
          <w:bCs/>
          <w:sz w:val="28"/>
          <w:szCs w:val="28"/>
        </w:rPr>
        <w:t xml:space="preserve">, </w:t>
      </w:r>
      <w:proofErr w:type="spellStart"/>
      <w:r w:rsidRPr="006B2F8B">
        <w:rPr>
          <w:rFonts w:ascii="Times New Roman" w:hAnsi="Times New Roman" w:cs="Times New Roman"/>
          <w:b/>
          <w:bCs/>
          <w:sz w:val="28"/>
          <w:szCs w:val="28"/>
        </w:rPr>
        <w:t>кенгашлар</w:t>
      </w:r>
      <w:proofErr w:type="spellEnd"/>
      <w:r w:rsidRPr="006B2F8B">
        <w:rPr>
          <w:rFonts w:ascii="Times New Roman" w:hAnsi="Times New Roman" w:cs="Times New Roman"/>
          <w:b/>
          <w:bCs/>
          <w:sz w:val="28"/>
          <w:szCs w:val="28"/>
        </w:rPr>
        <w:t xml:space="preserve">, </w:t>
      </w:r>
      <w:proofErr w:type="spellStart"/>
      <w:r w:rsidRPr="006B2F8B">
        <w:rPr>
          <w:rFonts w:ascii="Times New Roman" w:hAnsi="Times New Roman" w:cs="Times New Roman"/>
          <w:b/>
          <w:bCs/>
          <w:sz w:val="28"/>
          <w:szCs w:val="28"/>
        </w:rPr>
        <w:t>қўмиталар</w:t>
      </w:r>
      <w:proofErr w:type="spellEnd"/>
      <w:r w:rsidRPr="006B2F8B">
        <w:rPr>
          <w:rFonts w:ascii="Times New Roman" w:hAnsi="Times New Roman" w:cs="Times New Roman"/>
          <w:b/>
          <w:bCs/>
          <w:sz w:val="28"/>
          <w:szCs w:val="28"/>
        </w:rPr>
        <w:t>)</w:t>
      </w:r>
      <w:r>
        <w:rPr>
          <w:rFonts w:ascii="Times New Roman" w:hAnsi="Times New Roman" w:cs="Times New Roman"/>
          <w:b/>
          <w:bCs/>
          <w:sz w:val="28"/>
          <w:szCs w:val="28"/>
        </w:rPr>
        <w:t xml:space="preserve"> т</w:t>
      </w:r>
      <w:r>
        <w:rPr>
          <w:rFonts w:ascii="Times New Roman" w:hAnsi="Times New Roman" w:cs="Times New Roman"/>
          <w:b/>
          <w:bCs/>
          <w:sz w:val="28"/>
          <w:szCs w:val="28"/>
          <w:lang w:val="uz-Cyrl-UZ"/>
        </w:rPr>
        <w:t>ўғрисида маълумот</w:t>
      </w:r>
    </w:p>
    <w:p w:rsidR="006B2F8B" w:rsidRDefault="004E66DB" w:rsidP="000C6E97">
      <w:pPr>
        <w:spacing w:line="240" w:lineRule="auto"/>
        <w:ind w:firstLine="708"/>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Жамият бош директорининг махсус буйруғига асосан товар ва моддий бойликларни “Қабул қилиш ва топшириш” бўйича 2022 йил 22 октябрда тузилган махсус комиссия таркиби:</w:t>
      </w:r>
    </w:p>
    <w:tbl>
      <w:tblPr>
        <w:tblStyle w:val="a3"/>
        <w:tblW w:w="0" w:type="auto"/>
        <w:tblLook w:val="04A0" w:firstRow="1" w:lastRow="0" w:firstColumn="1" w:lastColumn="0" w:noHBand="0" w:noVBand="1"/>
      </w:tblPr>
      <w:tblGrid>
        <w:gridCol w:w="533"/>
        <w:gridCol w:w="2235"/>
        <w:gridCol w:w="6577"/>
      </w:tblGrid>
      <w:tr w:rsidR="004E66DB" w:rsidTr="004E66DB">
        <w:tc>
          <w:tcPr>
            <w:tcW w:w="534" w:type="dxa"/>
          </w:tcPr>
          <w:p w:rsidR="004E66DB" w:rsidRDefault="004E66DB" w:rsidP="004E66DB">
            <w:pPr>
              <w:rPr>
                <w:rFonts w:ascii="Times New Roman" w:hAnsi="Times New Roman" w:cs="Times New Roman"/>
                <w:b/>
                <w:bCs/>
                <w:sz w:val="28"/>
                <w:szCs w:val="28"/>
                <w:lang w:val="uz-Cyrl-UZ"/>
              </w:rPr>
            </w:pPr>
            <w:r>
              <w:rPr>
                <w:rFonts w:ascii="Times New Roman" w:hAnsi="Times New Roman" w:cs="Times New Roman"/>
                <w:b/>
                <w:bCs/>
                <w:sz w:val="28"/>
                <w:szCs w:val="28"/>
                <w:lang w:val="uz-Cyrl-UZ"/>
              </w:rPr>
              <w:t>№</w:t>
            </w:r>
          </w:p>
        </w:tc>
        <w:tc>
          <w:tcPr>
            <w:tcW w:w="2268" w:type="dxa"/>
            <w:vAlign w:val="center"/>
          </w:tcPr>
          <w:p w:rsidR="004E66DB" w:rsidRDefault="004E66DB" w:rsidP="004E66DB">
            <w:pPr>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Ф.И.Ш.</w:t>
            </w:r>
          </w:p>
        </w:tc>
        <w:tc>
          <w:tcPr>
            <w:tcW w:w="6769" w:type="dxa"/>
            <w:vAlign w:val="center"/>
          </w:tcPr>
          <w:p w:rsidR="004E66DB" w:rsidRDefault="004E66DB" w:rsidP="004E66DB">
            <w:pPr>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Лавозими</w:t>
            </w:r>
          </w:p>
        </w:tc>
      </w:tr>
      <w:tr w:rsidR="004E66DB" w:rsidTr="004E66DB">
        <w:tc>
          <w:tcPr>
            <w:tcW w:w="534" w:type="dxa"/>
          </w:tcPr>
          <w:p w:rsidR="004E66DB" w:rsidRDefault="004E66DB" w:rsidP="004E66DB">
            <w:pPr>
              <w:rPr>
                <w:rFonts w:ascii="Times New Roman" w:hAnsi="Times New Roman" w:cs="Times New Roman"/>
                <w:b/>
                <w:bCs/>
                <w:sz w:val="28"/>
                <w:szCs w:val="28"/>
                <w:lang w:val="uz-Cyrl-UZ"/>
              </w:rPr>
            </w:pPr>
            <w:r>
              <w:rPr>
                <w:rFonts w:ascii="Times New Roman" w:hAnsi="Times New Roman" w:cs="Times New Roman"/>
                <w:b/>
                <w:bCs/>
                <w:sz w:val="28"/>
                <w:szCs w:val="28"/>
                <w:lang w:val="uz-Cyrl-UZ"/>
              </w:rPr>
              <w:t>1</w:t>
            </w:r>
          </w:p>
        </w:tc>
        <w:tc>
          <w:tcPr>
            <w:tcW w:w="2268" w:type="dxa"/>
          </w:tcPr>
          <w:p w:rsidR="004E66DB" w:rsidRPr="004E66DB" w:rsidRDefault="004E66DB" w:rsidP="004E66DB">
            <w:pPr>
              <w:rPr>
                <w:rFonts w:ascii="Times New Roman" w:hAnsi="Times New Roman" w:cs="Times New Roman"/>
                <w:b/>
                <w:bCs/>
                <w:sz w:val="28"/>
                <w:szCs w:val="28"/>
                <w:lang w:val="uz-Cyrl-UZ"/>
              </w:rPr>
            </w:pPr>
            <w:r w:rsidRPr="004E66DB">
              <w:rPr>
                <w:rFonts w:ascii="Times New Roman" w:hAnsi="Times New Roman" w:cs="Times New Roman"/>
                <w:bCs/>
                <w:sz w:val="28"/>
                <w:szCs w:val="28"/>
                <w:lang w:val="uz-Cyrl-UZ"/>
              </w:rPr>
              <w:t>Раджабов Д</w:t>
            </w:r>
            <w:r w:rsidRPr="004E66DB">
              <w:rPr>
                <w:rFonts w:ascii="Times New Roman" w:hAnsi="Times New Roman" w:cs="Times New Roman"/>
                <w:bCs/>
                <w:sz w:val="28"/>
                <w:szCs w:val="28"/>
                <w:lang w:val="uz-Cyrl-UZ"/>
              </w:rPr>
              <w:t>.</w:t>
            </w:r>
          </w:p>
        </w:tc>
        <w:tc>
          <w:tcPr>
            <w:tcW w:w="6769" w:type="dxa"/>
          </w:tcPr>
          <w:p w:rsidR="004E66DB" w:rsidRPr="004E66DB" w:rsidRDefault="004E66DB" w:rsidP="004E66DB">
            <w:pPr>
              <w:rPr>
                <w:rFonts w:ascii="Times New Roman" w:hAnsi="Times New Roman" w:cs="Times New Roman"/>
                <w:bCs/>
                <w:sz w:val="28"/>
                <w:szCs w:val="28"/>
                <w:lang w:val="uz-Cyrl-UZ"/>
              </w:rPr>
            </w:pPr>
            <w:r w:rsidRPr="004E66DB">
              <w:rPr>
                <w:rFonts w:ascii="Times New Roman" w:hAnsi="Times New Roman" w:cs="Times New Roman"/>
                <w:bCs/>
                <w:sz w:val="28"/>
                <w:szCs w:val="28"/>
                <w:lang w:val="uz-Cyrl-UZ"/>
              </w:rPr>
              <w:t>бош мухандис - комиссия раиси</w:t>
            </w:r>
          </w:p>
        </w:tc>
      </w:tr>
      <w:tr w:rsidR="004E66DB" w:rsidTr="004E66DB">
        <w:tc>
          <w:tcPr>
            <w:tcW w:w="534" w:type="dxa"/>
          </w:tcPr>
          <w:p w:rsidR="004E66DB" w:rsidRDefault="004E66DB" w:rsidP="004E66DB">
            <w:pPr>
              <w:rPr>
                <w:rFonts w:ascii="Times New Roman" w:hAnsi="Times New Roman" w:cs="Times New Roman"/>
                <w:b/>
                <w:bCs/>
                <w:sz w:val="28"/>
                <w:szCs w:val="28"/>
                <w:lang w:val="uz-Cyrl-UZ"/>
              </w:rPr>
            </w:pPr>
            <w:r>
              <w:rPr>
                <w:rFonts w:ascii="Times New Roman" w:hAnsi="Times New Roman" w:cs="Times New Roman"/>
                <w:b/>
                <w:bCs/>
                <w:sz w:val="28"/>
                <w:szCs w:val="28"/>
                <w:lang w:val="uz-Cyrl-UZ"/>
              </w:rPr>
              <w:t>2</w:t>
            </w:r>
          </w:p>
        </w:tc>
        <w:tc>
          <w:tcPr>
            <w:tcW w:w="2268" w:type="dxa"/>
          </w:tcPr>
          <w:p w:rsidR="004E66DB" w:rsidRPr="004E66DB" w:rsidRDefault="004E66DB" w:rsidP="004E66DB">
            <w:pPr>
              <w:rPr>
                <w:rFonts w:ascii="Times New Roman" w:hAnsi="Times New Roman" w:cs="Times New Roman"/>
                <w:b/>
                <w:bCs/>
                <w:sz w:val="28"/>
                <w:szCs w:val="28"/>
                <w:lang w:val="uz-Cyrl-UZ"/>
              </w:rPr>
            </w:pPr>
            <w:r w:rsidRPr="004E66DB">
              <w:rPr>
                <w:rFonts w:ascii="Times New Roman" w:hAnsi="Times New Roman" w:cs="Times New Roman"/>
                <w:sz w:val="28"/>
                <w:szCs w:val="28"/>
                <w:lang w:val="uz-Cyrl-UZ"/>
              </w:rPr>
              <w:t>Хамидова А</w:t>
            </w:r>
            <w:r>
              <w:rPr>
                <w:rFonts w:ascii="Times New Roman" w:hAnsi="Times New Roman" w:cs="Times New Roman"/>
                <w:sz w:val="28"/>
                <w:szCs w:val="28"/>
                <w:lang w:val="uz-Cyrl-UZ"/>
              </w:rPr>
              <w:t>.</w:t>
            </w:r>
          </w:p>
        </w:tc>
        <w:tc>
          <w:tcPr>
            <w:tcW w:w="6769" w:type="dxa"/>
          </w:tcPr>
          <w:p w:rsidR="004E66DB" w:rsidRPr="004E66DB" w:rsidRDefault="004E66DB" w:rsidP="004E66DB">
            <w:pPr>
              <w:rPr>
                <w:rFonts w:ascii="Times New Roman" w:hAnsi="Times New Roman" w:cs="Times New Roman"/>
                <w:b/>
                <w:bCs/>
                <w:sz w:val="28"/>
                <w:szCs w:val="28"/>
                <w:lang w:val="uz-Cyrl-UZ"/>
              </w:rPr>
            </w:pPr>
            <w:r w:rsidRPr="004E66DB">
              <w:rPr>
                <w:rFonts w:ascii="Times New Roman" w:hAnsi="Times New Roman" w:cs="Times New Roman"/>
                <w:sz w:val="28"/>
                <w:szCs w:val="28"/>
                <w:lang w:val="uz-Cyrl-UZ"/>
              </w:rPr>
              <w:t>марказий лаборатория мудири</w:t>
            </w:r>
            <w:r w:rsidRPr="004E66DB">
              <w:rPr>
                <w:rFonts w:ascii="Times New Roman" w:hAnsi="Times New Roman" w:cs="Times New Roman"/>
                <w:sz w:val="28"/>
                <w:szCs w:val="28"/>
                <w:lang w:val="uz-Cyrl-UZ"/>
              </w:rPr>
              <w:t xml:space="preserve"> – комиссия аъзоси</w:t>
            </w:r>
          </w:p>
        </w:tc>
      </w:tr>
      <w:tr w:rsidR="004E66DB" w:rsidTr="004E66DB">
        <w:trPr>
          <w:trHeight w:hRule="exact" w:val="309"/>
        </w:trPr>
        <w:tc>
          <w:tcPr>
            <w:tcW w:w="534" w:type="dxa"/>
          </w:tcPr>
          <w:p w:rsidR="004E66DB" w:rsidRDefault="004E66DB" w:rsidP="004E66DB">
            <w:pPr>
              <w:rPr>
                <w:rFonts w:ascii="Times New Roman" w:hAnsi="Times New Roman" w:cs="Times New Roman"/>
                <w:b/>
                <w:bCs/>
                <w:sz w:val="28"/>
                <w:szCs w:val="28"/>
                <w:lang w:val="uz-Cyrl-UZ"/>
              </w:rPr>
            </w:pPr>
            <w:r>
              <w:rPr>
                <w:rFonts w:ascii="Times New Roman" w:hAnsi="Times New Roman" w:cs="Times New Roman"/>
                <w:b/>
                <w:bCs/>
                <w:sz w:val="28"/>
                <w:szCs w:val="28"/>
                <w:lang w:val="uz-Cyrl-UZ"/>
              </w:rPr>
              <w:t>3</w:t>
            </w:r>
          </w:p>
        </w:tc>
        <w:tc>
          <w:tcPr>
            <w:tcW w:w="2268" w:type="dxa"/>
          </w:tcPr>
          <w:p w:rsidR="004E66DB" w:rsidRPr="004E66DB" w:rsidRDefault="004E66DB" w:rsidP="004E66DB">
            <w:pPr>
              <w:rPr>
                <w:rFonts w:ascii="Times New Roman" w:hAnsi="Times New Roman" w:cs="Times New Roman"/>
                <w:b/>
                <w:bCs/>
                <w:sz w:val="28"/>
                <w:szCs w:val="28"/>
                <w:lang w:val="uz-Cyrl-UZ"/>
              </w:rPr>
            </w:pPr>
            <w:r w:rsidRPr="004E66DB">
              <w:rPr>
                <w:rFonts w:ascii="Times New Roman" w:hAnsi="Times New Roman" w:cs="Times New Roman"/>
                <w:sz w:val="28"/>
                <w:szCs w:val="28"/>
                <w:lang w:val="uz-Cyrl-UZ"/>
              </w:rPr>
              <w:t>Джиянов Ш</w:t>
            </w:r>
            <w:r>
              <w:rPr>
                <w:rFonts w:ascii="Times New Roman" w:hAnsi="Times New Roman" w:cs="Times New Roman"/>
                <w:sz w:val="28"/>
                <w:szCs w:val="28"/>
                <w:lang w:val="uz-Cyrl-UZ"/>
              </w:rPr>
              <w:t>.</w:t>
            </w:r>
          </w:p>
          <w:p w:rsidR="004E66DB" w:rsidRPr="004E66DB" w:rsidRDefault="004E66DB" w:rsidP="004E66DB">
            <w:pPr>
              <w:rPr>
                <w:rFonts w:ascii="Times New Roman" w:hAnsi="Times New Roman" w:cs="Times New Roman"/>
                <w:b/>
                <w:bCs/>
                <w:sz w:val="28"/>
                <w:szCs w:val="28"/>
                <w:lang w:val="uz-Cyrl-UZ"/>
              </w:rPr>
            </w:pPr>
          </w:p>
        </w:tc>
        <w:tc>
          <w:tcPr>
            <w:tcW w:w="6769" w:type="dxa"/>
          </w:tcPr>
          <w:p w:rsidR="004E66DB" w:rsidRPr="004E66DB" w:rsidRDefault="004E66DB" w:rsidP="004E66DB">
            <w:pPr>
              <w:rPr>
                <w:rFonts w:ascii="Times New Roman" w:hAnsi="Times New Roman" w:cs="Times New Roman"/>
                <w:b/>
                <w:bCs/>
                <w:sz w:val="28"/>
                <w:szCs w:val="28"/>
                <w:lang w:val="uz-Cyrl-UZ"/>
              </w:rPr>
            </w:pPr>
            <w:r w:rsidRPr="004E66DB">
              <w:rPr>
                <w:rFonts w:ascii="Times New Roman" w:hAnsi="Times New Roman" w:cs="Times New Roman"/>
                <w:sz w:val="28"/>
                <w:szCs w:val="28"/>
                <w:lang w:val="uz-Cyrl-UZ"/>
              </w:rPr>
              <w:t>бош технолог</w:t>
            </w:r>
            <w:r w:rsidRPr="004E66DB">
              <w:rPr>
                <w:rFonts w:ascii="Times New Roman" w:hAnsi="Times New Roman" w:cs="Times New Roman"/>
                <w:sz w:val="28"/>
                <w:szCs w:val="28"/>
                <w:lang w:val="uz-Cyrl-UZ"/>
              </w:rPr>
              <w:t xml:space="preserve"> - </w:t>
            </w:r>
            <w:r w:rsidRPr="004E66DB">
              <w:rPr>
                <w:rFonts w:ascii="Times New Roman" w:hAnsi="Times New Roman" w:cs="Times New Roman"/>
                <w:sz w:val="28"/>
                <w:szCs w:val="28"/>
                <w:lang w:val="uz-Cyrl-UZ"/>
              </w:rPr>
              <w:t>комиссия аъзоси</w:t>
            </w:r>
          </w:p>
        </w:tc>
      </w:tr>
      <w:tr w:rsidR="004E66DB" w:rsidTr="004E66DB">
        <w:trPr>
          <w:trHeight w:hRule="exact" w:val="414"/>
        </w:trPr>
        <w:tc>
          <w:tcPr>
            <w:tcW w:w="534" w:type="dxa"/>
          </w:tcPr>
          <w:p w:rsidR="004E66DB" w:rsidRDefault="004E66DB" w:rsidP="004E66DB">
            <w:pPr>
              <w:rPr>
                <w:rFonts w:ascii="Times New Roman" w:hAnsi="Times New Roman" w:cs="Times New Roman"/>
                <w:b/>
                <w:bCs/>
                <w:sz w:val="28"/>
                <w:szCs w:val="28"/>
                <w:lang w:val="uz-Cyrl-UZ"/>
              </w:rPr>
            </w:pPr>
            <w:r>
              <w:rPr>
                <w:rFonts w:ascii="Times New Roman" w:hAnsi="Times New Roman" w:cs="Times New Roman"/>
                <w:b/>
                <w:bCs/>
                <w:sz w:val="28"/>
                <w:szCs w:val="28"/>
                <w:lang w:val="uz-Cyrl-UZ"/>
              </w:rPr>
              <w:t>4</w:t>
            </w:r>
          </w:p>
        </w:tc>
        <w:tc>
          <w:tcPr>
            <w:tcW w:w="2268" w:type="dxa"/>
          </w:tcPr>
          <w:p w:rsidR="004E66DB" w:rsidRPr="004E66DB" w:rsidRDefault="004E66DB" w:rsidP="004E66DB">
            <w:pPr>
              <w:rPr>
                <w:rFonts w:ascii="Times New Roman" w:hAnsi="Times New Roman" w:cs="Times New Roman"/>
                <w:b/>
                <w:bCs/>
                <w:sz w:val="28"/>
                <w:szCs w:val="28"/>
                <w:lang w:val="uz-Cyrl-UZ"/>
              </w:rPr>
            </w:pPr>
            <w:r w:rsidRPr="004E66DB">
              <w:rPr>
                <w:rFonts w:ascii="Times New Roman" w:hAnsi="Times New Roman" w:cs="Times New Roman"/>
                <w:sz w:val="28"/>
                <w:szCs w:val="28"/>
                <w:lang w:val="uz-Cyrl-UZ"/>
              </w:rPr>
              <w:t>Матлабов Ж</w:t>
            </w:r>
            <w:r>
              <w:rPr>
                <w:rFonts w:ascii="Times New Roman" w:hAnsi="Times New Roman" w:cs="Times New Roman"/>
                <w:sz w:val="28"/>
                <w:szCs w:val="28"/>
                <w:lang w:val="uz-Cyrl-UZ"/>
              </w:rPr>
              <w:t>.</w:t>
            </w:r>
          </w:p>
        </w:tc>
        <w:tc>
          <w:tcPr>
            <w:tcW w:w="6769" w:type="dxa"/>
          </w:tcPr>
          <w:p w:rsidR="004E66DB" w:rsidRPr="004E66DB" w:rsidRDefault="004E66DB" w:rsidP="004E66DB">
            <w:pPr>
              <w:rPr>
                <w:rFonts w:ascii="Times New Roman" w:hAnsi="Times New Roman" w:cs="Times New Roman"/>
                <w:b/>
                <w:bCs/>
                <w:sz w:val="28"/>
                <w:szCs w:val="28"/>
                <w:lang w:val="uz-Cyrl-UZ"/>
              </w:rPr>
            </w:pPr>
            <w:r w:rsidRPr="004E66DB">
              <w:rPr>
                <w:rFonts w:ascii="Times New Roman" w:hAnsi="Times New Roman" w:cs="Times New Roman"/>
                <w:sz w:val="28"/>
                <w:szCs w:val="28"/>
                <w:lang w:val="uz-Cyrl-UZ"/>
              </w:rPr>
              <w:t>техникавий материаллар ҳисобчиси</w:t>
            </w:r>
            <w:r w:rsidRPr="004E66DB">
              <w:rPr>
                <w:rFonts w:ascii="Times New Roman" w:hAnsi="Times New Roman" w:cs="Times New Roman"/>
                <w:sz w:val="28"/>
                <w:szCs w:val="28"/>
                <w:lang w:val="uz-Cyrl-UZ"/>
              </w:rPr>
              <w:t xml:space="preserve"> - </w:t>
            </w:r>
            <w:r w:rsidRPr="004E66DB">
              <w:rPr>
                <w:rFonts w:ascii="Times New Roman" w:hAnsi="Times New Roman" w:cs="Times New Roman"/>
                <w:sz w:val="28"/>
                <w:szCs w:val="28"/>
                <w:lang w:val="uz-Cyrl-UZ"/>
              </w:rPr>
              <w:t>комиссия аъзоси</w:t>
            </w:r>
          </w:p>
        </w:tc>
      </w:tr>
    </w:tbl>
    <w:p w:rsidR="004E66DB" w:rsidRPr="00EB7008" w:rsidRDefault="004E66DB" w:rsidP="000C6E97">
      <w:pPr>
        <w:spacing w:before="240" w:line="240" w:lineRule="auto"/>
        <w:ind w:firstLine="708"/>
        <w:jc w:val="both"/>
        <w:rPr>
          <w:rFonts w:ascii="Times New Roman" w:hAnsi="Times New Roman" w:cs="Times New Roman"/>
          <w:b/>
          <w:bCs/>
          <w:sz w:val="28"/>
          <w:szCs w:val="28"/>
          <w:lang w:val="uz-Cyrl-UZ"/>
        </w:rPr>
      </w:pPr>
      <w:bookmarkStart w:id="0" w:name="_GoBack"/>
      <w:bookmarkEnd w:id="0"/>
      <w:r w:rsidRPr="00EB7008">
        <w:rPr>
          <w:rFonts w:ascii="Times New Roman" w:hAnsi="Times New Roman" w:cs="Times New Roman"/>
          <w:b/>
          <w:bCs/>
          <w:sz w:val="28"/>
          <w:szCs w:val="28"/>
          <w:lang w:val="uz-Cyrl-UZ"/>
        </w:rPr>
        <w:t xml:space="preserve">Жамият бош директорининг 2022 йил 7 январдаги махсус буйруғига асосан </w:t>
      </w:r>
      <w:r w:rsidR="00EB7008" w:rsidRPr="00EB7008">
        <w:rPr>
          <w:rFonts w:ascii="Times New Roman" w:hAnsi="Times New Roman" w:cs="Times New Roman"/>
          <w:b/>
          <w:sz w:val="28"/>
          <w:szCs w:val="28"/>
          <w:lang w:val="uz-Cyrl-UZ"/>
        </w:rPr>
        <w:t>Корхонада ишлаб чиқариш фаолиятини тўғри ташкил этиш, цех ва бўлимларда мавжуд технологик қурилма ва ускуналарни модернизация қилиш, таъмирлаш, қайта қуриш, шунингдек маҳаллийлаштириш, техник чигитни қайта ишлашда технологик жараёнларни амалдаги тасдиқланган регламент талабларига асосан олиб борилишини таъминлаш, ишлаб чиқариш жараёнларини техника ва технологик жиҳатдан янгилаш борасида муаммолар юзага келганда тўғри ва оқилона қарор қабул қилиш мақсадида</w:t>
      </w:r>
      <w:r w:rsidR="00EB7008">
        <w:rPr>
          <w:rFonts w:ascii="Times New Roman" w:hAnsi="Times New Roman" w:cs="Times New Roman"/>
          <w:b/>
          <w:sz w:val="28"/>
          <w:szCs w:val="28"/>
          <w:lang w:val="uz-Cyrl-UZ"/>
        </w:rPr>
        <w:t xml:space="preserve"> </w:t>
      </w:r>
      <w:r w:rsidR="00EB7008" w:rsidRPr="00EB7008">
        <w:rPr>
          <w:rFonts w:ascii="Times New Roman" w:hAnsi="Times New Roman" w:cs="Times New Roman"/>
          <w:b/>
          <w:sz w:val="28"/>
          <w:szCs w:val="28"/>
          <w:lang w:val="uz-Cyrl-UZ"/>
        </w:rPr>
        <w:t>қуйидаги таркибда</w:t>
      </w:r>
      <w:r w:rsidR="00EB7008" w:rsidRPr="00EB7008">
        <w:rPr>
          <w:rFonts w:ascii="Times New Roman" w:hAnsi="Times New Roman" w:cs="Times New Roman"/>
          <w:b/>
          <w:sz w:val="28"/>
          <w:szCs w:val="28"/>
          <w:lang w:val="uz-Cyrl-UZ"/>
        </w:rPr>
        <w:t xml:space="preserve"> ташкил этилган </w:t>
      </w:r>
      <w:r w:rsidR="00EB7008" w:rsidRPr="00EB7008">
        <w:rPr>
          <w:rFonts w:ascii="Times New Roman" w:hAnsi="Times New Roman" w:cs="Times New Roman"/>
          <w:b/>
          <w:sz w:val="28"/>
          <w:szCs w:val="28"/>
          <w:lang w:val="uz-Cyrl-UZ"/>
        </w:rPr>
        <w:t xml:space="preserve"> Техник Кенгаш</w:t>
      </w:r>
      <w:r w:rsidR="00EB7008" w:rsidRPr="00EB7008">
        <w:rPr>
          <w:rFonts w:ascii="Times New Roman" w:hAnsi="Times New Roman" w:cs="Times New Roman"/>
          <w:b/>
          <w:sz w:val="28"/>
          <w:szCs w:val="28"/>
          <w:lang w:val="uz-Cyrl-UZ"/>
        </w:rPr>
        <w:t>:</w:t>
      </w:r>
    </w:p>
    <w:tbl>
      <w:tblPr>
        <w:tblStyle w:val="a3"/>
        <w:tblW w:w="0" w:type="auto"/>
        <w:tblLook w:val="04A0" w:firstRow="1" w:lastRow="0" w:firstColumn="1" w:lastColumn="0" w:noHBand="0" w:noVBand="1"/>
      </w:tblPr>
      <w:tblGrid>
        <w:gridCol w:w="533"/>
        <w:gridCol w:w="1872"/>
        <w:gridCol w:w="6940"/>
      </w:tblGrid>
      <w:tr w:rsidR="00EB7008" w:rsidTr="000C6E97">
        <w:tc>
          <w:tcPr>
            <w:tcW w:w="533" w:type="dxa"/>
          </w:tcPr>
          <w:p w:rsidR="00EB7008" w:rsidRDefault="00EB7008" w:rsidP="00EB7008">
            <w:pPr>
              <w:rPr>
                <w:rFonts w:ascii="Times New Roman" w:hAnsi="Times New Roman" w:cs="Times New Roman"/>
                <w:b/>
                <w:bCs/>
                <w:sz w:val="28"/>
                <w:szCs w:val="28"/>
                <w:lang w:val="uz-Cyrl-UZ"/>
              </w:rPr>
            </w:pPr>
            <w:r>
              <w:rPr>
                <w:rFonts w:ascii="Times New Roman" w:hAnsi="Times New Roman" w:cs="Times New Roman"/>
                <w:b/>
                <w:bCs/>
                <w:sz w:val="28"/>
                <w:szCs w:val="28"/>
                <w:lang w:val="uz-Cyrl-UZ"/>
              </w:rPr>
              <w:t>№</w:t>
            </w:r>
          </w:p>
        </w:tc>
        <w:tc>
          <w:tcPr>
            <w:tcW w:w="1872" w:type="dxa"/>
          </w:tcPr>
          <w:p w:rsidR="00EB7008" w:rsidRDefault="00EB7008" w:rsidP="00EB7008">
            <w:pPr>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Ф.И.Ш.</w:t>
            </w:r>
          </w:p>
        </w:tc>
        <w:tc>
          <w:tcPr>
            <w:tcW w:w="6940" w:type="dxa"/>
          </w:tcPr>
          <w:p w:rsidR="00EB7008" w:rsidRDefault="00EB7008" w:rsidP="00EB7008">
            <w:pPr>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Лавозими</w:t>
            </w:r>
          </w:p>
        </w:tc>
      </w:tr>
      <w:tr w:rsidR="00EB7008" w:rsidTr="000C6E97">
        <w:tc>
          <w:tcPr>
            <w:tcW w:w="533" w:type="dxa"/>
          </w:tcPr>
          <w:p w:rsidR="00EB7008" w:rsidRDefault="00EB7008" w:rsidP="00EB7008">
            <w:pPr>
              <w:rPr>
                <w:rFonts w:ascii="Times New Roman" w:hAnsi="Times New Roman" w:cs="Times New Roman"/>
                <w:b/>
                <w:bCs/>
                <w:sz w:val="28"/>
                <w:szCs w:val="28"/>
                <w:lang w:val="uz-Cyrl-UZ"/>
              </w:rPr>
            </w:pPr>
            <w:r>
              <w:rPr>
                <w:rFonts w:ascii="Times New Roman" w:hAnsi="Times New Roman" w:cs="Times New Roman"/>
                <w:b/>
                <w:bCs/>
                <w:sz w:val="28"/>
                <w:szCs w:val="28"/>
                <w:lang w:val="uz-Cyrl-UZ"/>
              </w:rPr>
              <w:t>1</w:t>
            </w:r>
          </w:p>
        </w:tc>
        <w:tc>
          <w:tcPr>
            <w:tcW w:w="1872" w:type="dxa"/>
          </w:tcPr>
          <w:p w:rsidR="00EB7008" w:rsidRDefault="00EB7008" w:rsidP="00EB7008">
            <w:pPr>
              <w:rPr>
                <w:rFonts w:ascii="Times New Roman" w:hAnsi="Times New Roman" w:cs="Times New Roman"/>
                <w:b/>
                <w:bCs/>
                <w:sz w:val="28"/>
                <w:szCs w:val="28"/>
                <w:lang w:val="uz-Cyrl-UZ"/>
              </w:rPr>
            </w:pPr>
            <w:r>
              <w:rPr>
                <w:szCs w:val="28"/>
                <w:lang w:val="uz-Cyrl-UZ"/>
              </w:rPr>
              <w:t>Файзиев</w:t>
            </w:r>
            <w:r>
              <w:rPr>
                <w:szCs w:val="28"/>
                <w:lang w:val="uz-Cyrl-UZ"/>
              </w:rPr>
              <w:t xml:space="preserve"> А.С.</w:t>
            </w:r>
          </w:p>
        </w:tc>
        <w:tc>
          <w:tcPr>
            <w:tcW w:w="6940" w:type="dxa"/>
          </w:tcPr>
          <w:p w:rsidR="00EB7008" w:rsidRDefault="00EB7008" w:rsidP="00EB7008">
            <w:pPr>
              <w:pStyle w:val="a6"/>
              <w:rPr>
                <w:rFonts w:ascii="Times New Roman" w:hAnsi="Times New Roman" w:cs="Times New Roman"/>
                <w:b/>
                <w:bCs/>
                <w:sz w:val="28"/>
                <w:szCs w:val="28"/>
                <w:lang w:val="uz-Cyrl-UZ"/>
              </w:rPr>
            </w:pPr>
            <w:r>
              <w:rPr>
                <w:lang w:val="uz-Cyrl-UZ"/>
              </w:rPr>
              <w:t>Ж</w:t>
            </w:r>
            <w:proofErr w:type="spellStart"/>
            <w:r>
              <w:t>амият</w:t>
            </w:r>
            <w:proofErr w:type="spellEnd"/>
            <w:r>
              <w:t xml:space="preserve"> бош </w:t>
            </w:r>
            <w:proofErr w:type="spellStart"/>
            <w:r>
              <w:t>директори</w:t>
            </w:r>
            <w:proofErr w:type="spellEnd"/>
            <w:r>
              <w:rPr>
                <w:lang w:val="uz-Cyrl-UZ"/>
              </w:rPr>
              <w:t xml:space="preserve">   -</w:t>
            </w:r>
            <w:r>
              <w:rPr>
                <w:lang w:val="uz-Cyrl-UZ"/>
              </w:rPr>
              <w:t xml:space="preserve">   Техник Кенгаш</w:t>
            </w:r>
            <w:r>
              <w:t xml:space="preserve"> </w:t>
            </w:r>
            <w:proofErr w:type="spellStart"/>
            <w:r>
              <w:t>раиси</w:t>
            </w:r>
            <w:proofErr w:type="spellEnd"/>
          </w:p>
        </w:tc>
      </w:tr>
      <w:tr w:rsidR="00EB7008" w:rsidTr="000C6E97">
        <w:tc>
          <w:tcPr>
            <w:tcW w:w="533" w:type="dxa"/>
          </w:tcPr>
          <w:p w:rsidR="00EB7008" w:rsidRDefault="00EB7008" w:rsidP="00EB7008">
            <w:pPr>
              <w:rPr>
                <w:rFonts w:ascii="Times New Roman" w:hAnsi="Times New Roman" w:cs="Times New Roman"/>
                <w:b/>
                <w:bCs/>
                <w:sz w:val="28"/>
                <w:szCs w:val="28"/>
                <w:lang w:val="uz-Cyrl-UZ"/>
              </w:rPr>
            </w:pPr>
            <w:r>
              <w:rPr>
                <w:rFonts w:ascii="Times New Roman" w:hAnsi="Times New Roman" w:cs="Times New Roman"/>
                <w:b/>
                <w:bCs/>
                <w:sz w:val="28"/>
                <w:szCs w:val="28"/>
                <w:lang w:val="uz-Cyrl-UZ"/>
              </w:rPr>
              <w:t>2</w:t>
            </w:r>
          </w:p>
        </w:tc>
        <w:tc>
          <w:tcPr>
            <w:tcW w:w="1872" w:type="dxa"/>
          </w:tcPr>
          <w:p w:rsidR="00EB7008" w:rsidRDefault="00EB7008" w:rsidP="00EB7008">
            <w:pPr>
              <w:rPr>
                <w:rFonts w:ascii="Times New Roman" w:hAnsi="Times New Roman" w:cs="Times New Roman"/>
                <w:b/>
                <w:bCs/>
                <w:sz w:val="28"/>
                <w:szCs w:val="28"/>
                <w:lang w:val="uz-Cyrl-UZ"/>
              </w:rPr>
            </w:pPr>
            <w:r>
              <w:rPr>
                <w:lang w:val="uz-Cyrl-UZ"/>
              </w:rPr>
              <w:t>Сатторов А</w:t>
            </w:r>
          </w:p>
        </w:tc>
        <w:tc>
          <w:tcPr>
            <w:tcW w:w="6940" w:type="dxa"/>
          </w:tcPr>
          <w:p w:rsidR="00EB7008" w:rsidRPr="00EB7008" w:rsidRDefault="00EB7008" w:rsidP="00EB7008">
            <w:pPr>
              <w:rPr>
                <w:rFonts w:ascii="Times New Roman" w:hAnsi="Times New Roman" w:cs="Times New Roman"/>
                <w:b/>
                <w:bCs/>
                <w:sz w:val="28"/>
                <w:szCs w:val="28"/>
                <w:lang w:val="uz-Cyrl-UZ"/>
              </w:rPr>
            </w:pPr>
            <w:r>
              <w:rPr>
                <w:lang w:val="uz-Cyrl-UZ"/>
              </w:rPr>
              <w:t>И</w:t>
            </w:r>
            <w:r>
              <w:rPr>
                <w:lang w:val="uz-Cyrl-UZ"/>
              </w:rPr>
              <w:t>шлаб чиқариш</w:t>
            </w:r>
            <w:r>
              <w:t xml:space="preserve"> </w:t>
            </w:r>
            <w:proofErr w:type="spellStart"/>
            <w:r>
              <w:t>бўйича</w:t>
            </w:r>
            <w:proofErr w:type="spellEnd"/>
            <w:r>
              <w:t xml:space="preserve"> директор</w:t>
            </w:r>
            <w:r>
              <w:rPr>
                <w:lang w:val="uz-Cyrl-UZ"/>
              </w:rPr>
              <w:t xml:space="preserve"> – Кенгаш аъзоси</w:t>
            </w:r>
          </w:p>
        </w:tc>
      </w:tr>
      <w:tr w:rsidR="00EB7008" w:rsidTr="000C6E97">
        <w:tc>
          <w:tcPr>
            <w:tcW w:w="533" w:type="dxa"/>
          </w:tcPr>
          <w:p w:rsidR="00EB7008" w:rsidRDefault="00EB7008" w:rsidP="00EB7008">
            <w:pPr>
              <w:rPr>
                <w:rFonts w:ascii="Times New Roman" w:hAnsi="Times New Roman" w:cs="Times New Roman"/>
                <w:b/>
                <w:bCs/>
                <w:sz w:val="28"/>
                <w:szCs w:val="28"/>
                <w:lang w:val="uz-Cyrl-UZ"/>
              </w:rPr>
            </w:pPr>
            <w:r>
              <w:rPr>
                <w:rFonts w:ascii="Times New Roman" w:hAnsi="Times New Roman" w:cs="Times New Roman"/>
                <w:b/>
                <w:bCs/>
                <w:sz w:val="28"/>
                <w:szCs w:val="28"/>
                <w:lang w:val="uz-Cyrl-UZ"/>
              </w:rPr>
              <w:t>3</w:t>
            </w:r>
          </w:p>
        </w:tc>
        <w:tc>
          <w:tcPr>
            <w:tcW w:w="1872" w:type="dxa"/>
          </w:tcPr>
          <w:p w:rsidR="00EB7008" w:rsidRDefault="00EB7008" w:rsidP="00EB7008">
            <w:r w:rsidRPr="00A85034">
              <w:rPr>
                <w:lang w:val="uz-Cyrl-UZ"/>
              </w:rPr>
              <w:t xml:space="preserve">Наврузов  И              </w:t>
            </w:r>
          </w:p>
        </w:tc>
        <w:tc>
          <w:tcPr>
            <w:tcW w:w="6940" w:type="dxa"/>
          </w:tcPr>
          <w:p w:rsidR="00EB7008" w:rsidRDefault="00EB7008" w:rsidP="00EB7008">
            <w:r>
              <w:rPr>
                <w:lang w:val="uz-Cyrl-UZ"/>
              </w:rPr>
              <w:t>М</w:t>
            </w:r>
            <w:r w:rsidRPr="00A85034">
              <w:rPr>
                <w:lang w:val="uz-Cyrl-UZ"/>
              </w:rPr>
              <w:t>олия бўйича директор</w:t>
            </w:r>
            <w:r>
              <w:rPr>
                <w:lang w:val="uz-Cyrl-UZ"/>
              </w:rPr>
              <w:t xml:space="preserve"> - </w:t>
            </w:r>
            <w:r>
              <w:rPr>
                <w:lang w:val="uz-Cyrl-UZ"/>
              </w:rPr>
              <w:t>Кенгаш аъзоси</w:t>
            </w:r>
          </w:p>
        </w:tc>
      </w:tr>
      <w:tr w:rsidR="00EB7008" w:rsidTr="000C6E97">
        <w:tc>
          <w:tcPr>
            <w:tcW w:w="533" w:type="dxa"/>
          </w:tcPr>
          <w:p w:rsidR="00EB7008" w:rsidRDefault="00EB7008" w:rsidP="00EB7008">
            <w:pPr>
              <w:rPr>
                <w:rFonts w:ascii="Times New Roman" w:hAnsi="Times New Roman" w:cs="Times New Roman"/>
                <w:b/>
                <w:bCs/>
                <w:sz w:val="28"/>
                <w:szCs w:val="28"/>
                <w:lang w:val="uz-Cyrl-UZ"/>
              </w:rPr>
            </w:pPr>
            <w:r>
              <w:rPr>
                <w:rFonts w:ascii="Times New Roman" w:hAnsi="Times New Roman" w:cs="Times New Roman"/>
                <w:b/>
                <w:bCs/>
                <w:sz w:val="28"/>
                <w:szCs w:val="28"/>
                <w:lang w:val="uz-Cyrl-UZ"/>
              </w:rPr>
              <w:t>4</w:t>
            </w:r>
          </w:p>
        </w:tc>
        <w:tc>
          <w:tcPr>
            <w:tcW w:w="1872" w:type="dxa"/>
          </w:tcPr>
          <w:p w:rsidR="00EB7008" w:rsidRDefault="00EB7008" w:rsidP="00EB7008">
            <w:pPr>
              <w:rPr>
                <w:rFonts w:ascii="Times New Roman" w:hAnsi="Times New Roman" w:cs="Times New Roman"/>
                <w:b/>
                <w:bCs/>
                <w:sz w:val="28"/>
                <w:szCs w:val="28"/>
                <w:lang w:val="uz-Cyrl-UZ"/>
              </w:rPr>
            </w:pPr>
            <w:r>
              <w:rPr>
                <w:lang w:val="uz-Cyrl-UZ"/>
              </w:rPr>
              <w:t>Мамедов С</w:t>
            </w:r>
          </w:p>
        </w:tc>
        <w:tc>
          <w:tcPr>
            <w:tcW w:w="6940" w:type="dxa"/>
          </w:tcPr>
          <w:p w:rsidR="00EB7008" w:rsidRDefault="00EB7008" w:rsidP="00EB7008">
            <w:pPr>
              <w:rPr>
                <w:rFonts w:ascii="Times New Roman" w:hAnsi="Times New Roman" w:cs="Times New Roman"/>
                <w:b/>
                <w:bCs/>
                <w:sz w:val="28"/>
                <w:szCs w:val="28"/>
                <w:lang w:val="uz-Cyrl-UZ"/>
              </w:rPr>
            </w:pPr>
            <w:r w:rsidRPr="00B840F6">
              <w:rPr>
                <w:lang w:val="uz-Cyrl-UZ"/>
              </w:rPr>
              <w:t>бош механик</w:t>
            </w:r>
            <w:r>
              <w:rPr>
                <w:lang w:val="uz-Cyrl-UZ"/>
              </w:rPr>
              <w:t xml:space="preserve"> - </w:t>
            </w:r>
            <w:r>
              <w:rPr>
                <w:lang w:val="uz-Cyrl-UZ"/>
              </w:rPr>
              <w:t>Кенгаш аъзоси</w:t>
            </w:r>
          </w:p>
        </w:tc>
      </w:tr>
      <w:tr w:rsidR="00EB7008" w:rsidTr="000C6E97">
        <w:tc>
          <w:tcPr>
            <w:tcW w:w="533" w:type="dxa"/>
          </w:tcPr>
          <w:p w:rsidR="00EB7008" w:rsidRDefault="00EB7008" w:rsidP="00EB7008">
            <w:pPr>
              <w:rPr>
                <w:rFonts w:ascii="Times New Roman" w:hAnsi="Times New Roman" w:cs="Times New Roman"/>
                <w:b/>
                <w:bCs/>
                <w:sz w:val="28"/>
                <w:szCs w:val="28"/>
                <w:lang w:val="uz-Cyrl-UZ"/>
              </w:rPr>
            </w:pPr>
            <w:r>
              <w:rPr>
                <w:rFonts w:ascii="Times New Roman" w:hAnsi="Times New Roman" w:cs="Times New Roman"/>
                <w:b/>
                <w:bCs/>
                <w:sz w:val="28"/>
                <w:szCs w:val="28"/>
                <w:lang w:val="uz-Cyrl-UZ"/>
              </w:rPr>
              <w:t>5</w:t>
            </w:r>
          </w:p>
        </w:tc>
        <w:tc>
          <w:tcPr>
            <w:tcW w:w="1872" w:type="dxa"/>
          </w:tcPr>
          <w:p w:rsidR="00EB7008" w:rsidRPr="00EB15C6" w:rsidRDefault="000C6E97" w:rsidP="00EB7008">
            <w:pPr>
              <w:rPr>
                <w:rFonts w:ascii="Times New Roman" w:hAnsi="Times New Roman" w:cs="Times New Roman"/>
                <w:b/>
                <w:bCs/>
                <w:sz w:val="28"/>
                <w:szCs w:val="28"/>
              </w:rPr>
            </w:pPr>
            <w:r>
              <w:rPr>
                <w:lang w:val="uz-Cyrl-UZ"/>
              </w:rPr>
              <w:t>Раджабов Д</w:t>
            </w:r>
          </w:p>
        </w:tc>
        <w:tc>
          <w:tcPr>
            <w:tcW w:w="6940" w:type="dxa"/>
          </w:tcPr>
          <w:p w:rsidR="00EB7008" w:rsidRPr="000C6E97" w:rsidRDefault="000C6E97" w:rsidP="000C6E97">
            <w:pPr>
              <w:rPr>
                <w:rFonts w:ascii="Times New Roman" w:hAnsi="Times New Roman" w:cs="Times New Roman"/>
                <w:b/>
                <w:bCs/>
                <w:sz w:val="28"/>
                <w:szCs w:val="28"/>
                <w:lang w:val="uz-Cyrl-UZ"/>
              </w:rPr>
            </w:pPr>
            <w:r w:rsidRPr="000C6E97">
              <w:rPr>
                <w:lang w:val="uz-Cyrl-UZ"/>
              </w:rPr>
              <w:t>бош энергетик</w:t>
            </w:r>
            <w:r w:rsidRPr="000C6E97">
              <w:rPr>
                <w:lang w:val="uz-Cyrl-UZ"/>
              </w:rPr>
              <w:t xml:space="preserve">  - </w:t>
            </w:r>
            <w:r w:rsidR="00EB15C6" w:rsidRPr="000C6E97">
              <w:rPr>
                <w:lang w:val="uz-Cyrl-UZ"/>
              </w:rPr>
              <w:t>Кенгаш аъзоси</w:t>
            </w:r>
          </w:p>
        </w:tc>
      </w:tr>
      <w:tr w:rsidR="00EB7008" w:rsidTr="000C6E97">
        <w:tc>
          <w:tcPr>
            <w:tcW w:w="533" w:type="dxa"/>
          </w:tcPr>
          <w:p w:rsidR="00EB7008" w:rsidRDefault="00EB7008" w:rsidP="00EB7008">
            <w:pPr>
              <w:rPr>
                <w:rFonts w:ascii="Times New Roman" w:hAnsi="Times New Roman" w:cs="Times New Roman"/>
                <w:b/>
                <w:bCs/>
                <w:sz w:val="28"/>
                <w:szCs w:val="28"/>
                <w:lang w:val="uz-Cyrl-UZ"/>
              </w:rPr>
            </w:pPr>
            <w:r>
              <w:rPr>
                <w:rFonts w:ascii="Times New Roman" w:hAnsi="Times New Roman" w:cs="Times New Roman"/>
                <w:b/>
                <w:bCs/>
                <w:sz w:val="28"/>
                <w:szCs w:val="28"/>
                <w:lang w:val="uz-Cyrl-UZ"/>
              </w:rPr>
              <w:t>6</w:t>
            </w:r>
          </w:p>
        </w:tc>
        <w:tc>
          <w:tcPr>
            <w:tcW w:w="1872" w:type="dxa"/>
          </w:tcPr>
          <w:p w:rsidR="00EB7008" w:rsidRDefault="00EB15C6" w:rsidP="00EB7008">
            <w:pPr>
              <w:rPr>
                <w:rFonts w:ascii="Times New Roman" w:hAnsi="Times New Roman" w:cs="Times New Roman"/>
                <w:b/>
                <w:bCs/>
                <w:sz w:val="28"/>
                <w:szCs w:val="28"/>
                <w:lang w:val="uz-Cyrl-UZ"/>
              </w:rPr>
            </w:pPr>
            <w:r>
              <w:rPr>
                <w:lang w:val="uz-Cyrl-UZ"/>
              </w:rPr>
              <w:t>Джиянов Ш</w:t>
            </w:r>
          </w:p>
        </w:tc>
        <w:tc>
          <w:tcPr>
            <w:tcW w:w="6940" w:type="dxa"/>
          </w:tcPr>
          <w:p w:rsidR="00EB7008" w:rsidRDefault="00EB15C6" w:rsidP="00EB7008">
            <w:pPr>
              <w:rPr>
                <w:rFonts w:ascii="Times New Roman" w:hAnsi="Times New Roman" w:cs="Times New Roman"/>
                <w:b/>
                <w:bCs/>
                <w:sz w:val="28"/>
                <w:szCs w:val="28"/>
                <w:lang w:val="uz-Cyrl-UZ"/>
              </w:rPr>
            </w:pPr>
            <w:r w:rsidRPr="00B840F6">
              <w:rPr>
                <w:lang w:val="uz-Cyrl-UZ"/>
              </w:rPr>
              <w:t>бош технолог</w:t>
            </w:r>
            <w:r>
              <w:rPr>
                <w:lang w:val="uz-Cyrl-UZ"/>
              </w:rPr>
              <w:t xml:space="preserve"> - </w:t>
            </w:r>
            <w:r>
              <w:rPr>
                <w:lang w:val="uz-Cyrl-UZ"/>
              </w:rPr>
              <w:t>Кенгаш аъзоси</w:t>
            </w:r>
          </w:p>
        </w:tc>
      </w:tr>
      <w:tr w:rsidR="00EB7008" w:rsidTr="000C6E97">
        <w:tc>
          <w:tcPr>
            <w:tcW w:w="533" w:type="dxa"/>
          </w:tcPr>
          <w:p w:rsidR="00EB7008" w:rsidRDefault="00EB7008" w:rsidP="00EB7008">
            <w:pPr>
              <w:rPr>
                <w:rFonts w:ascii="Times New Roman" w:hAnsi="Times New Roman" w:cs="Times New Roman"/>
                <w:b/>
                <w:bCs/>
                <w:sz w:val="28"/>
                <w:szCs w:val="28"/>
                <w:lang w:val="uz-Cyrl-UZ"/>
              </w:rPr>
            </w:pPr>
            <w:r>
              <w:rPr>
                <w:rFonts w:ascii="Times New Roman" w:hAnsi="Times New Roman" w:cs="Times New Roman"/>
                <w:b/>
                <w:bCs/>
                <w:sz w:val="28"/>
                <w:szCs w:val="28"/>
                <w:lang w:val="uz-Cyrl-UZ"/>
              </w:rPr>
              <w:t>7</w:t>
            </w:r>
          </w:p>
        </w:tc>
        <w:tc>
          <w:tcPr>
            <w:tcW w:w="1872" w:type="dxa"/>
          </w:tcPr>
          <w:p w:rsidR="00EB7008" w:rsidRDefault="000C6E97" w:rsidP="00EB7008">
            <w:pPr>
              <w:rPr>
                <w:rFonts w:ascii="Times New Roman" w:hAnsi="Times New Roman" w:cs="Times New Roman"/>
                <w:b/>
                <w:bCs/>
                <w:sz w:val="28"/>
                <w:szCs w:val="28"/>
                <w:lang w:val="uz-Cyrl-UZ"/>
              </w:rPr>
            </w:pPr>
            <w:r>
              <w:rPr>
                <w:lang w:val="uz-Cyrl-UZ"/>
              </w:rPr>
              <w:t>Худойбердиев Г</w:t>
            </w:r>
          </w:p>
        </w:tc>
        <w:tc>
          <w:tcPr>
            <w:tcW w:w="6940" w:type="dxa"/>
          </w:tcPr>
          <w:p w:rsidR="00EB7008" w:rsidRDefault="000C6E97" w:rsidP="000C6E97">
            <w:pPr>
              <w:rPr>
                <w:rFonts w:ascii="Times New Roman" w:hAnsi="Times New Roman" w:cs="Times New Roman"/>
                <w:b/>
                <w:bCs/>
                <w:sz w:val="28"/>
                <w:szCs w:val="28"/>
                <w:lang w:val="uz-Cyrl-UZ"/>
              </w:rPr>
            </w:pPr>
            <w:r>
              <w:rPr>
                <w:lang w:val="uz-Cyrl-UZ"/>
              </w:rPr>
              <w:t>модернизациялаш, инвестиция киритиш</w:t>
            </w:r>
            <w:r w:rsidRPr="00C918B4">
              <w:rPr>
                <w:lang w:val="uz-Cyrl-UZ"/>
              </w:rPr>
              <w:t xml:space="preserve"> </w:t>
            </w:r>
            <w:r>
              <w:rPr>
                <w:lang w:val="uz-Cyrl-UZ"/>
              </w:rPr>
              <w:t xml:space="preserve"> </w:t>
            </w:r>
            <w:r>
              <w:rPr>
                <w:lang w:val="uz-Cyrl-UZ"/>
              </w:rPr>
              <w:t xml:space="preserve">ва маҳаллийлаштириш </w:t>
            </w:r>
            <w:r w:rsidRPr="00C918B4">
              <w:rPr>
                <w:lang w:val="uz-Cyrl-UZ"/>
              </w:rPr>
              <w:t>бўлими бошлиғи</w:t>
            </w:r>
            <w:r>
              <w:rPr>
                <w:lang w:val="uz-Cyrl-UZ"/>
              </w:rPr>
              <w:t xml:space="preserve"> - </w:t>
            </w:r>
            <w:r>
              <w:rPr>
                <w:lang w:val="uz-Cyrl-UZ"/>
              </w:rPr>
              <w:t>- Кенгаш аъзоси</w:t>
            </w:r>
          </w:p>
        </w:tc>
      </w:tr>
      <w:tr w:rsidR="00EB7008" w:rsidTr="000C6E97">
        <w:tc>
          <w:tcPr>
            <w:tcW w:w="533" w:type="dxa"/>
          </w:tcPr>
          <w:p w:rsidR="00EB7008" w:rsidRDefault="00EB7008" w:rsidP="00EB7008">
            <w:pPr>
              <w:rPr>
                <w:rFonts w:ascii="Times New Roman" w:hAnsi="Times New Roman" w:cs="Times New Roman"/>
                <w:b/>
                <w:bCs/>
                <w:sz w:val="28"/>
                <w:szCs w:val="28"/>
                <w:lang w:val="uz-Cyrl-UZ"/>
              </w:rPr>
            </w:pPr>
            <w:r>
              <w:rPr>
                <w:rFonts w:ascii="Times New Roman" w:hAnsi="Times New Roman" w:cs="Times New Roman"/>
                <w:b/>
                <w:bCs/>
                <w:sz w:val="28"/>
                <w:szCs w:val="28"/>
                <w:lang w:val="uz-Cyrl-UZ"/>
              </w:rPr>
              <w:t>8</w:t>
            </w:r>
          </w:p>
        </w:tc>
        <w:tc>
          <w:tcPr>
            <w:tcW w:w="1872" w:type="dxa"/>
          </w:tcPr>
          <w:p w:rsidR="00EB7008" w:rsidRDefault="000C6E97" w:rsidP="00EB7008">
            <w:pPr>
              <w:rPr>
                <w:rFonts w:ascii="Times New Roman" w:hAnsi="Times New Roman" w:cs="Times New Roman"/>
                <w:b/>
                <w:bCs/>
                <w:sz w:val="28"/>
                <w:szCs w:val="28"/>
                <w:lang w:val="uz-Cyrl-UZ"/>
              </w:rPr>
            </w:pPr>
            <w:r>
              <w:rPr>
                <w:lang w:val="uz-Cyrl-UZ"/>
              </w:rPr>
              <w:t>Амонов М</w:t>
            </w:r>
          </w:p>
        </w:tc>
        <w:tc>
          <w:tcPr>
            <w:tcW w:w="6940" w:type="dxa"/>
          </w:tcPr>
          <w:p w:rsidR="00EB7008" w:rsidRPr="000C6E97" w:rsidRDefault="000C6E97" w:rsidP="00EB7008">
            <w:pPr>
              <w:rPr>
                <w:rFonts w:ascii="Times New Roman" w:hAnsi="Times New Roman" w:cs="Times New Roman"/>
                <w:b/>
                <w:bCs/>
                <w:sz w:val="28"/>
                <w:szCs w:val="28"/>
                <w:lang w:val="uz-Cyrl-UZ"/>
              </w:rPr>
            </w:pPr>
            <w:r w:rsidRPr="000C6E97">
              <w:rPr>
                <w:lang w:val="uz-Cyrl-UZ"/>
              </w:rPr>
              <w:t xml:space="preserve">асосий </w:t>
            </w:r>
            <w:r>
              <w:rPr>
                <w:lang w:val="uz-Cyrl-UZ"/>
              </w:rPr>
              <w:t xml:space="preserve">ишлаб чиқариш </w:t>
            </w:r>
            <w:r w:rsidRPr="000C6E97">
              <w:rPr>
                <w:lang w:val="uz-Cyrl-UZ"/>
              </w:rPr>
              <w:t>цех</w:t>
            </w:r>
            <w:r>
              <w:rPr>
                <w:lang w:val="uz-Cyrl-UZ"/>
              </w:rPr>
              <w:t>и</w:t>
            </w:r>
            <w:r w:rsidRPr="000C6E97">
              <w:rPr>
                <w:lang w:val="uz-Cyrl-UZ"/>
              </w:rPr>
              <w:t xml:space="preserve"> катта устаси</w:t>
            </w:r>
            <w:r w:rsidRPr="000C6E97">
              <w:rPr>
                <w:lang w:val="uz-Cyrl-UZ"/>
              </w:rPr>
              <w:t xml:space="preserve"> - </w:t>
            </w:r>
            <w:r>
              <w:rPr>
                <w:lang w:val="uz-Cyrl-UZ"/>
              </w:rPr>
              <w:t>Кенгаш аъзоси</w:t>
            </w:r>
          </w:p>
        </w:tc>
      </w:tr>
      <w:tr w:rsidR="00EB7008" w:rsidTr="000C6E97">
        <w:tc>
          <w:tcPr>
            <w:tcW w:w="533" w:type="dxa"/>
          </w:tcPr>
          <w:p w:rsidR="00EB7008" w:rsidRDefault="00EB7008" w:rsidP="00EB7008">
            <w:pPr>
              <w:rPr>
                <w:rFonts w:ascii="Times New Roman" w:hAnsi="Times New Roman" w:cs="Times New Roman"/>
                <w:b/>
                <w:bCs/>
                <w:sz w:val="28"/>
                <w:szCs w:val="28"/>
                <w:lang w:val="uz-Cyrl-UZ"/>
              </w:rPr>
            </w:pPr>
            <w:r>
              <w:rPr>
                <w:rFonts w:ascii="Times New Roman" w:hAnsi="Times New Roman" w:cs="Times New Roman"/>
                <w:b/>
                <w:bCs/>
                <w:sz w:val="28"/>
                <w:szCs w:val="28"/>
                <w:lang w:val="uz-Cyrl-UZ"/>
              </w:rPr>
              <w:t>9</w:t>
            </w:r>
          </w:p>
        </w:tc>
        <w:tc>
          <w:tcPr>
            <w:tcW w:w="1872" w:type="dxa"/>
          </w:tcPr>
          <w:p w:rsidR="00EB7008" w:rsidRDefault="000C6E97" w:rsidP="00EB7008">
            <w:pPr>
              <w:rPr>
                <w:rFonts w:ascii="Times New Roman" w:hAnsi="Times New Roman" w:cs="Times New Roman"/>
                <w:b/>
                <w:bCs/>
                <w:sz w:val="28"/>
                <w:szCs w:val="28"/>
                <w:lang w:val="uz-Cyrl-UZ"/>
              </w:rPr>
            </w:pPr>
            <w:r>
              <w:rPr>
                <w:lang w:val="uz-Cyrl-UZ"/>
              </w:rPr>
              <w:t>Носиров Ж</w:t>
            </w:r>
          </w:p>
        </w:tc>
        <w:tc>
          <w:tcPr>
            <w:tcW w:w="6940" w:type="dxa"/>
          </w:tcPr>
          <w:p w:rsidR="00EB7008" w:rsidRDefault="000C6E97" w:rsidP="00EB7008">
            <w:pPr>
              <w:rPr>
                <w:rFonts w:ascii="Times New Roman" w:hAnsi="Times New Roman" w:cs="Times New Roman"/>
                <w:b/>
                <w:bCs/>
                <w:sz w:val="28"/>
                <w:szCs w:val="28"/>
                <w:lang w:val="uz-Cyrl-UZ"/>
              </w:rPr>
            </w:pPr>
            <w:r>
              <w:rPr>
                <w:lang w:val="uz-Cyrl-UZ"/>
              </w:rPr>
              <w:t>экстракция цехи катта устаси</w:t>
            </w:r>
            <w:r>
              <w:rPr>
                <w:lang w:val="uz-Cyrl-UZ"/>
              </w:rPr>
              <w:t xml:space="preserve"> - </w:t>
            </w:r>
            <w:r>
              <w:rPr>
                <w:lang w:val="uz-Cyrl-UZ"/>
              </w:rPr>
              <w:t>Кенгаш аъзоси</w:t>
            </w:r>
          </w:p>
        </w:tc>
      </w:tr>
      <w:tr w:rsidR="00EB7008" w:rsidTr="000C6E97">
        <w:tc>
          <w:tcPr>
            <w:tcW w:w="533" w:type="dxa"/>
          </w:tcPr>
          <w:p w:rsidR="00EB7008" w:rsidRDefault="00EB7008" w:rsidP="00EB7008">
            <w:pPr>
              <w:rPr>
                <w:rFonts w:ascii="Times New Roman" w:hAnsi="Times New Roman" w:cs="Times New Roman"/>
                <w:b/>
                <w:bCs/>
                <w:sz w:val="28"/>
                <w:szCs w:val="28"/>
                <w:lang w:val="uz-Cyrl-UZ"/>
              </w:rPr>
            </w:pPr>
            <w:r>
              <w:rPr>
                <w:rFonts w:ascii="Times New Roman" w:hAnsi="Times New Roman" w:cs="Times New Roman"/>
                <w:b/>
                <w:bCs/>
                <w:sz w:val="28"/>
                <w:szCs w:val="28"/>
                <w:lang w:val="uz-Cyrl-UZ"/>
              </w:rPr>
              <w:t>10</w:t>
            </w:r>
          </w:p>
        </w:tc>
        <w:tc>
          <w:tcPr>
            <w:tcW w:w="1872" w:type="dxa"/>
          </w:tcPr>
          <w:p w:rsidR="00EB7008" w:rsidRDefault="000C6E97" w:rsidP="00EB7008">
            <w:pPr>
              <w:rPr>
                <w:rFonts w:ascii="Times New Roman" w:hAnsi="Times New Roman" w:cs="Times New Roman"/>
                <w:b/>
                <w:bCs/>
                <w:sz w:val="28"/>
                <w:szCs w:val="28"/>
                <w:lang w:val="uz-Cyrl-UZ"/>
              </w:rPr>
            </w:pPr>
            <w:r>
              <w:rPr>
                <w:lang w:val="uz-Cyrl-UZ"/>
              </w:rPr>
              <w:t>Абидов Х</w:t>
            </w:r>
          </w:p>
        </w:tc>
        <w:tc>
          <w:tcPr>
            <w:tcW w:w="6940" w:type="dxa"/>
          </w:tcPr>
          <w:p w:rsidR="00EB7008" w:rsidRDefault="000C6E97" w:rsidP="00EB7008">
            <w:pPr>
              <w:rPr>
                <w:rFonts w:ascii="Times New Roman" w:hAnsi="Times New Roman" w:cs="Times New Roman"/>
                <w:b/>
                <w:bCs/>
                <w:sz w:val="28"/>
                <w:szCs w:val="28"/>
                <w:lang w:val="uz-Cyrl-UZ"/>
              </w:rPr>
            </w:pPr>
            <w:r>
              <w:rPr>
                <w:lang w:val="uz-Cyrl-UZ"/>
              </w:rPr>
              <w:t>ёғ қадоқлаш</w:t>
            </w:r>
            <w:r w:rsidRPr="00E602D7">
              <w:rPr>
                <w:lang w:val="uz-Cyrl-UZ"/>
              </w:rPr>
              <w:t xml:space="preserve"> цехи катта устаси</w:t>
            </w:r>
            <w:r>
              <w:rPr>
                <w:lang w:val="uz-Cyrl-UZ"/>
              </w:rPr>
              <w:t xml:space="preserve"> - </w:t>
            </w:r>
            <w:r>
              <w:rPr>
                <w:lang w:val="uz-Cyrl-UZ"/>
              </w:rPr>
              <w:t>Кенгаш аъзоси</w:t>
            </w:r>
          </w:p>
        </w:tc>
      </w:tr>
    </w:tbl>
    <w:p w:rsidR="00D57532" w:rsidRDefault="00D57532" w:rsidP="000C6E97">
      <w:pPr>
        <w:spacing w:before="240" w:line="240" w:lineRule="auto"/>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Жамиятнинг бошқарув органи томонидан тузилган қўмиталар тўғрисида маълумот</w:t>
      </w:r>
    </w:p>
    <w:tbl>
      <w:tblPr>
        <w:tblStyle w:val="a3"/>
        <w:tblW w:w="0" w:type="auto"/>
        <w:tblInd w:w="-459" w:type="dxa"/>
        <w:tblLook w:val="04A0" w:firstRow="1" w:lastRow="0" w:firstColumn="1" w:lastColumn="0" w:noHBand="0" w:noVBand="1"/>
      </w:tblPr>
      <w:tblGrid>
        <w:gridCol w:w="564"/>
        <w:gridCol w:w="4433"/>
        <w:gridCol w:w="4807"/>
      </w:tblGrid>
      <w:tr w:rsidR="00D57532" w:rsidTr="00A96EE4">
        <w:tc>
          <w:tcPr>
            <w:tcW w:w="567" w:type="dxa"/>
          </w:tcPr>
          <w:p w:rsidR="00D57532" w:rsidRDefault="00D57532">
            <w:pPr>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w:t>
            </w:r>
          </w:p>
        </w:tc>
        <w:tc>
          <w:tcPr>
            <w:tcW w:w="4536" w:type="dxa"/>
          </w:tcPr>
          <w:p w:rsidR="00D57532" w:rsidRDefault="00D57532">
            <w:pPr>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 xml:space="preserve">Қўмита номи </w:t>
            </w:r>
          </w:p>
        </w:tc>
        <w:tc>
          <w:tcPr>
            <w:tcW w:w="4927" w:type="dxa"/>
          </w:tcPr>
          <w:p w:rsidR="00D57532" w:rsidRDefault="00D57532">
            <w:pPr>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 xml:space="preserve">Аъзолари </w:t>
            </w:r>
          </w:p>
        </w:tc>
      </w:tr>
      <w:tr w:rsidR="00D57532" w:rsidTr="00A96EE4">
        <w:tc>
          <w:tcPr>
            <w:tcW w:w="567" w:type="dxa"/>
          </w:tcPr>
          <w:p w:rsidR="00D57532" w:rsidRPr="00D57532" w:rsidRDefault="00D57532">
            <w:pPr>
              <w:jc w:val="center"/>
              <w:rPr>
                <w:rFonts w:ascii="Times New Roman" w:hAnsi="Times New Roman" w:cs="Times New Roman"/>
                <w:sz w:val="24"/>
                <w:szCs w:val="24"/>
                <w:lang w:val="uz-Cyrl-UZ"/>
              </w:rPr>
            </w:pPr>
            <w:r w:rsidRPr="00D57532">
              <w:rPr>
                <w:rFonts w:ascii="Times New Roman" w:hAnsi="Times New Roman" w:cs="Times New Roman"/>
                <w:sz w:val="24"/>
                <w:szCs w:val="24"/>
                <w:lang w:val="uz-Cyrl-UZ"/>
              </w:rPr>
              <w:t>1</w:t>
            </w:r>
          </w:p>
        </w:tc>
        <w:tc>
          <w:tcPr>
            <w:tcW w:w="4536" w:type="dxa"/>
          </w:tcPr>
          <w:p w:rsidR="00D57532" w:rsidRPr="00D57532" w:rsidRDefault="00D57532" w:rsidP="00D57532">
            <w:pPr>
              <w:jc w:val="center"/>
              <w:rPr>
                <w:rFonts w:ascii="Times New Roman" w:hAnsi="Times New Roman" w:cs="Times New Roman"/>
                <w:sz w:val="24"/>
                <w:szCs w:val="24"/>
                <w:lang w:val="uz-Cyrl-UZ"/>
              </w:rPr>
            </w:pPr>
            <w:r w:rsidRPr="00D57532">
              <w:rPr>
                <w:rFonts w:ascii="Times New Roman" w:hAnsi="Times New Roman" w:cs="Times New Roman"/>
                <w:sz w:val="24"/>
                <w:szCs w:val="24"/>
                <w:lang w:val="uz-Cyrl-UZ"/>
              </w:rPr>
              <w:t xml:space="preserve">Аудит </w:t>
            </w:r>
            <w:r>
              <w:rPr>
                <w:rFonts w:ascii="Times New Roman" w:hAnsi="Times New Roman" w:cs="Times New Roman"/>
                <w:sz w:val="24"/>
                <w:szCs w:val="24"/>
                <w:lang w:val="uz-Cyrl-UZ"/>
              </w:rPr>
              <w:t>қ</w:t>
            </w:r>
            <w:r w:rsidRPr="00D57532">
              <w:rPr>
                <w:rFonts w:ascii="Times New Roman" w:hAnsi="Times New Roman" w:cs="Times New Roman"/>
                <w:sz w:val="24"/>
                <w:szCs w:val="24"/>
                <w:lang w:val="uz-Cyrl-UZ"/>
              </w:rPr>
              <w:t>ўмитаси</w:t>
            </w:r>
          </w:p>
        </w:tc>
        <w:tc>
          <w:tcPr>
            <w:tcW w:w="4927" w:type="dxa"/>
          </w:tcPr>
          <w:p w:rsidR="00D57532" w:rsidRPr="00D57532" w:rsidRDefault="00D57532" w:rsidP="00D57532">
            <w:pPr>
              <w:jc w:val="center"/>
              <w:rPr>
                <w:rFonts w:ascii="Times New Roman" w:hAnsi="Times New Roman" w:cs="Times New Roman"/>
                <w:sz w:val="24"/>
                <w:szCs w:val="24"/>
                <w:lang w:val="uz-Cyrl-UZ"/>
              </w:rPr>
            </w:pPr>
            <w:r w:rsidRPr="00D57532">
              <w:rPr>
                <w:rFonts w:ascii="Times New Roman" w:hAnsi="Times New Roman" w:cs="Times New Roman"/>
                <w:sz w:val="24"/>
                <w:szCs w:val="24"/>
                <w:lang w:val="uz-Cyrl-UZ"/>
              </w:rPr>
              <w:t>Кузатув кенгаши аъзолари</w:t>
            </w:r>
          </w:p>
        </w:tc>
      </w:tr>
      <w:tr w:rsidR="00D57532" w:rsidTr="00A96EE4">
        <w:tc>
          <w:tcPr>
            <w:tcW w:w="567" w:type="dxa"/>
          </w:tcPr>
          <w:p w:rsidR="00D57532" w:rsidRPr="00D57532" w:rsidRDefault="00D57532">
            <w:pPr>
              <w:jc w:val="center"/>
              <w:rPr>
                <w:rFonts w:ascii="Times New Roman" w:hAnsi="Times New Roman" w:cs="Times New Roman"/>
                <w:sz w:val="24"/>
                <w:szCs w:val="24"/>
                <w:lang w:val="uz-Cyrl-UZ"/>
              </w:rPr>
            </w:pPr>
            <w:r w:rsidRPr="00D57532">
              <w:rPr>
                <w:rFonts w:ascii="Times New Roman" w:hAnsi="Times New Roman" w:cs="Times New Roman"/>
                <w:sz w:val="24"/>
                <w:szCs w:val="24"/>
                <w:lang w:val="uz-Cyrl-UZ"/>
              </w:rPr>
              <w:t>2</w:t>
            </w:r>
          </w:p>
        </w:tc>
        <w:tc>
          <w:tcPr>
            <w:tcW w:w="4536" w:type="dxa"/>
          </w:tcPr>
          <w:p w:rsidR="00D57532" w:rsidRPr="00D57532" w:rsidRDefault="00D57532" w:rsidP="00D57532">
            <w:pPr>
              <w:jc w:val="center"/>
              <w:rPr>
                <w:rFonts w:ascii="Times New Roman" w:hAnsi="Times New Roman" w:cs="Times New Roman"/>
                <w:sz w:val="24"/>
                <w:szCs w:val="24"/>
                <w:lang w:val="uz-Cyrl-UZ"/>
              </w:rPr>
            </w:pPr>
            <w:r w:rsidRPr="00D57532">
              <w:rPr>
                <w:rFonts w:ascii="Times New Roman" w:hAnsi="Times New Roman" w:cs="Times New Roman"/>
                <w:sz w:val="24"/>
                <w:szCs w:val="24"/>
                <w:lang w:val="uz-Cyrl-UZ"/>
              </w:rPr>
              <w:t>Коррупцияга қарши курашиш</w:t>
            </w:r>
            <w:r>
              <w:rPr>
                <w:rFonts w:ascii="Times New Roman" w:hAnsi="Times New Roman" w:cs="Times New Roman"/>
                <w:sz w:val="24"/>
                <w:szCs w:val="24"/>
                <w:lang w:val="uz-Cyrl-UZ"/>
              </w:rPr>
              <w:t xml:space="preserve"> қ</w:t>
            </w:r>
            <w:r w:rsidRPr="00D57532">
              <w:rPr>
                <w:rFonts w:ascii="Times New Roman" w:hAnsi="Times New Roman" w:cs="Times New Roman"/>
                <w:sz w:val="24"/>
                <w:szCs w:val="24"/>
                <w:lang w:val="uz-Cyrl-UZ"/>
              </w:rPr>
              <w:t>ўмитаси</w:t>
            </w:r>
          </w:p>
        </w:tc>
        <w:tc>
          <w:tcPr>
            <w:tcW w:w="4927" w:type="dxa"/>
          </w:tcPr>
          <w:p w:rsidR="00D57532" w:rsidRPr="00D57532" w:rsidRDefault="00D57532" w:rsidP="00D57532">
            <w:pPr>
              <w:jc w:val="center"/>
              <w:rPr>
                <w:sz w:val="24"/>
                <w:szCs w:val="24"/>
              </w:rPr>
            </w:pPr>
            <w:r w:rsidRPr="00D57532">
              <w:rPr>
                <w:rFonts w:ascii="Times New Roman" w:hAnsi="Times New Roman" w:cs="Times New Roman"/>
                <w:sz w:val="24"/>
                <w:szCs w:val="24"/>
                <w:lang w:val="uz-Cyrl-UZ"/>
              </w:rPr>
              <w:t>Кузатув кенгаши аъзолари</w:t>
            </w:r>
          </w:p>
        </w:tc>
      </w:tr>
      <w:tr w:rsidR="00D57532" w:rsidTr="00A96EE4">
        <w:tc>
          <w:tcPr>
            <w:tcW w:w="567" w:type="dxa"/>
          </w:tcPr>
          <w:p w:rsidR="00D57532" w:rsidRPr="00D57532" w:rsidRDefault="00D57532">
            <w:pPr>
              <w:jc w:val="center"/>
              <w:rPr>
                <w:rFonts w:ascii="Times New Roman" w:hAnsi="Times New Roman" w:cs="Times New Roman"/>
                <w:sz w:val="24"/>
                <w:szCs w:val="24"/>
                <w:lang w:val="uz-Cyrl-UZ"/>
              </w:rPr>
            </w:pPr>
            <w:r w:rsidRPr="00D57532">
              <w:rPr>
                <w:rFonts w:ascii="Times New Roman" w:hAnsi="Times New Roman" w:cs="Times New Roman"/>
                <w:sz w:val="24"/>
                <w:szCs w:val="24"/>
                <w:lang w:val="uz-Cyrl-UZ"/>
              </w:rPr>
              <w:t>3</w:t>
            </w:r>
          </w:p>
        </w:tc>
        <w:tc>
          <w:tcPr>
            <w:tcW w:w="4536" w:type="dxa"/>
          </w:tcPr>
          <w:p w:rsidR="00D57532" w:rsidRPr="00D57532" w:rsidRDefault="00D57532" w:rsidP="00D57532">
            <w:pPr>
              <w:jc w:val="center"/>
              <w:rPr>
                <w:rFonts w:ascii="Times New Roman" w:hAnsi="Times New Roman" w:cs="Times New Roman"/>
                <w:sz w:val="24"/>
                <w:szCs w:val="24"/>
                <w:lang w:val="uz-Cyrl-UZ"/>
              </w:rPr>
            </w:pPr>
            <w:r w:rsidRPr="00D57532">
              <w:rPr>
                <w:rFonts w:ascii="Times New Roman" w:hAnsi="Times New Roman" w:cs="Times New Roman"/>
                <w:sz w:val="24"/>
                <w:szCs w:val="24"/>
                <w:lang w:val="uz-Cyrl-UZ"/>
              </w:rPr>
              <w:t>Тайинловлар ва мукофотлаш қумитаси</w:t>
            </w:r>
          </w:p>
        </w:tc>
        <w:tc>
          <w:tcPr>
            <w:tcW w:w="4927" w:type="dxa"/>
          </w:tcPr>
          <w:p w:rsidR="00D57532" w:rsidRPr="00D57532" w:rsidRDefault="00D57532" w:rsidP="00D57532">
            <w:pPr>
              <w:jc w:val="center"/>
              <w:rPr>
                <w:sz w:val="24"/>
                <w:szCs w:val="24"/>
              </w:rPr>
            </w:pPr>
            <w:r w:rsidRPr="00D57532">
              <w:rPr>
                <w:rFonts w:ascii="Times New Roman" w:hAnsi="Times New Roman" w:cs="Times New Roman"/>
                <w:sz w:val="24"/>
                <w:szCs w:val="24"/>
                <w:lang w:val="uz-Cyrl-UZ"/>
              </w:rPr>
              <w:t>Кузатув кенгаши аъзолари</w:t>
            </w:r>
          </w:p>
        </w:tc>
      </w:tr>
    </w:tbl>
    <w:p w:rsidR="00D57532" w:rsidRPr="006B2F8B" w:rsidRDefault="00D57532" w:rsidP="000C6E97">
      <w:pPr>
        <w:rPr>
          <w:rFonts w:ascii="Times New Roman" w:hAnsi="Times New Roman" w:cs="Times New Roman"/>
          <w:b/>
          <w:bCs/>
          <w:sz w:val="28"/>
          <w:szCs w:val="28"/>
          <w:lang w:val="uz-Cyrl-UZ"/>
        </w:rPr>
      </w:pPr>
    </w:p>
    <w:sectPr w:rsidR="00D57532" w:rsidRPr="006B2F8B" w:rsidSect="00854D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84187"/>
    <w:multiLevelType w:val="hybridMultilevel"/>
    <w:tmpl w:val="D312D600"/>
    <w:lvl w:ilvl="0" w:tplc="40B24AE0">
      <w:numFmt w:val="bullet"/>
      <w:lvlText w:val="-"/>
      <w:lvlJc w:val="left"/>
      <w:pPr>
        <w:ind w:left="405" w:hanging="360"/>
      </w:pPr>
      <w:rPr>
        <w:rFonts w:ascii="Calibri" w:eastAsiaTheme="minorHAnsi" w:hAnsi="Calibri" w:cs="Calibri" w:hint="default"/>
        <w:b w:val="0"/>
        <w:sz w:val="22"/>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F8B"/>
    <w:rsid w:val="000C6E97"/>
    <w:rsid w:val="00335A23"/>
    <w:rsid w:val="00411474"/>
    <w:rsid w:val="00484D28"/>
    <w:rsid w:val="004E66DB"/>
    <w:rsid w:val="00526043"/>
    <w:rsid w:val="00640D69"/>
    <w:rsid w:val="006B2F8B"/>
    <w:rsid w:val="007F3D6E"/>
    <w:rsid w:val="00806796"/>
    <w:rsid w:val="00854D9F"/>
    <w:rsid w:val="00A96EE4"/>
    <w:rsid w:val="00D57532"/>
    <w:rsid w:val="00D76865"/>
    <w:rsid w:val="00D96101"/>
    <w:rsid w:val="00EB15C6"/>
    <w:rsid w:val="00EB7008"/>
    <w:rsid w:val="00EE3330"/>
    <w:rsid w:val="00FB02C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CE26"/>
  <w15:docId w15:val="{CA2C544B-55DF-4BC6-ADDF-62943369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4D9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B2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link w:val="a5"/>
    <w:rsid w:val="006B2F8B"/>
    <w:pPr>
      <w:spacing w:after="0" w:line="240" w:lineRule="auto"/>
      <w:ind w:firstLine="540"/>
    </w:pPr>
    <w:rPr>
      <w:rFonts w:ascii="Arial" w:eastAsia="Times New Roman" w:hAnsi="Arial" w:cs="Times New Roman"/>
      <w:sz w:val="24"/>
      <w:szCs w:val="24"/>
      <w:lang w:eastAsia="ru-RU"/>
    </w:rPr>
  </w:style>
  <w:style w:type="character" w:customStyle="1" w:styleId="a5">
    <w:name w:val="Основной текст с отступом Знак"/>
    <w:basedOn w:val="a0"/>
    <w:link w:val="a4"/>
    <w:rsid w:val="006B2F8B"/>
    <w:rPr>
      <w:rFonts w:ascii="Arial" w:eastAsia="Times New Roman" w:hAnsi="Arial" w:cs="Times New Roman"/>
      <w:sz w:val="24"/>
      <w:szCs w:val="24"/>
      <w:lang w:eastAsia="ru-RU"/>
    </w:rPr>
  </w:style>
  <w:style w:type="paragraph" w:styleId="a6">
    <w:name w:val="Body Text"/>
    <w:basedOn w:val="a"/>
    <w:link w:val="a7"/>
    <w:uiPriority w:val="99"/>
    <w:unhideWhenUsed/>
    <w:rsid w:val="00EB7008"/>
    <w:pPr>
      <w:spacing w:after="120"/>
    </w:pPr>
  </w:style>
  <w:style w:type="character" w:customStyle="1" w:styleId="a7">
    <w:name w:val="Основной текст Знак"/>
    <w:basedOn w:val="a0"/>
    <w:link w:val="a6"/>
    <w:uiPriority w:val="99"/>
    <w:rsid w:val="00EB7008"/>
  </w:style>
  <w:style w:type="paragraph" w:styleId="a8">
    <w:name w:val="List Paragraph"/>
    <w:basedOn w:val="a"/>
    <w:uiPriority w:val="34"/>
    <w:qFormat/>
    <w:rsid w:val="00EB1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294</Words>
  <Characters>1679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LENOVO</cp:lastModifiedBy>
  <cp:revision>3</cp:revision>
  <dcterms:created xsi:type="dcterms:W3CDTF">2022-11-28T17:41:00Z</dcterms:created>
  <dcterms:modified xsi:type="dcterms:W3CDTF">2022-11-28T17:47:00Z</dcterms:modified>
</cp:coreProperties>
</file>