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1823528"/>
        <w:docPartObj>
          <w:docPartGallery w:val="Cover Pages"/>
          <w:docPartUnique/>
        </w:docPartObj>
      </w:sdtPr>
      <w:sdtContent>
        <w:p w:rsidR="00EA68D0" w:rsidRDefault="00EA68D0"/>
        <w:p w:rsidR="00EA68D0" w:rsidRDefault="00EA68D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A68D0" w:rsidRDefault="00EA68D0" w:rsidP="00EA68D0">
                                  <w:pPr>
                                    <w:pStyle w:val="Sansinterligne"/>
                                    <w:spacing w:before="40" w:after="40"/>
                                    <w:rPr>
                                      <w:caps/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r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Compte rendu du TP 1</w:t>
                                      </w:r>
                                    </w:sdtContent>
                                  </w:sdt>
                                  <w:r w:rsidRPr="00EA68D0">
                                    <w:rPr>
                                      <w:caps/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BFBFBF" w:themeColor="background1" w:themeShade="BF"/>
                                        <w:sz w:val="32"/>
                                        <w:szCs w:val="32"/>
                                      </w:rPr>
                                      <w:alias w:val="Sous-titre"/>
                                      <w:tag w:val=""/>
                                      <w:id w:val="-1452929454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Pr="00EA68D0">
                                        <w:rPr>
                                          <w:caps/>
                                          <w:color w:val="BFBFBF" w:themeColor="background1" w:themeShade="BF"/>
                                          <w:sz w:val="32"/>
                                          <w:szCs w:val="32"/>
                                        </w:rPr>
                                        <w:t>Logique Floue, Réseaux de neurones et Algorithmes génétiques</w:t>
                                      </w:r>
                                    </w:sdtContent>
                                  </w:sdt>
                                </w:p>
                                <w:p w:rsidR="00EA68D0" w:rsidRDefault="00EA68D0" w:rsidP="00EA68D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e 125" o:spid="_x0000_s1026" style="position:absolute;margin-left:0;margin-top:0;width:540pt;height:556.55pt;z-index:-251651072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XL6AUAAL0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F2JRcvoBQAAvRQAAA4AAAAAAAAAAAAAAAAALgIAAGRycy9lMm9Eb2MueG1sUEsBAi0A&#10;FAAGAAgAAAAhAEjB3GvaAAAABwEAAA8AAAAAAAAAAAAAAAAAQggAAGRycy9kb3ducmV2LnhtbFBL&#10;BQYAAAAABAAEAPMAAABJCQAAAAA=&#10;">
                    <o:lock v:ext="edit" aspectratio="t"/>
                    <v:shape id="Forme libre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A68D0" w:rsidRDefault="00EA68D0" w:rsidP="00EA68D0">
                            <w:pPr>
                              <w:pStyle w:val="Sansinterligne"/>
                              <w:spacing w:before="40" w:after="40"/>
                              <w:rPr>
                                <w:caps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Compte rendu du TP 1</w:t>
                                </w:r>
                              </w:sdtContent>
                            </w:sdt>
                            <w:r w:rsidRPr="00EA68D0">
                              <w:rPr>
                                <w:caps/>
                                <w:color w:val="5B9BD5" w:themeColor="accent1"/>
                                <w:sz w:val="32"/>
                                <w:szCs w:val="3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aps/>
                                  <w:color w:val="BFBFBF" w:themeColor="background1" w:themeShade="BF"/>
                                  <w:sz w:val="32"/>
                                  <w:szCs w:val="32"/>
                                </w:rPr>
                                <w:alias w:val="Sous-titre"/>
                                <w:tag w:val=""/>
                                <w:id w:val="-1452929454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EA68D0">
                                  <w:rPr>
                                    <w:caps/>
                                    <w:color w:val="BFBFBF" w:themeColor="background1" w:themeShade="BF"/>
                                    <w:sz w:val="32"/>
                                    <w:szCs w:val="32"/>
                                  </w:rPr>
                                  <w:t>Logique Floue, Réseaux de neurones et Algorithmes génétiques</w:t>
                                </w:r>
                              </w:sdtContent>
                            </w:sdt>
                          </w:p>
                          <w:p w:rsidR="00EA68D0" w:rsidRDefault="00EA68D0" w:rsidP="00EA68D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Forme libre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Zone de text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68D0" w:rsidRPr="00EA68D0" w:rsidRDefault="00EA68D0" w:rsidP="0059129D">
                                <w:pPr>
                                  <w:pStyle w:val="Sansinterligne"/>
                                  <w:jc w:val="center"/>
                                  <w:rPr>
                                    <w:color w:val="7F7F7F" w:themeColor="text1" w:themeTint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28"/>
                                      <w:szCs w:val="28"/>
                                    </w:rPr>
                                    <w:alias w:val="Société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EA68D0">
                                      <w:rPr>
                                        <w:caps/>
                                        <w:color w:val="7F7F7F" w:themeColor="text1" w:themeTint="80"/>
                                        <w:sz w:val="28"/>
                                        <w:szCs w:val="28"/>
                                      </w:rPr>
                                      <w:t>3 ing glsi 02</w:t>
                                    </w:r>
                                  </w:sdtContent>
                                </w:sdt>
                                <w:r w:rsidRPr="00EA68D0">
                                  <w:rPr>
                                    <w:caps/>
                                    <w:color w:val="7F7F7F" w:themeColor="text1" w:themeTint="80"/>
                                    <w:sz w:val="28"/>
                                    <w:szCs w:val="28"/>
                                  </w:rPr>
                                  <w:t> </w:t>
                                </w:r>
                                <w:r w:rsidRPr="00EA68D0">
                                  <w:rPr>
                                    <w:color w:val="7F7F7F" w:themeColor="text1" w:themeTint="80"/>
                                    <w:sz w:val="28"/>
                                    <w:szCs w:val="2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28"/>
                                      <w:szCs w:val="28"/>
                                    </w:rPr>
                                    <w:alias w:val="Adresse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EA68D0">
                                      <w:rPr>
                                        <w:color w:val="7F7F7F" w:themeColor="text1" w:themeTint="80"/>
                                        <w:sz w:val="28"/>
                                        <w:szCs w:val="28"/>
                                      </w:rPr>
                                      <w:t>Année universitaire 2014 - 2015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28" o:spid="_x0000_s1029" type="#_x0000_t202" style="position:absolute;margin-left:0;margin-top:0;width:453pt;height:11.5pt;z-index:251668480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" filled="f" stroked="f" strokeweight=".5pt">
                    <v:textbox style="mso-fit-shape-to-text:t" inset="1in,0,86.4pt,0">
                      <w:txbxContent>
                        <w:p w:rsidR="00EA68D0" w:rsidRPr="00EA68D0" w:rsidRDefault="00EA68D0" w:rsidP="0059129D">
                          <w:pPr>
                            <w:pStyle w:val="Sansinterligne"/>
                            <w:jc w:val="center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28"/>
                                <w:szCs w:val="28"/>
                              </w:rPr>
                              <w:alias w:val="Société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EA68D0">
                                <w:rPr>
                                  <w:caps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  <w:t>3 ing glsi 02</w:t>
                              </w:r>
                            </w:sdtContent>
                          </w:sdt>
                          <w:r w:rsidRPr="00EA68D0">
                            <w:rPr>
                              <w:caps/>
                              <w:color w:val="7F7F7F" w:themeColor="text1" w:themeTint="80"/>
                              <w:sz w:val="28"/>
                              <w:szCs w:val="28"/>
                            </w:rPr>
                            <w:t> </w:t>
                          </w:r>
                          <w:r w:rsidRPr="00EA68D0"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  <w:alias w:val="Adresse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EA68D0">
                                <w:rPr>
                                  <w:color w:val="7F7F7F" w:themeColor="text1" w:themeTint="80"/>
                                  <w:sz w:val="28"/>
                                  <w:szCs w:val="28"/>
                                </w:rPr>
                                <w:t>Année universitaire 2014 - 2015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68D0" w:rsidRDefault="00EA68D0" w:rsidP="00EA68D0">
                                <w:pPr>
                                  <w:pStyle w:val="Sansinterligne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Réalisé par :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A68D0" w:rsidRDefault="00EA68D0" w:rsidP="00EA68D0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EA68D0"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8"/>
                                      </w:rPr>
                                      <w:t>Barouni Sarra et Bennouri Ahmed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29" o:spid="_x0000_s1030" type="#_x0000_t202" style="position:absolute;margin-left:0;margin-top:0;width:453pt;height:38.15pt;z-index:251667456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ZUhOqokCAABt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p w:rsidR="00EA68D0" w:rsidRDefault="00EA68D0" w:rsidP="00EA68D0">
                          <w:pPr>
                            <w:pStyle w:val="Sansinterligne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Réalisé par :</w:t>
                          </w: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A68D0" w:rsidRDefault="00EA68D0" w:rsidP="00EA68D0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EA68D0">
                                <w:rPr>
                                  <w:caps/>
                                  <w:color w:val="4472C4" w:themeColor="accent5"/>
                                  <w:sz w:val="28"/>
                                  <w:szCs w:val="28"/>
                                </w:rPr>
                                <w:t>Barouni Sarra et Bennouri Ahmed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A68D0" w:rsidRPr="00EA68D0" w:rsidRDefault="00EA68D0" w:rsidP="00EA68D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EA68D0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ISI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643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A68D0" w:rsidRPr="00EA68D0" w:rsidRDefault="00EA68D0" w:rsidP="00EA68D0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EA68D0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ISI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EB645D" w:rsidRDefault="00EB645D" w:rsidP="005B3068">
      <w:pPr>
        <w:pStyle w:val="Titre"/>
      </w:pPr>
      <w:r>
        <w:lastRenderedPageBreak/>
        <w:t>Partie1 :</w:t>
      </w:r>
    </w:p>
    <w:p w:rsidR="007D38FA" w:rsidRDefault="007D38FA" w:rsidP="007D38FA">
      <w:pPr>
        <w:pStyle w:val="Titre1"/>
      </w:pPr>
      <w:r>
        <w:t>Exercice 1 :</w:t>
      </w:r>
      <w:r w:rsidR="0017028D">
        <w:t xml:space="preserve"> Recherche du maximum d’une fonction</w:t>
      </w:r>
    </w:p>
    <w:p w:rsidR="007D38FA" w:rsidRPr="007D38FA" w:rsidRDefault="00BC2AE2" w:rsidP="007D38FA">
      <w:r>
        <w:rPr>
          <w:noProof/>
          <w:lang w:eastAsia="fr-FR"/>
        </w:rPr>
        <w:drawing>
          <wp:inline distT="0" distB="0" distL="0" distR="0" wp14:anchorId="65CA15F2" wp14:editId="4E1345F1">
            <wp:extent cx="5760720" cy="30784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34" w:rsidRDefault="00601234">
      <w:r>
        <w:t>Taille de l’individu : 23 bits</w:t>
      </w:r>
      <w:r w:rsidR="005C315F">
        <w:t>.</w:t>
      </w:r>
    </w:p>
    <w:p w:rsidR="000147E4" w:rsidRDefault="000147E4" w:rsidP="000147E4">
      <w:pPr>
        <w:pStyle w:val="Titre2"/>
      </w:pPr>
      <w:r>
        <w:t>1</w:t>
      </w:r>
      <w:r w:rsidRPr="000147E4">
        <w:rPr>
          <w:vertAlign w:val="superscript"/>
        </w:rPr>
        <w:t>er</w:t>
      </w:r>
      <w:r>
        <w:t xml:space="preserve"> paramètre : Taille de population :</w:t>
      </w:r>
    </w:p>
    <w:p w:rsidR="000147E4" w:rsidRDefault="000147E4" w:rsidP="000147E4">
      <w:r>
        <w:t>Taille de la population :</w:t>
      </w:r>
    </w:p>
    <w:p w:rsidR="000147E4" w:rsidRDefault="000147E4" w:rsidP="000147E4">
      <w:r>
        <w:t>10 :</w:t>
      </w:r>
      <w:r w:rsidR="002B35EF">
        <w:t xml:space="preserve">  </w:t>
      </w:r>
    </w:p>
    <w:p w:rsidR="00BC2AE2" w:rsidRDefault="00BC2AE2" w:rsidP="000147E4">
      <w:r>
        <w:rPr>
          <w:noProof/>
          <w:lang w:eastAsia="fr-FR"/>
        </w:rPr>
        <w:drawing>
          <wp:inline distT="0" distB="0" distL="0" distR="0" wp14:anchorId="37A3B3BB" wp14:editId="47FBC283">
            <wp:extent cx="5760720" cy="30740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E4" w:rsidRDefault="000147E4" w:rsidP="000147E4">
      <w:r>
        <w:t>50 :</w:t>
      </w:r>
    </w:p>
    <w:p w:rsidR="00BC2AE2" w:rsidRDefault="00BC2AE2" w:rsidP="000147E4">
      <w:r>
        <w:rPr>
          <w:noProof/>
          <w:lang w:eastAsia="fr-FR"/>
        </w:rPr>
        <w:lastRenderedPageBreak/>
        <w:drawing>
          <wp:inline distT="0" distB="0" distL="0" distR="0" wp14:anchorId="74CB46F3" wp14:editId="5CC5EE5A">
            <wp:extent cx="5760720" cy="3079115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E4" w:rsidRDefault="000147E4" w:rsidP="000147E4">
      <w:r>
        <w:t>100 :</w:t>
      </w:r>
    </w:p>
    <w:p w:rsidR="00BC2AE2" w:rsidRDefault="00BC2AE2" w:rsidP="000147E4">
      <w:r>
        <w:rPr>
          <w:noProof/>
          <w:lang w:eastAsia="fr-FR"/>
        </w:rPr>
        <w:drawing>
          <wp:inline distT="0" distB="0" distL="0" distR="0" wp14:anchorId="2ADD2791" wp14:editId="051321D9">
            <wp:extent cx="5760720" cy="307403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E4" w:rsidRPr="000147E4" w:rsidRDefault="000147E4" w:rsidP="000147E4">
      <w:pPr>
        <w:pStyle w:val="Titre3"/>
      </w:pPr>
      <w:r>
        <w:t>Remarque :</w:t>
      </w:r>
    </w:p>
    <w:p w:rsidR="000147E4" w:rsidRDefault="000147E4">
      <w:r>
        <w:t xml:space="preserve"> Si on augmente la taille de population, le nombre de générations diminue et le temps d’exécution augmente. Ceci est due a</w:t>
      </w:r>
    </w:p>
    <w:p w:rsidR="000147E4" w:rsidRDefault="000147E4" w:rsidP="000147E4">
      <w:pPr>
        <w:pStyle w:val="Titre2"/>
      </w:pPr>
      <w:r w:rsidRPr="000147E4">
        <w:t>2</w:t>
      </w:r>
      <w:r w:rsidRPr="000147E4">
        <w:rPr>
          <w:vertAlign w:val="superscript"/>
        </w:rPr>
        <w:t>ème</w:t>
      </w:r>
      <w:r w:rsidRPr="000147E4">
        <w:t xml:space="preserve"> paramètre : Taux de mutation :</w:t>
      </w:r>
    </w:p>
    <w:p w:rsidR="00A93355" w:rsidRPr="00A93355" w:rsidRDefault="00A93355" w:rsidP="00A93355"/>
    <w:p w:rsidR="00A93355" w:rsidRDefault="000147E4" w:rsidP="007D38FA">
      <w:pPr>
        <w:pStyle w:val="Titre3"/>
      </w:pPr>
      <w:r>
        <w:lastRenderedPageBreak/>
        <w:t>Population 50, taux de mutation 0.9 :</w:t>
      </w:r>
    </w:p>
    <w:p w:rsidR="00764FA1" w:rsidRPr="00764FA1" w:rsidRDefault="00764FA1" w:rsidP="00764FA1">
      <w:r>
        <w:rPr>
          <w:noProof/>
          <w:lang w:eastAsia="fr-FR"/>
        </w:rPr>
        <w:drawing>
          <wp:inline distT="0" distB="0" distL="0" distR="0" wp14:anchorId="6AB02733" wp14:editId="2AB375BE">
            <wp:extent cx="5760720" cy="307022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E4" w:rsidRDefault="00A93355">
      <w:r>
        <w:t xml:space="preserve">A </w:t>
      </w:r>
      <w:r w:rsidR="000147E4">
        <w:t>cause de la grande probabili</w:t>
      </w:r>
      <w:r>
        <w:t>té de mutation, on s’éloigne de la solution optimale, l’algorithme change presque tous les bits des individus.</w:t>
      </w:r>
    </w:p>
    <w:p w:rsidR="000147E4" w:rsidRDefault="000147E4">
      <w:r>
        <w:t xml:space="preserve">Résultat : </w:t>
      </w:r>
      <w:r w:rsidR="00A93355">
        <w:t xml:space="preserve">on n’aura </w:t>
      </w:r>
      <w:r>
        <w:t>pas de convergence</w:t>
      </w:r>
      <w:r w:rsidR="009C4687">
        <w:t>.</w:t>
      </w:r>
    </w:p>
    <w:p w:rsidR="000147E4" w:rsidRDefault="000147E4" w:rsidP="00A93355">
      <w:pPr>
        <w:pStyle w:val="Titre3"/>
      </w:pPr>
      <w:r>
        <w:t xml:space="preserve">Population </w:t>
      </w:r>
      <w:r>
        <w:t>50, taux de mutation 0.5</w:t>
      </w:r>
      <w:r>
        <w:t> :</w:t>
      </w:r>
    </w:p>
    <w:p w:rsidR="00764FA1" w:rsidRPr="00764FA1" w:rsidRDefault="00764FA1" w:rsidP="00764FA1">
      <w:r>
        <w:rPr>
          <w:noProof/>
          <w:lang w:eastAsia="fr-FR"/>
        </w:rPr>
        <w:drawing>
          <wp:inline distT="0" distB="0" distL="0" distR="0" wp14:anchorId="6C769645" wp14:editId="7710B9B8">
            <wp:extent cx="5760720" cy="30683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EF" w:rsidRPr="002B35EF" w:rsidRDefault="00647B06" w:rsidP="002B35EF">
      <w:r>
        <w:t xml:space="preserve">La moitié des bits de l’individu </w:t>
      </w:r>
      <w:r w:rsidR="00D300CA">
        <w:t xml:space="preserve">sera changée, le temps de convergence est plus rapide </w:t>
      </w:r>
      <w:r w:rsidR="004E7D82">
        <w:t>que dans le cas précédent.</w:t>
      </w:r>
    </w:p>
    <w:p w:rsidR="002B35EF" w:rsidRDefault="000147E4" w:rsidP="007D38FA">
      <w:pPr>
        <w:pStyle w:val="Titre3"/>
      </w:pPr>
      <w:r>
        <w:lastRenderedPageBreak/>
        <w:t xml:space="preserve">Population </w:t>
      </w:r>
      <w:r>
        <w:t>50, taux de mutation 0.2</w:t>
      </w:r>
      <w:r>
        <w:t> :</w:t>
      </w:r>
    </w:p>
    <w:p w:rsidR="00764FA1" w:rsidRPr="00764FA1" w:rsidRDefault="00764FA1" w:rsidP="00764FA1">
      <w:r>
        <w:rPr>
          <w:noProof/>
          <w:lang w:eastAsia="fr-FR"/>
        </w:rPr>
        <w:drawing>
          <wp:inline distT="0" distB="0" distL="0" distR="0" wp14:anchorId="133B6A72" wp14:editId="53FAD234">
            <wp:extent cx="5760720" cy="3081020"/>
            <wp:effectExtent l="0" t="0" r="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EF" w:rsidRDefault="002B35EF" w:rsidP="002B35EF">
      <w:r>
        <w:t>Un nombre limité de bits sera sujet de la mutation</w:t>
      </w:r>
      <w:r w:rsidR="008377C3">
        <w:t>, dans notre cas c’est la meilleure solution car elle nous a permis de trouver le maximum global dans un temps minimum.</w:t>
      </w:r>
    </w:p>
    <w:p w:rsidR="008377C3" w:rsidRDefault="002B35EF" w:rsidP="00B93578">
      <w:pPr>
        <w:pStyle w:val="Titre2"/>
      </w:pPr>
      <w:r>
        <w:t>3</w:t>
      </w:r>
      <w:r w:rsidRPr="002B35EF">
        <w:rPr>
          <w:vertAlign w:val="superscript"/>
        </w:rPr>
        <w:t>ème</w:t>
      </w:r>
      <w:r>
        <w:t xml:space="preserve"> paramètre : </w:t>
      </w:r>
      <w:r w:rsidR="00D7368E">
        <w:t>Critère de séle</w:t>
      </w:r>
      <w:r>
        <w:t>ction </w:t>
      </w:r>
      <w:r w:rsidR="00B93578">
        <w:t>(</w:t>
      </w:r>
      <w:r>
        <w:t>Sélection de l’élite</w:t>
      </w:r>
      <w:r w:rsidR="00B93578">
        <w:t>)</w:t>
      </w:r>
      <w:r>
        <w:t> :</w:t>
      </w:r>
    </w:p>
    <w:p w:rsidR="00E77C27" w:rsidRPr="00E77C27" w:rsidRDefault="00E77C27" w:rsidP="00E77C27">
      <w:r>
        <w:rPr>
          <w:noProof/>
          <w:lang w:eastAsia="fr-FR"/>
        </w:rPr>
        <w:drawing>
          <wp:inline distT="0" distB="0" distL="0" distR="0" wp14:anchorId="20685274" wp14:editId="3ED64DFD">
            <wp:extent cx="5760720" cy="307022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EF" w:rsidRDefault="00D25085" w:rsidP="00356121">
      <w:r>
        <w:t xml:space="preserve">Si on augmente le nombre des élites on risque de tomber sur des </w:t>
      </w:r>
      <w:r w:rsidR="0031325C">
        <w:t>maximums</w:t>
      </w:r>
      <w:r>
        <w:t xml:space="preserve"> locaux.</w:t>
      </w:r>
    </w:p>
    <w:p w:rsidR="00EB645D" w:rsidRPr="002B35EF" w:rsidRDefault="002B35EF" w:rsidP="00356121">
      <w:r>
        <w:t>Si nous augmentons le nombre des élites à garder dans la nouvelle génération. Si le nombre de population est grand, il ne faut pas dépasser 2 individus, sinon, il ne faut pas dépasser 1.</w:t>
      </w:r>
    </w:p>
    <w:p w:rsidR="00EB645D" w:rsidRDefault="00EB645D" w:rsidP="00EB645D">
      <w:pPr>
        <w:pStyle w:val="Titre1"/>
      </w:pPr>
      <w:r>
        <w:t>Exercice 2 : Recherche de la sortie d’un labyrinthe</w:t>
      </w:r>
    </w:p>
    <w:p w:rsidR="000147E4" w:rsidRDefault="0017028D">
      <w:r>
        <w:t xml:space="preserve"> Individu : carreau</w:t>
      </w:r>
    </w:p>
    <w:p w:rsidR="00E61566" w:rsidRDefault="00E61566">
      <w:r>
        <w:rPr>
          <w:noProof/>
          <w:lang w:eastAsia="fr-FR"/>
        </w:rPr>
        <w:lastRenderedPageBreak/>
        <w:drawing>
          <wp:inline distT="0" distB="0" distL="0" distR="0" wp14:anchorId="5F4047DC" wp14:editId="4011A155">
            <wp:extent cx="5760720" cy="309562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566" w:rsidRPr="00E61566" w:rsidRDefault="0017028D" w:rsidP="00E61566">
      <w:pPr>
        <w:pStyle w:val="Titre2"/>
      </w:pPr>
      <w:r>
        <w:t>Fonction d’évaluation  Exit Found :</w:t>
      </w:r>
    </w:p>
    <w:p w:rsidR="0017028D" w:rsidRDefault="0017028D" w:rsidP="0017028D">
      <w:r>
        <w:t>Le résultat de la fonction d’évaluation est une variable booléenne, soit on trouve l’issue soit on ne la trouve pas, et ceux indépendamment du nombre des pas</w:t>
      </w:r>
      <w:r w:rsidR="000229FA">
        <w:t>.</w:t>
      </w:r>
    </w:p>
    <w:p w:rsidR="000229FA" w:rsidRDefault="000229FA" w:rsidP="000229FA">
      <w:pPr>
        <w:pStyle w:val="Titre2"/>
      </w:pPr>
      <w:r>
        <w:t>Fonction d’évaluation </w:t>
      </w:r>
      <w:r>
        <w:t>Maximize Exit Proximity :</w:t>
      </w:r>
    </w:p>
    <w:p w:rsidR="00186822" w:rsidRDefault="00186822" w:rsidP="00986D50">
      <w:r>
        <w:t>Cette fonction évalue à quel point le rebot est près de la sortie.</w:t>
      </w:r>
    </w:p>
    <w:p w:rsidR="00186822" w:rsidRDefault="00986D50" w:rsidP="00986D50">
      <w:r>
        <w:t>Dans ce type de fonction d’évaluation, il faut utiliser une pop</w:t>
      </w:r>
      <w:r w:rsidR="00186822">
        <w:t>ulation de taille importante.</w:t>
      </w:r>
    </w:p>
    <w:p w:rsidR="00986D50" w:rsidRPr="00986D50" w:rsidRDefault="00186822" w:rsidP="00986D50">
      <w:r>
        <w:t>L’élite est sélectionnée selon le score de proximité de la sortie.</w:t>
      </w:r>
      <w:r>
        <w:br/>
      </w:r>
    </w:p>
    <w:p w:rsidR="00986D50" w:rsidRDefault="00986D50" w:rsidP="00986D50">
      <w:pPr>
        <w:pStyle w:val="Titre2"/>
      </w:pPr>
      <w:r>
        <w:t>Fonction d’évaluation </w:t>
      </w:r>
      <w:r>
        <w:t>Maximize Cell Visited</w:t>
      </w:r>
      <w:r>
        <w:t>:</w:t>
      </w:r>
    </w:p>
    <w:p w:rsidR="00186822" w:rsidRDefault="00186822" w:rsidP="00186822">
      <w:r>
        <w:t xml:space="preserve">Cette fonction </w:t>
      </w:r>
      <w:r>
        <w:t xml:space="preserve">dépend du nombre de pas effectués par le </w:t>
      </w:r>
      <w:r w:rsidR="002439CF">
        <w:t>robot indépendamment de la sortie. Cette fonction cause l’obtention des individus qui ont fait de longues boucles sans aboutir à un résultat.</w:t>
      </w:r>
    </w:p>
    <w:p w:rsidR="00597FB9" w:rsidRDefault="00597FB9" w:rsidP="00597FB9">
      <w:pPr>
        <w:pStyle w:val="Titre2"/>
      </w:pPr>
      <w:r>
        <w:t>Fonction d’évaluation </w:t>
      </w:r>
      <w:r>
        <w:t>Mixed Strategy</w:t>
      </w:r>
      <w:r>
        <w:t>:</w:t>
      </w:r>
    </w:p>
    <w:p w:rsidR="00597FB9" w:rsidRDefault="00C23636" w:rsidP="00186822">
      <w:r>
        <w:t xml:space="preserve">Cette stratégie combine les 3 critères : </w:t>
      </w:r>
    </w:p>
    <w:p w:rsidR="00FE2E1E" w:rsidRDefault="00FE2E1E" w:rsidP="00FE2E1E">
      <w:pPr>
        <w:pStyle w:val="Paragraphedeliste"/>
        <w:numPr>
          <w:ilvl w:val="0"/>
          <w:numId w:val="4"/>
        </w:numPr>
      </w:pPr>
      <w:r>
        <w:t>La retrouvaille de la sortie.</w:t>
      </w:r>
    </w:p>
    <w:p w:rsidR="00FE2E1E" w:rsidRDefault="00FE2E1E" w:rsidP="00FE2E1E">
      <w:pPr>
        <w:pStyle w:val="Paragraphedeliste"/>
        <w:numPr>
          <w:ilvl w:val="0"/>
          <w:numId w:val="4"/>
        </w:numPr>
      </w:pPr>
      <w:r>
        <w:t>La proximité de la sortie.</w:t>
      </w:r>
    </w:p>
    <w:p w:rsidR="00FE2E1E" w:rsidRDefault="00FE2E1E" w:rsidP="00FE2E1E">
      <w:pPr>
        <w:pStyle w:val="Paragraphedeliste"/>
        <w:numPr>
          <w:ilvl w:val="0"/>
          <w:numId w:val="4"/>
        </w:numPr>
      </w:pPr>
      <w:r>
        <w:t>Les pas effectués.</w:t>
      </w:r>
    </w:p>
    <w:p w:rsidR="00986D50" w:rsidRDefault="00986D50" w:rsidP="00986D50"/>
    <w:p w:rsidR="00EB645D" w:rsidRDefault="00EB645D" w:rsidP="00986D50"/>
    <w:p w:rsidR="00EB645D" w:rsidRPr="00986D50" w:rsidRDefault="005B3068" w:rsidP="005B3068">
      <w:r>
        <w:br w:type="page"/>
      </w:r>
    </w:p>
    <w:p w:rsidR="00870A0F" w:rsidRDefault="00986D50" w:rsidP="005B3068">
      <w:pPr>
        <w:pStyle w:val="Titre"/>
      </w:pPr>
      <w:r>
        <w:lastRenderedPageBreak/>
        <w:tab/>
      </w:r>
      <w:r w:rsidR="00EB645D">
        <w:t>Partie2 :</w:t>
      </w:r>
      <w:r w:rsidR="000F19E0">
        <w:t xml:space="preserve"> Voyageur de commerce :</w:t>
      </w:r>
    </w:p>
    <w:p w:rsidR="000229FA" w:rsidRDefault="000229FA" w:rsidP="00EB645D">
      <w:pPr>
        <w:pStyle w:val="Titre1"/>
      </w:pPr>
    </w:p>
    <w:p w:rsidR="00EB645D" w:rsidRDefault="00EB645D" w:rsidP="00E45B00">
      <w:pPr>
        <w:pStyle w:val="Titre1"/>
      </w:pPr>
      <w:r>
        <w:t>Codage réel :</w:t>
      </w:r>
    </w:p>
    <w:tbl>
      <w:tblPr>
        <w:tblStyle w:val="Grilledutableau"/>
        <w:tblpPr w:leftFromText="141" w:rightFromText="141" w:vertAnchor="text" w:horzAnchor="margin" w:tblpXSpec="right" w:tblpY="-59"/>
        <w:tblW w:w="0" w:type="auto"/>
        <w:tblLook w:val="04A0" w:firstRow="1" w:lastRow="0" w:firstColumn="1" w:lastColumn="0" w:noHBand="0" w:noVBand="1"/>
      </w:tblPr>
      <w:tblGrid>
        <w:gridCol w:w="699"/>
        <w:gridCol w:w="699"/>
        <w:gridCol w:w="699"/>
        <w:gridCol w:w="699"/>
        <w:gridCol w:w="699"/>
      </w:tblGrid>
      <w:tr w:rsidR="00870A0F" w:rsidTr="00870A0F">
        <w:trPr>
          <w:trHeight w:val="181"/>
        </w:trPr>
        <w:tc>
          <w:tcPr>
            <w:tcW w:w="699" w:type="dxa"/>
          </w:tcPr>
          <w:p w:rsidR="00870A0F" w:rsidRDefault="00870A0F" w:rsidP="00870A0F">
            <w:pPr>
              <w:pStyle w:val="Titre1"/>
              <w:outlineLvl w:val="0"/>
            </w:pPr>
            <w:r>
              <w:t>3</w:t>
            </w:r>
          </w:p>
        </w:tc>
        <w:tc>
          <w:tcPr>
            <w:tcW w:w="699" w:type="dxa"/>
          </w:tcPr>
          <w:p w:rsidR="00870A0F" w:rsidRDefault="00870A0F" w:rsidP="00870A0F">
            <w:pPr>
              <w:pStyle w:val="Titre1"/>
              <w:outlineLvl w:val="0"/>
            </w:pPr>
            <w:r>
              <w:t>2</w:t>
            </w:r>
          </w:p>
        </w:tc>
        <w:tc>
          <w:tcPr>
            <w:tcW w:w="699" w:type="dxa"/>
          </w:tcPr>
          <w:p w:rsidR="00870A0F" w:rsidRDefault="00870A0F" w:rsidP="00870A0F">
            <w:pPr>
              <w:pStyle w:val="Titre1"/>
              <w:outlineLvl w:val="0"/>
            </w:pPr>
            <w:r>
              <w:t>1</w:t>
            </w:r>
          </w:p>
        </w:tc>
        <w:tc>
          <w:tcPr>
            <w:tcW w:w="699" w:type="dxa"/>
          </w:tcPr>
          <w:p w:rsidR="00870A0F" w:rsidRDefault="00870A0F" w:rsidP="00870A0F">
            <w:pPr>
              <w:pStyle w:val="Titre1"/>
              <w:outlineLvl w:val="0"/>
            </w:pPr>
            <w:r>
              <w:t>5</w:t>
            </w:r>
          </w:p>
        </w:tc>
        <w:tc>
          <w:tcPr>
            <w:tcW w:w="699" w:type="dxa"/>
          </w:tcPr>
          <w:p w:rsidR="00870A0F" w:rsidRDefault="00870A0F" w:rsidP="00870A0F">
            <w:pPr>
              <w:pStyle w:val="Titre1"/>
              <w:outlineLvl w:val="0"/>
            </w:pPr>
            <w:r>
              <w:t>4</w:t>
            </w:r>
          </w:p>
        </w:tc>
      </w:tr>
    </w:tbl>
    <w:p w:rsidR="00EB645D" w:rsidRDefault="00B560DB" w:rsidP="00EB645D">
      <w:pPr>
        <w:pStyle w:val="Paragraphedeliste"/>
      </w:pPr>
      <w:r>
        <w:t>%%</w:t>
      </w:r>
      <w:r w:rsidR="00EB645D">
        <w:t xml:space="preserve"> Fonction d’initialisation :</w:t>
      </w:r>
    </w:p>
    <w:p w:rsidR="00EB645D" w:rsidRDefault="00EB645D" w:rsidP="00EB645D">
      <w:pPr>
        <w:pStyle w:val="Paragraphedeliste"/>
      </w:pPr>
    </w:p>
    <w:p w:rsidR="00EB645D" w:rsidRDefault="00EB645D" w:rsidP="00EB645D">
      <w:pPr>
        <w:pStyle w:val="Paragraphedeliste"/>
      </w:pPr>
      <w:r>
        <w:t>Function [y]= Init (nbpop,nbv)</w:t>
      </w:r>
    </w:p>
    <w:p w:rsidR="00EB645D" w:rsidRDefault="00EB645D" w:rsidP="00EB645D">
      <w:pPr>
        <w:pStyle w:val="Paragraphedeliste"/>
        <w:ind w:firstLine="696"/>
      </w:pPr>
      <w:r>
        <w:t>Y : zeros</w:t>
      </w:r>
      <w:r>
        <w:t>(nbpop,nbv)</w:t>
      </w:r>
      <w:r>
        <w:t> ;</w:t>
      </w:r>
    </w:p>
    <w:p w:rsidR="00EB645D" w:rsidRDefault="00EA68D0" w:rsidP="00EB645D">
      <w:pPr>
        <w:pStyle w:val="Paragraphedeliste"/>
        <w:ind w:left="1416"/>
      </w:pPr>
      <w:r>
        <w:t>For i=1</w:t>
      </w:r>
      <w:r w:rsidR="00EB645D">
        <w:t> : nbpop</w:t>
      </w:r>
    </w:p>
    <w:p w:rsidR="00EB645D" w:rsidRDefault="00EB645D" w:rsidP="00EB645D">
      <w:pPr>
        <w:pStyle w:val="Paragraphedeliste"/>
        <w:ind w:left="1416" w:firstLine="696"/>
      </w:pPr>
      <w:r>
        <w:t>Y(i) randperm</w:t>
      </w:r>
      <w:r w:rsidR="00B560DB">
        <w:t xml:space="preserve"> </w:t>
      </w:r>
      <w:r>
        <w:t>(nbv) ;</w:t>
      </w:r>
    </w:p>
    <w:p w:rsidR="00B560DB" w:rsidRDefault="00B560DB" w:rsidP="00EB645D">
      <w:pPr>
        <w:pStyle w:val="Paragraphedeliste"/>
        <w:ind w:left="1416" w:firstLine="696"/>
      </w:pPr>
      <w:r>
        <w:t xml:space="preserve">%% randperm est une fonction prédéfinie permettant de remplir un </w:t>
      </w:r>
      <w:r w:rsidR="003A2F5F">
        <w:t>vecteur de n cases.</w:t>
      </w:r>
    </w:p>
    <w:tbl>
      <w:tblPr>
        <w:tblStyle w:val="Grilledutableau"/>
        <w:tblpPr w:leftFromText="141" w:rightFromText="141" w:vertAnchor="text" w:horzAnchor="page" w:tblpX="8986" w:tblpY="48"/>
        <w:tblW w:w="0" w:type="auto"/>
        <w:tblLook w:val="04A0" w:firstRow="1" w:lastRow="0" w:firstColumn="1" w:lastColumn="0" w:noHBand="0" w:noVBand="1"/>
      </w:tblPr>
      <w:tblGrid>
        <w:gridCol w:w="379"/>
        <w:gridCol w:w="425"/>
        <w:gridCol w:w="401"/>
        <w:gridCol w:w="379"/>
        <w:gridCol w:w="379"/>
      </w:tblGrid>
      <w:tr w:rsidR="00172AFB" w:rsidTr="00172AFB">
        <w:trPr>
          <w:trHeight w:val="181"/>
        </w:trPr>
        <w:tc>
          <w:tcPr>
            <w:tcW w:w="379" w:type="dxa"/>
          </w:tcPr>
          <w:p w:rsidR="00172AFB" w:rsidRDefault="00172AFB" w:rsidP="00172AFB">
            <w:pPr>
              <w:pStyle w:val="Titre1"/>
              <w:outlineLvl w:val="0"/>
            </w:pPr>
            <w:r>
              <w:t>3</w:t>
            </w:r>
          </w:p>
        </w:tc>
        <w:tc>
          <w:tcPr>
            <w:tcW w:w="425" w:type="dxa"/>
          </w:tcPr>
          <w:p w:rsidR="00172AFB" w:rsidRDefault="00172AFB" w:rsidP="00172AFB">
            <w:pPr>
              <w:pStyle w:val="Titre1"/>
              <w:outlineLvl w:val="0"/>
            </w:pPr>
            <w:r>
              <w:t>2</w:t>
            </w:r>
          </w:p>
        </w:tc>
        <w:tc>
          <w:tcPr>
            <w:tcW w:w="401" w:type="dxa"/>
          </w:tcPr>
          <w:p w:rsidR="00172AFB" w:rsidRDefault="00172AFB" w:rsidP="00172AFB">
            <w:pPr>
              <w:pStyle w:val="Titre1"/>
              <w:outlineLvl w:val="0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5EAF66B" wp14:editId="31FC4582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-255270</wp:posOffset>
                      </wp:positionV>
                      <wp:extent cx="0" cy="1266825"/>
                      <wp:effectExtent l="0" t="0" r="19050" b="28575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66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98EC44" id="Connecteur droit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15pt,-20.1pt" to="14.15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" strokecolor="#5b9bd5 [3204]" strokeweight="1.5pt">
                      <v:stroke joinstyle="miter"/>
                    </v:line>
                  </w:pict>
                </mc:Fallback>
              </mc:AlternateContent>
            </w:r>
            <w:r>
              <w:t>1</w:t>
            </w:r>
          </w:p>
        </w:tc>
        <w:tc>
          <w:tcPr>
            <w:tcW w:w="379" w:type="dxa"/>
          </w:tcPr>
          <w:p w:rsidR="00172AFB" w:rsidRDefault="00172AFB" w:rsidP="00172AFB">
            <w:pPr>
              <w:pStyle w:val="Titre1"/>
              <w:outlineLvl w:val="0"/>
            </w:pPr>
            <w:r>
              <w:t>4</w:t>
            </w:r>
          </w:p>
        </w:tc>
        <w:tc>
          <w:tcPr>
            <w:tcW w:w="379" w:type="dxa"/>
          </w:tcPr>
          <w:p w:rsidR="00172AFB" w:rsidRDefault="00172AFB" w:rsidP="00172AFB">
            <w:pPr>
              <w:pStyle w:val="Titre1"/>
              <w:outlineLvl w:val="0"/>
            </w:pPr>
            <w:r>
              <w:t>5</w:t>
            </w:r>
          </w:p>
        </w:tc>
      </w:tr>
      <w:tr w:rsidR="00172AFB" w:rsidTr="00172AFB">
        <w:trPr>
          <w:trHeight w:val="181"/>
        </w:trPr>
        <w:tc>
          <w:tcPr>
            <w:tcW w:w="379" w:type="dxa"/>
          </w:tcPr>
          <w:p w:rsidR="00172AFB" w:rsidRDefault="00172AFB" w:rsidP="00172AFB">
            <w:pPr>
              <w:pStyle w:val="Titre1"/>
              <w:outlineLvl w:val="0"/>
            </w:pPr>
            <w:r>
              <w:t>2</w:t>
            </w:r>
          </w:p>
        </w:tc>
        <w:tc>
          <w:tcPr>
            <w:tcW w:w="425" w:type="dxa"/>
          </w:tcPr>
          <w:p w:rsidR="00172AFB" w:rsidRDefault="00172AFB" w:rsidP="00172AFB">
            <w:pPr>
              <w:pStyle w:val="Titre1"/>
              <w:outlineLvl w:val="0"/>
            </w:pPr>
            <w:r>
              <w:t>1</w:t>
            </w:r>
          </w:p>
        </w:tc>
        <w:tc>
          <w:tcPr>
            <w:tcW w:w="401" w:type="dxa"/>
          </w:tcPr>
          <w:p w:rsidR="00172AFB" w:rsidRDefault="00172AFB" w:rsidP="00172AFB">
            <w:pPr>
              <w:pStyle w:val="Titre1"/>
              <w:outlineLvl w:val="0"/>
            </w:pPr>
            <w:r>
              <w:t>3</w:t>
            </w:r>
          </w:p>
        </w:tc>
        <w:tc>
          <w:tcPr>
            <w:tcW w:w="379" w:type="dxa"/>
          </w:tcPr>
          <w:p w:rsidR="00172AFB" w:rsidRDefault="00172AFB" w:rsidP="00172AFB">
            <w:pPr>
              <w:pStyle w:val="Titre1"/>
              <w:outlineLvl w:val="0"/>
            </w:pPr>
            <w:r>
              <w:t>5</w:t>
            </w:r>
          </w:p>
        </w:tc>
        <w:tc>
          <w:tcPr>
            <w:tcW w:w="379" w:type="dxa"/>
          </w:tcPr>
          <w:p w:rsidR="00172AFB" w:rsidRDefault="00172AFB" w:rsidP="00172AFB">
            <w:pPr>
              <w:pStyle w:val="Titre1"/>
              <w:outlineLvl w:val="0"/>
            </w:pPr>
            <w:r>
              <w:t>4</w:t>
            </w:r>
          </w:p>
        </w:tc>
      </w:tr>
    </w:tbl>
    <w:tbl>
      <w:tblPr>
        <w:tblStyle w:val="Grilledutableau"/>
        <w:tblpPr w:leftFromText="141" w:rightFromText="141" w:vertAnchor="text" w:horzAnchor="page" w:tblpX="6271" w:tblpY="-22"/>
        <w:tblW w:w="0" w:type="auto"/>
        <w:tblLook w:val="04A0" w:firstRow="1" w:lastRow="0" w:firstColumn="1" w:lastColumn="0" w:noHBand="0" w:noVBand="1"/>
      </w:tblPr>
      <w:tblGrid>
        <w:gridCol w:w="379"/>
        <w:gridCol w:w="425"/>
        <w:gridCol w:w="401"/>
        <w:gridCol w:w="379"/>
        <w:gridCol w:w="379"/>
      </w:tblGrid>
      <w:tr w:rsidR="00172AFB" w:rsidTr="00172AFB">
        <w:trPr>
          <w:trHeight w:val="181"/>
        </w:trPr>
        <w:tc>
          <w:tcPr>
            <w:tcW w:w="379" w:type="dxa"/>
          </w:tcPr>
          <w:p w:rsidR="00172AFB" w:rsidRDefault="00172AFB" w:rsidP="00172AFB">
            <w:pPr>
              <w:pStyle w:val="Titre1"/>
              <w:outlineLvl w:val="0"/>
            </w:pPr>
            <w:r>
              <w:t>3</w:t>
            </w:r>
          </w:p>
        </w:tc>
        <w:tc>
          <w:tcPr>
            <w:tcW w:w="425" w:type="dxa"/>
          </w:tcPr>
          <w:p w:rsidR="00172AFB" w:rsidRDefault="00172AFB" w:rsidP="00172AFB">
            <w:pPr>
              <w:pStyle w:val="Titre1"/>
              <w:outlineLvl w:val="0"/>
            </w:pPr>
            <w:r>
              <w:t>2</w:t>
            </w:r>
          </w:p>
        </w:tc>
        <w:tc>
          <w:tcPr>
            <w:tcW w:w="401" w:type="dxa"/>
          </w:tcPr>
          <w:p w:rsidR="00172AFB" w:rsidRDefault="00172AFB" w:rsidP="00172AFB">
            <w:pPr>
              <w:pStyle w:val="Titre1"/>
              <w:outlineLvl w:val="0"/>
            </w:pPr>
            <w:r>
              <w:t>1</w:t>
            </w:r>
          </w:p>
        </w:tc>
        <w:tc>
          <w:tcPr>
            <w:tcW w:w="379" w:type="dxa"/>
          </w:tcPr>
          <w:p w:rsidR="00172AFB" w:rsidRDefault="00172AFB" w:rsidP="00172AFB">
            <w:pPr>
              <w:pStyle w:val="Titre1"/>
              <w:outlineLvl w:val="0"/>
            </w:pPr>
            <w:r>
              <w:t>5</w:t>
            </w:r>
          </w:p>
        </w:tc>
        <w:tc>
          <w:tcPr>
            <w:tcW w:w="379" w:type="dxa"/>
          </w:tcPr>
          <w:p w:rsidR="00172AFB" w:rsidRDefault="002657DF" w:rsidP="00172AFB">
            <w:pPr>
              <w:pStyle w:val="Titre1"/>
              <w:outlineLvl w:val="0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259080</wp:posOffset>
                      </wp:positionV>
                      <wp:extent cx="476250" cy="381000"/>
                      <wp:effectExtent l="0" t="38100" r="57150" b="19050"/>
                      <wp:wrapNone/>
                      <wp:docPr id="4" name="Connecteur droit avec flèch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25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B6371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4" o:spid="_x0000_s1026" type="#_x0000_t32" style="position:absolute;margin-left:12.65pt;margin-top:20.4pt;width:37.5pt;height:30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" strokecolor="#4472c4 [3208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154305</wp:posOffset>
                      </wp:positionV>
                      <wp:extent cx="495300" cy="523875"/>
                      <wp:effectExtent l="0" t="0" r="76200" b="47625"/>
                      <wp:wrapNone/>
                      <wp:docPr id="3" name="Connecteur droit avec flèch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" cy="523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53A1E5" id="Connecteur droit avec flèche 3" o:spid="_x0000_s1026" type="#_x0000_t32" style="position:absolute;margin-left:11.9pt;margin-top:12.15pt;width:39pt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" strokecolor="#4472c4 [3208]" strokeweight="1.5pt">
                      <v:stroke endarrow="block" joinstyle="miter"/>
                    </v:shape>
                  </w:pict>
                </mc:Fallback>
              </mc:AlternateContent>
            </w:r>
            <w:r w:rsidR="00172AFB">
              <w:t>4</w:t>
            </w:r>
          </w:p>
        </w:tc>
      </w:tr>
      <w:tr w:rsidR="00172AFB" w:rsidTr="00172AFB">
        <w:trPr>
          <w:trHeight w:val="181"/>
        </w:trPr>
        <w:tc>
          <w:tcPr>
            <w:tcW w:w="379" w:type="dxa"/>
          </w:tcPr>
          <w:p w:rsidR="00172AFB" w:rsidRDefault="00172AFB" w:rsidP="00172AFB">
            <w:pPr>
              <w:pStyle w:val="Titre1"/>
              <w:outlineLvl w:val="0"/>
            </w:pPr>
            <w:r>
              <w:t>2</w:t>
            </w:r>
          </w:p>
        </w:tc>
        <w:tc>
          <w:tcPr>
            <w:tcW w:w="425" w:type="dxa"/>
          </w:tcPr>
          <w:p w:rsidR="00172AFB" w:rsidRDefault="00172AFB" w:rsidP="00172AFB">
            <w:pPr>
              <w:pStyle w:val="Titre1"/>
              <w:outlineLvl w:val="0"/>
            </w:pPr>
            <w:r>
              <w:t>1</w:t>
            </w:r>
          </w:p>
        </w:tc>
        <w:tc>
          <w:tcPr>
            <w:tcW w:w="401" w:type="dxa"/>
          </w:tcPr>
          <w:p w:rsidR="00172AFB" w:rsidRDefault="00172AFB" w:rsidP="00172AFB">
            <w:pPr>
              <w:pStyle w:val="Titre1"/>
              <w:outlineLvl w:val="0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F0396C" wp14:editId="35D7C784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-627380</wp:posOffset>
                      </wp:positionV>
                      <wp:extent cx="0" cy="1266825"/>
                      <wp:effectExtent l="0" t="0" r="19050" b="28575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66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5B701C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15pt,-49.4pt" to="14.1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" strokecolor="#5b9bd5 [3204]" strokeweight="1.5pt">
                      <v:stroke joinstyle="miter"/>
                    </v:line>
                  </w:pict>
                </mc:Fallback>
              </mc:AlternateContent>
            </w:r>
            <w:r>
              <w:t>3</w:t>
            </w:r>
          </w:p>
        </w:tc>
        <w:tc>
          <w:tcPr>
            <w:tcW w:w="379" w:type="dxa"/>
          </w:tcPr>
          <w:p w:rsidR="00172AFB" w:rsidRDefault="00172AFB" w:rsidP="00172AFB">
            <w:pPr>
              <w:pStyle w:val="Titre1"/>
              <w:outlineLvl w:val="0"/>
            </w:pPr>
            <w:r>
              <w:t>4</w:t>
            </w:r>
          </w:p>
        </w:tc>
        <w:tc>
          <w:tcPr>
            <w:tcW w:w="379" w:type="dxa"/>
          </w:tcPr>
          <w:p w:rsidR="00172AFB" w:rsidRDefault="00172AFB" w:rsidP="00172AFB">
            <w:pPr>
              <w:pStyle w:val="Titre1"/>
              <w:outlineLvl w:val="0"/>
            </w:pPr>
            <w:r>
              <w:t>5</w:t>
            </w:r>
          </w:p>
        </w:tc>
      </w:tr>
    </w:tbl>
    <w:p w:rsidR="00EB645D" w:rsidRDefault="00EB645D" w:rsidP="00EB645D">
      <w:pPr>
        <w:pStyle w:val="Paragraphedeliste"/>
        <w:ind w:left="1416"/>
      </w:pPr>
      <w:r>
        <w:t>End</w:t>
      </w:r>
      <w:r w:rsidR="00B560DB">
        <w:t> ;</w:t>
      </w:r>
    </w:p>
    <w:p w:rsidR="00EB645D" w:rsidRDefault="00B560DB" w:rsidP="00EB645D">
      <w:pPr>
        <w:pStyle w:val="Paragraphedeliste"/>
      </w:pPr>
      <w:r>
        <w:t>E</w:t>
      </w:r>
      <w:r w:rsidR="00EB645D">
        <w:t>nd</w:t>
      </w:r>
    </w:p>
    <w:p w:rsidR="00B560DB" w:rsidRDefault="00B560DB" w:rsidP="00E45B00">
      <w:pPr>
        <w:pStyle w:val="Titre1"/>
      </w:pPr>
      <w:r>
        <w:t>Opérateur de croisement :</w:t>
      </w:r>
    </w:p>
    <w:p w:rsidR="00870A0F" w:rsidRDefault="001E5727" w:rsidP="003A2F5F">
      <w:pPr>
        <w:pStyle w:val="Paragraphedeliste"/>
      </w:pPr>
      <w:r>
        <w:t>Function[</w:t>
      </w:r>
      <w:r w:rsidR="00172AFB">
        <w:t>X1,Y1</w:t>
      </w:r>
      <w:r>
        <w:t>]=</w:t>
      </w:r>
      <w:r w:rsidR="00172AFB">
        <w:t xml:space="preserve"> croiser(X,Y)</w:t>
      </w:r>
    </w:p>
    <w:p w:rsidR="00172AFB" w:rsidRDefault="00172AFB" w:rsidP="003A2F5F">
      <w:pPr>
        <w:pStyle w:val="Paragraphedeliste"/>
      </w:pPr>
      <w:r>
        <w:tab/>
        <w:t>N=size(X) ;</w:t>
      </w:r>
    </w:p>
    <w:p w:rsidR="00172AFB" w:rsidRDefault="00172AFB" w:rsidP="003A2F5F">
      <w:pPr>
        <w:pStyle w:val="Paragraphedeliste"/>
      </w:pPr>
      <w:r>
        <w:t>K=round(rand()*n) ;</w:t>
      </w:r>
    </w:p>
    <w:p w:rsidR="00172AFB" w:rsidRDefault="00172AFB" w:rsidP="003A2F5F">
      <w:pPr>
        <w:pStyle w:val="Paragraphedeliste"/>
      </w:pPr>
      <w:r>
        <w:t>I=k+1 ;</w:t>
      </w:r>
    </w:p>
    <w:p w:rsidR="00172AFB" w:rsidRDefault="00172AFB" w:rsidP="003A2F5F">
      <w:pPr>
        <w:pStyle w:val="Paragraphedeliste"/>
      </w:pPr>
      <w:r>
        <w:t>X1=x ;</w:t>
      </w:r>
    </w:p>
    <w:p w:rsidR="00172AFB" w:rsidRDefault="00172AFB" w:rsidP="003A2F5F">
      <w:pPr>
        <w:pStyle w:val="Paragraphedeliste"/>
      </w:pPr>
      <w:r>
        <w:t>Y1=y ;</w:t>
      </w:r>
    </w:p>
    <w:p w:rsidR="00111410" w:rsidRDefault="00111410" w:rsidP="003A2F5F">
      <w:pPr>
        <w:pStyle w:val="Paragraphedeliste"/>
      </w:pPr>
    </w:p>
    <w:p w:rsidR="00172AFB" w:rsidRDefault="00172AFB" w:rsidP="003A2F5F">
      <w:pPr>
        <w:pStyle w:val="Paragraphedeliste"/>
      </w:pPr>
      <w:r>
        <w:t xml:space="preserve">For </w:t>
      </w:r>
      <w:r w:rsidR="00EA68D0">
        <w:t>j=1</w:t>
      </w:r>
      <w:r>
        <w:t> :n</w:t>
      </w:r>
    </w:p>
    <w:p w:rsidR="00172AFB" w:rsidRDefault="00172AFB" w:rsidP="003A2F5F">
      <w:pPr>
        <w:pStyle w:val="Paragraphedeliste"/>
      </w:pPr>
      <w:r>
        <w:tab/>
        <w:t>Test=0 ;</w:t>
      </w:r>
    </w:p>
    <w:p w:rsidR="00172AFB" w:rsidRDefault="00172AFB" w:rsidP="003A2F5F">
      <w:pPr>
        <w:pStyle w:val="Paragraphedeliste"/>
      </w:pPr>
      <w:r>
        <w:tab/>
        <w:t xml:space="preserve">For </w:t>
      </w:r>
      <w:r w:rsidR="00EA68D0">
        <w:t>l=1</w:t>
      </w:r>
      <w:r>
        <w:t> :k</w:t>
      </w:r>
    </w:p>
    <w:p w:rsidR="00172AFB" w:rsidRDefault="00172AFB" w:rsidP="003A2F5F">
      <w:pPr>
        <w:pStyle w:val="Paragraphedeliste"/>
      </w:pPr>
      <w:r>
        <w:tab/>
      </w:r>
      <w:r>
        <w:tab/>
        <w:t>If Y(j)==X(l)</w:t>
      </w:r>
    </w:p>
    <w:p w:rsidR="00172AFB" w:rsidRDefault="00172AFB" w:rsidP="00172AFB">
      <w:pPr>
        <w:pStyle w:val="Paragraphedeliste"/>
      </w:pPr>
      <w:r>
        <w:tab/>
      </w:r>
      <w:r>
        <w:tab/>
      </w:r>
      <w:r>
        <w:tab/>
        <w:t>Test=1 ;</w:t>
      </w:r>
    </w:p>
    <w:p w:rsidR="00172AFB" w:rsidRDefault="00172AFB" w:rsidP="00172AFB">
      <w:pPr>
        <w:pStyle w:val="Paragraphedeliste"/>
      </w:pPr>
      <w:r>
        <w:tab/>
      </w:r>
      <w:r>
        <w:tab/>
        <w:t>End ;</w:t>
      </w:r>
    </w:p>
    <w:p w:rsidR="00172AFB" w:rsidRDefault="00172AFB" w:rsidP="00172AFB">
      <w:pPr>
        <w:pStyle w:val="Paragraphedeliste"/>
      </w:pPr>
      <w:r>
        <w:tab/>
        <w:t>End ;</w:t>
      </w:r>
    </w:p>
    <w:p w:rsidR="00172AFB" w:rsidRDefault="00172AFB" w:rsidP="00172AFB">
      <w:pPr>
        <w:pStyle w:val="Paragraphedeliste"/>
      </w:pPr>
      <w:r>
        <w:tab/>
        <w:t>If test</w:t>
      </w:r>
      <w:r w:rsidR="00907719">
        <w:t xml:space="preserve"> ~=n</w:t>
      </w:r>
    </w:p>
    <w:p w:rsidR="00907719" w:rsidRDefault="00907719" w:rsidP="00172AFB">
      <w:pPr>
        <w:pStyle w:val="Paragraphedeliste"/>
      </w:pPr>
      <w:r>
        <w:tab/>
      </w:r>
      <w:r>
        <w:tab/>
        <w:t>X1(i)=Y(j) ;</w:t>
      </w:r>
    </w:p>
    <w:p w:rsidR="00111410" w:rsidRDefault="00111410" w:rsidP="00172AFB">
      <w:pPr>
        <w:pStyle w:val="Paragraphedeliste"/>
      </w:pPr>
      <w:r>
        <w:t xml:space="preserve">                             Y1(i)=X(j) ;</w:t>
      </w:r>
    </w:p>
    <w:p w:rsidR="00907719" w:rsidRDefault="00907719" w:rsidP="00172AFB">
      <w:pPr>
        <w:pStyle w:val="Paragraphedeliste"/>
      </w:pPr>
      <w:r>
        <w:tab/>
      </w:r>
      <w:r>
        <w:tab/>
        <w:t>I=i+1 ;</w:t>
      </w:r>
    </w:p>
    <w:p w:rsidR="00907719" w:rsidRPr="00EB645D" w:rsidRDefault="00907719" w:rsidP="00172AFB">
      <w:pPr>
        <w:pStyle w:val="Paragraphedeliste"/>
      </w:pPr>
      <w:r>
        <w:tab/>
        <w:t>End ;</w:t>
      </w:r>
    </w:p>
    <w:p w:rsidR="003A2F5F" w:rsidRDefault="003A2F5F" w:rsidP="003A2F5F">
      <w:pPr>
        <w:pStyle w:val="Paragraphedeliste"/>
      </w:pPr>
    </w:p>
    <w:p w:rsidR="00870A0F" w:rsidRDefault="00F64510" w:rsidP="00F64510">
      <w:pPr>
        <w:pStyle w:val="Titre1"/>
      </w:pPr>
      <w:r>
        <w:t>Opérateur de mutation :</w:t>
      </w:r>
    </w:p>
    <w:p w:rsidR="00111410" w:rsidRDefault="00111410" w:rsidP="00111410">
      <w:r>
        <w:t xml:space="preserve">Focntion d’évaluation : </w:t>
      </w:r>
    </w:p>
    <w:p w:rsidR="00111410" w:rsidRDefault="00111410" w:rsidP="00111410">
      <w:r>
        <w:t>Entrée : matrice de distance, d (i,i)=0.</w:t>
      </w:r>
    </w:p>
    <w:p w:rsidR="00111410" w:rsidRDefault="00111410" w:rsidP="00111410">
      <w:r>
        <w:t>D(i,i+1 mod n=1</w:t>
      </w:r>
      <w:bookmarkStart w:id="0" w:name="_GoBack"/>
      <w:bookmarkEnd w:id="0"/>
      <w:r>
        <w:t>)</w:t>
      </w:r>
    </w:p>
    <w:p w:rsidR="00111410" w:rsidRPr="00111410" w:rsidRDefault="00111410" w:rsidP="00111410">
      <w:r>
        <w:t>D(X(i) , X(i+1 mod (n))</w:t>
      </w:r>
    </w:p>
    <w:p w:rsidR="00F64510" w:rsidRPr="00F64510" w:rsidRDefault="00F64510" w:rsidP="00F64510"/>
    <w:p w:rsidR="00870A0F" w:rsidRDefault="00870A0F" w:rsidP="003A2F5F">
      <w:pPr>
        <w:pStyle w:val="Paragraphedeliste"/>
      </w:pPr>
    </w:p>
    <w:p w:rsidR="00870A0F" w:rsidRDefault="00870A0F" w:rsidP="003A2F5F">
      <w:pPr>
        <w:pStyle w:val="Paragraphedeliste"/>
      </w:pPr>
    </w:p>
    <w:p w:rsidR="00870A0F" w:rsidRPr="00EB645D" w:rsidRDefault="00870A0F" w:rsidP="003A2F5F">
      <w:pPr>
        <w:pStyle w:val="Paragraphedeliste"/>
      </w:pPr>
    </w:p>
    <w:sectPr w:rsidR="00870A0F" w:rsidRPr="00EB645D" w:rsidSect="00EA68D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D7BE7"/>
    <w:multiLevelType w:val="hybridMultilevel"/>
    <w:tmpl w:val="528E61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33F4C"/>
    <w:multiLevelType w:val="hybridMultilevel"/>
    <w:tmpl w:val="31060E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99475D"/>
    <w:multiLevelType w:val="hybridMultilevel"/>
    <w:tmpl w:val="44B420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9D3A3E"/>
    <w:multiLevelType w:val="hybridMultilevel"/>
    <w:tmpl w:val="17A805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54673C"/>
    <w:multiLevelType w:val="hybridMultilevel"/>
    <w:tmpl w:val="823491D0"/>
    <w:lvl w:ilvl="0" w:tplc="118680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2EF"/>
    <w:rsid w:val="000147E4"/>
    <w:rsid w:val="000229FA"/>
    <w:rsid w:val="000F19E0"/>
    <w:rsid w:val="00111410"/>
    <w:rsid w:val="0017028D"/>
    <w:rsid w:val="00172AFB"/>
    <w:rsid w:val="00186822"/>
    <w:rsid w:val="001E5727"/>
    <w:rsid w:val="002439CF"/>
    <w:rsid w:val="002657DF"/>
    <w:rsid w:val="002B35EF"/>
    <w:rsid w:val="0031325C"/>
    <w:rsid w:val="003432EF"/>
    <w:rsid w:val="00356121"/>
    <w:rsid w:val="003A2F5F"/>
    <w:rsid w:val="004A5BEF"/>
    <w:rsid w:val="004E7D82"/>
    <w:rsid w:val="0059129D"/>
    <w:rsid w:val="00597FB9"/>
    <w:rsid w:val="005B3068"/>
    <w:rsid w:val="005C315F"/>
    <w:rsid w:val="00601234"/>
    <w:rsid w:val="00647B06"/>
    <w:rsid w:val="00744AE6"/>
    <w:rsid w:val="00764FA1"/>
    <w:rsid w:val="007D38FA"/>
    <w:rsid w:val="008377C3"/>
    <w:rsid w:val="00870A0F"/>
    <w:rsid w:val="00907719"/>
    <w:rsid w:val="00986D50"/>
    <w:rsid w:val="009C4687"/>
    <w:rsid w:val="00A93355"/>
    <w:rsid w:val="00B560DB"/>
    <w:rsid w:val="00B93578"/>
    <w:rsid w:val="00BC2AE2"/>
    <w:rsid w:val="00BE72D6"/>
    <w:rsid w:val="00C23636"/>
    <w:rsid w:val="00D25085"/>
    <w:rsid w:val="00D300CA"/>
    <w:rsid w:val="00D37DBF"/>
    <w:rsid w:val="00D7368E"/>
    <w:rsid w:val="00E45B00"/>
    <w:rsid w:val="00E61566"/>
    <w:rsid w:val="00E77C27"/>
    <w:rsid w:val="00EA68D0"/>
    <w:rsid w:val="00EB645D"/>
    <w:rsid w:val="00F64510"/>
    <w:rsid w:val="00FE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838F4-FA3C-473B-B6AA-82992C2E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3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47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47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147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147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B35E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D38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70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EA68D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A68D0"/>
    <w:rPr>
      <w:rFonts w:eastAsiaTheme="minorEastAsia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5B30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30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Année universitaire 2014 - 2015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3 ing glsi 02</Company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du TP 1</dc:title>
  <dc:subject>Logique Floue, Réseaux de neurones et Algorithmes génétiques</dc:subject>
  <dc:creator>Barouni Sarra et Bennouri Ahmed</dc:creator>
  <cp:keywords/>
  <dc:description/>
  <cp:lastModifiedBy>myriam b</cp:lastModifiedBy>
  <cp:revision>44</cp:revision>
  <dcterms:created xsi:type="dcterms:W3CDTF">2014-11-20T14:49:00Z</dcterms:created>
  <dcterms:modified xsi:type="dcterms:W3CDTF">2014-11-20T16:56:00Z</dcterms:modified>
</cp:coreProperties>
</file>