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28" w:rsidRDefault="00CC0D28" w:rsidP="00CC0D28">
      <w:pPr>
        <w:pStyle w:val="Titre"/>
      </w:pPr>
      <w:r>
        <w:t>Introduction générale</w:t>
      </w:r>
    </w:p>
    <w:p w:rsidR="00CC0D28" w:rsidRPr="00CC0D28" w:rsidRDefault="00CC0D28" w:rsidP="00CC0D28"/>
    <w:p w:rsidR="00192FD6" w:rsidRPr="00F40AAE" w:rsidRDefault="00834D11" w:rsidP="00FB7069">
      <w:pPr>
        <w:jc w:val="lowKashida"/>
        <w:rPr>
          <w:rFonts w:asciiTheme="majorBidi" w:hAnsiTheme="majorBidi" w:cstheme="majorBidi"/>
          <w:sz w:val="24"/>
          <w:szCs w:val="24"/>
        </w:rPr>
      </w:pPr>
      <w:r w:rsidRPr="00F40AAE">
        <w:rPr>
          <w:rFonts w:asciiTheme="majorBidi" w:hAnsiTheme="majorBidi" w:cstheme="majorBidi"/>
          <w:sz w:val="24"/>
          <w:szCs w:val="24"/>
        </w:rPr>
        <w:t>Au vu des évolutions continuelles des technologies de l’information et de la communication, et principalement dans le cadre de la société de l’information, les différentes entreprises sont amenées à adopter de nouvelles stratégies par rapport à la communication avec les clients. Ces mutations imposent une réactivité croissante surtout dans les espaces de</w:t>
      </w:r>
      <w:r w:rsidR="005B5217" w:rsidRPr="00F40AAE">
        <w:rPr>
          <w:rFonts w:asciiTheme="majorBidi" w:hAnsiTheme="majorBidi" w:cstheme="majorBidi"/>
          <w:sz w:val="24"/>
          <w:szCs w:val="24"/>
        </w:rPr>
        <w:t xml:space="preserve"> vente.</w:t>
      </w:r>
    </w:p>
    <w:p w:rsidR="005B5217" w:rsidRPr="00F40AAE" w:rsidRDefault="005B5217" w:rsidP="00FB7069">
      <w:pPr>
        <w:jc w:val="lowKashida"/>
        <w:rPr>
          <w:rFonts w:asciiTheme="majorBidi" w:hAnsiTheme="majorBidi" w:cstheme="majorBidi"/>
          <w:sz w:val="24"/>
          <w:szCs w:val="24"/>
        </w:rPr>
      </w:pPr>
      <w:r w:rsidRPr="00F40AAE">
        <w:rPr>
          <w:rFonts w:asciiTheme="majorBidi" w:hAnsiTheme="majorBidi" w:cstheme="majorBidi"/>
          <w:sz w:val="24"/>
          <w:szCs w:val="24"/>
        </w:rPr>
        <w:t>L’organisme doit donc recentrer son organisation au tour de la communication et le partage de l’information. Ceci permettra de cibler efficacement les prospects, d’</w:t>
      </w:r>
      <w:r w:rsidR="00194D15" w:rsidRPr="00F40AAE">
        <w:rPr>
          <w:rFonts w:asciiTheme="majorBidi" w:hAnsiTheme="majorBidi" w:cstheme="majorBidi"/>
          <w:sz w:val="24"/>
          <w:szCs w:val="24"/>
        </w:rPr>
        <w:t xml:space="preserve">augmenter la réactivité et </w:t>
      </w:r>
      <w:r w:rsidRPr="00F40AAE">
        <w:rPr>
          <w:rFonts w:asciiTheme="majorBidi" w:hAnsiTheme="majorBidi" w:cstheme="majorBidi"/>
          <w:sz w:val="24"/>
          <w:szCs w:val="24"/>
        </w:rPr>
        <w:t>d’affronter la concurrence</w:t>
      </w:r>
      <w:r w:rsidR="00194D15" w:rsidRPr="00F40AAE">
        <w:rPr>
          <w:rFonts w:asciiTheme="majorBidi" w:hAnsiTheme="majorBidi" w:cstheme="majorBidi"/>
          <w:sz w:val="24"/>
          <w:szCs w:val="24"/>
        </w:rPr>
        <w:t xml:space="preserve"> du marché.</w:t>
      </w:r>
    </w:p>
    <w:p w:rsidR="007D5368" w:rsidRPr="00F40AAE" w:rsidRDefault="007D5368" w:rsidP="00FB7069">
      <w:pPr>
        <w:jc w:val="lowKashida"/>
        <w:rPr>
          <w:rFonts w:asciiTheme="majorBidi" w:hAnsiTheme="majorBidi" w:cstheme="majorBidi"/>
          <w:sz w:val="24"/>
          <w:szCs w:val="24"/>
        </w:rPr>
      </w:pPr>
      <w:r w:rsidRPr="00F40AAE">
        <w:rPr>
          <w:rFonts w:asciiTheme="majorBidi" w:hAnsiTheme="majorBidi" w:cstheme="majorBidi"/>
          <w:sz w:val="24"/>
          <w:szCs w:val="24"/>
        </w:rPr>
        <w:t xml:space="preserve">La diffusion du contenu multimédia dans les espaces de vente est </w:t>
      </w:r>
      <w:r w:rsidR="00962087" w:rsidRPr="00F40AAE">
        <w:rPr>
          <w:rFonts w:asciiTheme="majorBidi" w:hAnsiTheme="majorBidi" w:cstheme="majorBidi"/>
          <w:sz w:val="24"/>
          <w:szCs w:val="24"/>
        </w:rPr>
        <w:t>devenue</w:t>
      </w:r>
      <w:r w:rsidRPr="00F40AAE">
        <w:rPr>
          <w:rFonts w:asciiTheme="majorBidi" w:hAnsiTheme="majorBidi" w:cstheme="majorBidi"/>
          <w:sz w:val="24"/>
          <w:szCs w:val="24"/>
        </w:rPr>
        <w:t xml:space="preserve">, depuis des années, un outil incontournable de marketing </w:t>
      </w:r>
      <w:r w:rsidR="00962087" w:rsidRPr="00F40AAE">
        <w:rPr>
          <w:rFonts w:asciiTheme="majorBidi" w:hAnsiTheme="majorBidi" w:cstheme="majorBidi"/>
          <w:sz w:val="24"/>
          <w:szCs w:val="24"/>
        </w:rPr>
        <w:t xml:space="preserve">et de communication. On </w:t>
      </w:r>
      <w:r w:rsidR="00C9457A" w:rsidRPr="00F40AAE">
        <w:rPr>
          <w:rFonts w:asciiTheme="majorBidi" w:hAnsiTheme="majorBidi" w:cstheme="majorBidi"/>
          <w:sz w:val="24"/>
          <w:szCs w:val="24"/>
        </w:rPr>
        <w:t>assiste</w:t>
      </w:r>
      <w:r w:rsidR="00962087" w:rsidRPr="00F40AAE">
        <w:rPr>
          <w:rFonts w:asciiTheme="majorBidi" w:hAnsiTheme="majorBidi" w:cstheme="majorBidi"/>
          <w:sz w:val="24"/>
          <w:szCs w:val="24"/>
        </w:rPr>
        <w:t xml:space="preserve"> en outres </w:t>
      </w:r>
      <w:r w:rsidR="00C9457A" w:rsidRPr="00F40AAE">
        <w:rPr>
          <w:rFonts w:asciiTheme="majorBidi" w:hAnsiTheme="majorBidi" w:cstheme="majorBidi"/>
          <w:sz w:val="24"/>
          <w:szCs w:val="24"/>
        </w:rPr>
        <w:t xml:space="preserve">à une </w:t>
      </w:r>
      <w:r w:rsidR="00962087" w:rsidRPr="00F40AAE">
        <w:rPr>
          <w:rFonts w:asciiTheme="majorBidi" w:hAnsiTheme="majorBidi" w:cstheme="majorBidi"/>
          <w:sz w:val="24"/>
          <w:szCs w:val="24"/>
        </w:rPr>
        <w:t>émergence des télévisions connectées, dites intelligentes.</w:t>
      </w:r>
    </w:p>
    <w:p w:rsidR="00962087" w:rsidRPr="00F40AAE" w:rsidRDefault="004D08D4" w:rsidP="00FB7069">
      <w:pPr>
        <w:jc w:val="lowKashida"/>
        <w:rPr>
          <w:rFonts w:asciiTheme="majorBidi" w:hAnsiTheme="majorBidi" w:cstheme="majorBidi"/>
          <w:sz w:val="24"/>
          <w:szCs w:val="24"/>
        </w:rPr>
      </w:pPr>
      <w:r w:rsidRPr="00F40AAE">
        <w:rPr>
          <w:rFonts w:asciiTheme="majorBidi" w:hAnsiTheme="majorBidi" w:cstheme="majorBidi"/>
          <w:sz w:val="24"/>
          <w:szCs w:val="24"/>
        </w:rPr>
        <w:t xml:space="preserve">[TODO définition du marketing et du smart </w:t>
      </w:r>
      <w:proofErr w:type="spellStart"/>
      <w:r w:rsidRPr="00F40AAE">
        <w:rPr>
          <w:rFonts w:asciiTheme="majorBidi" w:hAnsiTheme="majorBidi" w:cstheme="majorBidi"/>
          <w:sz w:val="24"/>
          <w:szCs w:val="24"/>
        </w:rPr>
        <w:t>signage</w:t>
      </w:r>
      <w:proofErr w:type="spellEnd"/>
      <w:r w:rsidRPr="00F40AAE">
        <w:rPr>
          <w:rFonts w:asciiTheme="majorBidi" w:hAnsiTheme="majorBidi" w:cstheme="majorBidi"/>
          <w:sz w:val="24"/>
          <w:szCs w:val="24"/>
        </w:rPr>
        <w:t>]</w:t>
      </w:r>
    </w:p>
    <w:p w:rsidR="009851C1" w:rsidRPr="00F40AAE" w:rsidRDefault="00962087" w:rsidP="00FB7069">
      <w:pPr>
        <w:jc w:val="lowKashida"/>
        <w:rPr>
          <w:rFonts w:asciiTheme="majorBidi" w:hAnsiTheme="majorBidi" w:cstheme="majorBidi"/>
          <w:sz w:val="24"/>
          <w:szCs w:val="24"/>
        </w:rPr>
      </w:pPr>
      <w:r w:rsidRPr="00F40AAE">
        <w:rPr>
          <w:rFonts w:asciiTheme="majorBidi" w:hAnsiTheme="majorBidi" w:cstheme="majorBidi"/>
          <w:sz w:val="24"/>
          <w:szCs w:val="24"/>
        </w:rPr>
        <w:t>C’est en vue de cet objectif que l’entreprise 3iS s’est v</w:t>
      </w:r>
      <w:r w:rsidR="00015AB4" w:rsidRPr="00F40AAE">
        <w:rPr>
          <w:rFonts w:asciiTheme="majorBidi" w:hAnsiTheme="majorBidi" w:cstheme="majorBidi"/>
          <w:sz w:val="24"/>
          <w:szCs w:val="24"/>
        </w:rPr>
        <w:t>ue développer une plateforme web de gestion d’affichage dynamique</w:t>
      </w:r>
      <w:r w:rsidR="009851C1" w:rsidRPr="00F40AAE">
        <w:rPr>
          <w:rFonts w:asciiTheme="majorBidi" w:hAnsiTheme="majorBidi" w:cstheme="majorBidi"/>
          <w:sz w:val="24"/>
          <w:szCs w:val="24"/>
        </w:rPr>
        <w:t xml:space="preserve"> et de le commercialiser. S’inscrivant dans ce contexte, notre projet de fon d’études consiste à concevoir, implémenter et mettre en place une telle plateforme.</w:t>
      </w:r>
    </w:p>
    <w:p w:rsidR="00FA521F" w:rsidRPr="00F40AAE" w:rsidRDefault="00FA521F" w:rsidP="00FB7069">
      <w:pPr>
        <w:spacing w:line="276" w:lineRule="auto"/>
        <w:jc w:val="lowKashida"/>
        <w:rPr>
          <w:rFonts w:asciiTheme="majorBidi" w:hAnsiTheme="majorBidi" w:cstheme="majorBidi"/>
          <w:sz w:val="24"/>
          <w:szCs w:val="24"/>
        </w:rPr>
      </w:pPr>
      <w:r w:rsidRPr="00F40AAE">
        <w:rPr>
          <w:rFonts w:asciiTheme="majorBidi" w:hAnsiTheme="majorBidi" w:cstheme="majorBidi"/>
          <w:sz w:val="24"/>
          <w:szCs w:val="24"/>
        </w:rPr>
        <w:t>De ce fait, une analyse conceptuelle a été réalisée, et focalisée sur l’a</w:t>
      </w:r>
      <w:r w:rsidR="00F52EF7" w:rsidRPr="00F40AAE">
        <w:rPr>
          <w:rFonts w:asciiTheme="majorBidi" w:hAnsiTheme="majorBidi" w:cstheme="majorBidi"/>
          <w:sz w:val="24"/>
          <w:szCs w:val="24"/>
        </w:rPr>
        <w:t xml:space="preserve">pproche à suivre, qui doit être </w:t>
      </w:r>
      <w:r w:rsidRPr="00F40AAE">
        <w:rPr>
          <w:rFonts w:asciiTheme="majorBidi" w:hAnsiTheme="majorBidi" w:cstheme="majorBidi"/>
          <w:sz w:val="24"/>
          <w:szCs w:val="24"/>
        </w:rPr>
        <w:t>homogène avec les nécessités primordiales pour aboutir aux fonctionnalités accessibles dans l’application. C’est pour cela, qu’on avait opté pour l’élaboration d’une plateforme</w:t>
      </w:r>
      <w:r w:rsidR="00F52EF7" w:rsidRPr="00F40AAE">
        <w:rPr>
          <w:rFonts w:asciiTheme="majorBidi" w:hAnsiTheme="majorBidi" w:cstheme="majorBidi"/>
          <w:sz w:val="24"/>
          <w:szCs w:val="24"/>
        </w:rPr>
        <w:t xml:space="preserve"> en mode SAAS</w:t>
      </w:r>
      <w:r w:rsidR="008E188E" w:rsidRPr="00F40AAE">
        <w:rPr>
          <w:rStyle w:val="Appelnotedebasdep"/>
          <w:rFonts w:asciiTheme="majorBidi" w:hAnsiTheme="majorBidi" w:cstheme="majorBidi"/>
          <w:sz w:val="24"/>
          <w:szCs w:val="24"/>
        </w:rPr>
        <w:footnoteReference w:id="1"/>
      </w:r>
      <w:r w:rsidR="008E188E" w:rsidRPr="00F40AAE">
        <w:rPr>
          <w:rFonts w:asciiTheme="majorBidi" w:hAnsiTheme="majorBidi" w:cstheme="majorBidi"/>
          <w:sz w:val="24"/>
          <w:szCs w:val="24"/>
        </w:rPr>
        <w:t>,</w:t>
      </w:r>
      <w:r w:rsidRPr="00F40AAE">
        <w:rPr>
          <w:rFonts w:asciiTheme="majorBidi" w:hAnsiTheme="majorBidi" w:cstheme="majorBidi"/>
          <w:sz w:val="24"/>
          <w:szCs w:val="24"/>
        </w:rPr>
        <w:t xml:space="preserve"> le </w:t>
      </w:r>
      <w:r w:rsidR="00A8156B" w:rsidRPr="00F40AAE">
        <w:rPr>
          <w:rFonts w:asciiTheme="majorBidi" w:hAnsiTheme="majorBidi" w:cstheme="majorBidi"/>
          <w:sz w:val="24"/>
          <w:szCs w:val="24"/>
        </w:rPr>
        <w:t>[</w:t>
      </w:r>
      <w:r w:rsidR="00B73F2F" w:rsidRPr="00F40AAE">
        <w:rPr>
          <w:rFonts w:asciiTheme="majorBidi" w:hAnsiTheme="majorBidi" w:cstheme="majorBidi"/>
          <w:color w:val="FF0000"/>
          <w:sz w:val="24"/>
          <w:szCs w:val="24"/>
        </w:rPr>
        <w:t xml:space="preserve">TODO </w:t>
      </w:r>
      <w:r w:rsidR="00A8156B" w:rsidRPr="00F40AAE">
        <w:rPr>
          <w:rFonts w:asciiTheme="majorBidi" w:hAnsiTheme="majorBidi" w:cstheme="majorBidi"/>
          <w:color w:val="FF0000"/>
          <w:sz w:val="24"/>
          <w:szCs w:val="24"/>
        </w:rPr>
        <w:t>Nom Du Processus</w:t>
      </w:r>
      <w:r w:rsidR="00A8156B" w:rsidRPr="00F40AAE">
        <w:rPr>
          <w:rFonts w:asciiTheme="majorBidi" w:hAnsiTheme="majorBidi" w:cstheme="majorBidi"/>
          <w:sz w:val="24"/>
          <w:szCs w:val="24"/>
        </w:rPr>
        <w:t xml:space="preserve">] </w:t>
      </w:r>
      <w:r w:rsidRPr="00F40AAE">
        <w:rPr>
          <w:rFonts w:asciiTheme="majorBidi" w:hAnsiTheme="majorBidi" w:cstheme="majorBidi"/>
          <w:sz w:val="24"/>
          <w:szCs w:val="24"/>
        </w:rPr>
        <w:t>et un SGBD de développement MySQL, dans l’intention de matérialiser nos acquis théoriques et enrichir notre formation.</w:t>
      </w:r>
    </w:p>
    <w:p w:rsidR="008E188E" w:rsidRPr="00F40AAE" w:rsidRDefault="00B73F2F" w:rsidP="00FB7069">
      <w:pPr>
        <w:jc w:val="lowKashida"/>
        <w:rPr>
          <w:rFonts w:asciiTheme="majorBidi" w:hAnsiTheme="majorBidi" w:cstheme="majorBidi"/>
          <w:color w:val="000000"/>
          <w:sz w:val="24"/>
          <w:szCs w:val="24"/>
        </w:rPr>
      </w:pPr>
      <w:r w:rsidRPr="00F40AAE">
        <w:rPr>
          <w:rFonts w:asciiTheme="majorBidi" w:hAnsiTheme="majorBidi" w:cstheme="majorBidi"/>
          <w:color w:val="000000"/>
          <w:sz w:val="24"/>
          <w:szCs w:val="24"/>
        </w:rPr>
        <w:t>Ce rapport est composé de [</w:t>
      </w:r>
      <w:r w:rsidRPr="00F40AAE">
        <w:rPr>
          <w:rFonts w:asciiTheme="majorBidi" w:hAnsiTheme="majorBidi" w:cstheme="majorBidi"/>
          <w:color w:val="FF0000"/>
          <w:sz w:val="24"/>
          <w:szCs w:val="24"/>
        </w:rPr>
        <w:t>TODO XXX]</w:t>
      </w:r>
      <w:r w:rsidRPr="00F40AAE">
        <w:rPr>
          <w:rFonts w:asciiTheme="majorBidi" w:hAnsiTheme="majorBidi" w:cstheme="majorBidi"/>
          <w:color w:val="000000"/>
          <w:sz w:val="24"/>
          <w:szCs w:val="24"/>
        </w:rPr>
        <w:t xml:space="preserve"> chapitres au sein desquels nous exposeront progressivement les fonctionnalités de l’application à réaliser</w:t>
      </w:r>
      <w:r w:rsidR="00E84B38" w:rsidRPr="00F40AAE">
        <w:rPr>
          <w:rFonts w:asciiTheme="majorBidi" w:hAnsiTheme="majorBidi" w:cstheme="majorBidi"/>
          <w:color w:val="000000"/>
          <w:sz w:val="24"/>
          <w:szCs w:val="24"/>
        </w:rPr>
        <w:t>.</w:t>
      </w:r>
    </w:p>
    <w:p w:rsidR="008E188E" w:rsidRPr="00285CF9" w:rsidRDefault="008E188E" w:rsidP="00FB7069">
      <w:pPr>
        <w:jc w:val="lowKashida"/>
        <w:rPr>
          <w:color w:val="000000"/>
          <w:sz w:val="24"/>
          <w:szCs w:val="24"/>
        </w:rPr>
      </w:pPr>
      <w:r w:rsidRPr="00285CF9">
        <w:rPr>
          <w:color w:val="000000"/>
          <w:sz w:val="24"/>
          <w:szCs w:val="24"/>
        </w:rPr>
        <w:br w:type="page"/>
      </w:r>
    </w:p>
    <w:p w:rsidR="00CE5EDF" w:rsidRDefault="00CE5EDF" w:rsidP="00CE5EDF">
      <w:pPr>
        <w:pStyle w:val="Titre"/>
      </w:pPr>
      <w:r>
        <w:lastRenderedPageBreak/>
        <w:t>Chapitre 1 : Cadre de référence</w:t>
      </w:r>
    </w:p>
    <w:p w:rsidR="00642CAE" w:rsidRPr="006D2309" w:rsidRDefault="00642CAE" w:rsidP="00642CAE">
      <w:pPr>
        <w:pStyle w:val="NormalWeb"/>
        <w:spacing w:line="360" w:lineRule="auto"/>
        <w:ind w:firstLine="709"/>
        <w:jc w:val="both"/>
        <w:rPr>
          <w:rFonts w:asciiTheme="majorBidi" w:hAnsiTheme="majorBidi" w:cstheme="majorBidi"/>
          <w:color w:val="000000"/>
        </w:rPr>
      </w:pPr>
      <w:r w:rsidRPr="006D2309">
        <w:rPr>
          <w:rFonts w:asciiTheme="majorBidi" w:hAnsiTheme="majorBidi" w:cstheme="majorBidi"/>
          <w:color w:val="000000"/>
        </w:rPr>
        <w:t>Ce chapitre a pour objectif de situer notre stage dans son contexte général. Ainsi  présenterons d’abord l’organisme d’accueil. Nous soulèverons ensuite le cadre du stage. Enfin, nous donnerons une description préliminaire du travail demandé avant de décrire le processus de développement adopté.</w:t>
      </w:r>
    </w:p>
    <w:p w:rsidR="00642CAE" w:rsidRPr="005821E1" w:rsidRDefault="00642CAE" w:rsidP="00642CAE">
      <w:pPr>
        <w:pStyle w:val="Titre1"/>
        <w:numPr>
          <w:ilvl w:val="0"/>
          <w:numId w:val="7"/>
        </w:numPr>
        <w:spacing w:after="240" w:line="240" w:lineRule="auto"/>
        <w:ind w:firstLine="0"/>
        <w:rPr>
          <w:rFonts w:cstheme="minorBidi"/>
        </w:rPr>
      </w:pPr>
      <w:bookmarkStart w:id="0" w:name="_Toc404949538"/>
      <w:bookmarkStart w:id="1" w:name="_Toc405241424"/>
      <w:r w:rsidRPr="00825575">
        <w:rPr>
          <w:rFonts w:cstheme="minorBidi"/>
        </w:rPr>
        <w:t>Présentation de l’organisme d’accueil :</w:t>
      </w:r>
      <w:bookmarkEnd w:id="0"/>
      <w:bookmarkEnd w:id="1"/>
    </w:p>
    <w:p w:rsidR="00642CAE" w:rsidRPr="00825575" w:rsidRDefault="00642CAE" w:rsidP="00642CAE">
      <w:pPr>
        <w:pStyle w:val="NormalWeb"/>
        <w:spacing w:before="0" w:beforeAutospacing="0" w:after="140" w:line="360" w:lineRule="auto"/>
        <w:ind w:firstLine="709"/>
        <w:jc w:val="lowKashida"/>
        <w:rPr>
          <w:rFonts w:asciiTheme="majorBidi" w:hAnsiTheme="majorBidi" w:cstheme="majorBidi"/>
        </w:rPr>
      </w:pPr>
      <w:r w:rsidRPr="00825575">
        <w:rPr>
          <w:rFonts w:asciiTheme="majorBidi" w:hAnsiTheme="majorBidi" w:cstheme="majorBidi"/>
        </w:rPr>
        <w:t>3iS est une SARL qui a été née en 20</w:t>
      </w:r>
      <w:r>
        <w:rPr>
          <w:rFonts w:asciiTheme="majorBidi" w:hAnsiTheme="majorBidi" w:cstheme="majorBidi"/>
        </w:rPr>
        <w:t>05.</w:t>
      </w:r>
      <w:r w:rsidRPr="00825575">
        <w:rPr>
          <w:rFonts w:asciiTheme="majorBidi" w:hAnsiTheme="majorBidi" w:cstheme="majorBidi"/>
          <w:color w:val="000000"/>
        </w:rPr>
        <w:t xml:space="preserve">Cette entreprise est devenue l’un des principaux fournisseurs de technologie de l’information, </w:t>
      </w:r>
      <w:r w:rsidRPr="00825575">
        <w:rPr>
          <w:rFonts w:asciiTheme="majorBidi" w:hAnsiTheme="majorBidi" w:cstheme="majorBidi"/>
        </w:rPr>
        <w:t xml:space="preserve">de produits et de services aux entreprises en Tunisie. </w:t>
      </w:r>
      <w:r>
        <w:rPr>
          <w:rFonts w:asciiTheme="majorBidi" w:hAnsiTheme="majorBidi" w:cstheme="majorBidi"/>
        </w:rPr>
        <w:t>C</w:t>
      </w:r>
      <w:r w:rsidRPr="00825575">
        <w:rPr>
          <w:rFonts w:asciiTheme="majorBidi" w:hAnsiTheme="majorBidi" w:cstheme="majorBidi"/>
        </w:rPr>
        <w:t>ette société est spécialisée dans le commerce de matériels, consommables et solutions informatiques à destination des Grandes Entreprises, des PME et du Grand Public.</w:t>
      </w:r>
    </w:p>
    <w:p w:rsidR="00642CAE" w:rsidRPr="00825575" w:rsidRDefault="00642CAE" w:rsidP="00642CAE">
      <w:pPr>
        <w:pStyle w:val="NormalWeb"/>
        <w:spacing w:after="0" w:line="360" w:lineRule="auto"/>
        <w:ind w:firstLine="709"/>
        <w:jc w:val="both"/>
        <w:rPr>
          <w:rFonts w:asciiTheme="majorBidi" w:hAnsiTheme="majorBidi" w:cstheme="majorBidi"/>
        </w:rPr>
      </w:pPr>
      <w:r w:rsidRPr="00825575">
        <w:rPr>
          <w:rFonts w:asciiTheme="majorBidi" w:hAnsiTheme="majorBidi" w:cstheme="majorBidi"/>
        </w:rPr>
        <w:t>D’autre part, 3iS s’introduit dans la distribution et l’intégration de solutions informatiques à valeur ajoutée. Elle se concentre sur un nombre volontairement limité de solutions classées en trois axes, à savoir :</w:t>
      </w:r>
    </w:p>
    <w:p w:rsidR="00642CAE" w:rsidRPr="00825575" w:rsidRDefault="00642CAE" w:rsidP="00642CAE">
      <w:pPr>
        <w:pStyle w:val="NormalWeb"/>
        <w:numPr>
          <w:ilvl w:val="0"/>
          <w:numId w:val="8"/>
        </w:numPr>
        <w:spacing w:before="0" w:beforeAutospacing="0" w:after="0" w:line="360" w:lineRule="auto"/>
        <w:jc w:val="both"/>
        <w:rPr>
          <w:rFonts w:asciiTheme="majorBidi" w:hAnsiTheme="majorBidi" w:cstheme="majorBidi"/>
        </w:rPr>
      </w:pPr>
      <w:r w:rsidRPr="00825575">
        <w:rPr>
          <w:rFonts w:asciiTheme="majorBidi" w:hAnsiTheme="majorBidi" w:cstheme="majorBidi"/>
        </w:rPr>
        <w:t>Les solutions pour la sécurité.</w:t>
      </w:r>
    </w:p>
    <w:p w:rsidR="00642CAE" w:rsidRPr="00825575" w:rsidRDefault="00642CAE" w:rsidP="00642CAE">
      <w:pPr>
        <w:pStyle w:val="NormalWeb"/>
        <w:numPr>
          <w:ilvl w:val="0"/>
          <w:numId w:val="8"/>
        </w:numPr>
        <w:spacing w:before="0" w:beforeAutospacing="0" w:after="0" w:line="360" w:lineRule="auto"/>
        <w:jc w:val="both"/>
        <w:rPr>
          <w:rFonts w:asciiTheme="majorBidi" w:hAnsiTheme="majorBidi" w:cstheme="majorBidi"/>
        </w:rPr>
      </w:pPr>
      <w:r w:rsidRPr="00825575">
        <w:rPr>
          <w:rFonts w:asciiTheme="majorBidi" w:hAnsiTheme="majorBidi" w:cstheme="majorBidi"/>
        </w:rPr>
        <w:t>Les solutions réseau.</w:t>
      </w:r>
    </w:p>
    <w:p w:rsidR="00642CAE" w:rsidRDefault="00642CAE" w:rsidP="00642CAE">
      <w:pPr>
        <w:pStyle w:val="NormalWeb"/>
        <w:numPr>
          <w:ilvl w:val="0"/>
          <w:numId w:val="8"/>
        </w:numPr>
        <w:spacing w:before="0" w:beforeAutospacing="0" w:after="0" w:line="360" w:lineRule="auto"/>
        <w:jc w:val="both"/>
        <w:rPr>
          <w:rFonts w:asciiTheme="majorBidi" w:hAnsiTheme="majorBidi" w:cstheme="majorBidi"/>
        </w:rPr>
      </w:pPr>
      <w:r w:rsidRPr="00825575">
        <w:rPr>
          <w:rFonts w:asciiTheme="majorBidi" w:hAnsiTheme="majorBidi" w:cstheme="majorBidi"/>
        </w:rPr>
        <w:t>Les solutions pour la protection de données.</w:t>
      </w:r>
    </w:p>
    <w:p w:rsidR="006E4802" w:rsidRPr="003C2DA5" w:rsidRDefault="006E4802" w:rsidP="006E4802">
      <w:pPr>
        <w:pStyle w:val="Titre1"/>
        <w:numPr>
          <w:ilvl w:val="0"/>
          <w:numId w:val="7"/>
        </w:numPr>
        <w:spacing w:after="240" w:line="240" w:lineRule="auto"/>
        <w:ind w:firstLine="0"/>
        <w:rPr>
          <w:rFonts w:cstheme="minorBidi"/>
        </w:rPr>
      </w:pPr>
      <w:bookmarkStart w:id="2" w:name="_Toc404949539"/>
      <w:bookmarkStart w:id="3" w:name="_Toc405241425"/>
      <w:r w:rsidRPr="00825575">
        <w:rPr>
          <w:rFonts w:cstheme="minorBidi"/>
        </w:rPr>
        <w:t>Cadr</w:t>
      </w:r>
      <w:bookmarkStart w:id="4" w:name="_GoBack"/>
      <w:bookmarkEnd w:id="4"/>
      <w:r w:rsidRPr="00825575">
        <w:rPr>
          <w:rFonts w:cstheme="minorBidi"/>
        </w:rPr>
        <w:t>e du stage:</w:t>
      </w:r>
      <w:bookmarkEnd w:id="2"/>
      <w:bookmarkEnd w:id="3"/>
    </w:p>
    <w:p w:rsidR="006E4802" w:rsidRPr="00020AAE" w:rsidRDefault="006E4802" w:rsidP="006E4802">
      <w:pPr>
        <w:spacing w:line="360" w:lineRule="auto"/>
        <w:ind w:firstLine="709"/>
        <w:jc w:val="both"/>
        <w:rPr>
          <w:rFonts w:asciiTheme="majorBidi" w:eastAsia="Times New Roman" w:hAnsiTheme="majorBidi" w:cstheme="majorBidi"/>
          <w:color w:val="000000"/>
          <w:sz w:val="24"/>
          <w:szCs w:val="28"/>
          <w:lang w:eastAsia="fr-FR"/>
        </w:rPr>
      </w:pPr>
      <w:r w:rsidRPr="00020AAE">
        <w:rPr>
          <w:rFonts w:asciiTheme="majorBidi" w:eastAsia="Times New Roman" w:hAnsiTheme="majorBidi" w:cstheme="majorBidi"/>
          <w:color w:val="000000"/>
          <w:sz w:val="24"/>
          <w:szCs w:val="28"/>
          <w:lang w:eastAsia="fr-FR"/>
        </w:rPr>
        <w:t xml:space="preserve">Ce présent rapport s’inscrit dans le cadre du </w:t>
      </w:r>
      <w:r w:rsidRPr="00020AAE">
        <w:rPr>
          <w:rFonts w:asciiTheme="majorBidi" w:eastAsia="Times New Roman" w:hAnsiTheme="majorBidi" w:cstheme="majorBidi"/>
          <w:color w:val="000000"/>
          <w:sz w:val="24"/>
          <w:szCs w:val="28"/>
          <w:lang w:eastAsia="fr-FR"/>
        </w:rPr>
        <w:t>projet de fin d’études</w:t>
      </w:r>
      <w:r w:rsidRPr="00020AAE">
        <w:rPr>
          <w:rFonts w:asciiTheme="majorBidi" w:eastAsia="Times New Roman" w:hAnsiTheme="majorBidi" w:cstheme="majorBidi"/>
          <w:color w:val="000000"/>
          <w:sz w:val="24"/>
          <w:szCs w:val="28"/>
          <w:lang w:eastAsia="fr-FR"/>
        </w:rPr>
        <w:t xml:space="preserve"> du cycle d’ingénieur en Génie Logiciel et Systèmes d’Information de l’Institut Supérieure Informatique (ISI). Ayant pour but de  concrétiser nos connaissances acquises tout au long de notre cursus universitaire, il nous permet d’approfondir nos compétences en matière de conception, de programmation et de gestion des projets. Permettant ainsi d’intégrer le monde professionnel tout en développant notre aptitude de travailler d’une façon collaborative.</w:t>
      </w:r>
    </w:p>
    <w:p w:rsidR="006E4802" w:rsidRPr="00020AAE" w:rsidRDefault="006E4802" w:rsidP="00373EC4">
      <w:pPr>
        <w:spacing w:line="360" w:lineRule="auto"/>
        <w:ind w:firstLine="709"/>
        <w:jc w:val="both"/>
        <w:rPr>
          <w:rFonts w:asciiTheme="majorBidi" w:eastAsia="Times New Roman" w:hAnsiTheme="majorBidi" w:cstheme="majorBidi"/>
          <w:sz w:val="24"/>
          <w:szCs w:val="28"/>
          <w:lang w:eastAsia="fr-FR"/>
        </w:rPr>
      </w:pPr>
      <w:r w:rsidRPr="00020AAE">
        <w:rPr>
          <w:rFonts w:asciiTheme="majorBidi" w:eastAsia="Times New Roman" w:hAnsiTheme="majorBidi" w:cstheme="majorBidi"/>
          <w:sz w:val="24"/>
          <w:szCs w:val="28"/>
          <w:lang w:eastAsia="fr-FR"/>
        </w:rPr>
        <w:t>Avec la concurrence qui envahit tous les canaux d'interaction et notamment internet, les marques et les entreprises ont tout intérêt à engager une conversation personnelle avec leurs clients pour les fidéliser</w:t>
      </w:r>
      <w:r w:rsidR="00CF14BB" w:rsidRPr="00020AAE">
        <w:rPr>
          <w:rFonts w:asciiTheme="majorBidi" w:eastAsia="Times New Roman" w:hAnsiTheme="majorBidi" w:cstheme="majorBidi"/>
          <w:sz w:val="24"/>
          <w:szCs w:val="28"/>
          <w:lang w:eastAsia="fr-FR"/>
        </w:rPr>
        <w:t xml:space="preserve"> et surtout pour leur communiquer leurs nouveautés</w:t>
      </w:r>
      <w:r w:rsidRPr="00020AAE">
        <w:rPr>
          <w:rFonts w:asciiTheme="majorBidi" w:eastAsia="Times New Roman" w:hAnsiTheme="majorBidi" w:cstheme="majorBidi"/>
          <w:sz w:val="24"/>
          <w:szCs w:val="28"/>
          <w:lang w:eastAsia="fr-FR"/>
        </w:rPr>
        <w:t>. L</w:t>
      </w:r>
      <w:r w:rsidR="00CF14BB" w:rsidRPr="00020AAE">
        <w:rPr>
          <w:rFonts w:asciiTheme="majorBidi" w:eastAsia="Times New Roman" w:hAnsiTheme="majorBidi" w:cstheme="majorBidi"/>
          <w:sz w:val="24"/>
          <w:szCs w:val="28"/>
          <w:lang w:eastAsia="fr-FR"/>
        </w:rPr>
        <w:t>a</w:t>
      </w:r>
      <w:r w:rsidRPr="00020AAE">
        <w:rPr>
          <w:rFonts w:asciiTheme="majorBidi" w:eastAsia="Times New Roman" w:hAnsiTheme="majorBidi" w:cstheme="majorBidi"/>
          <w:sz w:val="24"/>
          <w:szCs w:val="28"/>
          <w:lang w:eastAsia="fr-FR"/>
        </w:rPr>
        <w:t xml:space="preserve"> </w:t>
      </w:r>
      <w:r w:rsidR="00CF14BB" w:rsidRPr="00020AAE">
        <w:rPr>
          <w:rFonts w:asciiTheme="majorBidi" w:eastAsia="Times New Roman" w:hAnsiTheme="majorBidi" w:cstheme="majorBidi"/>
          <w:sz w:val="24"/>
          <w:szCs w:val="28"/>
          <w:lang w:eastAsia="fr-FR"/>
        </w:rPr>
        <w:t xml:space="preserve">diffusion intelligente ou autrement dite Smart </w:t>
      </w:r>
      <w:proofErr w:type="spellStart"/>
      <w:r w:rsidR="00CF14BB" w:rsidRPr="00020AAE">
        <w:rPr>
          <w:rFonts w:asciiTheme="majorBidi" w:eastAsia="Times New Roman" w:hAnsiTheme="majorBidi" w:cstheme="majorBidi"/>
          <w:sz w:val="24"/>
          <w:szCs w:val="28"/>
          <w:lang w:eastAsia="fr-FR"/>
        </w:rPr>
        <w:t>Signage</w:t>
      </w:r>
      <w:proofErr w:type="spellEnd"/>
      <w:r w:rsidR="00CF14BB" w:rsidRPr="00020AAE">
        <w:rPr>
          <w:rFonts w:asciiTheme="majorBidi" w:eastAsia="Times New Roman" w:hAnsiTheme="majorBidi" w:cstheme="majorBidi"/>
          <w:sz w:val="24"/>
          <w:szCs w:val="28"/>
          <w:lang w:eastAsia="fr-FR"/>
        </w:rPr>
        <w:t xml:space="preserve"> </w:t>
      </w:r>
      <w:r w:rsidRPr="00020AAE">
        <w:rPr>
          <w:rFonts w:asciiTheme="majorBidi" w:eastAsia="Times New Roman" w:hAnsiTheme="majorBidi" w:cstheme="majorBidi"/>
          <w:sz w:val="24"/>
          <w:szCs w:val="28"/>
          <w:lang w:eastAsia="fr-FR"/>
        </w:rPr>
        <w:t>prend alors toute son importance pour aider les entrepr</w:t>
      </w:r>
      <w:r w:rsidR="006B6DED" w:rsidRPr="00020AAE">
        <w:rPr>
          <w:rFonts w:asciiTheme="majorBidi" w:eastAsia="Times New Roman" w:hAnsiTheme="majorBidi" w:cstheme="majorBidi"/>
          <w:sz w:val="24"/>
          <w:szCs w:val="28"/>
          <w:lang w:eastAsia="fr-FR"/>
        </w:rPr>
        <w:t>ises à créer une relation</w:t>
      </w:r>
      <w:r w:rsidRPr="00020AAE">
        <w:rPr>
          <w:rFonts w:asciiTheme="majorBidi" w:eastAsia="Times New Roman" w:hAnsiTheme="majorBidi" w:cstheme="majorBidi"/>
          <w:sz w:val="24"/>
          <w:szCs w:val="28"/>
          <w:lang w:eastAsia="fr-FR"/>
        </w:rPr>
        <w:t xml:space="preserve"> forte</w:t>
      </w:r>
      <w:r w:rsidR="006B6DED" w:rsidRPr="00020AAE">
        <w:rPr>
          <w:rFonts w:asciiTheme="majorBidi" w:eastAsia="Times New Roman" w:hAnsiTheme="majorBidi" w:cstheme="majorBidi"/>
          <w:sz w:val="24"/>
          <w:szCs w:val="28"/>
          <w:lang w:eastAsia="fr-FR"/>
        </w:rPr>
        <w:t xml:space="preserve"> avec les prospects et les clients</w:t>
      </w:r>
      <w:r w:rsidRPr="00020AAE">
        <w:rPr>
          <w:rFonts w:asciiTheme="majorBidi" w:eastAsia="Times New Roman" w:hAnsiTheme="majorBidi" w:cstheme="majorBidi"/>
          <w:sz w:val="24"/>
          <w:szCs w:val="28"/>
          <w:lang w:eastAsia="fr-FR"/>
        </w:rPr>
        <w:t xml:space="preserve">. D'autant que les approches </w:t>
      </w:r>
      <w:r w:rsidR="00373EC4" w:rsidRPr="00020AAE">
        <w:rPr>
          <w:rFonts w:asciiTheme="majorBidi" w:eastAsia="Times New Roman" w:hAnsiTheme="majorBidi" w:cstheme="majorBidi"/>
          <w:sz w:val="24"/>
          <w:szCs w:val="28"/>
          <w:lang w:eastAsia="fr-FR"/>
        </w:rPr>
        <w:t>marketing</w:t>
      </w:r>
      <w:r w:rsidRPr="00020AAE">
        <w:rPr>
          <w:rFonts w:asciiTheme="majorBidi" w:eastAsia="Times New Roman" w:hAnsiTheme="majorBidi" w:cstheme="majorBidi"/>
          <w:sz w:val="24"/>
          <w:szCs w:val="28"/>
          <w:lang w:eastAsia="fr-FR"/>
        </w:rPr>
        <w:t xml:space="preserve"> classiques commencent à connaître leurs limites.</w:t>
      </w:r>
    </w:p>
    <w:p w:rsidR="00CE5EDF" w:rsidRPr="00020AAE" w:rsidRDefault="006E4802" w:rsidP="00E311D4">
      <w:pPr>
        <w:spacing w:line="360" w:lineRule="auto"/>
        <w:ind w:firstLine="709"/>
        <w:jc w:val="lowKashida"/>
        <w:rPr>
          <w:rFonts w:asciiTheme="majorBidi" w:eastAsia="Times New Roman" w:hAnsiTheme="majorBidi" w:cstheme="majorBidi"/>
          <w:sz w:val="24"/>
          <w:szCs w:val="28"/>
          <w:lang w:eastAsia="fr-FR"/>
        </w:rPr>
      </w:pPr>
      <w:r w:rsidRPr="00020AAE">
        <w:rPr>
          <w:rFonts w:asciiTheme="majorBidi" w:eastAsia="Times New Roman" w:hAnsiTheme="majorBidi" w:cstheme="majorBidi"/>
          <w:sz w:val="24"/>
          <w:szCs w:val="28"/>
          <w:lang w:eastAsia="fr-FR"/>
        </w:rPr>
        <w:lastRenderedPageBreak/>
        <w:t xml:space="preserve">De ce fait, 3iS s’est vue </w:t>
      </w:r>
      <w:r w:rsidR="00E311D4" w:rsidRPr="00020AAE">
        <w:rPr>
          <w:rFonts w:asciiTheme="majorBidi" w:eastAsia="Times New Roman" w:hAnsiTheme="majorBidi" w:cstheme="majorBidi"/>
          <w:sz w:val="24"/>
          <w:szCs w:val="28"/>
          <w:lang w:eastAsia="fr-FR"/>
        </w:rPr>
        <w:t>développer une application en mode SAAS d</w:t>
      </w:r>
      <w:r w:rsidR="0005300E" w:rsidRPr="00020AAE">
        <w:rPr>
          <w:rFonts w:asciiTheme="majorBidi" w:eastAsia="Times New Roman" w:hAnsiTheme="majorBidi" w:cstheme="majorBidi"/>
          <w:sz w:val="24"/>
          <w:szCs w:val="28"/>
          <w:lang w:eastAsia="fr-FR"/>
        </w:rPr>
        <w:t>e gestion des télévisions intelligentes connectées à un réseau d’affichage.</w:t>
      </w:r>
    </w:p>
    <w:p w:rsidR="002B3C4C" w:rsidRPr="00F40AAE" w:rsidRDefault="00BC2B9E" w:rsidP="00BC2B9E">
      <w:pPr>
        <w:pStyle w:val="Titre2"/>
        <w:rPr>
          <w:rFonts w:asciiTheme="majorBidi" w:hAnsiTheme="majorBidi"/>
        </w:rPr>
      </w:pPr>
      <w:r w:rsidRPr="00F40AAE">
        <w:rPr>
          <w:rFonts w:asciiTheme="majorBidi" w:hAnsiTheme="majorBidi"/>
        </w:rPr>
        <w:t>Diagramme de cas d’utilisation initial</w:t>
      </w:r>
    </w:p>
    <w:p w:rsidR="00BC2B9E" w:rsidRPr="00F40AAE" w:rsidRDefault="00BC2B9E" w:rsidP="00BC2B9E">
      <w:pPr>
        <w:rPr>
          <w:rFonts w:asciiTheme="majorBidi" w:hAnsiTheme="majorBidi" w:cstheme="majorBidi"/>
        </w:rPr>
      </w:pPr>
    </w:p>
    <w:p w:rsidR="00BC2B9E" w:rsidRPr="00F40AAE" w:rsidRDefault="00BC2B9E" w:rsidP="00BC2B9E">
      <w:pPr>
        <w:rPr>
          <w:rFonts w:asciiTheme="majorBidi" w:hAnsiTheme="majorBidi" w:cstheme="majorBidi"/>
          <w:sz w:val="24"/>
        </w:rPr>
      </w:pPr>
      <w:r w:rsidRPr="00F40AAE">
        <w:rPr>
          <w:rFonts w:asciiTheme="majorBidi" w:hAnsiTheme="majorBidi" w:cstheme="majorBidi"/>
          <w:sz w:val="24"/>
        </w:rPr>
        <w:t>L’ensemble des cas d’utilisation permet de représenter le fonctionnement du système vis-à-vis des utilisateurs en décrivant leurs comportements.</w:t>
      </w:r>
    </w:p>
    <w:p w:rsidR="00BC2B9E" w:rsidRPr="00F40AAE" w:rsidRDefault="00BC2B9E" w:rsidP="00BC2B9E">
      <w:pPr>
        <w:rPr>
          <w:rFonts w:asciiTheme="majorBidi" w:hAnsiTheme="majorBidi" w:cstheme="majorBidi"/>
          <w:sz w:val="24"/>
        </w:rPr>
      </w:pPr>
      <w:r w:rsidRPr="00F40AAE">
        <w:rPr>
          <w:rFonts w:asciiTheme="majorBidi" w:hAnsiTheme="majorBidi" w:cstheme="majorBidi"/>
          <w:sz w:val="24"/>
        </w:rPr>
        <w:t>Ce diagramme sert à structurer les besoins des utilisateurs, leurs exigences et les objectifs de l’application.</w:t>
      </w:r>
    </w:p>
    <w:p w:rsidR="00BC2B9E" w:rsidRPr="00F40AAE" w:rsidRDefault="00577ACB" w:rsidP="00577ACB">
      <w:pPr>
        <w:pStyle w:val="Titre3"/>
        <w:rPr>
          <w:rFonts w:asciiTheme="majorBidi" w:hAnsiTheme="majorBidi"/>
        </w:rPr>
      </w:pPr>
      <w:r w:rsidRPr="00F40AAE">
        <w:rPr>
          <w:rFonts w:asciiTheme="majorBidi" w:hAnsiTheme="majorBidi"/>
        </w:rPr>
        <w:t>Fiche descriptive des cas d’utilisation</w:t>
      </w:r>
    </w:p>
    <w:p w:rsidR="009A21CE" w:rsidRPr="00F40AAE" w:rsidRDefault="009A21CE" w:rsidP="009A21CE">
      <w:pPr>
        <w:rPr>
          <w:rFonts w:asciiTheme="majorBidi" w:hAnsiTheme="majorBidi" w:cstheme="majorBidi"/>
        </w:rPr>
      </w:pPr>
    </w:p>
    <w:p w:rsidR="009A21CE" w:rsidRPr="00F40AAE" w:rsidRDefault="009A21CE" w:rsidP="00A66B2A">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Cas d’utilisation :</w:t>
      </w:r>
      <w:r w:rsidRPr="00F40AAE">
        <w:rPr>
          <w:rFonts w:asciiTheme="majorBidi" w:eastAsia="Times New Roman" w:hAnsiTheme="majorBidi" w:cstheme="majorBidi"/>
          <w:szCs w:val="20"/>
        </w:rPr>
        <w:t xml:space="preserve"> </w:t>
      </w:r>
      <w:r w:rsidR="00A66B2A" w:rsidRPr="00F40AAE">
        <w:rPr>
          <w:rFonts w:asciiTheme="majorBidi" w:eastAsia="Times New Roman" w:hAnsiTheme="majorBidi" w:cstheme="majorBidi"/>
          <w:szCs w:val="20"/>
        </w:rPr>
        <w:t>G</w:t>
      </w:r>
      <w:r w:rsidRPr="00F40AAE">
        <w:rPr>
          <w:rFonts w:asciiTheme="majorBidi" w:eastAsia="Times New Roman" w:hAnsiTheme="majorBidi" w:cstheme="majorBidi"/>
          <w:szCs w:val="20"/>
        </w:rPr>
        <w:t>érer les super administrateurs.</w:t>
      </w:r>
    </w:p>
    <w:p w:rsidR="009A21CE" w:rsidRPr="00F40AAE" w:rsidRDefault="009A21CE" w:rsidP="009A21CE">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Acteur :</w:t>
      </w:r>
      <w:r w:rsidRPr="00F40AAE">
        <w:rPr>
          <w:rFonts w:asciiTheme="majorBidi" w:eastAsia="Times New Roman" w:hAnsiTheme="majorBidi" w:cstheme="majorBidi"/>
          <w:szCs w:val="20"/>
        </w:rPr>
        <w:t xml:space="preserve"> Super Administrateur.</w:t>
      </w:r>
    </w:p>
    <w:p w:rsidR="009A21CE" w:rsidRPr="00F40AAE" w:rsidRDefault="009A21CE" w:rsidP="009A21CE">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Précondition :</w:t>
      </w:r>
      <w:r w:rsidRPr="00F40AAE">
        <w:rPr>
          <w:rFonts w:asciiTheme="majorBidi" w:eastAsia="Times New Roman" w:hAnsiTheme="majorBidi" w:cstheme="majorBidi"/>
          <w:szCs w:val="20"/>
        </w:rPr>
        <w:t xml:space="preserve"> Authentification.</w:t>
      </w:r>
    </w:p>
    <w:p w:rsidR="009A21CE" w:rsidRPr="00F40AAE" w:rsidRDefault="009A21CE" w:rsidP="009A21CE">
      <w:pPr>
        <w:rPr>
          <w:rFonts w:asciiTheme="majorBidi" w:eastAsia="Times New Roman" w:hAnsiTheme="majorBidi" w:cstheme="majorBidi"/>
          <w:b/>
          <w:bCs/>
          <w:sz w:val="24"/>
          <w:szCs w:val="20"/>
        </w:rPr>
      </w:pPr>
      <w:r w:rsidRPr="00F40AAE">
        <w:rPr>
          <w:rFonts w:asciiTheme="majorBidi" w:hAnsiTheme="majorBidi" w:cstheme="majorBidi"/>
          <w:b/>
          <w:bCs/>
          <w:sz w:val="24"/>
        </w:rPr>
        <w:t xml:space="preserve">Scénario nominal : </w:t>
      </w:r>
    </w:p>
    <w:p w:rsidR="009A21CE" w:rsidRPr="00F40AAE" w:rsidRDefault="009A21CE" w:rsidP="009A21CE">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affiche la page d’accueil.</w:t>
      </w:r>
    </w:p>
    <w:p w:rsidR="000A1544" w:rsidRPr="00F40AAE" w:rsidRDefault="000A1544" w:rsidP="00787276">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super administrateur</w:t>
      </w:r>
      <w:r w:rsidR="009A21CE" w:rsidRPr="00F40AAE">
        <w:rPr>
          <w:rFonts w:eastAsia="Times New Roman" w:cstheme="majorBidi"/>
          <w:szCs w:val="20"/>
          <w:lang w:eastAsia="fr-FR"/>
        </w:rPr>
        <w:t xml:space="preserve"> </w:t>
      </w:r>
      <w:r w:rsidRPr="00F40AAE">
        <w:rPr>
          <w:rFonts w:eastAsia="Times New Roman" w:cstheme="majorBidi"/>
          <w:szCs w:val="20"/>
          <w:lang w:eastAsia="fr-FR"/>
        </w:rPr>
        <w:t xml:space="preserve">navigue vers la rubrique « super administrateurs » </w:t>
      </w:r>
    </w:p>
    <w:p w:rsidR="00FB462F" w:rsidRPr="00F40AAE" w:rsidRDefault="00FB462F" w:rsidP="00FB462F">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interroge la base de données, formate le résultat et affiche la liste des super administrateurs.</w:t>
      </w:r>
    </w:p>
    <w:p w:rsidR="00FB462F" w:rsidRPr="00F40AAE" w:rsidRDefault="00FB462F" w:rsidP="00FB462F">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L’utilisateur peut sélectionner un super administrateur et le supprimer ou afficher les actions faites par ce dernier.</w:t>
      </w:r>
    </w:p>
    <w:p w:rsidR="00A66B2A" w:rsidRPr="00F40AAE" w:rsidRDefault="00A66B2A" w:rsidP="00A66B2A">
      <w:pPr>
        <w:spacing w:line="360" w:lineRule="auto"/>
        <w:ind w:left="851"/>
        <w:rPr>
          <w:rFonts w:asciiTheme="majorBidi" w:eastAsia="Times New Roman" w:hAnsiTheme="majorBidi" w:cstheme="majorBidi"/>
          <w:szCs w:val="20"/>
          <w:lang w:eastAsia="fr-FR"/>
        </w:rPr>
      </w:pPr>
    </w:p>
    <w:p w:rsidR="00A66B2A" w:rsidRPr="00F40AAE" w:rsidRDefault="00A66B2A" w:rsidP="002959E2">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Cas d’utilisation :</w:t>
      </w:r>
      <w:r w:rsidRPr="00F40AAE">
        <w:rPr>
          <w:rFonts w:asciiTheme="majorBidi" w:eastAsia="Times New Roman" w:hAnsiTheme="majorBidi" w:cstheme="majorBidi"/>
          <w:szCs w:val="20"/>
        </w:rPr>
        <w:t xml:space="preserve"> </w:t>
      </w:r>
      <w:r w:rsidR="002959E2" w:rsidRPr="00F40AAE">
        <w:rPr>
          <w:rFonts w:asciiTheme="majorBidi" w:eastAsia="Times New Roman" w:hAnsiTheme="majorBidi" w:cstheme="majorBidi"/>
          <w:szCs w:val="20"/>
        </w:rPr>
        <w:t>Gérer les groupes</w:t>
      </w:r>
      <w:r w:rsidRPr="00F40AAE">
        <w:rPr>
          <w:rFonts w:asciiTheme="majorBidi" w:eastAsia="Times New Roman" w:hAnsiTheme="majorBidi" w:cstheme="majorBidi"/>
          <w:szCs w:val="20"/>
        </w:rPr>
        <w:t>.</w:t>
      </w:r>
    </w:p>
    <w:p w:rsidR="00A66B2A" w:rsidRPr="00F40AAE" w:rsidRDefault="00A66B2A" w:rsidP="002959E2">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Acteur :</w:t>
      </w:r>
      <w:r w:rsidRPr="00F40AAE">
        <w:rPr>
          <w:rFonts w:asciiTheme="majorBidi" w:eastAsia="Times New Roman" w:hAnsiTheme="majorBidi" w:cstheme="majorBidi"/>
          <w:szCs w:val="20"/>
        </w:rPr>
        <w:t xml:space="preserve"> Administrateur.</w:t>
      </w:r>
    </w:p>
    <w:p w:rsidR="00A66B2A" w:rsidRPr="00F40AAE" w:rsidRDefault="00A66B2A" w:rsidP="003D7C0A">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Précondition :</w:t>
      </w:r>
      <w:r w:rsidRPr="00F40AAE">
        <w:rPr>
          <w:rFonts w:asciiTheme="majorBidi" w:eastAsia="Times New Roman" w:hAnsiTheme="majorBidi" w:cstheme="majorBidi"/>
          <w:szCs w:val="20"/>
        </w:rPr>
        <w:t xml:space="preserve"> Authentification.</w:t>
      </w:r>
    </w:p>
    <w:p w:rsidR="00A66B2A" w:rsidRPr="00F40AAE" w:rsidRDefault="00A66B2A" w:rsidP="00A66B2A">
      <w:pPr>
        <w:rPr>
          <w:rFonts w:asciiTheme="majorBidi" w:eastAsia="Times New Roman" w:hAnsiTheme="majorBidi" w:cstheme="majorBidi"/>
          <w:b/>
          <w:bCs/>
          <w:sz w:val="24"/>
          <w:szCs w:val="20"/>
        </w:rPr>
      </w:pPr>
      <w:r w:rsidRPr="00F40AAE">
        <w:rPr>
          <w:rFonts w:asciiTheme="majorBidi" w:hAnsiTheme="majorBidi" w:cstheme="majorBidi"/>
          <w:b/>
          <w:bCs/>
          <w:sz w:val="24"/>
        </w:rPr>
        <w:t xml:space="preserve">Scénario nominal : </w:t>
      </w:r>
    </w:p>
    <w:p w:rsidR="00A66B2A" w:rsidRPr="00F40AAE" w:rsidRDefault="00A66B2A" w:rsidP="00A66B2A">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affiche la page d’accueil.</w:t>
      </w:r>
    </w:p>
    <w:p w:rsidR="00A66B2A" w:rsidRPr="00F40AAE" w:rsidRDefault="001172C5" w:rsidP="002959E2">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w:t>
      </w:r>
      <w:r w:rsidR="00A66B2A" w:rsidRPr="00F40AAE">
        <w:rPr>
          <w:rFonts w:eastAsia="Times New Roman" w:cstheme="majorBidi"/>
          <w:szCs w:val="20"/>
          <w:lang w:eastAsia="fr-FR"/>
        </w:rPr>
        <w:t>administrateur navigue vers la rubrique « </w:t>
      </w:r>
      <w:r w:rsidR="002959E2" w:rsidRPr="00F40AAE">
        <w:rPr>
          <w:rFonts w:eastAsia="Times New Roman" w:cstheme="majorBidi"/>
          <w:szCs w:val="20"/>
          <w:lang w:eastAsia="fr-FR"/>
        </w:rPr>
        <w:t>Groupes</w:t>
      </w:r>
      <w:r w:rsidR="00A66B2A" w:rsidRPr="00F40AAE">
        <w:rPr>
          <w:rFonts w:eastAsia="Times New Roman" w:cstheme="majorBidi"/>
          <w:szCs w:val="20"/>
          <w:lang w:eastAsia="fr-FR"/>
        </w:rPr>
        <w:t>»</w:t>
      </w:r>
      <w:r w:rsidR="002959E2" w:rsidRPr="00F40AAE">
        <w:rPr>
          <w:rFonts w:eastAsia="Times New Roman" w:cstheme="majorBidi"/>
          <w:szCs w:val="20"/>
          <w:lang w:eastAsia="fr-FR"/>
        </w:rPr>
        <w:t>.</w:t>
      </w:r>
    </w:p>
    <w:p w:rsidR="00A66B2A" w:rsidRPr="00F40AAE" w:rsidRDefault="00A66B2A" w:rsidP="00A66B2A">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interroge la base de données, formate le résultat et affiche la</w:t>
      </w:r>
      <w:r w:rsidR="002959E2" w:rsidRPr="00F40AAE">
        <w:rPr>
          <w:rFonts w:eastAsia="Times New Roman" w:cstheme="majorBidi"/>
          <w:szCs w:val="20"/>
          <w:lang w:eastAsia="fr-FR"/>
        </w:rPr>
        <w:t xml:space="preserve"> lis</w:t>
      </w:r>
      <w:r w:rsidR="00896A41" w:rsidRPr="00F40AAE">
        <w:rPr>
          <w:rFonts w:eastAsia="Times New Roman" w:cstheme="majorBidi"/>
          <w:szCs w:val="20"/>
          <w:lang w:eastAsia="fr-FR"/>
        </w:rPr>
        <w:t>te des groupes et leurs dé</w:t>
      </w:r>
      <w:r w:rsidR="002959E2" w:rsidRPr="00F40AAE">
        <w:rPr>
          <w:rFonts w:eastAsia="Times New Roman" w:cstheme="majorBidi"/>
          <w:szCs w:val="20"/>
          <w:lang w:eastAsia="fr-FR"/>
        </w:rPr>
        <w:t>tails</w:t>
      </w:r>
      <w:r w:rsidRPr="00F40AAE">
        <w:rPr>
          <w:rFonts w:eastAsia="Times New Roman" w:cstheme="majorBidi"/>
          <w:szCs w:val="20"/>
          <w:lang w:eastAsia="fr-FR"/>
        </w:rPr>
        <w:t>.</w:t>
      </w:r>
    </w:p>
    <w:p w:rsidR="007949F4" w:rsidRPr="00F40AAE" w:rsidRDefault="007949F4" w:rsidP="00A66B2A">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L’administrateur peut créer un nouveau groupe et lui affecter des propriétés comme la</w:t>
      </w:r>
      <w:r w:rsidR="005C318B" w:rsidRPr="00F40AAE">
        <w:rPr>
          <w:rFonts w:eastAsia="Times New Roman" w:cstheme="majorBidi"/>
          <w:szCs w:val="20"/>
          <w:lang w:eastAsia="fr-FR"/>
        </w:rPr>
        <w:t xml:space="preserve"> disposition </w:t>
      </w:r>
      <w:r w:rsidR="00FB6404" w:rsidRPr="00F40AAE">
        <w:rPr>
          <w:rFonts w:eastAsia="Times New Roman" w:cstheme="majorBidi"/>
          <w:szCs w:val="20"/>
          <w:lang w:eastAsia="fr-FR"/>
        </w:rPr>
        <w:t xml:space="preserve">d’affichage </w:t>
      </w:r>
      <w:r w:rsidR="005C318B" w:rsidRPr="00F40AAE">
        <w:rPr>
          <w:rFonts w:eastAsia="Times New Roman" w:cstheme="majorBidi"/>
          <w:szCs w:val="20"/>
          <w:lang w:eastAsia="fr-FR"/>
        </w:rPr>
        <w:t>et la description</w:t>
      </w:r>
      <w:r w:rsidR="00BE1B60" w:rsidRPr="00F40AAE">
        <w:rPr>
          <w:rFonts w:eastAsia="Times New Roman" w:cstheme="majorBidi"/>
          <w:szCs w:val="20"/>
          <w:lang w:eastAsia="fr-FR"/>
        </w:rPr>
        <w:t>.</w:t>
      </w:r>
    </w:p>
    <w:p w:rsidR="00A66B2A" w:rsidRPr="00F40AAE" w:rsidRDefault="00A66B2A" w:rsidP="00715D77">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 xml:space="preserve">L’utilisateur peut </w:t>
      </w:r>
      <w:r w:rsidR="000E32EE" w:rsidRPr="00F40AAE">
        <w:rPr>
          <w:rFonts w:eastAsia="Times New Roman" w:cstheme="majorBidi"/>
          <w:szCs w:val="20"/>
          <w:lang w:eastAsia="fr-FR"/>
        </w:rPr>
        <w:t xml:space="preserve">en </w:t>
      </w:r>
      <w:r w:rsidRPr="00F40AAE">
        <w:rPr>
          <w:rFonts w:eastAsia="Times New Roman" w:cstheme="majorBidi"/>
          <w:szCs w:val="20"/>
          <w:lang w:eastAsia="fr-FR"/>
        </w:rPr>
        <w:t>sélectionner un</w:t>
      </w:r>
      <w:r w:rsidR="002959E2" w:rsidRPr="00F40AAE">
        <w:rPr>
          <w:rFonts w:eastAsia="Times New Roman" w:cstheme="majorBidi"/>
          <w:szCs w:val="20"/>
          <w:lang w:eastAsia="fr-FR"/>
        </w:rPr>
        <w:t xml:space="preserve"> </w:t>
      </w:r>
      <w:r w:rsidR="00715D77" w:rsidRPr="00F40AAE">
        <w:rPr>
          <w:rFonts w:eastAsia="Times New Roman" w:cstheme="majorBidi"/>
          <w:szCs w:val="20"/>
          <w:lang w:eastAsia="fr-FR"/>
        </w:rPr>
        <w:t>pour</w:t>
      </w:r>
      <w:r w:rsidRPr="00F40AAE">
        <w:rPr>
          <w:rFonts w:eastAsia="Times New Roman" w:cstheme="majorBidi"/>
          <w:szCs w:val="20"/>
          <w:lang w:eastAsia="fr-FR"/>
        </w:rPr>
        <w:t xml:space="preserve"> le supprimer ou </w:t>
      </w:r>
      <w:r w:rsidR="00715D77" w:rsidRPr="00F40AAE">
        <w:rPr>
          <w:rFonts w:eastAsia="Times New Roman" w:cstheme="majorBidi"/>
          <w:szCs w:val="20"/>
          <w:lang w:eastAsia="fr-FR"/>
        </w:rPr>
        <w:t xml:space="preserve">pour </w:t>
      </w:r>
      <w:r w:rsidRPr="00F40AAE">
        <w:rPr>
          <w:rFonts w:eastAsia="Times New Roman" w:cstheme="majorBidi"/>
          <w:szCs w:val="20"/>
          <w:lang w:eastAsia="fr-FR"/>
        </w:rPr>
        <w:t>afficher l</w:t>
      </w:r>
      <w:r w:rsidR="00896A41" w:rsidRPr="00F40AAE">
        <w:rPr>
          <w:rFonts w:eastAsia="Times New Roman" w:cstheme="majorBidi"/>
          <w:szCs w:val="20"/>
          <w:lang w:eastAsia="fr-FR"/>
        </w:rPr>
        <w:t>es détails associés</w:t>
      </w:r>
      <w:r w:rsidRPr="00F40AAE">
        <w:rPr>
          <w:rFonts w:eastAsia="Times New Roman" w:cstheme="majorBidi"/>
          <w:szCs w:val="20"/>
          <w:lang w:eastAsia="fr-FR"/>
        </w:rPr>
        <w:t>.</w:t>
      </w:r>
    </w:p>
    <w:p w:rsidR="00A45980" w:rsidRPr="00F40AAE" w:rsidRDefault="00E26506" w:rsidP="00A45980">
      <w:pPr>
        <w:spacing w:line="360" w:lineRule="auto"/>
        <w:ind w:left="851"/>
        <w:rPr>
          <w:rFonts w:asciiTheme="majorBidi" w:eastAsia="Times New Roman" w:hAnsiTheme="majorBidi" w:cstheme="majorBidi"/>
          <w:szCs w:val="20"/>
          <w:lang w:eastAsia="fr-FR"/>
        </w:rPr>
      </w:pPr>
      <w:r w:rsidRPr="00F40AAE">
        <w:rPr>
          <w:rFonts w:asciiTheme="majorBidi" w:eastAsia="Times New Roman" w:hAnsiTheme="majorBidi" w:cstheme="majorBidi"/>
          <w:szCs w:val="20"/>
          <w:lang w:eastAsia="fr-FR"/>
        </w:rPr>
        <w:lastRenderedPageBreak/>
        <w:t>Il peut visualiser les supports reliés à ce groupe, et par un drag and drop peut ajouter d’autres supports ou d’en retirer certains.</w:t>
      </w:r>
      <w:r w:rsidR="00A45980" w:rsidRPr="00F40AAE">
        <w:rPr>
          <w:rFonts w:asciiTheme="majorBidi" w:eastAsia="Times New Roman" w:hAnsiTheme="majorBidi" w:cstheme="majorBidi"/>
          <w:szCs w:val="20"/>
          <w:lang w:eastAsia="fr-FR"/>
        </w:rPr>
        <w:t xml:space="preserve"> </w:t>
      </w:r>
    </w:p>
    <w:p w:rsidR="00A45980" w:rsidRPr="00F40AAE" w:rsidRDefault="00A45980" w:rsidP="00A4598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Cas d’utilisation :</w:t>
      </w:r>
      <w:r w:rsidRPr="00F40AAE">
        <w:rPr>
          <w:rFonts w:asciiTheme="majorBidi" w:eastAsia="Times New Roman" w:hAnsiTheme="majorBidi" w:cstheme="majorBidi"/>
          <w:szCs w:val="20"/>
        </w:rPr>
        <w:t xml:space="preserve"> Gérer</w:t>
      </w:r>
      <w:r w:rsidR="001977FA" w:rsidRPr="00F40AAE">
        <w:rPr>
          <w:rFonts w:asciiTheme="majorBidi" w:eastAsia="Times New Roman" w:hAnsiTheme="majorBidi" w:cstheme="majorBidi"/>
          <w:szCs w:val="20"/>
        </w:rPr>
        <w:t xml:space="preserve"> la bibliothèque multimédia</w:t>
      </w:r>
      <w:r w:rsidRPr="00F40AAE">
        <w:rPr>
          <w:rFonts w:asciiTheme="majorBidi" w:eastAsia="Times New Roman" w:hAnsiTheme="majorBidi" w:cstheme="majorBidi"/>
          <w:szCs w:val="20"/>
        </w:rPr>
        <w:t>.</w:t>
      </w:r>
    </w:p>
    <w:p w:rsidR="00A45980" w:rsidRPr="00F40AAE" w:rsidRDefault="00A45980" w:rsidP="00A4598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Acteur :</w:t>
      </w:r>
      <w:r w:rsidRPr="00F40AAE">
        <w:rPr>
          <w:rFonts w:asciiTheme="majorBidi" w:eastAsia="Times New Roman" w:hAnsiTheme="majorBidi" w:cstheme="majorBidi"/>
          <w:szCs w:val="20"/>
        </w:rPr>
        <w:t xml:space="preserve"> Administrateur.</w:t>
      </w:r>
    </w:p>
    <w:p w:rsidR="00A45980" w:rsidRPr="00F40AAE" w:rsidRDefault="00A45980" w:rsidP="00A4598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Précondition :</w:t>
      </w:r>
      <w:r w:rsidRPr="00F40AAE">
        <w:rPr>
          <w:rFonts w:asciiTheme="majorBidi" w:eastAsia="Times New Roman" w:hAnsiTheme="majorBidi" w:cstheme="majorBidi"/>
          <w:szCs w:val="20"/>
        </w:rPr>
        <w:t xml:space="preserve"> Authentification.</w:t>
      </w:r>
    </w:p>
    <w:p w:rsidR="00A45980" w:rsidRPr="00F40AAE" w:rsidRDefault="00A45980" w:rsidP="00A45980">
      <w:pPr>
        <w:rPr>
          <w:rFonts w:asciiTheme="majorBidi" w:eastAsia="Times New Roman" w:hAnsiTheme="majorBidi" w:cstheme="majorBidi"/>
          <w:b/>
          <w:bCs/>
          <w:sz w:val="24"/>
          <w:szCs w:val="20"/>
        </w:rPr>
      </w:pPr>
      <w:r w:rsidRPr="00F40AAE">
        <w:rPr>
          <w:rFonts w:asciiTheme="majorBidi" w:hAnsiTheme="majorBidi" w:cstheme="majorBidi"/>
          <w:b/>
          <w:bCs/>
          <w:sz w:val="24"/>
        </w:rPr>
        <w:t xml:space="preserve">Scénario nominal : </w:t>
      </w:r>
    </w:p>
    <w:p w:rsidR="00A45980" w:rsidRPr="00F40AAE" w:rsidRDefault="00A45980" w:rsidP="00A45980">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affiche la page d’accueil.</w:t>
      </w:r>
    </w:p>
    <w:p w:rsidR="00A45980" w:rsidRPr="00F40AAE" w:rsidRDefault="00A45980" w:rsidP="0013732F">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super administrateur navigue vers la rubrique « </w:t>
      </w:r>
      <w:r w:rsidR="0013732F" w:rsidRPr="00F40AAE">
        <w:rPr>
          <w:rFonts w:eastAsia="Times New Roman" w:cstheme="majorBidi"/>
          <w:szCs w:val="20"/>
          <w:lang w:eastAsia="fr-FR"/>
        </w:rPr>
        <w:t>B</w:t>
      </w:r>
      <w:r w:rsidR="00E00B41" w:rsidRPr="00F40AAE">
        <w:rPr>
          <w:rFonts w:eastAsia="Times New Roman" w:cstheme="majorBidi"/>
          <w:szCs w:val="20"/>
          <w:lang w:eastAsia="fr-FR"/>
        </w:rPr>
        <w:t>ibliothèque</w:t>
      </w:r>
      <w:r w:rsidRPr="00F40AAE">
        <w:rPr>
          <w:rFonts w:eastAsia="Times New Roman" w:cstheme="majorBidi"/>
          <w:szCs w:val="20"/>
          <w:lang w:eastAsia="fr-FR"/>
        </w:rPr>
        <w:t>».</w:t>
      </w:r>
    </w:p>
    <w:p w:rsidR="0013732F" w:rsidRPr="00F40AAE" w:rsidRDefault="00A45980" w:rsidP="00E451A0">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interroge la base de d</w:t>
      </w:r>
      <w:r w:rsidR="0013732F" w:rsidRPr="00F40AAE">
        <w:rPr>
          <w:rFonts w:eastAsia="Times New Roman" w:cstheme="majorBidi"/>
          <w:szCs w:val="20"/>
          <w:lang w:eastAsia="fr-FR"/>
        </w:rPr>
        <w:t>onnées</w:t>
      </w:r>
      <w:r w:rsidRPr="00F40AAE">
        <w:rPr>
          <w:rFonts w:eastAsia="Times New Roman" w:cstheme="majorBidi"/>
          <w:szCs w:val="20"/>
          <w:lang w:eastAsia="fr-FR"/>
        </w:rPr>
        <w:t xml:space="preserve"> </w:t>
      </w:r>
      <w:r w:rsidR="0013732F" w:rsidRPr="00F40AAE">
        <w:rPr>
          <w:rFonts w:eastAsia="Times New Roman" w:cstheme="majorBidi"/>
          <w:szCs w:val="20"/>
          <w:lang w:eastAsia="fr-FR"/>
        </w:rPr>
        <w:t>et le système de fichiers et retourne l’ensemble des fichiers et des dossiers reliés au réseau d’affichage de l’administrateur.</w:t>
      </w:r>
    </w:p>
    <w:p w:rsidR="00A45980" w:rsidRPr="00F40AAE" w:rsidRDefault="00A45980" w:rsidP="00CE0123">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 xml:space="preserve">L’administrateur peut créer </w:t>
      </w:r>
      <w:r w:rsidR="00CE0123" w:rsidRPr="00F40AAE">
        <w:rPr>
          <w:rFonts w:eastAsia="Times New Roman" w:cstheme="majorBidi"/>
          <w:szCs w:val="20"/>
          <w:lang w:eastAsia="fr-FR"/>
        </w:rPr>
        <w:t xml:space="preserve">de nouveaux dossiers et fichiers et leurs attribuer les propriétés et la visibilité par rapport aux autres </w:t>
      </w:r>
      <w:r w:rsidR="00D8454E" w:rsidRPr="00F40AAE">
        <w:rPr>
          <w:rFonts w:eastAsia="Times New Roman" w:cstheme="majorBidi"/>
          <w:szCs w:val="20"/>
          <w:lang w:eastAsia="fr-FR"/>
        </w:rPr>
        <w:t>administrateurs et gestionnaires de campagnes.</w:t>
      </w:r>
    </w:p>
    <w:p w:rsidR="00E26506" w:rsidRPr="00F40AAE" w:rsidRDefault="009D34BE" w:rsidP="00715D77">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Il peut modifier ou supprimer les dossiers et fichiers existants.</w:t>
      </w:r>
    </w:p>
    <w:p w:rsidR="00D12220" w:rsidRPr="00F40AAE" w:rsidRDefault="00D12220" w:rsidP="00D12220">
      <w:pPr>
        <w:spacing w:line="360" w:lineRule="auto"/>
        <w:ind w:left="851"/>
        <w:rPr>
          <w:rFonts w:asciiTheme="majorBidi" w:eastAsia="Times New Roman" w:hAnsiTheme="majorBidi" w:cstheme="majorBidi"/>
          <w:szCs w:val="20"/>
          <w:lang w:eastAsia="fr-FR"/>
        </w:rPr>
      </w:pPr>
    </w:p>
    <w:p w:rsidR="00D12220" w:rsidRPr="00F40AAE" w:rsidRDefault="00D12220" w:rsidP="00D1222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Cas d’utilisation :</w:t>
      </w:r>
      <w:r w:rsidRPr="00F40AAE">
        <w:rPr>
          <w:rFonts w:asciiTheme="majorBidi" w:eastAsia="Times New Roman" w:hAnsiTheme="majorBidi" w:cstheme="majorBidi"/>
          <w:szCs w:val="20"/>
        </w:rPr>
        <w:t xml:space="preserve"> Gérer les campagnes publicitaires.</w:t>
      </w:r>
    </w:p>
    <w:p w:rsidR="00D12220" w:rsidRPr="00F40AAE" w:rsidRDefault="00D12220" w:rsidP="00D1222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Acteur :</w:t>
      </w:r>
      <w:r w:rsidRPr="00F40AAE">
        <w:rPr>
          <w:rFonts w:asciiTheme="majorBidi" w:eastAsia="Times New Roman" w:hAnsiTheme="majorBidi" w:cstheme="majorBidi"/>
          <w:szCs w:val="20"/>
        </w:rPr>
        <w:t xml:space="preserve"> Gestionnaire de campagnes publicitaires.</w:t>
      </w:r>
    </w:p>
    <w:p w:rsidR="00D12220" w:rsidRPr="00F40AAE" w:rsidRDefault="00D12220" w:rsidP="00D12220">
      <w:pPr>
        <w:pStyle w:val="Sansinterligne"/>
        <w:rPr>
          <w:rFonts w:asciiTheme="majorBidi" w:eastAsia="Times New Roman" w:hAnsiTheme="majorBidi" w:cstheme="majorBidi"/>
          <w:szCs w:val="20"/>
        </w:rPr>
      </w:pPr>
      <w:r w:rsidRPr="00F40AAE">
        <w:rPr>
          <w:rFonts w:asciiTheme="majorBidi" w:eastAsia="Times New Roman" w:hAnsiTheme="majorBidi" w:cstheme="majorBidi"/>
          <w:b/>
          <w:bCs/>
          <w:szCs w:val="20"/>
        </w:rPr>
        <w:t>Précondition :</w:t>
      </w:r>
      <w:r w:rsidRPr="00F40AAE">
        <w:rPr>
          <w:rFonts w:asciiTheme="majorBidi" w:eastAsia="Times New Roman" w:hAnsiTheme="majorBidi" w:cstheme="majorBidi"/>
          <w:szCs w:val="20"/>
        </w:rPr>
        <w:t xml:space="preserve"> Authentification.</w:t>
      </w:r>
    </w:p>
    <w:p w:rsidR="00D12220" w:rsidRPr="00F40AAE" w:rsidRDefault="00D12220" w:rsidP="00D12220">
      <w:pPr>
        <w:rPr>
          <w:rFonts w:asciiTheme="majorBidi" w:eastAsia="Times New Roman" w:hAnsiTheme="majorBidi" w:cstheme="majorBidi"/>
          <w:b/>
          <w:bCs/>
          <w:sz w:val="24"/>
          <w:szCs w:val="20"/>
        </w:rPr>
      </w:pPr>
      <w:r w:rsidRPr="00F40AAE">
        <w:rPr>
          <w:rFonts w:asciiTheme="majorBidi" w:hAnsiTheme="majorBidi" w:cstheme="majorBidi"/>
          <w:b/>
          <w:bCs/>
          <w:sz w:val="24"/>
        </w:rPr>
        <w:t xml:space="preserve">Scénario nominal : </w:t>
      </w:r>
    </w:p>
    <w:p w:rsidR="00D12220" w:rsidRPr="00F40AAE" w:rsidRDefault="00D12220" w:rsidP="00D12220">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système affiche la page d’accueil.</w:t>
      </w:r>
    </w:p>
    <w:p w:rsidR="00D12220" w:rsidRPr="00F40AAE" w:rsidRDefault="00270937" w:rsidP="000F7D59">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Le gestionnaire des campagnes</w:t>
      </w:r>
      <w:r w:rsidR="00D12220" w:rsidRPr="00F40AAE">
        <w:rPr>
          <w:rFonts w:eastAsia="Times New Roman" w:cstheme="majorBidi"/>
          <w:szCs w:val="20"/>
          <w:lang w:eastAsia="fr-FR"/>
        </w:rPr>
        <w:t xml:space="preserve"> navigue vers la rubrique « </w:t>
      </w:r>
      <w:r w:rsidR="000F7D59" w:rsidRPr="00F40AAE">
        <w:rPr>
          <w:rFonts w:eastAsia="Times New Roman" w:cstheme="majorBidi"/>
          <w:szCs w:val="20"/>
          <w:lang w:eastAsia="fr-FR"/>
        </w:rPr>
        <w:t>C</w:t>
      </w:r>
      <w:r w:rsidR="009E4E44" w:rsidRPr="00F40AAE">
        <w:rPr>
          <w:rFonts w:eastAsia="Times New Roman" w:cstheme="majorBidi"/>
          <w:szCs w:val="20"/>
          <w:lang w:eastAsia="fr-FR"/>
        </w:rPr>
        <w:t>ampagnes publicitaires</w:t>
      </w:r>
      <w:r w:rsidR="00D12220" w:rsidRPr="00F40AAE">
        <w:rPr>
          <w:rFonts w:eastAsia="Times New Roman" w:cstheme="majorBidi"/>
          <w:szCs w:val="20"/>
          <w:lang w:eastAsia="fr-FR"/>
        </w:rPr>
        <w:t>».</w:t>
      </w:r>
    </w:p>
    <w:p w:rsidR="00270937" w:rsidRPr="00F40AAE" w:rsidRDefault="00270937" w:rsidP="000F7D59">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Il peut ajouter une campagne et l’assigner à un ou plusieurs groupes.</w:t>
      </w:r>
    </w:p>
    <w:p w:rsidR="00270937" w:rsidRPr="00F40AAE" w:rsidRDefault="00BA19BB" w:rsidP="000F7D59">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Il choisit si cette campagne est destinée à tous les visiteurs ou encore admettant une classification sexuée. Dans le deuxième cas, in insère pour chaque genre une version de la publicité.</w:t>
      </w:r>
    </w:p>
    <w:p w:rsidR="00FA480D" w:rsidRPr="00727440" w:rsidRDefault="00A42472" w:rsidP="00727440">
      <w:pPr>
        <w:pStyle w:val="Paragraphedeliste"/>
        <w:numPr>
          <w:ilvl w:val="4"/>
          <w:numId w:val="1"/>
        </w:numPr>
        <w:spacing w:line="360" w:lineRule="auto"/>
        <w:ind w:left="851" w:firstLine="0"/>
        <w:rPr>
          <w:rFonts w:eastAsia="Times New Roman" w:cstheme="majorBidi"/>
          <w:szCs w:val="20"/>
          <w:lang w:eastAsia="fr-FR"/>
        </w:rPr>
      </w:pPr>
      <w:r w:rsidRPr="00F40AAE">
        <w:rPr>
          <w:rFonts w:eastAsia="Times New Roman" w:cstheme="majorBidi"/>
          <w:szCs w:val="20"/>
          <w:lang w:eastAsia="fr-FR"/>
        </w:rPr>
        <w:t xml:space="preserve">Le gestionnaire peut planifier cette campagne </w:t>
      </w:r>
      <w:r w:rsidR="009C743C" w:rsidRPr="00F40AAE">
        <w:rPr>
          <w:rFonts w:eastAsia="Times New Roman" w:cstheme="majorBidi"/>
          <w:szCs w:val="20"/>
          <w:lang w:eastAsia="fr-FR"/>
        </w:rPr>
        <w:t>selon un calendrier</w:t>
      </w:r>
      <w:r w:rsidR="007176FB" w:rsidRPr="00F40AAE">
        <w:rPr>
          <w:rFonts w:eastAsia="Times New Roman" w:cstheme="majorBidi"/>
          <w:szCs w:val="20"/>
          <w:lang w:eastAsia="fr-FR"/>
        </w:rPr>
        <w:t>.</w:t>
      </w:r>
    </w:p>
    <w:p w:rsidR="005E1571" w:rsidRDefault="00FA480D" w:rsidP="00FA480D">
      <w:pPr>
        <w:pStyle w:val="Titre"/>
        <w:rPr>
          <w:rFonts w:eastAsia="Times New Roman"/>
          <w:lang w:eastAsia="fr-FR"/>
        </w:rPr>
      </w:pPr>
      <w:r>
        <w:rPr>
          <w:rFonts w:eastAsia="Times New Roman"/>
          <w:lang w:eastAsia="fr-FR"/>
        </w:rPr>
        <w:t>Conclusion</w:t>
      </w:r>
    </w:p>
    <w:p w:rsidR="002F20B8" w:rsidRPr="002F20B8" w:rsidRDefault="002F20B8" w:rsidP="002F20B8">
      <w:pPr>
        <w:rPr>
          <w:lang w:eastAsia="fr-FR"/>
        </w:rPr>
      </w:pPr>
    </w:p>
    <w:p w:rsidR="00FA480D" w:rsidRPr="003072A7" w:rsidRDefault="00FA480D" w:rsidP="002F20B8">
      <w:pPr>
        <w:autoSpaceDE w:val="0"/>
        <w:autoSpaceDN w:val="0"/>
        <w:adjustRightInd w:val="0"/>
        <w:spacing w:line="360" w:lineRule="auto"/>
        <w:jc w:val="both"/>
        <w:rPr>
          <w:rFonts w:asciiTheme="majorBidi" w:hAnsiTheme="majorBidi" w:cstheme="majorBidi"/>
          <w:color w:val="000000"/>
          <w:sz w:val="24"/>
          <w:szCs w:val="24"/>
        </w:rPr>
      </w:pPr>
      <w:r w:rsidRPr="003072A7">
        <w:rPr>
          <w:rFonts w:asciiTheme="majorBidi" w:hAnsiTheme="majorBidi" w:cstheme="majorBidi"/>
          <w:color w:val="000000"/>
          <w:sz w:val="24"/>
          <w:szCs w:val="24"/>
        </w:rPr>
        <w:t xml:space="preserve">Ayant réalisé cette phase, dans laquelle nous avons fait l’étude de l’existant et nous avons traité tous les cas d’utilisation, nous avons réussi à répondre aux questions suivantes : </w:t>
      </w:r>
    </w:p>
    <w:p w:rsidR="00FA480D" w:rsidRPr="003072A7" w:rsidRDefault="00FA480D" w:rsidP="003072A7">
      <w:pPr>
        <w:pStyle w:val="Paragraphedeliste"/>
        <w:numPr>
          <w:ilvl w:val="0"/>
          <w:numId w:val="6"/>
        </w:numPr>
        <w:autoSpaceDE w:val="0"/>
        <w:autoSpaceDN w:val="0"/>
        <w:adjustRightInd w:val="0"/>
        <w:spacing w:line="360" w:lineRule="auto"/>
        <w:rPr>
          <w:rFonts w:cstheme="majorBidi"/>
          <w:color w:val="000000"/>
          <w:szCs w:val="24"/>
        </w:rPr>
      </w:pPr>
      <w:r w:rsidRPr="003072A7">
        <w:rPr>
          <w:rFonts w:cstheme="majorBidi"/>
          <w:color w:val="000000"/>
          <w:szCs w:val="24"/>
        </w:rPr>
        <w:t xml:space="preserve">Le projet </w:t>
      </w:r>
      <w:proofErr w:type="spellStart"/>
      <w:r w:rsidRPr="003072A7">
        <w:rPr>
          <w:rFonts w:cstheme="majorBidi"/>
          <w:color w:val="000000"/>
          <w:szCs w:val="24"/>
        </w:rPr>
        <w:t>vaut-il</w:t>
      </w:r>
      <w:proofErr w:type="spellEnd"/>
      <w:r w:rsidRPr="003072A7">
        <w:rPr>
          <w:rFonts w:cstheme="majorBidi"/>
          <w:color w:val="000000"/>
          <w:szCs w:val="24"/>
        </w:rPr>
        <w:t xml:space="preserve"> la peine d’être entrepris ? </w:t>
      </w:r>
    </w:p>
    <w:p w:rsidR="00FA480D" w:rsidRPr="003072A7" w:rsidRDefault="00FA480D" w:rsidP="003072A7">
      <w:pPr>
        <w:pStyle w:val="Paragraphedeliste"/>
        <w:numPr>
          <w:ilvl w:val="0"/>
          <w:numId w:val="6"/>
        </w:numPr>
        <w:autoSpaceDE w:val="0"/>
        <w:autoSpaceDN w:val="0"/>
        <w:adjustRightInd w:val="0"/>
        <w:spacing w:line="360" w:lineRule="auto"/>
        <w:rPr>
          <w:rFonts w:cstheme="majorBidi"/>
          <w:color w:val="000000"/>
          <w:szCs w:val="24"/>
        </w:rPr>
      </w:pPr>
      <w:r w:rsidRPr="003072A7">
        <w:rPr>
          <w:rFonts w:cstheme="majorBidi"/>
          <w:color w:val="000000"/>
          <w:szCs w:val="24"/>
        </w:rPr>
        <w:lastRenderedPageBreak/>
        <w:t xml:space="preserve">Quels sont les principaux utilisateurs de notre futur système ? </w:t>
      </w:r>
    </w:p>
    <w:p w:rsidR="00FA480D" w:rsidRPr="003072A7" w:rsidRDefault="00FA480D" w:rsidP="003072A7">
      <w:pPr>
        <w:pStyle w:val="Paragraphedeliste"/>
        <w:numPr>
          <w:ilvl w:val="0"/>
          <w:numId w:val="6"/>
        </w:numPr>
        <w:autoSpaceDE w:val="0"/>
        <w:autoSpaceDN w:val="0"/>
        <w:adjustRightInd w:val="0"/>
        <w:spacing w:line="360" w:lineRule="auto"/>
        <w:rPr>
          <w:rFonts w:cstheme="majorBidi"/>
          <w:color w:val="000000"/>
          <w:szCs w:val="24"/>
        </w:rPr>
      </w:pPr>
      <w:r w:rsidRPr="003072A7">
        <w:rPr>
          <w:rFonts w:cstheme="majorBidi"/>
          <w:color w:val="000000"/>
          <w:szCs w:val="24"/>
        </w:rPr>
        <w:t xml:space="preserve">Quelles fonctionnalités notre système doit-il offrir pour satisfaire les besoins des différents acteurs ? </w:t>
      </w:r>
    </w:p>
    <w:p w:rsidR="00FA480D" w:rsidRPr="003072A7" w:rsidRDefault="009805F8" w:rsidP="009805F8">
      <w:pPr>
        <w:autoSpaceDE w:val="0"/>
        <w:autoSpaceDN w:val="0"/>
        <w:adjustRightInd w:val="0"/>
        <w:spacing w:line="360" w:lineRule="auto"/>
        <w:jc w:val="both"/>
        <w:rPr>
          <w:rFonts w:asciiTheme="majorBidi" w:hAnsiTheme="majorBidi" w:cstheme="majorBidi"/>
          <w:b/>
          <w:sz w:val="24"/>
          <w:szCs w:val="24"/>
        </w:rPr>
      </w:pPr>
      <w:r w:rsidRPr="003072A7">
        <w:rPr>
          <w:rFonts w:asciiTheme="majorBidi" w:hAnsiTheme="majorBidi" w:cstheme="majorBidi"/>
          <w:color w:val="000000"/>
          <w:sz w:val="24"/>
          <w:szCs w:val="24"/>
        </w:rPr>
        <w:t>Ce qui nous permet</w:t>
      </w:r>
      <w:r w:rsidR="00FA480D" w:rsidRPr="003072A7">
        <w:rPr>
          <w:rFonts w:asciiTheme="majorBidi" w:hAnsiTheme="majorBidi" w:cstheme="majorBidi"/>
          <w:color w:val="000000"/>
          <w:sz w:val="24"/>
          <w:szCs w:val="24"/>
        </w:rPr>
        <w:t xml:space="preserve"> de passer à la phase d’élaboration, dans laquelle nous entamerons la capture de nouveaux besoins, l’analyse des cas d’utilisation secondaires et nouveaux, la conception des </w:t>
      </w:r>
      <w:proofErr w:type="gramStart"/>
      <w:r w:rsidR="00FA480D" w:rsidRPr="003072A7">
        <w:rPr>
          <w:rFonts w:asciiTheme="majorBidi" w:hAnsiTheme="majorBidi" w:cstheme="majorBidi"/>
          <w:color w:val="000000"/>
          <w:sz w:val="24"/>
          <w:szCs w:val="24"/>
        </w:rPr>
        <w:t>cas</w:t>
      </w:r>
      <w:proofErr w:type="gramEnd"/>
      <w:r w:rsidR="00FA480D" w:rsidRPr="003072A7">
        <w:rPr>
          <w:rFonts w:asciiTheme="majorBidi" w:hAnsiTheme="majorBidi" w:cstheme="majorBidi"/>
          <w:color w:val="000000"/>
          <w:sz w:val="24"/>
          <w:szCs w:val="24"/>
        </w:rPr>
        <w:t xml:space="preserve"> d’utilisation prioritaires et secondaires, l’implémentation des cas d’utilisation prioritaires.</w:t>
      </w:r>
    </w:p>
    <w:p w:rsidR="00FA480D" w:rsidRPr="002F20B8" w:rsidRDefault="00FA480D" w:rsidP="002F20B8">
      <w:pPr>
        <w:pStyle w:val="Paragraphedeliste"/>
        <w:tabs>
          <w:tab w:val="left" w:pos="5010"/>
        </w:tabs>
        <w:spacing w:line="360" w:lineRule="auto"/>
        <w:ind w:left="851"/>
        <w:rPr>
          <w:rFonts w:ascii="Times New Roman" w:eastAsia="Times New Roman" w:hAnsi="Times New Roman" w:cs="Times New Roman"/>
          <w:color w:val="FF0000"/>
          <w:szCs w:val="24"/>
          <w:lang w:eastAsia="fr-FR"/>
        </w:rPr>
      </w:pPr>
    </w:p>
    <w:p w:rsidR="005E1571" w:rsidRPr="002F20B8" w:rsidRDefault="005E1571" w:rsidP="002F20B8">
      <w:pPr>
        <w:pStyle w:val="Paragraphedeliste"/>
        <w:tabs>
          <w:tab w:val="left" w:pos="5010"/>
        </w:tabs>
        <w:spacing w:line="360" w:lineRule="auto"/>
        <w:ind w:left="851"/>
        <w:rPr>
          <w:rFonts w:ascii="Times New Roman" w:eastAsia="Times New Roman" w:hAnsi="Times New Roman" w:cs="Times New Roman"/>
          <w:color w:val="FF0000"/>
          <w:szCs w:val="24"/>
          <w:lang w:eastAsia="fr-FR"/>
        </w:rPr>
      </w:pPr>
    </w:p>
    <w:p w:rsidR="007949F4" w:rsidRPr="002F20B8" w:rsidRDefault="007949F4" w:rsidP="002F20B8">
      <w:pPr>
        <w:spacing w:line="360" w:lineRule="auto"/>
        <w:ind w:left="851"/>
        <w:jc w:val="both"/>
        <w:rPr>
          <w:rFonts w:ascii="Times New Roman" w:eastAsia="Times New Roman" w:hAnsi="Times New Roman" w:cs="Times New Roman"/>
          <w:sz w:val="24"/>
          <w:szCs w:val="24"/>
          <w:lang w:eastAsia="fr-FR"/>
        </w:rPr>
      </w:pPr>
    </w:p>
    <w:p w:rsidR="00AA1F49" w:rsidRDefault="00AA1F49">
      <w:pPr>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br w:type="page"/>
      </w:r>
    </w:p>
    <w:p w:rsidR="00AA1F49" w:rsidRPr="009051C7" w:rsidRDefault="00AA1F49" w:rsidP="003072A7">
      <w:pPr>
        <w:pStyle w:val="Titre"/>
      </w:pPr>
      <w:r>
        <w:lastRenderedPageBreak/>
        <w:t>Chapitre 2 : phase d’élaboration</w:t>
      </w:r>
    </w:p>
    <w:p w:rsidR="00AA1F49" w:rsidRPr="00CE30BF" w:rsidRDefault="00AA1F49" w:rsidP="00AA1F49">
      <w:pPr>
        <w:autoSpaceDE w:val="0"/>
        <w:autoSpaceDN w:val="0"/>
        <w:adjustRightInd w:val="0"/>
        <w:spacing w:line="360" w:lineRule="auto"/>
        <w:rPr>
          <w:rFonts w:ascii="Calibri" w:hAnsi="Calibri" w:cs="Calibri"/>
          <w:b/>
          <w:color w:val="000000"/>
          <w:sz w:val="25"/>
          <w:szCs w:val="25"/>
        </w:rPr>
      </w:pPr>
    </w:p>
    <w:p w:rsidR="007F24FC" w:rsidRPr="003072A7" w:rsidRDefault="00AA1F49" w:rsidP="00B40207">
      <w:pPr>
        <w:autoSpaceDE w:val="0"/>
        <w:autoSpaceDN w:val="0"/>
        <w:adjustRightInd w:val="0"/>
        <w:spacing w:line="360" w:lineRule="auto"/>
        <w:ind w:firstLine="708"/>
        <w:jc w:val="both"/>
        <w:rPr>
          <w:rFonts w:asciiTheme="majorBidi" w:hAnsiTheme="majorBidi" w:cstheme="majorBidi"/>
          <w:color w:val="000000"/>
          <w:sz w:val="24"/>
          <w:szCs w:val="24"/>
        </w:rPr>
      </w:pPr>
      <w:r w:rsidRPr="003072A7">
        <w:rPr>
          <w:rFonts w:asciiTheme="majorBidi" w:hAnsiTheme="majorBidi" w:cstheme="majorBidi"/>
          <w:color w:val="000000"/>
          <w:sz w:val="24"/>
          <w:szCs w:val="24"/>
        </w:rPr>
        <w:t>Ayant compris le contexte de notre système lors de la précédente phase, l’objectif maintenant est d’approfondir notre compréhension afin de mieux modéliser notre travail. En fait, pour la phase d’élaboration nous sommes appelés à présenter une conception des cas d’utilisation et à implémenter les plus importants.</w:t>
      </w:r>
    </w:p>
    <w:p w:rsidR="00B40207" w:rsidRDefault="00B40207" w:rsidP="001A4389">
      <w:pPr>
        <w:pStyle w:val="NormalWeb"/>
        <w:spacing w:after="0" w:line="480" w:lineRule="auto"/>
        <w:jc w:val="both"/>
        <w:rPr>
          <w:b/>
          <w:sz w:val="25"/>
          <w:szCs w:val="25"/>
        </w:rPr>
      </w:pPr>
      <w:r w:rsidRPr="00B40207">
        <w:rPr>
          <w:b/>
          <w:sz w:val="25"/>
          <w:szCs w:val="25"/>
        </w:rPr>
        <w:t>UML</w:t>
      </w:r>
    </w:p>
    <w:p w:rsidR="00B70FD0" w:rsidRPr="003072A7" w:rsidRDefault="00B40207" w:rsidP="007A53BB">
      <w:pPr>
        <w:pStyle w:val="NormalWeb"/>
        <w:spacing w:after="0" w:line="360" w:lineRule="auto"/>
        <w:jc w:val="both"/>
        <w:rPr>
          <w:rFonts w:asciiTheme="majorBidi" w:eastAsiaTheme="minorHAnsi" w:hAnsiTheme="majorBidi" w:cstheme="majorBidi"/>
          <w:color w:val="000000"/>
          <w:lang w:eastAsia="en-US"/>
        </w:rPr>
      </w:pPr>
      <w:r w:rsidRPr="003072A7">
        <w:rPr>
          <w:rFonts w:asciiTheme="majorBidi" w:eastAsiaTheme="minorHAnsi" w:hAnsiTheme="majorBidi" w:cstheme="majorBidi"/>
          <w:color w:val="000000"/>
          <w:lang w:eastAsia="en-US"/>
        </w:rPr>
        <w:t>La notation UML (</w:t>
      </w:r>
      <w:proofErr w:type="spellStart"/>
      <w:r w:rsidRPr="003072A7">
        <w:rPr>
          <w:rFonts w:asciiTheme="majorBidi" w:eastAsiaTheme="minorHAnsi" w:hAnsiTheme="majorBidi" w:cstheme="majorBidi"/>
          <w:color w:val="000000"/>
          <w:lang w:eastAsia="en-US"/>
        </w:rPr>
        <w:t>U</w:t>
      </w:r>
      <w:r w:rsidR="00B70FD0" w:rsidRPr="003072A7">
        <w:rPr>
          <w:rFonts w:asciiTheme="majorBidi" w:eastAsiaTheme="minorHAnsi" w:hAnsiTheme="majorBidi" w:cstheme="majorBidi"/>
          <w:color w:val="000000"/>
          <w:lang w:eastAsia="en-US"/>
        </w:rPr>
        <w:t>nified</w:t>
      </w:r>
      <w:proofErr w:type="spellEnd"/>
      <w:r w:rsidR="00B70FD0" w:rsidRPr="003072A7">
        <w:rPr>
          <w:rFonts w:asciiTheme="majorBidi" w:eastAsiaTheme="minorHAnsi" w:hAnsiTheme="majorBidi" w:cstheme="majorBidi"/>
          <w:color w:val="000000"/>
          <w:lang w:eastAsia="en-US"/>
        </w:rPr>
        <w:t xml:space="preserve"> </w:t>
      </w:r>
      <w:proofErr w:type="spellStart"/>
      <w:r w:rsidR="00B70FD0" w:rsidRPr="003072A7">
        <w:rPr>
          <w:rFonts w:asciiTheme="majorBidi" w:eastAsiaTheme="minorHAnsi" w:hAnsiTheme="majorBidi" w:cstheme="majorBidi"/>
          <w:color w:val="000000"/>
          <w:lang w:eastAsia="en-US"/>
        </w:rPr>
        <w:t>Model</w:t>
      </w:r>
      <w:r w:rsidRPr="003072A7">
        <w:rPr>
          <w:rFonts w:asciiTheme="majorBidi" w:eastAsiaTheme="minorHAnsi" w:hAnsiTheme="majorBidi" w:cstheme="majorBidi"/>
          <w:color w:val="000000"/>
          <w:lang w:eastAsia="en-US"/>
        </w:rPr>
        <w:t>ing</w:t>
      </w:r>
      <w:proofErr w:type="spellEnd"/>
      <w:r w:rsidRPr="003072A7">
        <w:rPr>
          <w:rFonts w:asciiTheme="majorBidi" w:eastAsiaTheme="minorHAnsi" w:hAnsiTheme="majorBidi" w:cstheme="majorBidi"/>
          <w:color w:val="000000"/>
          <w:lang w:eastAsia="en-US"/>
        </w:rPr>
        <w:t xml:space="preserve"> </w:t>
      </w:r>
      <w:proofErr w:type="spellStart"/>
      <w:r w:rsidRPr="003072A7">
        <w:rPr>
          <w:rFonts w:asciiTheme="majorBidi" w:eastAsiaTheme="minorHAnsi" w:hAnsiTheme="majorBidi" w:cstheme="majorBidi"/>
          <w:color w:val="000000"/>
          <w:lang w:eastAsia="en-US"/>
        </w:rPr>
        <w:t>Language</w:t>
      </w:r>
      <w:proofErr w:type="spellEnd"/>
      <w:r w:rsidRPr="003072A7">
        <w:rPr>
          <w:rFonts w:asciiTheme="majorBidi" w:eastAsiaTheme="minorHAnsi" w:hAnsiTheme="majorBidi" w:cstheme="majorBidi"/>
          <w:color w:val="000000"/>
          <w:lang w:eastAsia="en-US"/>
        </w:rPr>
        <w:t>)</w:t>
      </w:r>
      <w:r w:rsidR="00577D75" w:rsidRPr="003072A7">
        <w:rPr>
          <w:rFonts w:asciiTheme="majorBidi" w:eastAsiaTheme="minorHAnsi" w:hAnsiTheme="majorBidi" w:cstheme="majorBidi"/>
          <w:color w:val="000000"/>
          <w:lang w:eastAsia="en-US"/>
        </w:rPr>
        <w:t xml:space="preserve"> représente l’état de l’art des langages de modélisation objet.</w:t>
      </w:r>
      <w:r w:rsidR="00B70FD0" w:rsidRPr="003072A7">
        <w:rPr>
          <w:rFonts w:asciiTheme="majorBidi" w:eastAsiaTheme="minorHAnsi" w:hAnsiTheme="majorBidi" w:cstheme="majorBidi"/>
          <w:color w:val="000000"/>
          <w:lang w:eastAsia="en-US"/>
        </w:rPr>
        <w:t xml:space="preserve"> Elle </w:t>
      </w:r>
      <w:r w:rsidR="00C45F15" w:rsidRPr="003072A7">
        <w:rPr>
          <w:rFonts w:asciiTheme="majorBidi" w:eastAsiaTheme="minorHAnsi" w:hAnsiTheme="majorBidi" w:cstheme="majorBidi"/>
          <w:color w:val="000000"/>
          <w:lang w:eastAsia="en-US"/>
        </w:rPr>
        <w:t>est considérée</w:t>
      </w:r>
      <w:r w:rsidR="00130D67" w:rsidRPr="003072A7">
        <w:rPr>
          <w:rFonts w:asciiTheme="majorBidi" w:eastAsiaTheme="minorHAnsi" w:hAnsiTheme="majorBidi" w:cstheme="majorBidi"/>
          <w:color w:val="000000"/>
          <w:lang w:eastAsia="en-US"/>
        </w:rPr>
        <w:t xml:space="preserve"> comme une fusion</w:t>
      </w:r>
      <w:r w:rsidR="00B70FD0" w:rsidRPr="003072A7">
        <w:rPr>
          <w:rFonts w:asciiTheme="majorBidi" w:eastAsiaTheme="minorHAnsi" w:hAnsiTheme="majorBidi" w:cstheme="majorBidi"/>
          <w:color w:val="000000"/>
          <w:lang w:eastAsia="en-US"/>
        </w:rPr>
        <w:t xml:space="preserve"> </w:t>
      </w:r>
      <w:r w:rsidR="00130D67" w:rsidRPr="003072A7">
        <w:rPr>
          <w:rFonts w:asciiTheme="majorBidi" w:eastAsiaTheme="minorHAnsi" w:hAnsiTheme="majorBidi" w:cstheme="majorBidi"/>
          <w:color w:val="000000"/>
          <w:lang w:eastAsia="en-US"/>
        </w:rPr>
        <w:t>plusieurs</w:t>
      </w:r>
      <w:r w:rsidR="00B70FD0" w:rsidRPr="003072A7">
        <w:rPr>
          <w:rFonts w:asciiTheme="majorBidi" w:eastAsiaTheme="minorHAnsi" w:hAnsiTheme="majorBidi" w:cstheme="majorBidi"/>
          <w:color w:val="000000"/>
          <w:lang w:eastAsia="en-US"/>
        </w:rPr>
        <w:t xml:space="preserve"> notations</w:t>
      </w:r>
      <w:r w:rsidR="00130D67" w:rsidRPr="003072A7">
        <w:rPr>
          <w:rFonts w:asciiTheme="majorBidi" w:eastAsiaTheme="minorHAnsi" w:hAnsiTheme="majorBidi" w:cstheme="majorBidi"/>
          <w:color w:val="000000"/>
          <w:lang w:eastAsia="en-US"/>
        </w:rPr>
        <w:t xml:space="preserve"> comme </w:t>
      </w:r>
      <w:r w:rsidR="00047220" w:rsidRPr="003072A7">
        <w:rPr>
          <w:rFonts w:asciiTheme="majorBidi" w:eastAsiaTheme="minorHAnsi" w:hAnsiTheme="majorBidi" w:cstheme="majorBidi"/>
          <w:color w:val="000000"/>
          <w:lang w:eastAsia="en-US"/>
        </w:rPr>
        <w:t>la méthode</w:t>
      </w:r>
      <w:r w:rsidR="00B70FD0" w:rsidRPr="003072A7">
        <w:rPr>
          <w:rFonts w:asciiTheme="majorBidi" w:eastAsiaTheme="minorHAnsi" w:hAnsiTheme="majorBidi" w:cstheme="majorBidi"/>
          <w:color w:val="000000"/>
          <w:lang w:eastAsia="en-US"/>
        </w:rPr>
        <w:t xml:space="preserve"> de </w:t>
      </w:r>
      <w:proofErr w:type="spellStart"/>
      <w:r w:rsidR="00B70FD0" w:rsidRPr="003072A7">
        <w:rPr>
          <w:rFonts w:asciiTheme="majorBidi" w:eastAsiaTheme="minorHAnsi" w:hAnsiTheme="majorBidi" w:cstheme="majorBidi"/>
          <w:color w:val="000000"/>
          <w:lang w:eastAsia="en-US"/>
        </w:rPr>
        <w:t>Booch</w:t>
      </w:r>
      <w:proofErr w:type="spellEnd"/>
      <w:r w:rsidR="00B70FD0" w:rsidRPr="003072A7">
        <w:rPr>
          <w:rFonts w:asciiTheme="majorBidi" w:eastAsiaTheme="minorHAnsi" w:hAnsiTheme="majorBidi" w:cstheme="majorBidi"/>
          <w:color w:val="000000"/>
          <w:lang w:eastAsia="en-US"/>
        </w:rPr>
        <w:t xml:space="preserve">, OMT (Object </w:t>
      </w:r>
      <w:proofErr w:type="spellStart"/>
      <w:r w:rsidR="00B70FD0" w:rsidRPr="003072A7">
        <w:rPr>
          <w:rFonts w:asciiTheme="majorBidi" w:eastAsiaTheme="minorHAnsi" w:hAnsiTheme="majorBidi" w:cstheme="majorBidi"/>
          <w:color w:val="000000"/>
          <w:lang w:eastAsia="en-US"/>
        </w:rPr>
        <w:t>Modeling</w:t>
      </w:r>
      <w:proofErr w:type="spellEnd"/>
      <w:r w:rsidR="00B70FD0" w:rsidRPr="003072A7">
        <w:rPr>
          <w:rFonts w:asciiTheme="majorBidi" w:eastAsiaTheme="minorHAnsi" w:hAnsiTheme="majorBidi" w:cstheme="majorBidi"/>
          <w:color w:val="000000"/>
          <w:lang w:eastAsia="en-US"/>
        </w:rPr>
        <w:t xml:space="preserve"> </w:t>
      </w:r>
      <w:proofErr w:type="spellStart"/>
      <w:r w:rsidR="00B70FD0" w:rsidRPr="003072A7">
        <w:rPr>
          <w:rFonts w:asciiTheme="majorBidi" w:eastAsiaTheme="minorHAnsi" w:hAnsiTheme="majorBidi" w:cstheme="majorBidi"/>
          <w:color w:val="000000"/>
          <w:lang w:eastAsia="en-US"/>
        </w:rPr>
        <w:t>Language</w:t>
      </w:r>
      <w:proofErr w:type="spellEnd"/>
      <w:r w:rsidR="00B70FD0" w:rsidRPr="003072A7">
        <w:rPr>
          <w:rFonts w:asciiTheme="majorBidi" w:eastAsiaTheme="minorHAnsi" w:hAnsiTheme="majorBidi" w:cstheme="majorBidi"/>
          <w:color w:val="000000"/>
          <w:lang w:eastAsia="en-US"/>
        </w:rPr>
        <w:t xml:space="preserve">) et OOSE (Object </w:t>
      </w:r>
      <w:proofErr w:type="spellStart"/>
      <w:r w:rsidR="00B70FD0" w:rsidRPr="003072A7">
        <w:rPr>
          <w:rFonts w:asciiTheme="majorBidi" w:eastAsiaTheme="minorHAnsi" w:hAnsiTheme="majorBidi" w:cstheme="majorBidi"/>
          <w:color w:val="000000"/>
          <w:lang w:eastAsia="en-US"/>
        </w:rPr>
        <w:t>Oriented</w:t>
      </w:r>
      <w:proofErr w:type="spellEnd"/>
      <w:r w:rsidR="00B70FD0" w:rsidRPr="003072A7">
        <w:rPr>
          <w:rFonts w:asciiTheme="majorBidi" w:eastAsiaTheme="minorHAnsi" w:hAnsiTheme="majorBidi" w:cstheme="majorBidi"/>
          <w:color w:val="000000"/>
          <w:lang w:eastAsia="en-US"/>
        </w:rPr>
        <w:t xml:space="preserve"> Software Engineering)</w:t>
      </w:r>
      <w:r w:rsidR="007A53BB" w:rsidRPr="003072A7">
        <w:rPr>
          <w:rFonts w:asciiTheme="majorBidi" w:eastAsiaTheme="minorHAnsi" w:hAnsiTheme="majorBidi" w:cstheme="majorBidi"/>
          <w:color w:val="000000"/>
          <w:lang w:eastAsia="en-US"/>
        </w:rPr>
        <w:t>. Cette notation est placée comme un successeur naturel des méthodes citées dessus</w:t>
      </w:r>
      <w:r w:rsidR="00B70FD0" w:rsidRPr="003072A7">
        <w:rPr>
          <w:rFonts w:asciiTheme="majorBidi" w:eastAsiaTheme="minorHAnsi" w:hAnsiTheme="majorBidi" w:cstheme="majorBidi"/>
          <w:color w:val="000000"/>
          <w:lang w:eastAsia="en-US"/>
        </w:rPr>
        <w:t>.</w:t>
      </w:r>
    </w:p>
    <w:p w:rsidR="00E81BBE" w:rsidRPr="003072A7" w:rsidRDefault="00B70FD0" w:rsidP="00577D75">
      <w:pPr>
        <w:pStyle w:val="NormalWeb"/>
        <w:spacing w:after="0" w:line="360" w:lineRule="auto"/>
        <w:jc w:val="both"/>
        <w:rPr>
          <w:rFonts w:asciiTheme="majorBidi" w:eastAsiaTheme="minorHAnsi" w:hAnsiTheme="majorBidi" w:cstheme="majorBidi"/>
          <w:color w:val="000000"/>
          <w:lang w:eastAsia="en-US"/>
        </w:rPr>
      </w:pPr>
      <w:r w:rsidRPr="003072A7">
        <w:rPr>
          <w:rFonts w:asciiTheme="majorBidi" w:eastAsiaTheme="minorHAnsi" w:hAnsiTheme="majorBidi" w:cstheme="majorBidi"/>
          <w:color w:val="000000"/>
          <w:lang w:eastAsia="en-US"/>
        </w:rPr>
        <w:t xml:space="preserve">UML se concentre sur la description des artefacts du développement de logiciel, plutôt que sur la formalisation du processus de développement lui-même. Cette notation n’est pas fermée, </w:t>
      </w:r>
      <w:proofErr w:type="spellStart"/>
      <w:r w:rsidRPr="003072A7">
        <w:rPr>
          <w:rFonts w:asciiTheme="majorBidi" w:eastAsiaTheme="minorHAnsi" w:hAnsiTheme="majorBidi" w:cstheme="majorBidi"/>
          <w:color w:val="000000"/>
          <w:lang w:eastAsia="en-US"/>
        </w:rPr>
        <w:t>ekle</w:t>
      </w:r>
      <w:proofErr w:type="spellEnd"/>
      <w:r w:rsidRPr="003072A7">
        <w:rPr>
          <w:rFonts w:asciiTheme="majorBidi" w:eastAsiaTheme="minorHAnsi" w:hAnsiTheme="majorBidi" w:cstheme="majorBidi"/>
          <w:color w:val="000000"/>
          <w:lang w:eastAsia="en-US"/>
        </w:rPr>
        <w:t xml:space="preserve"> est générique, extensible, et configurable par l’</w:t>
      </w:r>
      <w:r w:rsidR="003F1759" w:rsidRPr="003072A7">
        <w:rPr>
          <w:rFonts w:asciiTheme="majorBidi" w:eastAsiaTheme="minorHAnsi" w:hAnsiTheme="majorBidi" w:cstheme="majorBidi"/>
          <w:color w:val="000000"/>
          <w:lang w:eastAsia="en-US"/>
        </w:rPr>
        <w:t>utilisateur.</w:t>
      </w:r>
    </w:p>
    <w:p w:rsidR="00E81BBE" w:rsidRDefault="00E81BBE" w:rsidP="00E81BBE">
      <w:r>
        <w:br w:type="page"/>
      </w:r>
    </w:p>
    <w:p w:rsidR="00A66B2A" w:rsidRDefault="007F24FC" w:rsidP="007F24FC">
      <w:pPr>
        <w:pStyle w:val="Titre"/>
        <w:rPr>
          <w:rFonts w:eastAsia="Times New Roman"/>
          <w:lang w:eastAsia="fr-FR"/>
        </w:rPr>
      </w:pPr>
      <w:r>
        <w:rPr>
          <w:rFonts w:eastAsia="Times New Roman"/>
          <w:lang w:eastAsia="fr-FR"/>
        </w:rPr>
        <w:lastRenderedPageBreak/>
        <w:t>Chapitre X : Phase de construction</w:t>
      </w:r>
    </w:p>
    <w:p w:rsidR="004C2995" w:rsidRDefault="004C2995" w:rsidP="004C2995">
      <w:pPr>
        <w:autoSpaceDE w:val="0"/>
        <w:autoSpaceDN w:val="0"/>
        <w:adjustRightInd w:val="0"/>
        <w:spacing w:line="360" w:lineRule="auto"/>
        <w:jc w:val="both"/>
        <w:rPr>
          <w:bCs/>
          <w:color w:val="000000"/>
        </w:rPr>
      </w:pPr>
    </w:p>
    <w:p w:rsidR="004C2995" w:rsidRPr="003072A7" w:rsidRDefault="004C2995" w:rsidP="004C2995">
      <w:pPr>
        <w:autoSpaceDE w:val="0"/>
        <w:autoSpaceDN w:val="0"/>
        <w:adjustRightInd w:val="0"/>
        <w:spacing w:line="360" w:lineRule="auto"/>
        <w:jc w:val="both"/>
        <w:rPr>
          <w:rFonts w:asciiTheme="majorBidi" w:hAnsiTheme="majorBidi" w:cstheme="majorBidi"/>
          <w:bCs/>
          <w:color w:val="000000"/>
          <w:sz w:val="24"/>
          <w:szCs w:val="24"/>
        </w:rPr>
      </w:pPr>
      <w:r w:rsidRPr="003072A7">
        <w:rPr>
          <w:rFonts w:asciiTheme="majorBidi" w:hAnsiTheme="majorBidi" w:cstheme="majorBidi"/>
          <w:bCs/>
          <w:color w:val="000000"/>
          <w:sz w:val="24"/>
          <w:szCs w:val="24"/>
        </w:rPr>
        <w:t>L’objectif essentiel dans la phase de construction, est de centrer le développement de l’application web, prête à être exploitée par les différents utilisateurs. Nous terminons dans ce chapitre ci, la conception et l’implémentation.</w:t>
      </w:r>
    </w:p>
    <w:p w:rsidR="00CC115B" w:rsidRDefault="00CC115B" w:rsidP="00CC115B">
      <w:pPr>
        <w:pStyle w:val="Titre"/>
      </w:pPr>
      <w:r>
        <w:t>Outils de développement</w:t>
      </w:r>
    </w:p>
    <w:p w:rsidR="00C2110D" w:rsidRPr="00C2110D" w:rsidRDefault="00CC115B" w:rsidP="00C2110D">
      <w:pPr>
        <w:pStyle w:val="NormalWeb"/>
        <w:spacing w:after="0" w:line="600" w:lineRule="auto"/>
        <w:jc w:val="both"/>
        <w:rPr>
          <w:b/>
          <w:sz w:val="25"/>
          <w:szCs w:val="25"/>
        </w:rPr>
      </w:pPr>
      <w:proofErr w:type="spellStart"/>
      <w:r w:rsidRPr="00CC115B">
        <w:rPr>
          <w:b/>
          <w:sz w:val="25"/>
          <w:szCs w:val="25"/>
        </w:rPr>
        <w:t>EasyPHP</w:t>
      </w:r>
      <w:proofErr w:type="spellEnd"/>
    </w:p>
    <w:p w:rsidR="003735C8" w:rsidRPr="0097570B" w:rsidRDefault="00CC115B" w:rsidP="004C2995">
      <w:pPr>
        <w:autoSpaceDE w:val="0"/>
        <w:autoSpaceDN w:val="0"/>
        <w:adjustRightInd w:val="0"/>
        <w:spacing w:line="360" w:lineRule="auto"/>
        <w:jc w:val="both"/>
        <w:rPr>
          <w:rFonts w:asciiTheme="majorBidi" w:hAnsiTheme="majorBidi" w:cstheme="majorBidi"/>
          <w:sz w:val="24"/>
          <w:szCs w:val="24"/>
        </w:rPr>
      </w:pPr>
      <w:proofErr w:type="spellStart"/>
      <w:r w:rsidRPr="0097570B">
        <w:rPr>
          <w:rFonts w:asciiTheme="majorBidi" w:hAnsiTheme="majorBidi" w:cstheme="majorBidi"/>
          <w:sz w:val="24"/>
          <w:szCs w:val="24"/>
        </w:rPr>
        <w:t>EasyPHP</w:t>
      </w:r>
      <w:proofErr w:type="spellEnd"/>
      <w:r w:rsidRPr="0097570B">
        <w:rPr>
          <w:rFonts w:asciiTheme="majorBidi" w:hAnsiTheme="majorBidi" w:cstheme="majorBidi"/>
          <w:sz w:val="24"/>
          <w:szCs w:val="24"/>
        </w:rPr>
        <w:t xml:space="preserve"> a vu le jour en 1999. C’est une plateforme de développement Web, permettant de faire fonctionner des scripts PHP, et ce, sans se connecter à un serveur externe. </w:t>
      </w:r>
      <w:proofErr w:type="spellStart"/>
      <w:r w:rsidRPr="0097570B">
        <w:rPr>
          <w:rFonts w:asciiTheme="majorBidi" w:hAnsiTheme="majorBidi" w:cstheme="majorBidi"/>
          <w:sz w:val="24"/>
          <w:szCs w:val="24"/>
        </w:rPr>
        <w:t>EasyPHP</w:t>
      </w:r>
      <w:proofErr w:type="spellEnd"/>
      <w:r w:rsidRPr="0097570B">
        <w:rPr>
          <w:rFonts w:asciiTheme="majorBidi" w:hAnsiTheme="majorBidi" w:cstheme="majorBidi"/>
          <w:sz w:val="24"/>
          <w:szCs w:val="24"/>
        </w:rPr>
        <w:t xml:space="preserve"> n'est pas en soi un logiciel, mais évidemment un environnement comprenant :</w:t>
      </w:r>
    </w:p>
    <w:p w:rsidR="003735C8" w:rsidRPr="0097570B" w:rsidRDefault="00CC115B" w:rsidP="004C2995">
      <w:pPr>
        <w:autoSpaceDE w:val="0"/>
        <w:autoSpaceDN w:val="0"/>
        <w:adjustRightInd w:val="0"/>
        <w:spacing w:line="360" w:lineRule="auto"/>
        <w:jc w:val="both"/>
        <w:rPr>
          <w:rFonts w:asciiTheme="majorBidi" w:hAnsiTheme="majorBidi" w:cstheme="majorBidi"/>
          <w:sz w:val="24"/>
          <w:szCs w:val="24"/>
        </w:rPr>
      </w:pPr>
      <w:r w:rsidRPr="0097570B">
        <w:rPr>
          <w:rFonts w:asciiTheme="majorBidi" w:hAnsiTheme="majorBidi" w:cstheme="majorBidi"/>
          <w:sz w:val="24"/>
          <w:szCs w:val="24"/>
        </w:rPr>
        <w:t xml:space="preserve"> </w:t>
      </w:r>
      <w:r w:rsidRPr="0097570B">
        <w:rPr>
          <w:rFonts w:asciiTheme="majorBidi" w:hAnsiTheme="majorBidi" w:cstheme="majorBidi"/>
          <w:sz w:val="24"/>
          <w:szCs w:val="24"/>
        </w:rPr>
        <w:t> Un ser</w:t>
      </w:r>
      <w:r w:rsidR="003735C8" w:rsidRPr="0097570B">
        <w:rPr>
          <w:rFonts w:asciiTheme="majorBidi" w:hAnsiTheme="majorBidi" w:cstheme="majorBidi"/>
          <w:sz w:val="24"/>
          <w:szCs w:val="24"/>
        </w:rPr>
        <w:t xml:space="preserve">veur web Apache </w:t>
      </w:r>
    </w:p>
    <w:p w:rsidR="003735C8" w:rsidRPr="0097570B" w:rsidRDefault="00CC115B" w:rsidP="004C2995">
      <w:pPr>
        <w:autoSpaceDE w:val="0"/>
        <w:autoSpaceDN w:val="0"/>
        <w:adjustRightInd w:val="0"/>
        <w:spacing w:line="360" w:lineRule="auto"/>
        <w:jc w:val="both"/>
        <w:rPr>
          <w:rFonts w:asciiTheme="majorBidi" w:hAnsiTheme="majorBidi" w:cstheme="majorBidi"/>
          <w:sz w:val="24"/>
          <w:szCs w:val="24"/>
        </w:rPr>
      </w:pPr>
      <w:r w:rsidRPr="0097570B">
        <w:rPr>
          <w:rFonts w:asciiTheme="majorBidi" w:hAnsiTheme="majorBidi" w:cstheme="majorBidi"/>
          <w:sz w:val="24"/>
          <w:szCs w:val="24"/>
        </w:rPr>
        <w:t> Un serv</w:t>
      </w:r>
      <w:r w:rsidR="003735C8" w:rsidRPr="0097570B">
        <w:rPr>
          <w:rFonts w:asciiTheme="majorBidi" w:hAnsiTheme="majorBidi" w:cstheme="majorBidi"/>
          <w:sz w:val="24"/>
          <w:szCs w:val="24"/>
        </w:rPr>
        <w:t xml:space="preserve">eur de bases de données MySQL </w:t>
      </w:r>
    </w:p>
    <w:p w:rsidR="003735C8" w:rsidRPr="0097570B" w:rsidRDefault="00CC115B" w:rsidP="004C2995">
      <w:pPr>
        <w:autoSpaceDE w:val="0"/>
        <w:autoSpaceDN w:val="0"/>
        <w:adjustRightInd w:val="0"/>
        <w:spacing w:line="360" w:lineRule="auto"/>
        <w:jc w:val="both"/>
        <w:rPr>
          <w:rFonts w:asciiTheme="majorBidi" w:hAnsiTheme="majorBidi" w:cstheme="majorBidi"/>
          <w:sz w:val="24"/>
          <w:szCs w:val="24"/>
        </w:rPr>
      </w:pPr>
      <w:r w:rsidRPr="0097570B">
        <w:rPr>
          <w:rFonts w:asciiTheme="majorBidi" w:hAnsiTheme="majorBidi" w:cstheme="majorBidi"/>
          <w:sz w:val="24"/>
          <w:szCs w:val="24"/>
        </w:rPr>
        <w:t xml:space="preserve"> Un interpréteur de script PHP </w:t>
      </w:r>
    </w:p>
    <w:p w:rsidR="00CC115B" w:rsidRPr="0097570B" w:rsidRDefault="00CC115B" w:rsidP="004C2995">
      <w:pPr>
        <w:autoSpaceDE w:val="0"/>
        <w:autoSpaceDN w:val="0"/>
        <w:adjustRightInd w:val="0"/>
        <w:spacing w:line="360" w:lineRule="auto"/>
        <w:jc w:val="both"/>
        <w:rPr>
          <w:rFonts w:asciiTheme="majorBidi" w:hAnsiTheme="majorBidi" w:cstheme="majorBidi"/>
          <w:bCs/>
          <w:color w:val="000000"/>
        </w:rPr>
      </w:pPr>
      <w:r w:rsidRPr="0097570B">
        <w:rPr>
          <w:rFonts w:asciiTheme="majorBidi" w:hAnsiTheme="majorBidi" w:cstheme="majorBidi"/>
          <w:sz w:val="24"/>
          <w:szCs w:val="24"/>
        </w:rPr>
        <w:t xml:space="preserve"> Une administration SQL </w:t>
      </w:r>
      <w:proofErr w:type="spellStart"/>
      <w:r w:rsidRPr="0097570B">
        <w:rPr>
          <w:rFonts w:asciiTheme="majorBidi" w:hAnsiTheme="majorBidi" w:cstheme="majorBidi"/>
          <w:sz w:val="24"/>
          <w:szCs w:val="24"/>
        </w:rPr>
        <w:t>phpMyAdmin</w:t>
      </w:r>
      <w:proofErr w:type="spellEnd"/>
      <w:r w:rsidRPr="0097570B">
        <w:rPr>
          <w:rFonts w:asciiTheme="majorBidi" w:hAnsiTheme="majorBidi" w:cstheme="majorBidi"/>
          <w:sz w:val="24"/>
          <w:szCs w:val="24"/>
        </w:rPr>
        <w:t>.</w:t>
      </w:r>
    </w:p>
    <w:p w:rsidR="007F24FC" w:rsidRPr="00FD796B" w:rsidRDefault="007F24FC" w:rsidP="007F24FC">
      <w:pPr>
        <w:pStyle w:val="NormalWeb"/>
        <w:spacing w:after="0" w:line="360" w:lineRule="auto"/>
        <w:jc w:val="both"/>
        <w:rPr>
          <w:b/>
        </w:rPr>
      </w:pPr>
      <w:r w:rsidRPr="00F344A1">
        <w:rPr>
          <w:b/>
          <w:sz w:val="25"/>
          <w:szCs w:val="25"/>
        </w:rPr>
        <w:t>M</w:t>
      </w:r>
      <w:r w:rsidR="004C2995">
        <w:rPr>
          <w:b/>
          <w:sz w:val="25"/>
          <w:szCs w:val="25"/>
        </w:rPr>
        <w:t>ySQL</w:t>
      </w:r>
    </w:p>
    <w:p w:rsidR="00453774" w:rsidRPr="0097570B" w:rsidRDefault="007F24FC" w:rsidP="00E82462">
      <w:pPr>
        <w:pStyle w:val="NormalWeb"/>
        <w:spacing w:after="0" w:line="360" w:lineRule="auto"/>
        <w:jc w:val="lowKashida"/>
      </w:pPr>
      <w:r w:rsidRPr="0097570B">
        <w:t>MySQL, le plus populaire des serveurs de bases de données SQL Open Source</w:t>
      </w:r>
      <w:r w:rsidR="004C2995" w:rsidRPr="0097570B">
        <w:t xml:space="preserve"> sous la licence</w:t>
      </w:r>
      <w:r w:rsidRPr="0097570B">
        <w:t xml:space="preserve"> GPL</w:t>
      </w:r>
      <w:r w:rsidR="004C2995" w:rsidRPr="0097570B">
        <w:t xml:space="preserve"> (GNU General Public License)</w:t>
      </w:r>
      <w:r w:rsidR="00453774" w:rsidRPr="0097570B">
        <w:t>. Nous avons choisi ce serveur principalement pour sa rapidité, fiabilité</w:t>
      </w:r>
      <w:r w:rsidRPr="0097570B">
        <w:t xml:space="preserve"> et</w:t>
      </w:r>
      <w:r w:rsidR="00453774" w:rsidRPr="0097570B">
        <w:t xml:space="preserve"> sa facilité d’utilisation</w:t>
      </w:r>
      <w:r w:rsidRPr="0097570B">
        <w:t>.</w:t>
      </w:r>
    </w:p>
    <w:p w:rsidR="007F24FC" w:rsidRPr="0097570B" w:rsidRDefault="007F24FC" w:rsidP="00E82462">
      <w:pPr>
        <w:pStyle w:val="NormalWeb"/>
        <w:spacing w:after="0" w:line="360" w:lineRule="auto"/>
        <w:jc w:val="lowKashida"/>
      </w:pPr>
      <w:r w:rsidRPr="0097570B">
        <w:t>MySQL Server fonctionne en mode client/serveur ou en système embarqué</w:t>
      </w:r>
      <w:r w:rsidR="00453774" w:rsidRPr="0097570B">
        <w:t xml:space="preserve"> et</w:t>
      </w:r>
      <w:r w:rsidRPr="0097570B">
        <w:t xml:space="preserve"> est constitué d'un serveur SQL multi-</w:t>
      </w:r>
      <w:proofErr w:type="spellStart"/>
      <w:r w:rsidRPr="0097570B">
        <w:t>threadé</w:t>
      </w:r>
      <w:proofErr w:type="spellEnd"/>
      <w:r w:rsidRPr="0097570B">
        <w:t xml:space="preserve"> qui supporte différentes interfaces, clients, bibliothèques et outils d'administration, ainsi qu'une large gamme de pilotes </w:t>
      </w:r>
      <w:r w:rsidR="00B064DC" w:rsidRPr="0097570B">
        <w:t>pour différents langages (API).</w:t>
      </w:r>
    </w:p>
    <w:p w:rsidR="004E1F9C" w:rsidRDefault="005766B5" w:rsidP="00C2110D">
      <w:pPr>
        <w:pStyle w:val="NormalWeb"/>
        <w:spacing w:after="0" w:line="360" w:lineRule="auto"/>
        <w:jc w:val="both"/>
        <w:rPr>
          <w:b/>
          <w:sz w:val="25"/>
          <w:szCs w:val="25"/>
        </w:rPr>
      </w:pPr>
      <w:r w:rsidRPr="005766B5">
        <w:rPr>
          <w:b/>
          <w:sz w:val="25"/>
          <w:szCs w:val="25"/>
        </w:rPr>
        <w:t>Visual Studio 2013</w:t>
      </w:r>
    </w:p>
    <w:p w:rsidR="005766B5" w:rsidRPr="005766B5" w:rsidRDefault="005766B5" w:rsidP="00C2110D">
      <w:pPr>
        <w:pStyle w:val="NormalWeb"/>
        <w:spacing w:after="0" w:line="360" w:lineRule="auto"/>
        <w:jc w:val="both"/>
        <w:rPr>
          <w:bCs/>
          <w:sz w:val="22"/>
          <w:szCs w:val="22"/>
        </w:rPr>
      </w:pPr>
      <w:r>
        <w:rPr>
          <w:b/>
          <w:sz w:val="25"/>
          <w:szCs w:val="25"/>
        </w:rPr>
        <w:t>[TODO présentation de Visual Studio]</w:t>
      </w:r>
    </w:p>
    <w:p w:rsidR="005766B5" w:rsidRPr="0097570B" w:rsidRDefault="005766B5" w:rsidP="005766B5">
      <w:pPr>
        <w:pStyle w:val="NormalWeb"/>
        <w:spacing w:after="0" w:line="360" w:lineRule="auto"/>
        <w:jc w:val="both"/>
        <w:rPr>
          <w:b/>
          <w:sz w:val="28"/>
          <w:szCs w:val="28"/>
        </w:rPr>
      </w:pPr>
      <w:r w:rsidRPr="0097570B">
        <w:rPr>
          <w:bCs/>
        </w:rPr>
        <w:lastRenderedPageBreak/>
        <w:t>Cet éditeur nous aide de développer une application C++ de surveillance de l’audience notamment dans le cas de la classification sexuée.</w:t>
      </w:r>
      <w:r w:rsidRPr="0097570B">
        <w:rPr>
          <w:b/>
          <w:sz w:val="28"/>
          <w:szCs w:val="28"/>
        </w:rPr>
        <w:t xml:space="preserve"> </w:t>
      </w:r>
    </w:p>
    <w:p w:rsidR="0011106D" w:rsidRDefault="0011106D" w:rsidP="005766B5">
      <w:pPr>
        <w:pStyle w:val="NormalWeb"/>
        <w:spacing w:after="0" w:line="360" w:lineRule="auto"/>
        <w:jc w:val="both"/>
        <w:rPr>
          <w:b/>
          <w:sz w:val="25"/>
          <w:szCs w:val="25"/>
        </w:rPr>
      </w:pPr>
      <w:r w:rsidRPr="0011106D">
        <w:rPr>
          <w:b/>
          <w:sz w:val="25"/>
          <w:szCs w:val="25"/>
        </w:rPr>
        <w:t>OPENCV</w:t>
      </w:r>
    </w:p>
    <w:p w:rsidR="0011106D" w:rsidRDefault="0011106D" w:rsidP="005766B5">
      <w:pPr>
        <w:pStyle w:val="NormalWeb"/>
        <w:spacing w:after="0" w:line="360" w:lineRule="auto"/>
        <w:jc w:val="both"/>
        <w:rPr>
          <w:b/>
          <w:sz w:val="25"/>
          <w:szCs w:val="25"/>
        </w:rPr>
      </w:pPr>
      <w:r>
        <w:rPr>
          <w:b/>
          <w:sz w:val="25"/>
          <w:szCs w:val="25"/>
        </w:rPr>
        <w:t>[TODO présentation de la bibliothèque OPENCV]</w:t>
      </w:r>
    </w:p>
    <w:p w:rsidR="00DA6405" w:rsidRPr="0097570B" w:rsidRDefault="00E1331B" w:rsidP="00A63955">
      <w:pPr>
        <w:pStyle w:val="NormalWeb"/>
        <w:spacing w:after="0" w:line="360" w:lineRule="auto"/>
        <w:jc w:val="both"/>
        <w:rPr>
          <w:bCs/>
        </w:rPr>
      </w:pPr>
      <w:r w:rsidRPr="0097570B">
        <w:rPr>
          <w:bCs/>
        </w:rPr>
        <w:t xml:space="preserve">Nous avons opté d’utiliser cette bibliothèque pour le développement de l’application annexe de reconnaissance du genre des utilisateurs. OPENCV est considérée comme étant une des bibliothèques les plus performantes dans le domaine de l’imagerie, sa communauté </w:t>
      </w:r>
      <w:r w:rsidR="00DA6405" w:rsidRPr="0097570B">
        <w:rPr>
          <w:bCs/>
        </w:rPr>
        <w:t>bien active lui a permis de se développer rapidement</w:t>
      </w:r>
      <w:r w:rsidR="004B31DD" w:rsidRPr="0097570B">
        <w:rPr>
          <w:bCs/>
        </w:rPr>
        <w:t xml:space="preserve"> et d’</w:t>
      </w:r>
      <w:r w:rsidR="00A63955" w:rsidRPr="0097570B">
        <w:rPr>
          <w:bCs/>
        </w:rPr>
        <w:t>offrir</w:t>
      </w:r>
      <w:r w:rsidR="004B31DD" w:rsidRPr="0097570B">
        <w:rPr>
          <w:bCs/>
        </w:rPr>
        <w:t xml:space="preserve"> des fonctionnalités innovantes prêtes à l’utilisation</w:t>
      </w:r>
      <w:r w:rsidR="00DA6405" w:rsidRPr="0097570B">
        <w:rPr>
          <w:bCs/>
        </w:rPr>
        <w:t>.</w:t>
      </w:r>
    </w:p>
    <w:p w:rsidR="00907C22" w:rsidRDefault="00907C22" w:rsidP="00907C22">
      <w:pPr>
        <w:pStyle w:val="NormalWeb"/>
        <w:spacing w:after="0" w:line="360" w:lineRule="auto"/>
        <w:jc w:val="both"/>
        <w:rPr>
          <w:b/>
          <w:sz w:val="25"/>
          <w:szCs w:val="25"/>
        </w:rPr>
      </w:pPr>
      <w:r w:rsidRPr="00907C22">
        <w:rPr>
          <w:b/>
          <w:sz w:val="25"/>
          <w:szCs w:val="25"/>
        </w:rPr>
        <w:t>Samsung Smart TV SDK</w:t>
      </w:r>
    </w:p>
    <w:p w:rsidR="00907C22" w:rsidRDefault="00907C22" w:rsidP="00907C22">
      <w:pPr>
        <w:pStyle w:val="NormalWeb"/>
        <w:spacing w:after="0" w:line="360" w:lineRule="auto"/>
        <w:jc w:val="both"/>
        <w:rPr>
          <w:b/>
          <w:sz w:val="25"/>
          <w:szCs w:val="25"/>
        </w:rPr>
      </w:pPr>
      <w:r>
        <w:rPr>
          <w:b/>
          <w:sz w:val="25"/>
          <w:szCs w:val="25"/>
        </w:rPr>
        <w:t>[TODO présentation du SDK]</w:t>
      </w:r>
    </w:p>
    <w:p w:rsidR="00907C22" w:rsidRPr="0097570B" w:rsidRDefault="00F67ABA" w:rsidP="00907C22">
      <w:pPr>
        <w:pStyle w:val="NormalWeb"/>
        <w:spacing w:after="0" w:line="360" w:lineRule="auto"/>
        <w:jc w:val="both"/>
        <w:rPr>
          <w:bCs/>
        </w:rPr>
      </w:pPr>
      <w:r w:rsidRPr="0097570B">
        <w:rPr>
          <w:bCs/>
        </w:rPr>
        <w:t xml:space="preserve">Cet environnement nous a été utile dans le développement de l’application du Samsung Smart TV basée sur le système d’exploitation </w:t>
      </w:r>
      <w:proofErr w:type="spellStart"/>
      <w:r w:rsidRPr="0097570B">
        <w:rPr>
          <w:bCs/>
        </w:rPr>
        <w:t>Tizan</w:t>
      </w:r>
      <w:proofErr w:type="spellEnd"/>
      <w:r w:rsidRPr="0097570B">
        <w:rPr>
          <w:bCs/>
        </w:rPr>
        <w:t xml:space="preserve">. Le choix du système d’exploitation a été fait en fonction de la stratégie de Samsung qui vise à commercialiser uniquement les télévisions </w:t>
      </w:r>
      <w:proofErr w:type="spellStart"/>
      <w:r w:rsidRPr="0097570B">
        <w:rPr>
          <w:bCs/>
        </w:rPr>
        <w:t>Tizan</w:t>
      </w:r>
      <w:proofErr w:type="spellEnd"/>
      <w:r w:rsidRPr="0097570B">
        <w:rPr>
          <w:bCs/>
        </w:rPr>
        <w:t xml:space="preserve"> depuis 2014.</w:t>
      </w:r>
    </w:p>
    <w:p w:rsidR="00DC3543" w:rsidRPr="00994EF5" w:rsidRDefault="00DC3543" w:rsidP="00DC3543">
      <w:pPr>
        <w:pStyle w:val="Titre"/>
      </w:pPr>
      <w:r>
        <w:t>Langages de programmation</w:t>
      </w:r>
    </w:p>
    <w:p w:rsidR="00B064DC" w:rsidRPr="00B064DC" w:rsidRDefault="00B064DC" w:rsidP="00B064DC">
      <w:pPr>
        <w:pStyle w:val="NormalWeb"/>
        <w:spacing w:after="0" w:line="360" w:lineRule="auto"/>
        <w:jc w:val="both"/>
        <w:rPr>
          <w:b/>
          <w:sz w:val="25"/>
          <w:szCs w:val="25"/>
        </w:rPr>
      </w:pPr>
      <w:r w:rsidRPr="00B064DC">
        <w:rPr>
          <w:b/>
          <w:sz w:val="25"/>
          <w:szCs w:val="25"/>
        </w:rPr>
        <w:t>PHP 5</w:t>
      </w:r>
    </w:p>
    <w:p w:rsidR="00D825D5" w:rsidRPr="0097570B" w:rsidRDefault="00D825D5" w:rsidP="0097570B">
      <w:pPr>
        <w:shd w:val="clear" w:color="auto" w:fill="FFFFFF"/>
        <w:spacing w:after="0" w:line="360" w:lineRule="auto"/>
        <w:jc w:val="lowKashida"/>
        <w:rPr>
          <w:sz w:val="24"/>
          <w:szCs w:val="28"/>
        </w:rPr>
      </w:pPr>
      <w:r w:rsidRPr="0097570B">
        <w:rPr>
          <w:sz w:val="24"/>
          <w:szCs w:val="28"/>
        </w:rPr>
        <w:t>PHP est un langage de programmation utilisé pour produire à la volée des pages web dynamiques. Dans sa version 5 qui a été lancée en 2004, PHP s’est imposé comme le langage de référence sur le web grâce à de sa simplicité, de sa gratuité et à son origine de logiciel libre.</w:t>
      </w:r>
    </w:p>
    <w:p w:rsidR="00D825D5" w:rsidRPr="0097570B" w:rsidRDefault="00D825D5" w:rsidP="0097570B">
      <w:pPr>
        <w:shd w:val="clear" w:color="auto" w:fill="FFFFFF"/>
        <w:spacing w:after="0" w:line="360" w:lineRule="auto"/>
        <w:jc w:val="lowKashida"/>
        <w:rPr>
          <w:sz w:val="24"/>
          <w:szCs w:val="28"/>
        </w:rPr>
      </w:pPr>
      <w:r w:rsidRPr="0097570B">
        <w:rPr>
          <w:sz w:val="24"/>
          <w:szCs w:val="28"/>
        </w:rPr>
        <w:t>PHP est considéré par certains développeurs comme étant une plate-forme de développement en raison de l’étendue et de la richesse de sa bibliothèque.</w:t>
      </w:r>
    </w:p>
    <w:p w:rsidR="00994EF5" w:rsidRPr="00994EF5" w:rsidRDefault="00994EF5" w:rsidP="00994EF5">
      <w:pPr>
        <w:pStyle w:val="NormalWeb"/>
        <w:spacing w:after="0" w:line="360" w:lineRule="auto"/>
        <w:jc w:val="both"/>
        <w:rPr>
          <w:b/>
          <w:sz w:val="25"/>
          <w:szCs w:val="25"/>
        </w:rPr>
      </w:pPr>
      <w:r w:rsidRPr="00994EF5">
        <w:rPr>
          <w:b/>
          <w:sz w:val="25"/>
          <w:szCs w:val="25"/>
        </w:rPr>
        <w:t>JAVASCRIPT</w:t>
      </w:r>
    </w:p>
    <w:p w:rsidR="00994EF5" w:rsidRDefault="00994EF5" w:rsidP="00994EF5">
      <w:pPr>
        <w:autoSpaceDE w:val="0"/>
        <w:autoSpaceDN w:val="0"/>
        <w:adjustRightInd w:val="0"/>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est un langage de script orienté objet utilisé principalement dans les pages HTML et est exécuté sur l'ordinateur de l'internaute par le navigateur. Ainsi, ce langage permet une interaction avec l'utilisateur en fonction de ses actions et ses choix.</w:t>
      </w:r>
    </w:p>
    <w:p w:rsidR="00994EF5" w:rsidRDefault="00994EF5" w:rsidP="00994EF5">
      <w:pPr>
        <w:autoSpaceDE w:val="0"/>
        <w:autoSpaceDN w:val="0"/>
        <w:adjustRightInd w:val="0"/>
        <w:spacing w:after="0" w:line="360" w:lineRule="auto"/>
        <w:rPr>
          <w:rFonts w:ascii="Times New Roman" w:hAnsi="Times New Roman" w:cs="Times New Roman"/>
          <w:color w:val="000000"/>
          <w:sz w:val="24"/>
          <w:szCs w:val="24"/>
        </w:rPr>
      </w:pPr>
    </w:p>
    <w:p w:rsidR="00994EF5" w:rsidRPr="00994EF5" w:rsidRDefault="00994EF5" w:rsidP="00994EF5">
      <w:pPr>
        <w:autoSpaceDE w:val="0"/>
        <w:autoSpaceDN w:val="0"/>
        <w:adjustRightInd w:val="0"/>
        <w:spacing w:after="0" w:line="240" w:lineRule="auto"/>
        <w:rPr>
          <w:rFonts w:ascii="Times New Roman" w:eastAsia="Times New Roman" w:hAnsi="Times New Roman" w:cs="Times New Roman"/>
          <w:b/>
          <w:sz w:val="25"/>
          <w:szCs w:val="25"/>
          <w:lang w:eastAsia="fr-FR"/>
        </w:rPr>
      </w:pPr>
      <w:r w:rsidRPr="00994EF5">
        <w:rPr>
          <w:rFonts w:ascii="Times New Roman" w:eastAsia="Times New Roman" w:hAnsi="Times New Roman" w:cs="Times New Roman"/>
          <w:b/>
          <w:sz w:val="25"/>
          <w:szCs w:val="25"/>
          <w:lang w:eastAsia="fr-FR"/>
        </w:rPr>
        <w:lastRenderedPageBreak/>
        <w:t>HTML5</w:t>
      </w:r>
    </w:p>
    <w:p w:rsidR="00994EF5" w:rsidRDefault="00994EF5" w:rsidP="00994EF5">
      <w:pPr>
        <w:autoSpaceDE w:val="0"/>
        <w:autoSpaceDN w:val="0"/>
        <w:adjustRightInd w:val="0"/>
        <w:spacing w:after="0" w:line="240" w:lineRule="auto"/>
        <w:rPr>
          <w:rFonts w:ascii="Calibri Light" w:hAnsi="Calibri Light" w:cs="Calibri Light"/>
          <w:color w:val="1F4D79"/>
          <w:sz w:val="28"/>
          <w:szCs w:val="28"/>
        </w:rPr>
      </w:pPr>
    </w:p>
    <w:p w:rsidR="00994EF5" w:rsidRDefault="00994EF5" w:rsidP="00994EF5">
      <w:pPr>
        <w:autoSpaceDE w:val="0"/>
        <w:autoSpaceDN w:val="0"/>
        <w:adjustRightInd w:val="0"/>
        <w:spacing w:after="0" w:line="360" w:lineRule="auto"/>
        <w:jc w:val="both"/>
        <w:rPr>
          <w:rFonts w:ascii="Times New Roman" w:hAnsi="Times New Roman" w:cs="Times New Roman"/>
          <w:color w:val="000000"/>
          <w:sz w:val="24"/>
          <w:szCs w:val="24"/>
        </w:rPr>
      </w:pPr>
      <w:r>
        <w:rPr>
          <w:rFonts w:ascii="Calibri Light" w:hAnsi="Calibri Light" w:cs="Calibri Light"/>
          <w:color w:val="1F4D79"/>
          <w:sz w:val="26"/>
          <w:szCs w:val="26"/>
        </w:rPr>
        <w:t xml:space="preserve"> </w:t>
      </w:r>
      <w:r>
        <w:rPr>
          <w:rFonts w:ascii="Times New Roman" w:hAnsi="Times New Roman" w:cs="Times New Roman"/>
          <w:color w:val="000000"/>
          <w:sz w:val="24"/>
          <w:szCs w:val="24"/>
        </w:rPr>
        <w:t xml:space="preserve">HTML ou encore </w:t>
      </w:r>
      <w:proofErr w:type="spellStart"/>
      <w:r>
        <w:rPr>
          <w:rFonts w:ascii="Times New Roman" w:hAnsi="Times New Roman" w:cs="Times New Roman"/>
          <w:color w:val="000000"/>
          <w:sz w:val="24"/>
          <w:szCs w:val="24"/>
        </w:rPr>
        <w:t>Hypertext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Markup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Language</w:t>
      </w:r>
      <w:proofErr w:type="spellEnd"/>
      <w:r>
        <w:rPr>
          <w:rFonts w:ascii="Times New Roman" w:hAnsi="Times New Roman" w:cs="Times New Roman"/>
          <w:color w:val="000000"/>
          <w:sz w:val="24"/>
          <w:szCs w:val="24"/>
        </w:rPr>
        <w:t>, est un format de données destiné à la représentation des pages web. Il s’agit d’un langage de balisage permettant d’écrire de l’hypertexte. HTML permet également de structurer sémantiquement le contenu des pages et de le mettre en forme. Datant plus d’inclure des ressources multimédias, il permet de créer des documents interopérables avec les différents supports de la sphère du web.</w:t>
      </w:r>
    </w:p>
    <w:p w:rsidR="00994EF5" w:rsidRDefault="00994EF5" w:rsidP="00994EF5">
      <w:pPr>
        <w:autoSpaceDE w:val="0"/>
        <w:autoSpaceDN w:val="0"/>
        <w:adjustRightInd w:val="0"/>
        <w:spacing w:after="0" w:line="360" w:lineRule="auto"/>
        <w:jc w:val="both"/>
        <w:rPr>
          <w:rFonts w:ascii="Times New Roman" w:hAnsi="Times New Roman" w:cs="Times New Roman"/>
          <w:color w:val="000000"/>
          <w:sz w:val="24"/>
          <w:szCs w:val="24"/>
        </w:rPr>
      </w:pPr>
    </w:p>
    <w:p w:rsidR="00994EF5" w:rsidRDefault="00994EF5" w:rsidP="00994EF5">
      <w:pPr>
        <w:autoSpaceDE w:val="0"/>
        <w:autoSpaceDN w:val="0"/>
        <w:adjustRightInd w:val="0"/>
        <w:spacing w:after="0" w:line="240" w:lineRule="auto"/>
        <w:rPr>
          <w:rFonts w:ascii="Times New Roman" w:eastAsia="Times New Roman" w:hAnsi="Times New Roman" w:cs="Times New Roman"/>
          <w:b/>
          <w:sz w:val="25"/>
          <w:szCs w:val="25"/>
          <w:lang w:eastAsia="fr-FR"/>
        </w:rPr>
      </w:pPr>
      <w:r w:rsidRPr="00994EF5">
        <w:rPr>
          <w:rFonts w:ascii="Times New Roman" w:eastAsia="Times New Roman" w:hAnsi="Times New Roman" w:cs="Times New Roman"/>
          <w:b/>
          <w:sz w:val="25"/>
          <w:szCs w:val="25"/>
          <w:lang w:eastAsia="fr-FR"/>
        </w:rPr>
        <w:t xml:space="preserve">CSS3 </w:t>
      </w:r>
    </w:p>
    <w:p w:rsidR="002E4024" w:rsidRDefault="002E4024" w:rsidP="002E4024">
      <w:pPr>
        <w:spacing w:line="360" w:lineRule="auto"/>
        <w:jc w:val="both"/>
        <w:rPr>
          <w:rFonts w:ascii="Times New Roman" w:eastAsia="Times New Roman" w:hAnsi="Times New Roman" w:cs="Times New Roman"/>
          <w:b/>
          <w:sz w:val="25"/>
          <w:szCs w:val="25"/>
          <w:lang w:eastAsia="fr-FR"/>
        </w:rPr>
      </w:pPr>
    </w:p>
    <w:p w:rsidR="00994EF5" w:rsidRPr="0097570B" w:rsidRDefault="00994EF5" w:rsidP="002E4024">
      <w:pPr>
        <w:spacing w:line="360" w:lineRule="auto"/>
        <w:jc w:val="both"/>
        <w:rPr>
          <w:rFonts w:ascii="Times New Roman" w:hAnsi="Times New Roman" w:cs="Times New Roman"/>
          <w:color w:val="000000"/>
          <w:sz w:val="24"/>
          <w:szCs w:val="24"/>
        </w:rPr>
      </w:pPr>
      <w:r w:rsidRPr="0097570B">
        <w:rPr>
          <w:rFonts w:ascii="Times New Roman" w:hAnsi="Times New Roman" w:cs="Times New Roman"/>
          <w:color w:val="000000"/>
          <w:sz w:val="24"/>
          <w:szCs w:val="24"/>
        </w:rPr>
        <w:t>CSS3 (</w:t>
      </w:r>
      <w:proofErr w:type="spellStart"/>
      <w:r w:rsidRPr="0097570B">
        <w:rPr>
          <w:rFonts w:ascii="Times New Roman" w:hAnsi="Times New Roman" w:cs="Times New Roman"/>
          <w:color w:val="000000"/>
          <w:sz w:val="24"/>
          <w:szCs w:val="24"/>
        </w:rPr>
        <w:t>Cascading</w:t>
      </w:r>
      <w:proofErr w:type="spellEnd"/>
      <w:r w:rsidRPr="0097570B">
        <w:rPr>
          <w:rFonts w:ascii="Times New Roman" w:hAnsi="Times New Roman" w:cs="Times New Roman"/>
          <w:color w:val="000000"/>
          <w:sz w:val="24"/>
          <w:szCs w:val="24"/>
        </w:rPr>
        <w:t xml:space="preserve"> Style </w:t>
      </w:r>
      <w:proofErr w:type="spellStart"/>
      <w:r w:rsidRPr="0097570B">
        <w:rPr>
          <w:rFonts w:ascii="Times New Roman" w:hAnsi="Times New Roman" w:cs="Times New Roman"/>
          <w:color w:val="000000"/>
          <w:sz w:val="24"/>
          <w:szCs w:val="24"/>
        </w:rPr>
        <w:t>Sheets</w:t>
      </w:r>
      <w:proofErr w:type="spellEnd"/>
      <w:r w:rsidRPr="0097570B">
        <w:rPr>
          <w:rFonts w:ascii="Times New Roman" w:hAnsi="Times New Roman" w:cs="Times New Roman"/>
          <w:color w:val="000000"/>
          <w:sz w:val="24"/>
          <w:szCs w:val="24"/>
        </w:rPr>
        <w:t xml:space="preserve"> 3) étant un langage fortement lié à HTML qui sert à structurer les pages web écrites en HTML ou en XML. Le but de ces feuilles de style est séparer la présentation d’un document HTML ou XML de sa structure.</w:t>
      </w:r>
    </w:p>
    <w:p w:rsidR="00EF39A6" w:rsidRDefault="00391B17" w:rsidP="002E4024">
      <w:pPr>
        <w:autoSpaceDE w:val="0"/>
        <w:autoSpaceDN w:val="0"/>
        <w:adjustRightInd w:val="0"/>
        <w:spacing w:after="0" w:line="240" w:lineRule="auto"/>
        <w:rPr>
          <w:rFonts w:ascii="Times New Roman" w:eastAsia="Times New Roman" w:hAnsi="Times New Roman" w:cs="Times New Roman"/>
          <w:b/>
          <w:sz w:val="25"/>
          <w:szCs w:val="25"/>
          <w:lang w:eastAsia="fr-FR"/>
        </w:rPr>
      </w:pPr>
      <w:proofErr w:type="gramStart"/>
      <w:r w:rsidRPr="002E4024">
        <w:rPr>
          <w:rFonts w:ascii="Times New Roman" w:eastAsia="Times New Roman" w:hAnsi="Times New Roman" w:cs="Times New Roman"/>
          <w:b/>
          <w:sz w:val="25"/>
          <w:szCs w:val="25"/>
          <w:lang w:eastAsia="fr-FR"/>
        </w:rPr>
        <w:t>jQuery</w:t>
      </w:r>
      <w:proofErr w:type="gramEnd"/>
      <w:r w:rsidRPr="002E4024">
        <w:rPr>
          <w:rFonts w:ascii="Times New Roman" w:eastAsia="Times New Roman" w:hAnsi="Times New Roman" w:cs="Times New Roman"/>
          <w:b/>
          <w:sz w:val="25"/>
          <w:szCs w:val="25"/>
          <w:lang w:eastAsia="fr-FR"/>
        </w:rPr>
        <w:t xml:space="preserve"> </w:t>
      </w:r>
    </w:p>
    <w:p w:rsidR="002E4024" w:rsidRPr="002E4024" w:rsidRDefault="002E4024" w:rsidP="002E4024">
      <w:pPr>
        <w:autoSpaceDE w:val="0"/>
        <w:autoSpaceDN w:val="0"/>
        <w:adjustRightInd w:val="0"/>
        <w:spacing w:after="0" w:line="240" w:lineRule="auto"/>
        <w:rPr>
          <w:rFonts w:ascii="Times New Roman" w:eastAsia="Times New Roman" w:hAnsi="Times New Roman" w:cs="Times New Roman"/>
          <w:b/>
          <w:sz w:val="25"/>
          <w:szCs w:val="25"/>
          <w:lang w:eastAsia="fr-FR"/>
        </w:rPr>
      </w:pPr>
    </w:p>
    <w:p w:rsidR="00391B17" w:rsidRPr="0097570B" w:rsidRDefault="00391B17" w:rsidP="00E82462">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97570B">
        <w:rPr>
          <w:rFonts w:ascii="Times New Roman" w:hAnsi="Times New Roman" w:cs="Times New Roman"/>
          <w:color w:val="000000"/>
          <w:sz w:val="24"/>
          <w:szCs w:val="24"/>
        </w:rPr>
        <w:t>jQuery</w:t>
      </w:r>
      <w:proofErr w:type="gramEnd"/>
      <w:r w:rsidRPr="0097570B">
        <w:rPr>
          <w:rFonts w:ascii="Times New Roman" w:hAnsi="Times New Roman" w:cs="Times New Roman"/>
          <w:color w:val="000000"/>
          <w:sz w:val="24"/>
          <w:szCs w:val="24"/>
        </w:rPr>
        <w:t>, qui a été lancée en Janvier 2006, est une bibliothèque JavaScript libre et multi plateformes créée pour faciliter l'écriture des scripts dans les codes HTML. Cette bibliothèque permet de gérer les évènements du client, d’effectuer des effets visuels et animations, implémenter des codes AJAX, faire appel à des plugins, etc…</w:t>
      </w:r>
    </w:p>
    <w:p w:rsidR="00EF39A6" w:rsidRPr="00EF39A6" w:rsidRDefault="00EF39A6" w:rsidP="00EF39A6">
      <w:pPr>
        <w:autoSpaceDE w:val="0"/>
        <w:autoSpaceDN w:val="0"/>
        <w:adjustRightInd w:val="0"/>
        <w:spacing w:after="0" w:line="360" w:lineRule="auto"/>
        <w:rPr>
          <w:rFonts w:ascii="Times New Roman" w:hAnsi="Times New Roman" w:cs="Times New Roman"/>
          <w:color w:val="000000"/>
        </w:rPr>
      </w:pPr>
    </w:p>
    <w:p w:rsidR="00EF39A6" w:rsidRDefault="00391B17" w:rsidP="002E4024">
      <w:pPr>
        <w:autoSpaceDE w:val="0"/>
        <w:autoSpaceDN w:val="0"/>
        <w:adjustRightInd w:val="0"/>
        <w:spacing w:after="0" w:line="240" w:lineRule="auto"/>
        <w:rPr>
          <w:rFonts w:ascii="Times New Roman" w:eastAsia="Times New Roman" w:hAnsi="Times New Roman" w:cs="Times New Roman"/>
          <w:b/>
          <w:sz w:val="25"/>
          <w:szCs w:val="25"/>
          <w:lang w:eastAsia="fr-FR"/>
        </w:rPr>
      </w:pPr>
      <w:r w:rsidRPr="002E4024">
        <w:rPr>
          <w:rFonts w:ascii="Times New Roman" w:eastAsia="Times New Roman" w:hAnsi="Times New Roman" w:cs="Times New Roman"/>
          <w:b/>
          <w:sz w:val="25"/>
          <w:szCs w:val="25"/>
          <w:lang w:eastAsia="fr-FR"/>
        </w:rPr>
        <w:t>AJAX</w:t>
      </w:r>
    </w:p>
    <w:p w:rsidR="002E4024" w:rsidRPr="002E4024" w:rsidRDefault="002E4024" w:rsidP="002E4024">
      <w:pPr>
        <w:autoSpaceDE w:val="0"/>
        <w:autoSpaceDN w:val="0"/>
        <w:adjustRightInd w:val="0"/>
        <w:spacing w:after="0" w:line="240" w:lineRule="auto"/>
        <w:rPr>
          <w:rFonts w:ascii="Times New Roman" w:eastAsia="Times New Roman" w:hAnsi="Times New Roman" w:cs="Times New Roman"/>
          <w:b/>
          <w:sz w:val="25"/>
          <w:szCs w:val="25"/>
          <w:lang w:eastAsia="fr-FR"/>
        </w:rPr>
      </w:pPr>
    </w:p>
    <w:p w:rsidR="00391B17" w:rsidRPr="0097570B" w:rsidRDefault="00391B17" w:rsidP="00EF39A6">
      <w:pPr>
        <w:spacing w:line="360" w:lineRule="auto"/>
        <w:jc w:val="both"/>
        <w:rPr>
          <w:rFonts w:ascii="Times New Roman" w:hAnsi="Times New Roman" w:cs="Times New Roman"/>
          <w:color w:val="000000"/>
          <w:sz w:val="24"/>
          <w:szCs w:val="24"/>
        </w:rPr>
      </w:pPr>
      <w:r w:rsidRPr="0097570B">
        <w:rPr>
          <w:rFonts w:ascii="Times New Roman" w:hAnsi="Times New Roman" w:cs="Times New Roman"/>
          <w:color w:val="000000"/>
          <w:sz w:val="24"/>
          <w:szCs w:val="24"/>
        </w:rPr>
        <w:t xml:space="preserve">AJAX ou encore </w:t>
      </w:r>
      <w:proofErr w:type="spellStart"/>
      <w:r w:rsidRPr="0097570B">
        <w:rPr>
          <w:rFonts w:ascii="Times New Roman" w:hAnsi="Times New Roman" w:cs="Times New Roman"/>
          <w:color w:val="000000"/>
          <w:sz w:val="24"/>
          <w:szCs w:val="24"/>
        </w:rPr>
        <w:t>Asynchronous</w:t>
      </w:r>
      <w:proofErr w:type="spellEnd"/>
      <w:r w:rsidRPr="0097570B">
        <w:rPr>
          <w:rFonts w:ascii="Times New Roman" w:hAnsi="Times New Roman" w:cs="Times New Roman"/>
          <w:color w:val="000000"/>
          <w:sz w:val="24"/>
          <w:szCs w:val="24"/>
        </w:rPr>
        <w:t xml:space="preserve"> </w:t>
      </w:r>
      <w:proofErr w:type="spellStart"/>
      <w:r w:rsidRPr="0097570B">
        <w:rPr>
          <w:rFonts w:ascii="Times New Roman" w:hAnsi="Times New Roman" w:cs="Times New Roman"/>
          <w:color w:val="000000"/>
          <w:sz w:val="24"/>
          <w:szCs w:val="24"/>
        </w:rPr>
        <w:t>Javascript</w:t>
      </w:r>
      <w:proofErr w:type="spellEnd"/>
      <w:r w:rsidRPr="0097570B">
        <w:rPr>
          <w:rFonts w:ascii="Times New Roman" w:hAnsi="Times New Roman" w:cs="Times New Roman"/>
          <w:color w:val="000000"/>
          <w:sz w:val="24"/>
          <w:szCs w:val="24"/>
        </w:rPr>
        <w:t xml:space="preserve"> And </w:t>
      </w:r>
      <w:proofErr w:type="spellStart"/>
      <w:r w:rsidRPr="0097570B">
        <w:rPr>
          <w:rFonts w:ascii="Times New Roman" w:hAnsi="Times New Roman" w:cs="Times New Roman"/>
          <w:color w:val="000000"/>
          <w:sz w:val="24"/>
          <w:szCs w:val="24"/>
        </w:rPr>
        <w:t>Xml</w:t>
      </w:r>
      <w:proofErr w:type="spellEnd"/>
      <w:r w:rsidRPr="0097570B">
        <w:rPr>
          <w:rFonts w:ascii="Times New Roman" w:hAnsi="Times New Roman" w:cs="Times New Roman"/>
          <w:color w:val="000000"/>
          <w:sz w:val="24"/>
          <w:szCs w:val="24"/>
        </w:rPr>
        <w:t xml:space="preserve"> (AJAX) désigne un nouveau type de conception de pages web permettant l'actualisation de certaines informations d'une page sans pour autant procurer le rechargement total de cette page.</w:t>
      </w:r>
    </w:p>
    <w:p w:rsidR="005766B5" w:rsidRPr="00C4238D" w:rsidRDefault="005766B5" w:rsidP="00C4238D">
      <w:pPr>
        <w:autoSpaceDE w:val="0"/>
        <w:autoSpaceDN w:val="0"/>
        <w:adjustRightInd w:val="0"/>
        <w:spacing w:after="0" w:line="240" w:lineRule="auto"/>
        <w:rPr>
          <w:rFonts w:ascii="Times New Roman" w:eastAsia="Times New Roman" w:hAnsi="Times New Roman" w:cs="Times New Roman"/>
          <w:b/>
          <w:sz w:val="25"/>
          <w:szCs w:val="25"/>
          <w:lang w:eastAsia="fr-FR"/>
        </w:rPr>
      </w:pPr>
      <w:r w:rsidRPr="00C4238D">
        <w:rPr>
          <w:rFonts w:ascii="Times New Roman" w:eastAsia="Times New Roman" w:hAnsi="Times New Roman" w:cs="Times New Roman"/>
          <w:b/>
          <w:sz w:val="25"/>
          <w:szCs w:val="25"/>
          <w:lang w:eastAsia="fr-FR"/>
        </w:rPr>
        <w:t>C++</w:t>
      </w:r>
    </w:p>
    <w:p w:rsidR="005766B5" w:rsidRPr="00EF39A6" w:rsidRDefault="005766B5" w:rsidP="00EF39A6">
      <w:pPr>
        <w:spacing w:line="360" w:lineRule="auto"/>
        <w:jc w:val="both"/>
        <w:rPr>
          <w:rFonts w:ascii="Times New Roman" w:hAnsi="Times New Roman" w:cs="Times New Roman"/>
          <w:color w:val="000000"/>
        </w:rPr>
      </w:pPr>
    </w:p>
    <w:p w:rsidR="00994EF5" w:rsidRPr="00EF39A6" w:rsidRDefault="00994EF5" w:rsidP="00EF39A6">
      <w:pPr>
        <w:spacing w:line="360" w:lineRule="auto"/>
        <w:ind w:firstLine="709"/>
        <w:jc w:val="both"/>
        <w:rPr>
          <w:rFonts w:ascii="Times New Roman" w:hAnsi="Times New Roman" w:cs="Times New Roman"/>
          <w:color w:val="000000"/>
        </w:rPr>
      </w:pPr>
    </w:p>
    <w:p w:rsidR="00B064DC" w:rsidRPr="00FD796B" w:rsidRDefault="00B064DC" w:rsidP="00B064DC">
      <w:pPr>
        <w:pStyle w:val="NormalWeb"/>
        <w:spacing w:after="0" w:line="360" w:lineRule="auto"/>
        <w:jc w:val="both"/>
      </w:pPr>
    </w:p>
    <w:p w:rsidR="00BD18A4" w:rsidRDefault="00BD18A4">
      <w:pPr>
        <w:rPr>
          <w:rFonts w:eastAsia="Times New Roman"/>
          <w:lang w:eastAsia="fr-FR"/>
        </w:rPr>
      </w:pPr>
      <w:r>
        <w:rPr>
          <w:rFonts w:eastAsia="Times New Roman"/>
          <w:lang w:eastAsia="fr-FR"/>
        </w:rPr>
        <w:br w:type="page"/>
      </w:r>
    </w:p>
    <w:p w:rsidR="00BD18A4" w:rsidRPr="0097570B" w:rsidRDefault="00BD18A4" w:rsidP="0097570B">
      <w:pPr>
        <w:pStyle w:val="Titre"/>
        <w:rPr>
          <w:rFonts w:eastAsia="Times New Roman"/>
          <w:lang w:eastAsia="fr-FR"/>
        </w:rPr>
      </w:pPr>
      <w:r w:rsidRPr="0097570B">
        <w:rPr>
          <w:rFonts w:eastAsia="Times New Roman"/>
          <w:lang w:eastAsia="fr-FR"/>
        </w:rPr>
        <w:lastRenderedPageBreak/>
        <w:t>Conclusion</w:t>
      </w:r>
    </w:p>
    <w:p w:rsidR="00BD18A4" w:rsidRPr="0097570B" w:rsidRDefault="0097570B">
      <w:pPr>
        <w:rPr>
          <w:rFonts w:eastAsia="Times New Roman"/>
          <w:sz w:val="24"/>
          <w:szCs w:val="24"/>
          <w:lang w:eastAsia="fr-FR"/>
        </w:rPr>
      </w:pPr>
      <w:r>
        <w:rPr>
          <w:rFonts w:eastAsia="Times New Roman"/>
          <w:sz w:val="24"/>
          <w:szCs w:val="24"/>
          <w:lang w:eastAsia="fr-FR"/>
        </w:rPr>
        <w:t>[</w:t>
      </w:r>
      <w:r w:rsidR="00BD18A4" w:rsidRPr="0097570B">
        <w:rPr>
          <w:rFonts w:eastAsia="Times New Roman"/>
          <w:sz w:val="24"/>
          <w:szCs w:val="24"/>
          <w:lang w:eastAsia="fr-FR"/>
        </w:rPr>
        <w:t>Perspectives</w:t>
      </w:r>
      <w:r>
        <w:rPr>
          <w:rFonts w:eastAsia="Times New Roman"/>
          <w:sz w:val="24"/>
          <w:szCs w:val="24"/>
          <w:lang w:eastAsia="fr-FR"/>
        </w:rPr>
        <w:t>]</w:t>
      </w:r>
    </w:p>
    <w:p w:rsidR="00160667" w:rsidRPr="0097570B" w:rsidRDefault="00160667">
      <w:pPr>
        <w:rPr>
          <w:rFonts w:eastAsia="Times New Roman"/>
          <w:sz w:val="24"/>
          <w:szCs w:val="24"/>
          <w:lang w:eastAsia="fr-FR"/>
        </w:rPr>
      </w:pPr>
      <w:r w:rsidRPr="0097570B">
        <w:rPr>
          <w:rFonts w:eastAsia="Times New Roman"/>
          <w:sz w:val="24"/>
          <w:szCs w:val="24"/>
          <w:lang w:eastAsia="fr-FR"/>
        </w:rPr>
        <w:t>Intégrer</w:t>
      </w:r>
      <w:r w:rsidR="00BD18A4" w:rsidRPr="0097570B">
        <w:rPr>
          <w:rFonts w:eastAsia="Times New Roman"/>
          <w:sz w:val="24"/>
          <w:szCs w:val="24"/>
          <w:lang w:eastAsia="fr-FR"/>
        </w:rPr>
        <w:t xml:space="preserve"> la gestion des murs de vidéo dans la plateforme à travers le nano-ordinateur </w:t>
      </w:r>
      <w:proofErr w:type="spellStart"/>
      <w:r w:rsidR="00BD18A4" w:rsidRPr="0097570B">
        <w:rPr>
          <w:rFonts w:eastAsia="Times New Roman"/>
          <w:sz w:val="24"/>
          <w:szCs w:val="24"/>
          <w:lang w:eastAsia="fr-FR"/>
        </w:rPr>
        <w:t>Rasbarry</w:t>
      </w:r>
      <w:proofErr w:type="spellEnd"/>
      <w:r w:rsidR="00BD18A4" w:rsidRPr="0097570B">
        <w:rPr>
          <w:rFonts w:eastAsia="Times New Roman"/>
          <w:sz w:val="24"/>
          <w:szCs w:val="24"/>
          <w:lang w:eastAsia="fr-FR"/>
        </w:rPr>
        <w:t xml:space="preserve"> Pie 2 et l’application </w:t>
      </w:r>
      <w:r w:rsidR="00246285" w:rsidRPr="0097570B">
        <w:rPr>
          <w:rFonts w:eastAsia="Times New Roman"/>
          <w:sz w:val="24"/>
          <w:szCs w:val="24"/>
          <w:lang w:eastAsia="fr-FR"/>
        </w:rPr>
        <w:t>[Nom d’application]</w:t>
      </w:r>
      <w:r w:rsidRPr="0097570B">
        <w:rPr>
          <w:rFonts w:eastAsia="Times New Roman"/>
          <w:sz w:val="24"/>
          <w:szCs w:val="24"/>
          <w:lang w:eastAsia="fr-FR"/>
        </w:rPr>
        <w:t xml:space="preserve"> qui permettra d’utiliser tout type de moniteur comme une partie du mur vidéo.</w:t>
      </w:r>
    </w:p>
    <w:p w:rsidR="00A61754" w:rsidRDefault="00160667">
      <w:pPr>
        <w:rPr>
          <w:rFonts w:asciiTheme="majorHAnsi" w:eastAsia="Times New Roman" w:hAnsiTheme="majorHAnsi" w:cstheme="majorBidi"/>
          <w:spacing w:val="-10"/>
          <w:kern w:val="28"/>
          <w:sz w:val="56"/>
          <w:szCs w:val="56"/>
          <w:lang w:eastAsia="fr-FR"/>
        </w:rPr>
      </w:pPr>
      <w:r w:rsidRPr="0097570B">
        <w:rPr>
          <w:rFonts w:eastAsia="Times New Roman"/>
          <w:sz w:val="24"/>
          <w:szCs w:val="24"/>
          <w:lang w:eastAsia="fr-FR"/>
        </w:rPr>
        <w:t>Développer</w:t>
      </w:r>
      <w:r w:rsidR="00E2766F" w:rsidRPr="0097570B">
        <w:rPr>
          <w:rFonts w:eastAsia="Times New Roman"/>
          <w:sz w:val="24"/>
          <w:szCs w:val="24"/>
          <w:lang w:eastAsia="fr-FR"/>
        </w:rPr>
        <w:t xml:space="preserve"> des applications Android, IOS</w:t>
      </w:r>
      <w:r w:rsidR="00A43D22" w:rsidRPr="0097570B">
        <w:rPr>
          <w:rFonts w:eastAsia="Times New Roman"/>
          <w:sz w:val="24"/>
          <w:szCs w:val="24"/>
          <w:lang w:eastAsia="fr-FR"/>
        </w:rPr>
        <w:t xml:space="preserve"> et d’autres pour pouvoir communiquer avec cette plateforme et donc être utilisés comme des supports de diffusion.</w:t>
      </w:r>
      <w:r w:rsidR="00A61754">
        <w:rPr>
          <w:rFonts w:eastAsia="Times New Roman"/>
          <w:lang w:eastAsia="fr-FR"/>
        </w:rPr>
        <w:br w:type="page"/>
      </w:r>
    </w:p>
    <w:p w:rsidR="007F24FC" w:rsidRDefault="00AC38F1" w:rsidP="00EB479A">
      <w:pPr>
        <w:pStyle w:val="Titre"/>
        <w:rPr>
          <w:rFonts w:eastAsia="Times New Roman"/>
          <w:lang w:eastAsia="fr-FR"/>
        </w:rPr>
      </w:pPr>
      <w:r>
        <w:rPr>
          <w:rFonts w:eastAsia="Times New Roman"/>
          <w:lang w:eastAsia="fr-FR"/>
        </w:rPr>
        <w:lastRenderedPageBreak/>
        <w:t>Bibliographie</w:t>
      </w:r>
    </w:p>
    <w:p w:rsidR="00EB479A" w:rsidRPr="00EB479A" w:rsidRDefault="00EB479A" w:rsidP="00EB479A">
      <w:pPr>
        <w:rPr>
          <w:lang w:eastAsia="fr-FR"/>
        </w:rPr>
      </w:pPr>
    </w:p>
    <w:p w:rsidR="001A4389" w:rsidRDefault="00320FD2" w:rsidP="00320FD2">
      <w:pPr>
        <w:widowControl w:val="0"/>
        <w:autoSpaceDE w:val="0"/>
        <w:autoSpaceDN w:val="0"/>
        <w:adjustRightInd w:val="0"/>
        <w:spacing w:after="200" w:line="360" w:lineRule="auto"/>
        <w:ind w:left="500"/>
        <w:rPr>
          <w:rFonts w:ascii="Times New Roman" w:hAnsi="Times New Roman" w:cs="Times New Roman"/>
          <w:szCs w:val="24"/>
          <w:lang w:val="en-US"/>
        </w:rPr>
      </w:pPr>
      <w:r>
        <w:rPr>
          <w:rFonts w:ascii="Times New Roman" w:hAnsi="Times New Roman" w:cs="Times New Roman"/>
          <w:szCs w:val="24"/>
          <w:lang w:val="en-US"/>
        </w:rPr>
        <w:t>Pierre-Alain MULLER</w:t>
      </w:r>
      <w:r w:rsidR="00E32918">
        <w:rPr>
          <w:rFonts w:ascii="Times New Roman" w:hAnsi="Times New Roman" w:cs="Times New Roman"/>
          <w:szCs w:val="24"/>
          <w:lang w:val="en-US"/>
        </w:rPr>
        <w:t>. (2000</w:t>
      </w:r>
      <w:r w:rsidR="001A4389">
        <w:rPr>
          <w:rFonts w:ascii="Times New Roman" w:hAnsi="Times New Roman" w:cs="Times New Roman"/>
          <w:szCs w:val="24"/>
          <w:lang w:val="en-US"/>
        </w:rPr>
        <w:t>).</w:t>
      </w:r>
      <w:r>
        <w:rPr>
          <w:rFonts w:ascii="Times New Roman" w:hAnsi="Times New Roman" w:cs="Times New Roman"/>
          <w:szCs w:val="24"/>
          <w:lang w:val="en-US"/>
        </w:rPr>
        <w:t xml:space="preserve"> </w:t>
      </w:r>
      <w:proofErr w:type="spellStart"/>
      <w:r>
        <w:rPr>
          <w:rFonts w:ascii="Times New Roman" w:hAnsi="Times New Roman" w:cs="Times New Roman"/>
          <w:i/>
          <w:iCs/>
          <w:szCs w:val="24"/>
          <w:lang w:val="en-US"/>
        </w:rPr>
        <w:t>Modélisation</w:t>
      </w:r>
      <w:proofErr w:type="spellEnd"/>
      <w:r>
        <w:rPr>
          <w:rFonts w:ascii="Times New Roman" w:hAnsi="Times New Roman" w:cs="Times New Roman"/>
          <w:i/>
          <w:iCs/>
          <w:szCs w:val="24"/>
          <w:lang w:val="en-US"/>
        </w:rPr>
        <w:t xml:space="preserve"> Objet avec UML</w:t>
      </w:r>
      <w:r w:rsidR="001A4389">
        <w:rPr>
          <w:rFonts w:ascii="Times New Roman" w:hAnsi="Times New Roman" w:cs="Times New Roman"/>
          <w:szCs w:val="24"/>
          <w:lang w:val="en-US"/>
        </w:rPr>
        <w:t xml:space="preserve">. Paris: </w:t>
      </w:r>
      <w:proofErr w:type="spellStart"/>
      <w:r w:rsidR="001A4389">
        <w:rPr>
          <w:rFonts w:ascii="Times New Roman" w:hAnsi="Times New Roman" w:cs="Times New Roman"/>
          <w:szCs w:val="24"/>
          <w:lang w:val="en-US"/>
        </w:rPr>
        <w:t>Eyrolles</w:t>
      </w:r>
      <w:proofErr w:type="spellEnd"/>
      <w:r w:rsidR="001A4389">
        <w:rPr>
          <w:rFonts w:ascii="Times New Roman" w:hAnsi="Times New Roman" w:cs="Times New Roman"/>
          <w:szCs w:val="24"/>
          <w:lang w:val="en-US"/>
        </w:rPr>
        <w:t>.</w:t>
      </w:r>
    </w:p>
    <w:p w:rsidR="001A4389" w:rsidRDefault="001A4389" w:rsidP="001A4389">
      <w:pPr>
        <w:widowControl w:val="0"/>
        <w:autoSpaceDE w:val="0"/>
        <w:autoSpaceDN w:val="0"/>
        <w:adjustRightInd w:val="0"/>
        <w:spacing w:after="200" w:line="360" w:lineRule="auto"/>
        <w:ind w:left="500"/>
        <w:rPr>
          <w:rFonts w:ascii="Times New Roman" w:hAnsi="Times New Roman" w:cs="Times New Roman"/>
          <w:szCs w:val="24"/>
          <w:lang w:val="en-US"/>
        </w:rPr>
      </w:pPr>
      <w:proofErr w:type="spellStart"/>
      <w:r w:rsidRPr="009545CC">
        <w:rPr>
          <w:rFonts w:ascii="Times New Roman" w:hAnsi="Times New Roman" w:cs="Times New Roman"/>
          <w:szCs w:val="24"/>
          <w:lang w:val="en-US"/>
        </w:rPr>
        <w:t>Éric</w:t>
      </w:r>
      <w:proofErr w:type="spellEnd"/>
      <w:r>
        <w:rPr>
          <w:rFonts w:ascii="Times New Roman" w:hAnsi="Times New Roman" w:cs="Times New Roman"/>
          <w:szCs w:val="24"/>
          <w:lang w:val="en-US"/>
        </w:rPr>
        <w:t xml:space="preserve"> DASPET, </w:t>
      </w:r>
      <w:r w:rsidRPr="009545CC">
        <w:rPr>
          <w:rFonts w:ascii="Times New Roman" w:hAnsi="Times New Roman" w:cs="Times New Roman"/>
          <w:szCs w:val="24"/>
          <w:lang w:val="en-US"/>
        </w:rPr>
        <w:t>Cyril</w:t>
      </w:r>
      <w:r>
        <w:rPr>
          <w:rFonts w:ascii="Times New Roman" w:hAnsi="Times New Roman" w:cs="Times New Roman"/>
          <w:szCs w:val="24"/>
          <w:lang w:val="en-US"/>
        </w:rPr>
        <w:t xml:space="preserve"> PIERRE DE GEYER,</w:t>
      </w:r>
      <w:r w:rsidRPr="009545CC">
        <w:rPr>
          <w:rFonts w:ascii="Times New Roman" w:hAnsi="Times New Roman" w:cs="Times New Roman"/>
          <w:szCs w:val="24"/>
          <w:lang w:val="en-US"/>
        </w:rPr>
        <w:t xml:space="preserve"> </w:t>
      </w:r>
      <w:proofErr w:type="spellStart"/>
      <w:r w:rsidRPr="009545CC">
        <w:rPr>
          <w:rFonts w:ascii="Times New Roman" w:hAnsi="Times New Roman" w:cs="Times New Roman"/>
          <w:szCs w:val="24"/>
          <w:lang w:val="en-US"/>
        </w:rPr>
        <w:t>Frédéric</w:t>
      </w:r>
      <w:proofErr w:type="spellEnd"/>
      <w:r>
        <w:rPr>
          <w:rFonts w:ascii="Times New Roman" w:hAnsi="Times New Roman" w:cs="Times New Roman"/>
          <w:szCs w:val="24"/>
          <w:lang w:val="en-US"/>
        </w:rPr>
        <w:t xml:space="preserve"> HARDY </w:t>
      </w:r>
      <w:proofErr w:type="gramStart"/>
      <w:r>
        <w:rPr>
          <w:rFonts w:ascii="Times New Roman" w:hAnsi="Times New Roman" w:cs="Times New Roman"/>
          <w:szCs w:val="24"/>
          <w:lang w:val="en-US"/>
        </w:rPr>
        <w:t>et</w:t>
      </w:r>
      <w:proofErr w:type="gramEnd"/>
      <w:r>
        <w:rPr>
          <w:rFonts w:ascii="Times New Roman" w:hAnsi="Times New Roman" w:cs="Times New Roman"/>
          <w:szCs w:val="24"/>
          <w:lang w:val="en-US"/>
        </w:rPr>
        <w:t xml:space="preserve"> </w:t>
      </w:r>
      <w:r w:rsidRPr="009545CC">
        <w:rPr>
          <w:rFonts w:ascii="Times New Roman" w:hAnsi="Times New Roman" w:cs="Times New Roman"/>
          <w:szCs w:val="24"/>
          <w:lang w:val="en-US"/>
        </w:rPr>
        <w:t xml:space="preserve">Damien </w:t>
      </w:r>
      <w:r>
        <w:rPr>
          <w:rFonts w:ascii="Times New Roman" w:hAnsi="Times New Roman" w:cs="Times New Roman"/>
          <w:szCs w:val="24"/>
          <w:lang w:val="en-US"/>
        </w:rPr>
        <w:t xml:space="preserve">SEGUY. (2012). </w:t>
      </w:r>
      <w:r>
        <w:rPr>
          <w:rFonts w:ascii="Times New Roman" w:hAnsi="Times New Roman" w:cs="Times New Roman"/>
          <w:i/>
          <w:iCs/>
          <w:szCs w:val="24"/>
          <w:lang w:val="en-US"/>
        </w:rPr>
        <w:t xml:space="preserve">PHP 5 </w:t>
      </w:r>
      <w:proofErr w:type="spellStart"/>
      <w:r>
        <w:rPr>
          <w:rFonts w:ascii="Times New Roman" w:hAnsi="Times New Roman" w:cs="Times New Roman"/>
          <w:i/>
          <w:iCs/>
          <w:szCs w:val="24"/>
          <w:lang w:val="en-US"/>
        </w:rPr>
        <w:t>avancé</w:t>
      </w:r>
      <w:proofErr w:type="spellEnd"/>
      <w:r>
        <w:rPr>
          <w:rFonts w:ascii="Times New Roman" w:hAnsi="Times New Roman" w:cs="Times New Roman"/>
          <w:szCs w:val="24"/>
          <w:lang w:val="en-US"/>
        </w:rPr>
        <w:t xml:space="preserve">. Paris: </w:t>
      </w:r>
      <w:proofErr w:type="spellStart"/>
      <w:r>
        <w:rPr>
          <w:rFonts w:ascii="Times New Roman" w:hAnsi="Times New Roman" w:cs="Times New Roman"/>
          <w:szCs w:val="24"/>
          <w:lang w:val="en-US"/>
        </w:rPr>
        <w:t>Eyrolles</w:t>
      </w:r>
      <w:proofErr w:type="spellEnd"/>
      <w:r>
        <w:rPr>
          <w:rFonts w:ascii="Times New Roman" w:hAnsi="Times New Roman" w:cs="Times New Roman"/>
          <w:szCs w:val="24"/>
          <w:lang w:val="en-US"/>
        </w:rPr>
        <w:t>.</w:t>
      </w:r>
    </w:p>
    <w:p w:rsidR="001A4389" w:rsidRDefault="001A4389" w:rsidP="001A4389">
      <w:pPr>
        <w:widowControl w:val="0"/>
        <w:autoSpaceDE w:val="0"/>
        <w:autoSpaceDN w:val="0"/>
        <w:adjustRightInd w:val="0"/>
        <w:spacing w:after="200" w:line="360" w:lineRule="auto"/>
        <w:ind w:left="500"/>
        <w:rPr>
          <w:rFonts w:ascii="Times New Roman" w:hAnsi="Times New Roman" w:cs="Times New Roman"/>
          <w:szCs w:val="24"/>
          <w:lang w:val="en-US"/>
        </w:rPr>
      </w:pPr>
      <w:r w:rsidRPr="00516CE9">
        <w:rPr>
          <w:rFonts w:ascii="Times New Roman" w:hAnsi="Times New Roman" w:cs="Times New Roman"/>
          <w:szCs w:val="24"/>
          <w:lang w:val="en-US"/>
        </w:rPr>
        <w:t xml:space="preserve">Thierry </w:t>
      </w:r>
      <w:r>
        <w:rPr>
          <w:rFonts w:ascii="Times New Roman" w:hAnsi="Times New Roman" w:cs="Times New Roman"/>
          <w:szCs w:val="24"/>
          <w:lang w:val="en-US"/>
        </w:rPr>
        <w:t xml:space="preserve">TEMPLIER </w:t>
      </w:r>
      <w:proofErr w:type="gramStart"/>
      <w:r>
        <w:rPr>
          <w:rFonts w:ascii="Times New Roman" w:hAnsi="Times New Roman" w:cs="Times New Roman"/>
          <w:szCs w:val="24"/>
          <w:lang w:val="en-US"/>
        </w:rPr>
        <w:t>et</w:t>
      </w:r>
      <w:proofErr w:type="gramEnd"/>
      <w:r>
        <w:rPr>
          <w:rFonts w:ascii="Times New Roman" w:hAnsi="Times New Roman" w:cs="Times New Roman"/>
          <w:szCs w:val="24"/>
          <w:lang w:val="en-US"/>
        </w:rPr>
        <w:t xml:space="preserve"> </w:t>
      </w:r>
      <w:r w:rsidRPr="00516CE9">
        <w:rPr>
          <w:rFonts w:ascii="Times New Roman" w:hAnsi="Times New Roman" w:cs="Times New Roman"/>
          <w:szCs w:val="24"/>
          <w:lang w:val="en-US"/>
        </w:rPr>
        <w:t>Arnaud</w:t>
      </w:r>
      <w:r>
        <w:rPr>
          <w:rFonts w:ascii="Times New Roman" w:hAnsi="Times New Roman" w:cs="Times New Roman"/>
          <w:szCs w:val="24"/>
          <w:lang w:val="en-US"/>
        </w:rPr>
        <w:t xml:space="preserve"> GOUGEON (2007). </w:t>
      </w:r>
      <w:proofErr w:type="spellStart"/>
      <w:r>
        <w:rPr>
          <w:rFonts w:ascii="Times New Roman" w:hAnsi="Times New Roman" w:cs="Times New Roman"/>
          <w:i/>
          <w:iCs/>
          <w:szCs w:val="24"/>
          <w:lang w:val="en-US"/>
        </w:rPr>
        <w:t>Javascript</w:t>
      </w:r>
      <w:proofErr w:type="spellEnd"/>
      <w:r>
        <w:rPr>
          <w:rFonts w:ascii="Times New Roman" w:hAnsi="Times New Roman" w:cs="Times New Roman"/>
          <w:i/>
          <w:iCs/>
          <w:szCs w:val="24"/>
          <w:lang w:val="en-US"/>
        </w:rPr>
        <w:t xml:space="preserve"> pour le Web 2.0</w:t>
      </w:r>
      <w:r>
        <w:rPr>
          <w:rFonts w:ascii="Times New Roman" w:hAnsi="Times New Roman" w:cs="Times New Roman"/>
          <w:szCs w:val="24"/>
          <w:lang w:val="en-US"/>
        </w:rPr>
        <w:t xml:space="preserve">. Paris: </w:t>
      </w:r>
      <w:proofErr w:type="spellStart"/>
      <w:r>
        <w:rPr>
          <w:rFonts w:ascii="Times New Roman" w:hAnsi="Times New Roman" w:cs="Times New Roman"/>
          <w:szCs w:val="24"/>
          <w:lang w:val="en-US"/>
        </w:rPr>
        <w:t>Eyrolles</w:t>
      </w:r>
      <w:proofErr w:type="spellEnd"/>
      <w:r>
        <w:rPr>
          <w:rFonts w:ascii="Times New Roman" w:hAnsi="Times New Roman" w:cs="Times New Roman"/>
          <w:szCs w:val="24"/>
          <w:lang w:val="en-US"/>
        </w:rPr>
        <w:t>.</w:t>
      </w:r>
    </w:p>
    <w:p w:rsidR="00AC38F1" w:rsidRPr="00A66B2A" w:rsidRDefault="00AC38F1" w:rsidP="00A66B2A">
      <w:pPr>
        <w:spacing w:line="360" w:lineRule="auto"/>
        <w:ind w:left="851"/>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 xml:space="preserve"> </w:t>
      </w:r>
    </w:p>
    <w:sectPr w:rsidR="00AC38F1" w:rsidRPr="00A66B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E67" w:rsidRDefault="00721E67" w:rsidP="00F52EF7">
      <w:pPr>
        <w:spacing w:after="0" w:line="240" w:lineRule="auto"/>
      </w:pPr>
      <w:r>
        <w:separator/>
      </w:r>
    </w:p>
  </w:endnote>
  <w:endnote w:type="continuationSeparator" w:id="0">
    <w:p w:rsidR="00721E67" w:rsidRDefault="00721E67" w:rsidP="00F5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E67" w:rsidRDefault="00721E67" w:rsidP="00F52EF7">
      <w:pPr>
        <w:spacing w:after="0" w:line="240" w:lineRule="auto"/>
      </w:pPr>
      <w:r>
        <w:separator/>
      </w:r>
    </w:p>
  </w:footnote>
  <w:footnote w:type="continuationSeparator" w:id="0">
    <w:p w:rsidR="00721E67" w:rsidRDefault="00721E67" w:rsidP="00F52EF7">
      <w:pPr>
        <w:spacing w:after="0" w:line="240" w:lineRule="auto"/>
      </w:pPr>
      <w:r>
        <w:continuationSeparator/>
      </w:r>
    </w:p>
  </w:footnote>
  <w:footnote w:id="1">
    <w:p w:rsidR="008E188E" w:rsidRDefault="008E188E" w:rsidP="008E188E">
      <w:pPr>
        <w:pStyle w:val="Notedebasdepage"/>
      </w:pPr>
      <w:r>
        <w:rPr>
          <w:rStyle w:val="Appelnotedebasdep"/>
        </w:rPr>
        <w:t>1</w:t>
      </w:r>
      <w:r>
        <w:t xml:space="preserve"> SAAS : Software As A Service</w:t>
      </w:r>
    </w:p>
    <w:p w:rsidR="008E188E" w:rsidRDefault="008E188E">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8418E"/>
    <w:multiLevelType w:val="hybridMultilevel"/>
    <w:tmpl w:val="D834DF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102DFE"/>
    <w:multiLevelType w:val="hybridMultilevel"/>
    <w:tmpl w:val="67CC940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0E5757"/>
    <w:multiLevelType w:val="hybridMultilevel"/>
    <w:tmpl w:val="FAB6C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9C60B5"/>
    <w:multiLevelType w:val="hybridMultilevel"/>
    <w:tmpl w:val="7040C5D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5E6D530A"/>
    <w:multiLevelType w:val="hybridMultilevel"/>
    <w:tmpl w:val="D7A0947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931B70"/>
    <w:multiLevelType w:val="hybridMultilevel"/>
    <w:tmpl w:val="C09228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DF654F"/>
    <w:multiLevelType w:val="hybridMultilevel"/>
    <w:tmpl w:val="A798F38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7EDF0D90"/>
    <w:multiLevelType w:val="hybridMultilevel"/>
    <w:tmpl w:val="0BCE5A82"/>
    <w:lvl w:ilvl="0" w:tplc="0F7433E2">
      <w:start w:val="1"/>
      <w:numFmt w:val="bullet"/>
      <w:lvlText w:val=""/>
      <w:lvlJc w:val="left"/>
      <w:pPr>
        <w:ind w:left="1440" w:hanging="360"/>
      </w:pPr>
      <w:rPr>
        <w:rFonts w:ascii="Symbol" w:hAnsi="Symbol" w:hint="default"/>
      </w:rPr>
    </w:lvl>
    <w:lvl w:ilvl="1" w:tplc="F5C66546">
      <w:start w:val="1"/>
      <w:numFmt w:val="bullet"/>
      <w:lvlText w:val="o"/>
      <w:lvlJc w:val="left"/>
      <w:pPr>
        <w:ind w:left="2160" w:hanging="360"/>
      </w:pPr>
      <w:rPr>
        <w:rFonts w:ascii="Courier New" w:hAnsi="Courier New" w:cs="Courier New" w:hint="default"/>
      </w:rPr>
    </w:lvl>
    <w:lvl w:ilvl="2" w:tplc="921E0D3A">
      <w:start w:val="1"/>
      <w:numFmt w:val="bullet"/>
      <w:lvlText w:val=""/>
      <w:lvlJc w:val="left"/>
      <w:pPr>
        <w:ind w:left="2880" w:hanging="360"/>
      </w:pPr>
      <w:rPr>
        <w:rFonts w:ascii="Wingdings" w:hAnsi="Wingdings" w:hint="default"/>
      </w:rPr>
    </w:lvl>
    <w:lvl w:ilvl="3" w:tplc="D39825F6">
      <w:start w:val="1"/>
      <w:numFmt w:val="bullet"/>
      <w:lvlText w:val=""/>
      <w:lvlJc w:val="left"/>
      <w:pPr>
        <w:ind w:left="3600" w:hanging="360"/>
      </w:pPr>
      <w:rPr>
        <w:rFonts w:ascii="Symbol" w:hAnsi="Symbol" w:hint="default"/>
      </w:rPr>
    </w:lvl>
    <w:lvl w:ilvl="4" w:tplc="CCFC70F4">
      <w:start w:val="1"/>
      <w:numFmt w:val="bullet"/>
      <w:lvlText w:val="•"/>
      <w:lvlJc w:val="left"/>
      <w:pPr>
        <w:ind w:left="4320" w:hanging="360"/>
      </w:pPr>
      <w:rPr>
        <w:rFonts w:ascii="Times New Roman" w:hAnsi="Times New Roman" w:cs="Times New Roman" w:hint="default"/>
      </w:rPr>
    </w:lvl>
    <w:lvl w:ilvl="5" w:tplc="DFDCB0D2">
      <w:start w:val="1"/>
      <w:numFmt w:val="bullet"/>
      <w:lvlText w:val=""/>
      <w:lvlJc w:val="left"/>
      <w:pPr>
        <w:ind w:left="5040" w:hanging="360"/>
      </w:pPr>
      <w:rPr>
        <w:rFonts w:ascii="Wingdings" w:hAnsi="Wingdings" w:hint="default"/>
      </w:rPr>
    </w:lvl>
    <w:lvl w:ilvl="6" w:tplc="D5B2B01C">
      <w:start w:val="1"/>
      <w:numFmt w:val="bullet"/>
      <w:lvlText w:val=""/>
      <w:lvlJc w:val="left"/>
      <w:pPr>
        <w:ind w:left="5760" w:hanging="360"/>
      </w:pPr>
      <w:rPr>
        <w:rFonts w:ascii="Symbol" w:hAnsi="Symbol" w:hint="default"/>
      </w:rPr>
    </w:lvl>
    <w:lvl w:ilvl="7" w:tplc="99D85C3A">
      <w:start w:val="1"/>
      <w:numFmt w:val="bullet"/>
      <w:lvlText w:val="o"/>
      <w:lvlJc w:val="left"/>
      <w:pPr>
        <w:ind w:left="6480" w:hanging="360"/>
      </w:pPr>
      <w:rPr>
        <w:rFonts w:ascii="Courier New" w:hAnsi="Courier New" w:cs="Courier New" w:hint="default"/>
      </w:rPr>
    </w:lvl>
    <w:lvl w:ilvl="8" w:tplc="88745B32">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12"/>
    <w:rsid w:val="00015AB4"/>
    <w:rsid w:val="00020AAE"/>
    <w:rsid w:val="00047220"/>
    <w:rsid w:val="0005300E"/>
    <w:rsid w:val="000A1544"/>
    <w:rsid w:val="000E32EE"/>
    <w:rsid w:val="000F7D59"/>
    <w:rsid w:val="0011106D"/>
    <w:rsid w:val="001172C5"/>
    <w:rsid w:val="00130D67"/>
    <w:rsid w:val="0013732F"/>
    <w:rsid w:val="00147DEC"/>
    <w:rsid w:val="00160667"/>
    <w:rsid w:val="00186312"/>
    <w:rsid w:val="00192FD6"/>
    <w:rsid w:val="00194D15"/>
    <w:rsid w:val="001977FA"/>
    <w:rsid w:val="001A4389"/>
    <w:rsid w:val="00246285"/>
    <w:rsid w:val="00270937"/>
    <w:rsid w:val="00285CF9"/>
    <w:rsid w:val="002959E2"/>
    <w:rsid w:val="002B3C4C"/>
    <w:rsid w:val="002E2578"/>
    <w:rsid w:val="002E4024"/>
    <w:rsid w:val="002F20B8"/>
    <w:rsid w:val="002F5DF2"/>
    <w:rsid w:val="003072A7"/>
    <w:rsid w:val="00320FD2"/>
    <w:rsid w:val="003735C8"/>
    <w:rsid w:val="00373EC4"/>
    <w:rsid w:val="00391B17"/>
    <w:rsid w:val="003D7C0A"/>
    <w:rsid w:val="003F1759"/>
    <w:rsid w:val="00453774"/>
    <w:rsid w:val="004B31DD"/>
    <w:rsid w:val="004C2995"/>
    <w:rsid w:val="004D08D4"/>
    <w:rsid w:val="004E1F9C"/>
    <w:rsid w:val="005766B5"/>
    <w:rsid w:val="00577ACB"/>
    <w:rsid w:val="00577D75"/>
    <w:rsid w:val="00580434"/>
    <w:rsid w:val="005B5217"/>
    <w:rsid w:val="005C318B"/>
    <w:rsid w:val="005E1571"/>
    <w:rsid w:val="00642CAE"/>
    <w:rsid w:val="006B6DED"/>
    <w:rsid w:val="006E4802"/>
    <w:rsid w:val="00715D77"/>
    <w:rsid w:val="007176FB"/>
    <w:rsid w:val="00721E67"/>
    <w:rsid w:val="00727440"/>
    <w:rsid w:val="007949F4"/>
    <w:rsid w:val="007A48C1"/>
    <w:rsid w:val="007A53BB"/>
    <w:rsid w:val="007D5368"/>
    <w:rsid w:val="007E78F2"/>
    <w:rsid w:val="007E7C1D"/>
    <w:rsid w:val="007F24FC"/>
    <w:rsid w:val="00834D11"/>
    <w:rsid w:val="00857EE8"/>
    <w:rsid w:val="0088464B"/>
    <w:rsid w:val="00896A41"/>
    <w:rsid w:val="008E188E"/>
    <w:rsid w:val="008E1F88"/>
    <w:rsid w:val="008E64B5"/>
    <w:rsid w:val="00902039"/>
    <w:rsid w:val="00907C22"/>
    <w:rsid w:val="00962087"/>
    <w:rsid w:val="0097570B"/>
    <w:rsid w:val="009805F8"/>
    <w:rsid w:val="009851C1"/>
    <w:rsid w:val="00994EF5"/>
    <w:rsid w:val="009A21CE"/>
    <w:rsid w:val="009C743C"/>
    <w:rsid w:val="009D34BE"/>
    <w:rsid w:val="009E4E44"/>
    <w:rsid w:val="00A0009D"/>
    <w:rsid w:val="00A2575B"/>
    <w:rsid w:val="00A42472"/>
    <w:rsid w:val="00A43D22"/>
    <w:rsid w:val="00A45980"/>
    <w:rsid w:val="00A61754"/>
    <w:rsid w:val="00A63955"/>
    <w:rsid w:val="00A66B2A"/>
    <w:rsid w:val="00A8156B"/>
    <w:rsid w:val="00A97812"/>
    <w:rsid w:val="00AA1F49"/>
    <w:rsid w:val="00AC38F1"/>
    <w:rsid w:val="00B064DC"/>
    <w:rsid w:val="00B40207"/>
    <w:rsid w:val="00B70FD0"/>
    <w:rsid w:val="00B73F2F"/>
    <w:rsid w:val="00BA19BB"/>
    <w:rsid w:val="00BC2B9E"/>
    <w:rsid w:val="00BD18A4"/>
    <w:rsid w:val="00BE1B60"/>
    <w:rsid w:val="00C2110D"/>
    <w:rsid w:val="00C4238D"/>
    <w:rsid w:val="00C45F15"/>
    <w:rsid w:val="00C9457A"/>
    <w:rsid w:val="00CC0D28"/>
    <w:rsid w:val="00CC115B"/>
    <w:rsid w:val="00CE0123"/>
    <w:rsid w:val="00CE5EDF"/>
    <w:rsid w:val="00CF14BB"/>
    <w:rsid w:val="00D12220"/>
    <w:rsid w:val="00D825D5"/>
    <w:rsid w:val="00D8454E"/>
    <w:rsid w:val="00DA6405"/>
    <w:rsid w:val="00DC3543"/>
    <w:rsid w:val="00E00B41"/>
    <w:rsid w:val="00E1331B"/>
    <w:rsid w:val="00E26506"/>
    <w:rsid w:val="00E2766F"/>
    <w:rsid w:val="00E311D4"/>
    <w:rsid w:val="00E32918"/>
    <w:rsid w:val="00E650D9"/>
    <w:rsid w:val="00E81BBE"/>
    <w:rsid w:val="00E82462"/>
    <w:rsid w:val="00E84B38"/>
    <w:rsid w:val="00EB479A"/>
    <w:rsid w:val="00EC529E"/>
    <w:rsid w:val="00EF39A6"/>
    <w:rsid w:val="00F40AAE"/>
    <w:rsid w:val="00F52EF7"/>
    <w:rsid w:val="00F67ABA"/>
    <w:rsid w:val="00FA480D"/>
    <w:rsid w:val="00FA521F"/>
    <w:rsid w:val="00FB462F"/>
    <w:rsid w:val="00FB6404"/>
    <w:rsid w:val="00FB70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BE957-6862-4808-BD35-16E5D172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2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C2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77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0D28"/>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F52EF7"/>
    <w:rPr>
      <w:sz w:val="16"/>
      <w:szCs w:val="16"/>
    </w:rPr>
  </w:style>
  <w:style w:type="paragraph" w:styleId="Commentaire">
    <w:name w:val="annotation text"/>
    <w:basedOn w:val="Normal"/>
    <w:link w:val="CommentaireCar"/>
    <w:uiPriority w:val="99"/>
    <w:semiHidden/>
    <w:unhideWhenUsed/>
    <w:rsid w:val="00F52EF7"/>
    <w:pPr>
      <w:spacing w:line="240" w:lineRule="auto"/>
    </w:pPr>
    <w:rPr>
      <w:sz w:val="20"/>
      <w:szCs w:val="20"/>
    </w:rPr>
  </w:style>
  <w:style w:type="character" w:customStyle="1" w:styleId="CommentaireCar">
    <w:name w:val="Commentaire Car"/>
    <w:basedOn w:val="Policepardfaut"/>
    <w:link w:val="Commentaire"/>
    <w:uiPriority w:val="99"/>
    <w:semiHidden/>
    <w:rsid w:val="00F52EF7"/>
    <w:rPr>
      <w:sz w:val="20"/>
      <w:szCs w:val="20"/>
    </w:rPr>
  </w:style>
  <w:style w:type="paragraph" w:styleId="Objetducommentaire">
    <w:name w:val="annotation subject"/>
    <w:basedOn w:val="Commentaire"/>
    <w:next w:val="Commentaire"/>
    <w:link w:val="ObjetducommentaireCar"/>
    <w:uiPriority w:val="99"/>
    <w:semiHidden/>
    <w:unhideWhenUsed/>
    <w:rsid w:val="00F52EF7"/>
    <w:rPr>
      <w:b/>
      <w:bCs/>
    </w:rPr>
  </w:style>
  <w:style w:type="character" w:customStyle="1" w:styleId="ObjetducommentaireCar">
    <w:name w:val="Objet du commentaire Car"/>
    <w:basedOn w:val="CommentaireCar"/>
    <w:link w:val="Objetducommentaire"/>
    <w:uiPriority w:val="99"/>
    <w:semiHidden/>
    <w:rsid w:val="00F52EF7"/>
    <w:rPr>
      <w:b/>
      <w:bCs/>
      <w:sz w:val="20"/>
      <w:szCs w:val="20"/>
    </w:rPr>
  </w:style>
  <w:style w:type="paragraph" w:styleId="Textedebulles">
    <w:name w:val="Balloon Text"/>
    <w:basedOn w:val="Normal"/>
    <w:link w:val="TextedebullesCar"/>
    <w:uiPriority w:val="99"/>
    <w:semiHidden/>
    <w:unhideWhenUsed/>
    <w:rsid w:val="00F52E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2EF7"/>
    <w:rPr>
      <w:rFonts w:ascii="Segoe UI" w:hAnsi="Segoe UI" w:cs="Segoe UI"/>
      <w:sz w:val="18"/>
      <w:szCs w:val="18"/>
    </w:rPr>
  </w:style>
  <w:style w:type="paragraph" w:styleId="Notedefin">
    <w:name w:val="endnote text"/>
    <w:basedOn w:val="Normal"/>
    <w:link w:val="NotedefinCar"/>
    <w:uiPriority w:val="99"/>
    <w:semiHidden/>
    <w:unhideWhenUsed/>
    <w:rsid w:val="00F52EF7"/>
    <w:pPr>
      <w:spacing w:after="0" w:line="240" w:lineRule="auto"/>
    </w:pPr>
    <w:rPr>
      <w:sz w:val="20"/>
      <w:szCs w:val="20"/>
    </w:rPr>
  </w:style>
  <w:style w:type="character" w:customStyle="1" w:styleId="NotedefinCar">
    <w:name w:val="Note de fin Car"/>
    <w:basedOn w:val="Policepardfaut"/>
    <w:link w:val="Notedefin"/>
    <w:uiPriority w:val="99"/>
    <w:semiHidden/>
    <w:rsid w:val="00F52EF7"/>
    <w:rPr>
      <w:sz w:val="20"/>
      <w:szCs w:val="20"/>
    </w:rPr>
  </w:style>
  <w:style w:type="character" w:styleId="Appeldenotedefin">
    <w:name w:val="endnote reference"/>
    <w:basedOn w:val="Policepardfaut"/>
    <w:uiPriority w:val="99"/>
    <w:semiHidden/>
    <w:unhideWhenUsed/>
    <w:rsid w:val="00F52EF7"/>
    <w:rPr>
      <w:vertAlign w:val="superscript"/>
    </w:rPr>
  </w:style>
  <w:style w:type="paragraph" w:styleId="Notedebasdepage">
    <w:name w:val="footnote text"/>
    <w:basedOn w:val="Normal"/>
    <w:link w:val="NotedebasdepageCar"/>
    <w:uiPriority w:val="99"/>
    <w:semiHidden/>
    <w:unhideWhenUsed/>
    <w:rsid w:val="008E188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E188E"/>
    <w:rPr>
      <w:sz w:val="20"/>
      <w:szCs w:val="20"/>
    </w:rPr>
  </w:style>
  <w:style w:type="character" w:styleId="Appelnotedebasdep">
    <w:name w:val="footnote reference"/>
    <w:basedOn w:val="Policepardfaut"/>
    <w:uiPriority w:val="99"/>
    <w:semiHidden/>
    <w:unhideWhenUsed/>
    <w:rsid w:val="008E188E"/>
    <w:rPr>
      <w:vertAlign w:val="superscript"/>
    </w:rPr>
  </w:style>
  <w:style w:type="character" w:customStyle="1" w:styleId="Titre1Car">
    <w:name w:val="Titre 1 Car"/>
    <w:basedOn w:val="Policepardfaut"/>
    <w:link w:val="Titre1"/>
    <w:uiPriority w:val="9"/>
    <w:rsid w:val="00BC2B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C2B9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77ACB"/>
    <w:rPr>
      <w:rFonts w:asciiTheme="majorHAnsi" w:eastAsiaTheme="majorEastAsia" w:hAnsiTheme="majorHAnsi" w:cstheme="majorBidi"/>
      <w:color w:val="1F4D78" w:themeColor="accent1" w:themeShade="7F"/>
      <w:sz w:val="24"/>
      <w:szCs w:val="24"/>
    </w:rPr>
  </w:style>
  <w:style w:type="paragraph" w:styleId="Sansinterligne">
    <w:name w:val="No Spacing"/>
    <w:aliases w:val="sans retrait"/>
    <w:autoRedefine/>
    <w:uiPriority w:val="1"/>
    <w:qFormat/>
    <w:rsid w:val="009A21CE"/>
    <w:pPr>
      <w:spacing w:after="0" w:line="360" w:lineRule="auto"/>
    </w:pPr>
    <w:rPr>
      <w:rFonts w:ascii="Times New Roman" w:eastAsiaTheme="minorEastAsia" w:hAnsi="Times New Roman"/>
      <w:sz w:val="24"/>
      <w:lang w:eastAsia="fr-FR"/>
    </w:rPr>
  </w:style>
  <w:style w:type="paragraph" w:styleId="Paragraphedeliste">
    <w:name w:val="List Paragraph"/>
    <w:basedOn w:val="Normal"/>
    <w:uiPriority w:val="34"/>
    <w:qFormat/>
    <w:rsid w:val="009A21CE"/>
    <w:pPr>
      <w:spacing w:after="0" w:line="240" w:lineRule="auto"/>
      <w:contextualSpacing/>
      <w:jc w:val="both"/>
    </w:pPr>
    <w:rPr>
      <w:rFonts w:asciiTheme="majorBidi" w:hAnsiTheme="majorBidi"/>
      <w:sz w:val="24"/>
    </w:rPr>
  </w:style>
  <w:style w:type="paragraph" w:styleId="NormalWeb">
    <w:name w:val="Normal (Web)"/>
    <w:basedOn w:val="Normal"/>
    <w:uiPriority w:val="99"/>
    <w:unhideWhenUsed/>
    <w:rsid w:val="007F24FC"/>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9263">
      <w:bodyDiv w:val="1"/>
      <w:marLeft w:val="0"/>
      <w:marRight w:val="0"/>
      <w:marTop w:val="0"/>
      <w:marBottom w:val="0"/>
      <w:divBdr>
        <w:top w:val="none" w:sz="0" w:space="0" w:color="auto"/>
        <w:left w:val="none" w:sz="0" w:space="0" w:color="auto"/>
        <w:bottom w:val="none" w:sz="0" w:space="0" w:color="auto"/>
        <w:right w:val="none" w:sz="0" w:space="0" w:color="auto"/>
      </w:divBdr>
    </w:div>
    <w:div w:id="434056222">
      <w:bodyDiv w:val="1"/>
      <w:marLeft w:val="0"/>
      <w:marRight w:val="0"/>
      <w:marTop w:val="0"/>
      <w:marBottom w:val="0"/>
      <w:divBdr>
        <w:top w:val="none" w:sz="0" w:space="0" w:color="auto"/>
        <w:left w:val="none" w:sz="0" w:space="0" w:color="auto"/>
        <w:bottom w:val="none" w:sz="0" w:space="0" w:color="auto"/>
        <w:right w:val="none" w:sz="0" w:space="0" w:color="auto"/>
      </w:divBdr>
    </w:div>
    <w:div w:id="658077989">
      <w:bodyDiv w:val="1"/>
      <w:marLeft w:val="0"/>
      <w:marRight w:val="0"/>
      <w:marTop w:val="0"/>
      <w:marBottom w:val="0"/>
      <w:divBdr>
        <w:top w:val="none" w:sz="0" w:space="0" w:color="auto"/>
        <w:left w:val="none" w:sz="0" w:space="0" w:color="auto"/>
        <w:bottom w:val="none" w:sz="0" w:space="0" w:color="auto"/>
        <w:right w:val="none" w:sz="0" w:space="0" w:color="auto"/>
      </w:divBdr>
    </w:div>
    <w:div w:id="8308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9D1C52-F281-4C6B-A081-929B9FA26940}">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F2AF0-8C51-46B9-93E0-5073B8F4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4294332414</TotalTime>
  <Pages>11</Pages>
  <Words>2046</Words>
  <Characters>11256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b</dc:creator>
  <cp:keywords/>
  <dc:description/>
  <cp:lastModifiedBy>myriam b</cp:lastModifiedBy>
  <cp:revision>125</cp:revision>
  <dcterms:created xsi:type="dcterms:W3CDTF">2015-04-13T09:16:00Z</dcterms:created>
  <dcterms:modified xsi:type="dcterms:W3CDTF">2014-02-01T16:17:00Z</dcterms:modified>
</cp:coreProperties>
</file>