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0314112"/>
        <w:docPartObj>
          <w:docPartGallery w:val="Cover Pages"/>
          <w:docPartUnique/>
        </w:docPartObj>
      </w:sdtPr>
      <w:sdtContent>
        <w:p w14:paraId="7CDD3DBF" w14:textId="3EB35652" w:rsidR="00812DBE" w:rsidRDefault="00812DBE" w:rsidP="0045612A"/>
        <w:p w14:paraId="605BBDB2" w14:textId="77777777" w:rsidR="0045612A" w:rsidRDefault="00B601DE">
          <w:r>
            <w:rPr>
              <w:noProof/>
            </w:rPr>
            <mc:AlternateContent>
              <mc:Choice Requires="wps">
                <w:drawing>
                  <wp:anchor distT="0" distB="0" distL="114300" distR="114300" simplePos="0" relativeHeight="251663360" behindDoc="0" locked="0" layoutInCell="1" allowOverlap="1" wp14:anchorId="71B2602C" wp14:editId="51E44EE4">
                    <wp:simplePos x="0" y="0"/>
                    <wp:positionH relativeFrom="page">
                      <wp:posOffset>209550</wp:posOffset>
                    </wp:positionH>
                    <wp:positionV relativeFrom="page">
                      <wp:posOffset>1209675</wp:posOffset>
                    </wp:positionV>
                    <wp:extent cx="7122795" cy="8020050"/>
                    <wp:effectExtent l="0" t="0" r="1905" b="0"/>
                    <wp:wrapNone/>
                    <wp:docPr id="138" name="Cuadro de texto 138"/>
                    <wp:cNvGraphicFramePr/>
                    <a:graphic xmlns:a="http://schemas.openxmlformats.org/drawingml/2006/main">
                      <a:graphicData uri="http://schemas.microsoft.com/office/word/2010/wordprocessingShape">
                        <wps:wsp>
                          <wps:cNvSpPr txBox="1"/>
                          <wps:spPr>
                            <a:xfrm>
                              <a:off x="0" y="0"/>
                              <a:ext cx="7122795" cy="802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90"/>
                                  <w:gridCol w:w="4232"/>
                                </w:tblGrid>
                                <w:tr w:rsidR="00B601DE" w14:paraId="45F00DDC" w14:textId="77777777">
                                  <w:trPr>
                                    <w:jc w:val="center"/>
                                  </w:trPr>
                                  <w:tc>
                                    <w:tcPr>
                                      <w:tcW w:w="2568" w:type="pct"/>
                                      <w:vAlign w:val="center"/>
                                    </w:tcPr>
                                    <w:p w14:paraId="2C0A9B25" w14:textId="45FAC285" w:rsidR="00B601DE" w:rsidRDefault="00B601DE">
                                      <w:pPr>
                                        <w:jc w:val="right"/>
                                      </w:pPr>
                                      <w:r w:rsidRPr="00B601DE">
                                        <w:rPr>
                                          <w:noProof/>
                                        </w:rPr>
                                        <w:drawing>
                                          <wp:inline distT="0" distB="0" distL="0" distR="0" wp14:anchorId="75BF8562" wp14:editId="368C7895">
                                            <wp:extent cx="3981450" cy="2495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249555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DEEAA04" w14:textId="700E8F9C" w:rsidR="00B601DE" w:rsidRDefault="00B601DE">
                                          <w:pPr>
                                            <w:pStyle w:val="Sinespaciado"/>
                                            <w:spacing w:line="312" w:lineRule="auto"/>
                                            <w:jc w:val="right"/>
                                            <w:rPr>
                                              <w:caps/>
                                              <w:color w:val="191919" w:themeColor="text1" w:themeTint="E6"/>
                                              <w:sz w:val="72"/>
                                              <w:szCs w:val="72"/>
                                            </w:rPr>
                                          </w:pPr>
                                          <w:r>
                                            <w:rPr>
                                              <w:caps/>
                                              <w:color w:val="191919" w:themeColor="text1" w:themeTint="E6"/>
                                              <w:sz w:val="72"/>
                                              <w:szCs w:val="72"/>
                                            </w:rPr>
                                            <w:t>DC comics historia y personajes.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FD318C" w14:textId="46981ADB" w:rsidR="00B601DE" w:rsidRDefault="0080215E">
                                          <w:pPr>
                                            <w:jc w:val="right"/>
                                            <w:rPr>
                                              <w:sz w:val="24"/>
                                              <w:szCs w:val="24"/>
                                            </w:rPr>
                                          </w:pPr>
                                          <w:r>
                                            <w:rPr>
                                              <w:color w:val="000000" w:themeColor="text1"/>
                                              <w:sz w:val="24"/>
                                              <w:szCs w:val="24"/>
                                            </w:rPr>
                                            <w:t xml:space="preserve"> </w:t>
                                          </w:r>
                                        </w:p>
                                      </w:sdtContent>
                                    </w:sdt>
                                  </w:tc>
                                  <w:tc>
                                    <w:tcPr>
                                      <w:tcW w:w="2432" w:type="pct"/>
                                      <w:vAlign w:val="center"/>
                                    </w:tcPr>
                                    <w:p w14:paraId="1E59D739" w14:textId="77777777" w:rsidR="00B601DE" w:rsidRDefault="00B601DE" w:rsidP="00B601DE">
                                      <w:pPr>
                                        <w:pStyle w:val="TtuloTDC"/>
                                        <w:spacing w:before="120"/>
                                        <w:rPr>
                                          <w:color w:val="4472C4" w:themeColor="accent1"/>
                                          <w:sz w:val="26"/>
                                          <w:szCs w:val="26"/>
                                        </w:rPr>
                                      </w:pPr>
                                      <w:r>
                                        <w:rPr>
                                          <w:color w:val="4472C4" w:themeColor="accent1"/>
                                          <w:sz w:val="26"/>
                                          <w:szCs w:val="26"/>
                                        </w:rPr>
                                        <w:t>Un poco de DC</w:t>
                                      </w:r>
                                    </w:p>
                                    <w:p w14:paraId="77A278D6" w14:textId="77777777" w:rsidR="00B601DE" w:rsidRPr="00B601DE" w:rsidRDefault="00B601DE" w:rsidP="00B601DE">
                                      <w:pPr>
                                        <w:rPr>
                                          <w:color w:val="7F7F7F" w:themeColor="text1" w:themeTint="80"/>
                                          <w:sz w:val="20"/>
                                          <w:szCs w:val="20"/>
                                        </w:rPr>
                                      </w:pPr>
                                      <w:r>
                                        <w:rPr>
                                          <w:color w:val="7F7F7F" w:themeColor="text1" w:themeTint="80"/>
                                          <w:sz w:val="20"/>
                                          <w:szCs w:val="20"/>
                                        </w:rPr>
                                        <w:t xml:space="preserve"> </w:t>
                                      </w:r>
                                    </w:p>
                                    <w:p w14:paraId="2F02AB1B" w14:textId="77777777" w:rsidR="00B601DE" w:rsidRPr="00B601DE" w:rsidRDefault="00B601DE" w:rsidP="00B601DE">
                                      <w:pPr>
                                        <w:rPr>
                                          <w:rFonts w:ascii="Times New Roman" w:hAnsi="Times New Roman" w:cs="Times New Roman"/>
                                          <w:b/>
                                          <w:bCs/>
                                          <w:i/>
                                          <w:iCs/>
                                          <w:color w:val="7F7F7F" w:themeColor="text1" w:themeTint="80"/>
                                        </w:rPr>
                                      </w:pPr>
                                      <w:r w:rsidRPr="00B601DE">
                                        <w:rPr>
                                          <w:rFonts w:ascii="Times New Roman" w:hAnsi="Times New Roman" w:cs="Times New Roman"/>
                                          <w:b/>
                                          <w:bCs/>
                                          <w:i/>
                                          <w:iCs/>
                                          <w:color w:val="7F7F7F" w:themeColor="text1" w:themeTint="80"/>
                                        </w:rPr>
                                        <w:t xml:space="preserve">DC Comics es una editorial de cómics estadounidense. </w:t>
                                      </w:r>
                                      <w:proofErr w:type="spellStart"/>
                                      <w:r w:rsidRPr="00B601DE">
                                        <w:rPr>
                                          <w:rFonts w:ascii="Times New Roman" w:hAnsi="Times New Roman" w:cs="Times New Roman"/>
                                          <w:b/>
                                          <w:bCs/>
                                          <w:i/>
                                          <w:iCs/>
                                          <w:color w:val="7F7F7F" w:themeColor="text1" w:themeTint="80"/>
                                        </w:rPr>
                                        <w:t>Entertainment</w:t>
                                      </w:r>
                                      <w:proofErr w:type="spellEnd"/>
                                      <w:r w:rsidRPr="00B601DE">
                                        <w:rPr>
                                          <w:rFonts w:ascii="Times New Roman" w:hAnsi="Times New Roman" w:cs="Times New Roman"/>
                                          <w:b/>
                                          <w:bCs/>
                                          <w:i/>
                                          <w:iCs/>
                                          <w:color w:val="7F7F7F" w:themeColor="text1" w:themeTint="80"/>
                                        </w:rPr>
                                        <w:t xml:space="preserve">, la cual a su vez es propiedad de Warner Bros. Fue fundada en 1934 bajo el nombre </w:t>
                                      </w:r>
                                      <w:proofErr w:type="spellStart"/>
                                      <w:r w:rsidRPr="00B601DE">
                                        <w:rPr>
                                          <w:rFonts w:ascii="Times New Roman" w:hAnsi="Times New Roman" w:cs="Times New Roman"/>
                                          <w:b/>
                                          <w:bCs/>
                                          <w:i/>
                                          <w:iCs/>
                                          <w:color w:val="7F7F7F" w:themeColor="text1" w:themeTint="80"/>
                                        </w:rPr>
                                        <w:t>National</w:t>
                                      </w:r>
                                      <w:proofErr w:type="spellEnd"/>
                                      <w:r w:rsidRPr="00B601DE">
                                        <w:rPr>
                                          <w:rFonts w:ascii="Times New Roman" w:hAnsi="Times New Roman" w:cs="Times New Roman"/>
                                          <w:b/>
                                          <w:bCs/>
                                          <w:i/>
                                          <w:iCs/>
                                          <w:color w:val="7F7F7F" w:themeColor="text1" w:themeTint="80"/>
                                        </w:rPr>
                                        <w:t xml:space="preserve"> </w:t>
                                      </w:r>
                                      <w:proofErr w:type="spellStart"/>
                                      <w:r w:rsidRPr="00B601DE">
                                        <w:rPr>
                                          <w:rFonts w:ascii="Times New Roman" w:hAnsi="Times New Roman" w:cs="Times New Roman"/>
                                          <w:b/>
                                          <w:bCs/>
                                          <w:i/>
                                          <w:iCs/>
                                          <w:color w:val="7F7F7F" w:themeColor="text1" w:themeTint="80"/>
                                        </w:rPr>
                                        <w:t>Allied</w:t>
                                      </w:r>
                                      <w:proofErr w:type="spellEnd"/>
                                      <w:r w:rsidRPr="00B601DE">
                                        <w:rPr>
                                          <w:rFonts w:ascii="Times New Roman" w:hAnsi="Times New Roman" w:cs="Times New Roman"/>
                                          <w:b/>
                                          <w:bCs/>
                                          <w:i/>
                                          <w:iCs/>
                                          <w:color w:val="7F7F7F" w:themeColor="text1" w:themeTint="80"/>
                                        </w:rPr>
                                        <w:t xml:space="preserve"> </w:t>
                                      </w:r>
                                      <w:proofErr w:type="spellStart"/>
                                      <w:r w:rsidRPr="00B601DE">
                                        <w:rPr>
                                          <w:rFonts w:ascii="Times New Roman" w:hAnsi="Times New Roman" w:cs="Times New Roman"/>
                                          <w:b/>
                                          <w:bCs/>
                                          <w:i/>
                                          <w:iCs/>
                                          <w:color w:val="7F7F7F" w:themeColor="text1" w:themeTint="80"/>
                                        </w:rPr>
                                        <w:t>Publications</w:t>
                                      </w:r>
                                      <w:proofErr w:type="spellEnd"/>
                                      <w:r w:rsidRPr="00B601DE">
                                        <w:rPr>
                                          <w:rFonts w:ascii="Times New Roman" w:hAnsi="Times New Roman" w:cs="Times New Roman"/>
                                          <w:b/>
                                          <w:bCs/>
                                          <w:i/>
                                          <w:iCs/>
                                          <w:color w:val="7F7F7F" w:themeColor="text1" w:themeTint="80"/>
                                        </w:rPr>
                                        <w:t>, para luego tomar el nombre de DC Comics en 1937.</w:t>
                                      </w:r>
                                    </w:p>
                                    <w:p w14:paraId="41F3EDA1" w14:textId="3099FBB3" w:rsidR="00B601DE" w:rsidRDefault="00B601DE">
                                      <w:pPr>
                                        <w:pStyle w:val="Sinespaciado"/>
                                      </w:pPr>
                                    </w:p>
                                  </w:tc>
                                </w:tr>
                              </w:tbl>
                              <w:p w14:paraId="255078A1" w14:textId="77777777" w:rsidR="00B601DE" w:rsidRDefault="00B601D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B2602C" id="_x0000_t202" coordsize="21600,21600" o:spt="202" path="m,l,21600r21600,l21600,xe">
                    <v:stroke joinstyle="miter"/>
                    <v:path gradientshapeok="t" o:connecttype="rect"/>
                  </v:shapetype>
                  <v:shape id="Cuadro de texto 138" o:spid="_x0000_s1026" type="#_x0000_t202" style="position:absolute;margin-left:16.5pt;margin-top:95.25pt;width:560.85pt;height:63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90"/>
                            <w:gridCol w:w="4232"/>
                          </w:tblGrid>
                          <w:tr w:rsidR="00B601DE" w14:paraId="45F00DDC" w14:textId="77777777">
                            <w:trPr>
                              <w:jc w:val="center"/>
                            </w:trPr>
                            <w:tc>
                              <w:tcPr>
                                <w:tcW w:w="2568" w:type="pct"/>
                                <w:vAlign w:val="center"/>
                              </w:tcPr>
                              <w:p w14:paraId="2C0A9B25" w14:textId="45FAC285" w:rsidR="00B601DE" w:rsidRDefault="00B601DE">
                                <w:pPr>
                                  <w:jc w:val="right"/>
                                </w:pPr>
                                <w:r w:rsidRPr="00B601DE">
                                  <w:rPr>
                                    <w:noProof/>
                                  </w:rPr>
                                  <w:drawing>
                                    <wp:inline distT="0" distB="0" distL="0" distR="0" wp14:anchorId="75BF8562" wp14:editId="368C7895">
                                      <wp:extent cx="3981450" cy="2495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249555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DEEAA04" w14:textId="700E8F9C" w:rsidR="00B601DE" w:rsidRDefault="00B601DE">
                                    <w:pPr>
                                      <w:pStyle w:val="Sinespaciado"/>
                                      <w:spacing w:line="312" w:lineRule="auto"/>
                                      <w:jc w:val="right"/>
                                      <w:rPr>
                                        <w:caps/>
                                        <w:color w:val="191919" w:themeColor="text1" w:themeTint="E6"/>
                                        <w:sz w:val="72"/>
                                        <w:szCs w:val="72"/>
                                      </w:rPr>
                                    </w:pPr>
                                    <w:r>
                                      <w:rPr>
                                        <w:caps/>
                                        <w:color w:val="191919" w:themeColor="text1" w:themeTint="E6"/>
                                        <w:sz w:val="72"/>
                                        <w:szCs w:val="72"/>
                                      </w:rPr>
                                      <w:t>DC comics historia y personajes.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FD318C" w14:textId="46981ADB" w:rsidR="00B601DE" w:rsidRDefault="0080215E">
                                    <w:pPr>
                                      <w:jc w:val="right"/>
                                      <w:rPr>
                                        <w:sz w:val="24"/>
                                        <w:szCs w:val="24"/>
                                      </w:rPr>
                                    </w:pPr>
                                    <w:r>
                                      <w:rPr>
                                        <w:color w:val="000000" w:themeColor="text1"/>
                                        <w:sz w:val="24"/>
                                        <w:szCs w:val="24"/>
                                      </w:rPr>
                                      <w:t xml:space="preserve"> </w:t>
                                    </w:r>
                                  </w:p>
                                </w:sdtContent>
                              </w:sdt>
                            </w:tc>
                            <w:tc>
                              <w:tcPr>
                                <w:tcW w:w="2432" w:type="pct"/>
                                <w:vAlign w:val="center"/>
                              </w:tcPr>
                              <w:p w14:paraId="1E59D739" w14:textId="77777777" w:rsidR="00B601DE" w:rsidRDefault="00B601DE" w:rsidP="00B601DE">
                                <w:pPr>
                                  <w:pStyle w:val="TtuloTDC"/>
                                  <w:spacing w:before="120"/>
                                  <w:rPr>
                                    <w:color w:val="4472C4" w:themeColor="accent1"/>
                                    <w:sz w:val="26"/>
                                    <w:szCs w:val="26"/>
                                  </w:rPr>
                                </w:pPr>
                                <w:r>
                                  <w:rPr>
                                    <w:color w:val="4472C4" w:themeColor="accent1"/>
                                    <w:sz w:val="26"/>
                                    <w:szCs w:val="26"/>
                                  </w:rPr>
                                  <w:t>Un poco de DC</w:t>
                                </w:r>
                              </w:p>
                              <w:p w14:paraId="77A278D6" w14:textId="77777777" w:rsidR="00B601DE" w:rsidRPr="00B601DE" w:rsidRDefault="00B601DE" w:rsidP="00B601DE">
                                <w:pPr>
                                  <w:rPr>
                                    <w:color w:val="7F7F7F" w:themeColor="text1" w:themeTint="80"/>
                                    <w:sz w:val="20"/>
                                    <w:szCs w:val="20"/>
                                  </w:rPr>
                                </w:pPr>
                                <w:r>
                                  <w:rPr>
                                    <w:color w:val="7F7F7F" w:themeColor="text1" w:themeTint="80"/>
                                    <w:sz w:val="20"/>
                                    <w:szCs w:val="20"/>
                                  </w:rPr>
                                  <w:t xml:space="preserve"> </w:t>
                                </w:r>
                              </w:p>
                              <w:p w14:paraId="2F02AB1B" w14:textId="77777777" w:rsidR="00B601DE" w:rsidRPr="00B601DE" w:rsidRDefault="00B601DE" w:rsidP="00B601DE">
                                <w:pPr>
                                  <w:rPr>
                                    <w:rFonts w:ascii="Times New Roman" w:hAnsi="Times New Roman" w:cs="Times New Roman"/>
                                    <w:b/>
                                    <w:bCs/>
                                    <w:i/>
                                    <w:iCs/>
                                    <w:color w:val="7F7F7F" w:themeColor="text1" w:themeTint="80"/>
                                  </w:rPr>
                                </w:pPr>
                                <w:r w:rsidRPr="00B601DE">
                                  <w:rPr>
                                    <w:rFonts w:ascii="Times New Roman" w:hAnsi="Times New Roman" w:cs="Times New Roman"/>
                                    <w:b/>
                                    <w:bCs/>
                                    <w:i/>
                                    <w:iCs/>
                                    <w:color w:val="7F7F7F" w:themeColor="text1" w:themeTint="80"/>
                                  </w:rPr>
                                  <w:t xml:space="preserve">DC Comics es una editorial de cómics estadounidense. </w:t>
                                </w:r>
                                <w:proofErr w:type="spellStart"/>
                                <w:r w:rsidRPr="00B601DE">
                                  <w:rPr>
                                    <w:rFonts w:ascii="Times New Roman" w:hAnsi="Times New Roman" w:cs="Times New Roman"/>
                                    <w:b/>
                                    <w:bCs/>
                                    <w:i/>
                                    <w:iCs/>
                                    <w:color w:val="7F7F7F" w:themeColor="text1" w:themeTint="80"/>
                                  </w:rPr>
                                  <w:t>Entertainment</w:t>
                                </w:r>
                                <w:proofErr w:type="spellEnd"/>
                                <w:r w:rsidRPr="00B601DE">
                                  <w:rPr>
                                    <w:rFonts w:ascii="Times New Roman" w:hAnsi="Times New Roman" w:cs="Times New Roman"/>
                                    <w:b/>
                                    <w:bCs/>
                                    <w:i/>
                                    <w:iCs/>
                                    <w:color w:val="7F7F7F" w:themeColor="text1" w:themeTint="80"/>
                                  </w:rPr>
                                  <w:t xml:space="preserve">, la cual a su vez es propiedad de Warner Bros. Fue fundada en 1934 bajo el nombre </w:t>
                                </w:r>
                                <w:proofErr w:type="spellStart"/>
                                <w:r w:rsidRPr="00B601DE">
                                  <w:rPr>
                                    <w:rFonts w:ascii="Times New Roman" w:hAnsi="Times New Roman" w:cs="Times New Roman"/>
                                    <w:b/>
                                    <w:bCs/>
                                    <w:i/>
                                    <w:iCs/>
                                    <w:color w:val="7F7F7F" w:themeColor="text1" w:themeTint="80"/>
                                  </w:rPr>
                                  <w:t>National</w:t>
                                </w:r>
                                <w:proofErr w:type="spellEnd"/>
                                <w:r w:rsidRPr="00B601DE">
                                  <w:rPr>
                                    <w:rFonts w:ascii="Times New Roman" w:hAnsi="Times New Roman" w:cs="Times New Roman"/>
                                    <w:b/>
                                    <w:bCs/>
                                    <w:i/>
                                    <w:iCs/>
                                    <w:color w:val="7F7F7F" w:themeColor="text1" w:themeTint="80"/>
                                  </w:rPr>
                                  <w:t xml:space="preserve"> </w:t>
                                </w:r>
                                <w:proofErr w:type="spellStart"/>
                                <w:r w:rsidRPr="00B601DE">
                                  <w:rPr>
                                    <w:rFonts w:ascii="Times New Roman" w:hAnsi="Times New Roman" w:cs="Times New Roman"/>
                                    <w:b/>
                                    <w:bCs/>
                                    <w:i/>
                                    <w:iCs/>
                                    <w:color w:val="7F7F7F" w:themeColor="text1" w:themeTint="80"/>
                                  </w:rPr>
                                  <w:t>Allied</w:t>
                                </w:r>
                                <w:proofErr w:type="spellEnd"/>
                                <w:r w:rsidRPr="00B601DE">
                                  <w:rPr>
                                    <w:rFonts w:ascii="Times New Roman" w:hAnsi="Times New Roman" w:cs="Times New Roman"/>
                                    <w:b/>
                                    <w:bCs/>
                                    <w:i/>
                                    <w:iCs/>
                                    <w:color w:val="7F7F7F" w:themeColor="text1" w:themeTint="80"/>
                                  </w:rPr>
                                  <w:t xml:space="preserve"> </w:t>
                                </w:r>
                                <w:proofErr w:type="spellStart"/>
                                <w:r w:rsidRPr="00B601DE">
                                  <w:rPr>
                                    <w:rFonts w:ascii="Times New Roman" w:hAnsi="Times New Roman" w:cs="Times New Roman"/>
                                    <w:b/>
                                    <w:bCs/>
                                    <w:i/>
                                    <w:iCs/>
                                    <w:color w:val="7F7F7F" w:themeColor="text1" w:themeTint="80"/>
                                  </w:rPr>
                                  <w:t>Publications</w:t>
                                </w:r>
                                <w:proofErr w:type="spellEnd"/>
                                <w:r w:rsidRPr="00B601DE">
                                  <w:rPr>
                                    <w:rFonts w:ascii="Times New Roman" w:hAnsi="Times New Roman" w:cs="Times New Roman"/>
                                    <w:b/>
                                    <w:bCs/>
                                    <w:i/>
                                    <w:iCs/>
                                    <w:color w:val="7F7F7F" w:themeColor="text1" w:themeTint="80"/>
                                  </w:rPr>
                                  <w:t>, para luego tomar el nombre de DC Comics en 1937.</w:t>
                                </w:r>
                              </w:p>
                              <w:p w14:paraId="41F3EDA1" w14:textId="3099FBB3" w:rsidR="00B601DE" w:rsidRDefault="00B601DE">
                                <w:pPr>
                                  <w:pStyle w:val="Sinespaciado"/>
                                </w:pPr>
                              </w:p>
                            </w:tc>
                          </w:tr>
                        </w:tbl>
                        <w:p w14:paraId="255078A1" w14:textId="77777777" w:rsidR="00B601DE" w:rsidRDefault="00B601DE"/>
                      </w:txbxContent>
                    </v:textbox>
                    <w10:wrap anchorx="page" anchory="page"/>
                  </v:shape>
                </w:pict>
              </mc:Fallback>
            </mc:AlternateContent>
          </w:r>
          <w:r>
            <w:br w:type="page"/>
          </w:r>
        </w:p>
        <w:p w14:paraId="0ECD9CDE" w14:textId="554F5AD0" w:rsidR="00B601DE" w:rsidRDefault="00B601DE"/>
      </w:sdtContent>
    </w:sdt>
    <w:p w14:paraId="18C3C3D6" w14:textId="7942D594" w:rsidR="0045612A" w:rsidRDefault="0045612A" w:rsidP="00812DBE">
      <w:pPr>
        <w:rPr>
          <w:rFonts w:ascii="Times New Roman" w:hAnsi="Times New Roman" w:cs="Times New Roman"/>
          <w:sz w:val="32"/>
          <w:szCs w:val="32"/>
        </w:rPr>
      </w:pPr>
    </w:p>
    <w:sdt>
      <w:sdtPr>
        <w:id w:val="-162484958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DFB507C" w14:textId="77777777" w:rsidR="0045612A" w:rsidRDefault="0045612A" w:rsidP="0045612A">
          <w:pPr>
            <w:pStyle w:val="TtuloTDC"/>
          </w:pPr>
          <w:r>
            <w:t>Contenido</w:t>
          </w:r>
        </w:p>
        <w:p w14:paraId="2D4BA83F" w14:textId="77777777" w:rsidR="0045612A" w:rsidRDefault="0045612A" w:rsidP="0045612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7010069" w:history="1">
            <w:r w:rsidRPr="001B5B38">
              <w:rPr>
                <w:rStyle w:val="Hipervnculo"/>
                <w:noProof/>
              </w:rPr>
              <w:t>1.1 Orígenes.</w:t>
            </w:r>
            <w:r>
              <w:rPr>
                <w:noProof/>
                <w:webHidden/>
              </w:rPr>
              <w:tab/>
            </w:r>
            <w:r>
              <w:rPr>
                <w:noProof/>
                <w:webHidden/>
              </w:rPr>
              <w:fldChar w:fldCharType="begin"/>
            </w:r>
            <w:r>
              <w:rPr>
                <w:noProof/>
                <w:webHidden/>
              </w:rPr>
              <w:instrText xml:space="preserve"> PAGEREF _Toc127010069 \h </w:instrText>
            </w:r>
            <w:r>
              <w:rPr>
                <w:noProof/>
                <w:webHidden/>
              </w:rPr>
            </w:r>
            <w:r>
              <w:rPr>
                <w:noProof/>
                <w:webHidden/>
              </w:rPr>
              <w:fldChar w:fldCharType="separate"/>
            </w:r>
            <w:r>
              <w:rPr>
                <w:noProof/>
                <w:webHidden/>
              </w:rPr>
              <w:t>3</w:t>
            </w:r>
            <w:r>
              <w:rPr>
                <w:noProof/>
                <w:webHidden/>
              </w:rPr>
              <w:fldChar w:fldCharType="end"/>
            </w:r>
          </w:hyperlink>
        </w:p>
        <w:p w14:paraId="4A8254D3" w14:textId="77777777" w:rsidR="0045612A" w:rsidRDefault="0045612A" w:rsidP="0045612A">
          <w:pPr>
            <w:pStyle w:val="TDC1"/>
            <w:tabs>
              <w:tab w:val="right" w:leader="dot" w:pos="8494"/>
            </w:tabs>
            <w:rPr>
              <w:rFonts w:eastAsiaTheme="minorEastAsia"/>
              <w:noProof/>
              <w:lang w:eastAsia="es-ES"/>
            </w:rPr>
          </w:pPr>
          <w:hyperlink w:anchor="_Toc127010070" w:history="1">
            <w:r w:rsidRPr="001B5B38">
              <w:rPr>
                <w:rStyle w:val="Hipervnculo"/>
                <w:noProof/>
              </w:rPr>
              <w:t>1.2 Edad de oro.</w:t>
            </w:r>
            <w:r>
              <w:rPr>
                <w:noProof/>
                <w:webHidden/>
              </w:rPr>
              <w:tab/>
            </w:r>
            <w:r>
              <w:rPr>
                <w:noProof/>
                <w:webHidden/>
              </w:rPr>
              <w:fldChar w:fldCharType="begin"/>
            </w:r>
            <w:r>
              <w:rPr>
                <w:noProof/>
                <w:webHidden/>
              </w:rPr>
              <w:instrText xml:space="preserve"> PAGEREF _Toc127010070 \h </w:instrText>
            </w:r>
            <w:r>
              <w:rPr>
                <w:noProof/>
                <w:webHidden/>
              </w:rPr>
            </w:r>
            <w:r>
              <w:rPr>
                <w:noProof/>
                <w:webHidden/>
              </w:rPr>
              <w:fldChar w:fldCharType="separate"/>
            </w:r>
            <w:r>
              <w:rPr>
                <w:noProof/>
                <w:webHidden/>
              </w:rPr>
              <w:t>4</w:t>
            </w:r>
            <w:r>
              <w:rPr>
                <w:noProof/>
                <w:webHidden/>
              </w:rPr>
              <w:fldChar w:fldCharType="end"/>
            </w:r>
          </w:hyperlink>
        </w:p>
        <w:p w14:paraId="04FCF7A0" w14:textId="77777777" w:rsidR="0045612A" w:rsidRDefault="0045612A" w:rsidP="0045612A">
          <w:pPr>
            <w:pStyle w:val="TDC1"/>
            <w:tabs>
              <w:tab w:val="right" w:leader="dot" w:pos="8494"/>
            </w:tabs>
            <w:rPr>
              <w:rFonts w:eastAsiaTheme="minorEastAsia"/>
              <w:noProof/>
              <w:lang w:eastAsia="es-ES"/>
            </w:rPr>
          </w:pPr>
          <w:hyperlink w:anchor="_Toc127010071" w:history="1">
            <w:r w:rsidRPr="001B5B38">
              <w:rPr>
                <w:rStyle w:val="Hipervnculo"/>
                <w:noProof/>
              </w:rPr>
              <w:t>1.3 Personajes.</w:t>
            </w:r>
            <w:r>
              <w:rPr>
                <w:noProof/>
                <w:webHidden/>
              </w:rPr>
              <w:tab/>
            </w:r>
            <w:r>
              <w:rPr>
                <w:noProof/>
                <w:webHidden/>
              </w:rPr>
              <w:fldChar w:fldCharType="begin"/>
            </w:r>
            <w:r>
              <w:rPr>
                <w:noProof/>
                <w:webHidden/>
              </w:rPr>
              <w:instrText xml:space="preserve"> PAGEREF _Toc127010071 \h </w:instrText>
            </w:r>
            <w:r>
              <w:rPr>
                <w:noProof/>
                <w:webHidden/>
              </w:rPr>
            </w:r>
            <w:r>
              <w:rPr>
                <w:noProof/>
                <w:webHidden/>
              </w:rPr>
              <w:fldChar w:fldCharType="separate"/>
            </w:r>
            <w:r>
              <w:rPr>
                <w:noProof/>
                <w:webHidden/>
              </w:rPr>
              <w:t>6</w:t>
            </w:r>
            <w:r>
              <w:rPr>
                <w:noProof/>
                <w:webHidden/>
              </w:rPr>
              <w:fldChar w:fldCharType="end"/>
            </w:r>
          </w:hyperlink>
        </w:p>
        <w:p w14:paraId="77B467D9" w14:textId="77777777" w:rsidR="0045612A" w:rsidRDefault="0045612A" w:rsidP="0045612A">
          <w:pPr>
            <w:rPr>
              <w:b/>
              <w:bCs/>
            </w:rPr>
          </w:pPr>
          <w:r>
            <w:rPr>
              <w:b/>
              <w:bCs/>
            </w:rPr>
            <w:fldChar w:fldCharType="end"/>
          </w:r>
        </w:p>
      </w:sdtContent>
    </w:sdt>
    <w:p w14:paraId="5DC68A38" w14:textId="77777777" w:rsidR="0045612A" w:rsidRDefault="0045612A" w:rsidP="0045612A">
      <w:pPr>
        <w:rPr>
          <w:rFonts w:ascii="Times New Roman" w:hAnsi="Times New Roman" w:cs="Times New Roman"/>
          <w:sz w:val="32"/>
          <w:szCs w:val="32"/>
        </w:rPr>
      </w:pPr>
      <w:r>
        <w:rPr>
          <w:rFonts w:ascii="Times New Roman" w:hAnsi="Times New Roman" w:cs="Times New Roman"/>
          <w:sz w:val="32"/>
          <w:szCs w:val="32"/>
        </w:rPr>
        <w:br w:type="page"/>
      </w:r>
    </w:p>
    <w:p w14:paraId="7FECC4F0" w14:textId="6C33CBB0" w:rsidR="0045612A" w:rsidRDefault="0045612A" w:rsidP="0045612A">
      <w:pPr>
        <w:rPr>
          <w:rFonts w:ascii="Times New Roman" w:hAnsi="Times New Roman" w:cs="Times New Roman"/>
          <w:b/>
          <w:bCs/>
          <w:sz w:val="40"/>
          <w:szCs w:val="40"/>
        </w:rPr>
      </w:pPr>
    </w:p>
    <w:p w14:paraId="394C27B8" w14:textId="77777777" w:rsidR="0045612A" w:rsidRDefault="0045612A" w:rsidP="0045612A">
      <w:pPr>
        <w:rPr>
          <w:rFonts w:ascii="Times New Roman" w:hAnsi="Times New Roman" w:cs="Times New Roman"/>
          <w:b/>
          <w:bCs/>
          <w:sz w:val="40"/>
          <w:szCs w:val="40"/>
        </w:rPr>
      </w:pPr>
      <w:r>
        <w:rPr>
          <w:rFonts w:ascii="Times New Roman" w:hAnsi="Times New Roman" w:cs="Times New Roman"/>
          <w:b/>
          <w:bCs/>
          <w:sz w:val="40"/>
          <w:szCs w:val="40"/>
        </w:rPr>
        <w:t>DC comics.</w:t>
      </w:r>
    </w:p>
    <w:p w14:paraId="399C937D" w14:textId="77777777" w:rsidR="0045612A" w:rsidRPr="00C843CD" w:rsidRDefault="0045612A" w:rsidP="0045612A">
      <w:pPr>
        <w:rPr>
          <w:rFonts w:ascii="Times New Roman" w:hAnsi="Times New Roman" w:cs="Times New Roman"/>
          <w:b/>
          <w:bCs/>
          <w:i/>
          <w:iCs/>
          <w:sz w:val="40"/>
          <w:szCs w:val="40"/>
        </w:rPr>
      </w:pPr>
    </w:p>
    <w:p w14:paraId="46D2ED7D" w14:textId="77777777" w:rsidR="0045612A" w:rsidRPr="00C843CD" w:rsidRDefault="0045612A" w:rsidP="0045612A">
      <w:pPr>
        <w:rPr>
          <w:rFonts w:ascii="Times New Roman" w:hAnsi="Times New Roman" w:cs="Times New Roman"/>
          <w:i/>
          <w:iCs/>
          <w:sz w:val="32"/>
          <w:szCs w:val="32"/>
        </w:rPr>
      </w:pPr>
      <w:r w:rsidRPr="00C843CD">
        <w:rPr>
          <w:rFonts w:ascii="Times New Roman" w:hAnsi="Times New Roman" w:cs="Times New Roman"/>
          <w:i/>
          <w:iCs/>
          <w:sz w:val="32"/>
          <w:szCs w:val="32"/>
        </w:rPr>
        <w:t xml:space="preserve">DC Comics es una editorial de cómics estadounidense. Forma parte de DC </w:t>
      </w:r>
      <w:proofErr w:type="spellStart"/>
      <w:r w:rsidRPr="00C843CD">
        <w:rPr>
          <w:rFonts w:ascii="Times New Roman" w:hAnsi="Times New Roman" w:cs="Times New Roman"/>
          <w:i/>
          <w:iCs/>
          <w:sz w:val="32"/>
          <w:szCs w:val="32"/>
        </w:rPr>
        <w:t>Entertainment</w:t>
      </w:r>
      <w:proofErr w:type="spellEnd"/>
      <w:r w:rsidRPr="00C843CD">
        <w:rPr>
          <w:rFonts w:ascii="Times New Roman" w:hAnsi="Times New Roman" w:cs="Times New Roman"/>
          <w:i/>
          <w:iCs/>
          <w:sz w:val="32"/>
          <w:szCs w:val="32"/>
        </w:rPr>
        <w:t xml:space="preserve">. </w:t>
      </w:r>
    </w:p>
    <w:p w14:paraId="24EDAE67" w14:textId="77777777" w:rsidR="0045612A" w:rsidRPr="00C843CD" w:rsidRDefault="0045612A" w:rsidP="0045612A">
      <w:pPr>
        <w:rPr>
          <w:rFonts w:ascii="Times New Roman" w:hAnsi="Times New Roman" w:cs="Times New Roman"/>
          <w:i/>
          <w:iCs/>
          <w:sz w:val="32"/>
          <w:szCs w:val="32"/>
        </w:rPr>
      </w:pPr>
      <w:r w:rsidRPr="00C843CD">
        <w:rPr>
          <w:rFonts w:ascii="Times New Roman" w:hAnsi="Times New Roman" w:cs="Times New Roman"/>
          <w:i/>
          <w:iCs/>
          <w:sz w:val="32"/>
          <w:szCs w:val="32"/>
        </w:rPr>
        <w:t xml:space="preserve">Entre algunos de sus personajes más emblemáticos se encuentran Superman, Batman, Mujer Maravilla, Flash, Linterna Verde, </w:t>
      </w:r>
      <w:proofErr w:type="spellStart"/>
      <w:r w:rsidRPr="00C843CD">
        <w:rPr>
          <w:rFonts w:ascii="Times New Roman" w:hAnsi="Times New Roman" w:cs="Times New Roman"/>
          <w:i/>
          <w:iCs/>
          <w:sz w:val="32"/>
          <w:szCs w:val="32"/>
        </w:rPr>
        <w:t>Aquaman</w:t>
      </w:r>
      <w:proofErr w:type="spellEnd"/>
      <w:r w:rsidRPr="00C843CD">
        <w:rPr>
          <w:rFonts w:ascii="Times New Roman" w:hAnsi="Times New Roman" w:cs="Times New Roman"/>
          <w:i/>
          <w:iCs/>
          <w:sz w:val="32"/>
          <w:szCs w:val="32"/>
        </w:rPr>
        <w:t xml:space="preserve">, Hombre Halcón, Chica Halcón, Flecha Verde, Shazam, Detective Marciano, Starfire, </w:t>
      </w:r>
      <w:proofErr w:type="spellStart"/>
      <w:r w:rsidRPr="00C843CD">
        <w:rPr>
          <w:rFonts w:ascii="Times New Roman" w:hAnsi="Times New Roman" w:cs="Times New Roman"/>
          <w:i/>
          <w:iCs/>
          <w:sz w:val="32"/>
          <w:szCs w:val="32"/>
        </w:rPr>
        <w:t>Nightwing</w:t>
      </w:r>
      <w:proofErr w:type="spellEnd"/>
      <w:r w:rsidRPr="00C843CD">
        <w:rPr>
          <w:rFonts w:ascii="Times New Roman" w:hAnsi="Times New Roman" w:cs="Times New Roman"/>
          <w:i/>
          <w:iCs/>
          <w:sz w:val="32"/>
          <w:szCs w:val="32"/>
        </w:rPr>
        <w:t xml:space="preserve">, Raven, </w:t>
      </w:r>
      <w:proofErr w:type="spellStart"/>
      <w:r w:rsidRPr="00C843CD">
        <w:rPr>
          <w:rFonts w:ascii="Times New Roman" w:hAnsi="Times New Roman" w:cs="Times New Roman"/>
          <w:i/>
          <w:iCs/>
          <w:sz w:val="32"/>
          <w:szCs w:val="32"/>
        </w:rPr>
        <w:t>Cyborg</w:t>
      </w:r>
      <w:proofErr w:type="spellEnd"/>
      <w:r w:rsidRPr="00C843CD">
        <w:rPr>
          <w:rFonts w:ascii="Times New Roman" w:hAnsi="Times New Roman" w:cs="Times New Roman"/>
          <w:i/>
          <w:iCs/>
          <w:sz w:val="32"/>
          <w:szCs w:val="32"/>
        </w:rPr>
        <w:t xml:space="preserve">, Canario Negro, Doctor Destino, Robin, Chico Bestia, </w:t>
      </w:r>
      <w:proofErr w:type="spellStart"/>
      <w:r w:rsidRPr="00C843CD">
        <w:rPr>
          <w:rFonts w:ascii="Times New Roman" w:hAnsi="Times New Roman" w:cs="Times New Roman"/>
          <w:i/>
          <w:iCs/>
          <w:sz w:val="32"/>
          <w:szCs w:val="32"/>
        </w:rPr>
        <w:t>Zatanna</w:t>
      </w:r>
      <w:proofErr w:type="spellEnd"/>
      <w:r w:rsidRPr="00C843CD">
        <w:rPr>
          <w:rFonts w:ascii="Times New Roman" w:hAnsi="Times New Roman" w:cs="Times New Roman"/>
          <w:i/>
          <w:iCs/>
          <w:sz w:val="32"/>
          <w:szCs w:val="32"/>
        </w:rPr>
        <w:t xml:space="preserve">, Hombre Plástico, </w:t>
      </w:r>
      <w:proofErr w:type="spellStart"/>
      <w:r w:rsidRPr="00C843CD">
        <w:rPr>
          <w:rFonts w:ascii="Times New Roman" w:hAnsi="Times New Roman" w:cs="Times New Roman"/>
          <w:i/>
          <w:iCs/>
          <w:sz w:val="32"/>
          <w:szCs w:val="32"/>
        </w:rPr>
        <w:t>Catwoman</w:t>
      </w:r>
      <w:proofErr w:type="spellEnd"/>
      <w:r w:rsidRPr="00C843CD">
        <w:rPr>
          <w:rFonts w:ascii="Times New Roman" w:hAnsi="Times New Roman" w:cs="Times New Roman"/>
          <w:i/>
          <w:iCs/>
          <w:sz w:val="32"/>
          <w:szCs w:val="32"/>
        </w:rPr>
        <w:t xml:space="preserve">, </w:t>
      </w:r>
      <w:proofErr w:type="spellStart"/>
      <w:r w:rsidRPr="00C843CD">
        <w:rPr>
          <w:rFonts w:ascii="Times New Roman" w:hAnsi="Times New Roman" w:cs="Times New Roman"/>
          <w:i/>
          <w:iCs/>
          <w:sz w:val="32"/>
          <w:szCs w:val="32"/>
        </w:rPr>
        <w:t>Supergirl</w:t>
      </w:r>
      <w:proofErr w:type="spellEnd"/>
      <w:r w:rsidRPr="00C843CD">
        <w:rPr>
          <w:rFonts w:ascii="Times New Roman" w:hAnsi="Times New Roman" w:cs="Times New Roman"/>
          <w:i/>
          <w:iCs/>
          <w:sz w:val="32"/>
          <w:szCs w:val="32"/>
        </w:rPr>
        <w:t>, El Joker y Harley Quinn. Su sede principal estuvo situada históricamente en la ciudad de Nueva York, pero desde 2015 mudaron sus oficinas a la ciudad de Burbank.</w:t>
      </w:r>
    </w:p>
    <w:p w14:paraId="4D485EAA" w14:textId="77777777" w:rsidR="0045612A" w:rsidRDefault="0045612A" w:rsidP="0045612A">
      <w:pPr>
        <w:rPr>
          <w:rFonts w:ascii="Times New Roman" w:hAnsi="Times New Roman" w:cs="Times New Roman"/>
          <w:sz w:val="32"/>
          <w:szCs w:val="32"/>
        </w:rPr>
      </w:pPr>
    </w:p>
    <w:p w14:paraId="6C6470E7" w14:textId="77777777" w:rsidR="0045612A" w:rsidRDefault="0045612A" w:rsidP="0045612A">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4B0857B9" wp14:editId="1A1A2D26">
            <wp:simplePos x="0" y="0"/>
            <wp:positionH relativeFrom="margin">
              <wp:align>center</wp:align>
            </wp:positionH>
            <wp:positionV relativeFrom="paragraph">
              <wp:posOffset>298450</wp:posOffset>
            </wp:positionV>
            <wp:extent cx="4466590" cy="2533650"/>
            <wp:effectExtent l="19050" t="0" r="10160" b="742950"/>
            <wp:wrapTight wrapText="bothSides">
              <wp:wrapPolygon edited="0">
                <wp:start x="461" y="0"/>
                <wp:lineTo x="-92" y="487"/>
                <wp:lineTo x="-92" y="27771"/>
                <wp:lineTo x="21557" y="27771"/>
                <wp:lineTo x="21557" y="1462"/>
                <wp:lineTo x="21465" y="1137"/>
                <wp:lineTo x="21004" y="0"/>
                <wp:lineTo x="461"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6590" cy="2533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44C4341" w14:textId="77777777" w:rsidR="0045612A" w:rsidRPr="00330A0A" w:rsidRDefault="0045612A" w:rsidP="0045612A">
      <w:pPr>
        <w:rPr>
          <w:rFonts w:ascii="Times New Roman" w:hAnsi="Times New Roman" w:cs="Times New Roman"/>
          <w:sz w:val="32"/>
          <w:szCs w:val="32"/>
        </w:rPr>
      </w:pPr>
    </w:p>
    <w:p w14:paraId="5CBCFFD6" w14:textId="77777777" w:rsidR="0045612A" w:rsidRPr="00330A0A" w:rsidRDefault="0045612A" w:rsidP="0045612A">
      <w:pPr>
        <w:rPr>
          <w:rFonts w:ascii="Times New Roman" w:hAnsi="Times New Roman" w:cs="Times New Roman"/>
          <w:sz w:val="32"/>
          <w:szCs w:val="32"/>
        </w:rPr>
      </w:pPr>
    </w:p>
    <w:p w14:paraId="59AF8BCF" w14:textId="77777777" w:rsidR="0045612A" w:rsidRPr="00330A0A" w:rsidRDefault="0045612A" w:rsidP="0045612A">
      <w:pPr>
        <w:rPr>
          <w:rFonts w:ascii="Times New Roman" w:hAnsi="Times New Roman" w:cs="Times New Roman"/>
          <w:sz w:val="32"/>
          <w:szCs w:val="32"/>
        </w:rPr>
      </w:pPr>
    </w:p>
    <w:p w14:paraId="3E936096" w14:textId="77777777" w:rsidR="0045612A" w:rsidRPr="00330A0A" w:rsidRDefault="0045612A" w:rsidP="0045612A">
      <w:pPr>
        <w:rPr>
          <w:rFonts w:ascii="Times New Roman" w:hAnsi="Times New Roman" w:cs="Times New Roman"/>
          <w:sz w:val="32"/>
          <w:szCs w:val="32"/>
        </w:rPr>
      </w:pPr>
    </w:p>
    <w:p w14:paraId="36ED32E9" w14:textId="77777777" w:rsidR="0045612A" w:rsidRPr="00330A0A" w:rsidRDefault="0045612A" w:rsidP="0045612A">
      <w:pPr>
        <w:rPr>
          <w:rFonts w:ascii="Times New Roman" w:hAnsi="Times New Roman" w:cs="Times New Roman"/>
          <w:sz w:val="32"/>
          <w:szCs w:val="32"/>
        </w:rPr>
      </w:pPr>
    </w:p>
    <w:p w14:paraId="44C6D502" w14:textId="77777777" w:rsidR="0045612A" w:rsidRPr="00330A0A" w:rsidRDefault="0045612A" w:rsidP="0045612A">
      <w:pPr>
        <w:rPr>
          <w:rFonts w:ascii="Times New Roman" w:hAnsi="Times New Roman" w:cs="Times New Roman"/>
          <w:sz w:val="32"/>
          <w:szCs w:val="32"/>
        </w:rPr>
      </w:pPr>
    </w:p>
    <w:p w14:paraId="1AE688B1" w14:textId="77777777" w:rsidR="0045612A" w:rsidRPr="00330A0A" w:rsidRDefault="0045612A" w:rsidP="0045612A">
      <w:pPr>
        <w:rPr>
          <w:rFonts w:ascii="Times New Roman" w:hAnsi="Times New Roman" w:cs="Times New Roman"/>
          <w:sz w:val="32"/>
          <w:szCs w:val="32"/>
        </w:rPr>
      </w:pPr>
    </w:p>
    <w:p w14:paraId="1916B569" w14:textId="77777777" w:rsidR="0045612A" w:rsidRPr="00330A0A" w:rsidRDefault="0045612A" w:rsidP="0045612A">
      <w:pPr>
        <w:rPr>
          <w:rFonts w:ascii="Times New Roman" w:hAnsi="Times New Roman" w:cs="Times New Roman"/>
          <w:sz w:val="32"/>
          <w:szCs w:val="32"/>
        </w:rPr>
      </w:pPr>
    </w:p>
    <w:p w14:paraId="173A3F16" w14:textId="77777777" w:rsidR="0045612A" w:rsidRPr="00330A0A" w:rsidRDefault="0045612A" w:rsidP="0045612A">
      <w:pPr>
        <w:rPr>
          <w:rFonts w:ascii="Times New Roman" w:hAnsi="Times New Roman" w:cs="Times New Roman"/>
          <w:sz w:val="32"/>
          <w:szCs w:val="32"/>
        </w:rPr>
      </w:pPr>
    </w:p>
    <w:p w14:paraId="3092DC7A" w14:textId="77777777" w:rsidR="0045612A" w:rsidRDefault="0045612A" w:rsidP="0045612A">
      <w:pPr>
        <w:rPr>
          <w:rFonts w:ascii="Times New Roman" w:hAnsi="Times New Roman" w:cs="Times New Roman"/>
          <w:sz w:val="32"/>
          <w:szCs w:val="32"/>
        </w:rPr>
      </w:pPr>
    </w:p>
    <w:p w14:paraId="0D20F19D" w14:textId="77777777" w:rsidR="0045612A" w:rsidRDefault="0045612A" w:rsidP="0045612A">
      <w:pPr>
        <w:rPr>
          <w:rFonts w:ascii="Times New Roman" w:hAnsi="Times New Roman" w:cs="Times New Roman"/>
          <w:sz w:val="32"/>
          <w:szCs w:val="32"/>
        </w:rPr>
      </w:pPr>
      <w:r>
        <w:rPr>
          <w:rFonts w:ascii="Times New Roman" w:hAnsi="Times New Roman" w:cs="Times New Roman"/>
          <w:sz w:val="32"/>
          <w:szCs w:val="32"/>
        </w:rPr>
        <w:t xml:space="preserve"> </w:t>
      </w:r>
    </w:p>
    <w:p w14:paraId="7AA76284" w14:textId="6C718B97" w:rsidR="00330A0A" w:rsidRDefault="00812DBE" w:rsidP="00812DBE">
      <w:pPr>
        <w:pStyle w:val="Ttulo1"/>
      </w:pPr>
      <w:bookmarkStart w:id="0" w:name="_Toc127009681"/>
      <w:bookmarkStart w:id="1" w:name="_Toc127009691"/>
      <w:bookmarkStart w:id="2" w:name="_Toc127009954"/>
      <w:bookmarkStart w:id="3" w:name="_Toc127009978"/>
      <w:bookmarkStart w:id="4" w:name="_Toc127010069"/>
      <w:r>
        <w:t xml:space="preserve">1.1 </w:t>
      </w:r>
      <w:r w:rsidR="00C843CD">
        <w:t>Orígenes.</w:t>
      </w:r>
      <w:bookmarkEnd w:id="0"/>
      <w:bookmarkEnd w:id="1"/>
      <w:bookmarkEnd w:id="2"/>
      <w:bookmarkEnd w:id="3"/>
      <w:bookmarkEnd w:id="4"/>
    </w:p>
    <w:p w14:paraId="122361ED" w14:textId="74ECE364" w:rsidR="00C843CD" w:rsidRDefault="00C843CD" w:rsidP="00C843CD">
      <w:pPr>
        <w:rPr>
          <w:rFonts w:ascii="Times New Roman" w:hAnsi="Times New Roman" w:cs="Times New Roman"/>
          <w:b/>
          <w:bCs/>
          <w:sz w:val="40"/>
          <w:szCs w:val="40"/>
        </w:rPr>
      </w:pPr>
    </w:p>
    <w:p w14:paraId="3EDC5F60" w14:textId="571355B4" w:rsidR="00C843CD" w:rsidRDefault="00C843CD" w:rsidP="00C843CD">
      <w:pPr>
        <w:rPr>
          <w:rFonts w:ascii="Times New Roman" w:hAnsi="Times New Roman" w:cs="Times New Roman"/>
          <w:i/>
          <w:iCs/>
          <w:sz w:val="32"/>
          <w:szCs w:val="32"/>
        </w:rPr>
      </w:pPr>
      <w:r w:rsidRPr="00C843CD">
        <w:rPr>
          <w:rFonts w:ascii="Times New Roman" w:hAnsi="Times New Roman" w:cs="Times New Roman"/>
          <w:i/>
          <w:iCs/>
          <w:sz w:val="32"/>
          <w:szCs w:val="32"/>
        </w:rPr>
        <w:t xml:space="preserve">La editorial </w:t>
      </w:r>
      <w:proofErr w:type="spellStart"/>
      <w:r w:rsidRPr="00C843CD">
        <w:rPr>
          <w:rFonts w:ascii="Times New Roman" w:hAnsi="Times New Roman" w:cs="Times New Roman"/>
          <w:i/>
          <w:iCs/>
          <w:sz w:val="32"/>
          <w:szCs w:val="32"/>
        </w:rPr>
        <w:t>National</w:t>
      </w:r>
      <w:proofErr w:type="spellEnd"/>
      <w:r w:rsidRPr="00C843CD">
        <w:rPr>
          <w:rFonts w:ascii="Times New Roman" w:hAnsi="Times New Roman" w:cs="Times New Roman"/>
          <w:i/>
          <w:iCs/>
          <w:sz w:val="32"/>
          <w:szCs w:val="32"/>
        </w:rPr>
        <w:t xml:space="preserve"> </w:t>
      </w:r>
      <w:proofErr w:type="spellStart"/>
      <w:r w:rsidRPr="00C843CD">
        <w:rPr>
          <w:rFonts w:ascii="Times New Roman" w:hAnsi="Times New Roman" w:cs="Times New Roman"/>
          <w:i/>
          <w:iCs/>
          <w:sz w:val="32"/>
          <w:szCs w:val="32"/>
        </w:rPr>
        <w:t>Allied</w:t>
      </w:r>
      <w:proofErr w:type="spellEnd"/>
      <w:r w:rsidRPr="00C843CD">
        <w:rPr>
          <w:rFonts w:ascii="Times New Roman" w:hAnsi="Times New Roman" w:cs="Times New Roman"/>
          <w:i/>
          <w:iCs/>
          <w:sz w:val="32"/>
          <w:szCs w:val="32"/>
        </w:rPr>
        <w:t xml:space="preserve"> </w:t>
      </w:r>
      <w:proofErr w:type="spellStart"/>
      <w:r w:rsidRPr="00C843CD">
        <w:rPr>
          <w:rFonts w:ascii="Times New Roman" w:hAnsi="Times New Roman" w:cs="Times New Roman"/>
          <w:i/>
          <w:iCs/>
          <w:sz w:val="32"/>
          <w:szCs w:val="32"/>
        </w:rPr>
        <w:t>Publications</w:t>
      </w:r>
      <w:proofErr w:type="spellEnd"/>
      <w:r>
        <w:rPr>
          <w:rFonts w:ascii="Times New Roman" w:hAnsi="Times New Roman" w:cs="Times New Roman"/>
          <w:i/>
          <w:iCs/>
          <w:sz w:val="32"/>
          <w:szCs w:val="32"/>
        </w:rPr>
        <w:t xml:space="preserve">, </w:t>
      </w:r>
      <w:r w:rsidRPr="00C843CD">
        <w:rPr>
          <w:rFonts w:ascii="Times New Roman" w:hAnsi="Times New Roman" w:cs="Times New Roman"/>
          <w:i/>
          <w:iCs/>
          <w:sz w:val="32"/>
          <w:szCs w:val="32"/>
        </w:rPr>
        <w:t>perteneciente al emprendedor Malcolm Wheeler-</w:t>
      </w:r>
      <w:proofErr w:type="gramStart"/>
      <w:r w:rsidRPr="00C843CD">
        <w:rPr>
          <w:rFonts w:ascii="Times New Roman" w:hAnsi="Times New Roman" w:cs="Times New Roman"/>
          <w:i/>
          <w:iCs/>
          <w:sz w:val="32"/>
          <w:szCs w:val="32"/>
        </w:rPr>
        <w:t>Nicholson</w:t>
      </w:r>
      <w:r>
        <w:rPr>
          <w:rFonts w:ascii="Times New Roman" w:hAnsi="Times New Roman" w:cs="Times New Roman"/>
          <w:i/>
          <w:iCs/>
          <w:sz w:val="32"/>
          <w:szCs w:val="32"/>
        </w:rPr>
        <w:t xml:space="preserve"> </w:t>
      </w:r>
      <w:r w:rsidRPr="00C843CD">
        <w:rPr>
          <w:rFonts w:ascii="Times New Roman" w:hAnsi="Times New Roman" w:cs="Times New Roman"/>
          <w:i/>
          <w:iCs/>
          <w:sz w:val="32"/>
          <w:szCs w:val="32"/>
        </w:rPr>
        <w:t xml:space="preserve"> hizo</w:t>
      </w:r>
      <w:proofErr w:type="gramEnd"/>
      <w:r w:rsidRPr="00C843CD">
        <w:rPr>
          <w:rFonts w:ascii="Times New Roman" w:hAnsi="Times New Roman" w:cs="Times New Roman"/>
          <w:i/>
          <w:iCs/>
          <w:sz w:val="32"/>
          <w:szCs w:val="32"/>
        </w:rPr>
        <w:t xml:space="preserve"> su debut editorial con una revista de tamaño tabloide titulada </w:t>
      </w:r>
      <w:proofErr w:type="spellStart"/>
      <w:r w:rsidRPr="00C843CD">
        <w:rPr>
          <w:rFonts w:ascii="Times New Roman" w:hAnsi="Times New Roman" w:cs="Times New Roman"/>
          <w:i/>
          <w:iCs/>
          <w:sz w:val="32"/>
          <w:szCs w:val="32"/>
        </w:rPr>
        <w:t>The</w:t>
      </w:r>
      <w:proofErr w:type="spellEnd"/>
      <w:r w:rsidRPr="00C843CD">
        <w:rPr>
          <w:rFonts w:ascii="Times New Roman" w:hAnsi="Times New Roman" w:cs="Times New Roman"/>
          <w:i/>
          <w:iCs/>
          <w:sz w:val="32"/>
          <w:szCs w:val="32"/>
        </w:rPr>
        <w:t xml:space="preserve"> Big Comic Magazine, con fecha de tapa febrero de 1935.</w:t>
      </w:r>
    </w:p>
    <w:p w14:paraId="1BCBB535" w14:textId="0AC62B76" w:rsidR="00C843CD" w:rsidRDefault="00C843CD" w:rsidP="00C843CD">
      <w:pPr>
        <w:rPr>
          <w:rFonts w:ascii="Times New Roman" w:hAnsi="Times New Roman" w:cs="Times New Roman"/>
          <w:i/>
          <w:iCs/>
          <w:sz w:val="32"/>
          <w:szCs w:val="32"/>
        </w:rPr>
      </w:pPr>
      <w:r w:rsidRPr="00C843CD">
        <w:rPr>
          <w:rFonts w:ascii="Times New Roman" w:hAnsi="Times New Roman" w:cs="Times New Roman"/>
          <w:i/>
          <w:iCs/>
          <w:sz w:val="32"/>
          <w:szCs w:val="32"/>
        </w:rPr>
        <w:t>A partir del segundo título de la editorial, New Comics (diciembre de 1935) sus publicaciones comenzaron a tener un tamaño más cercano al que iba a ser utilizado en la llamada Edad de Oro de la historieta estadounidense, un tamaño ligeramente mayor a las revistas de historietas actuales.</w:t>
      </w:r>
      <w:r>
        <w:rPr>
          <w:rFonts w:ascii="Times New Roman" w:hAnsi="Times New Roman" w:cs="Times New Roman"/>
          <w:i/>
          <w:iCs/>
          <w:sz w:val="32"/>
          <w:szCs w:val="32"/>
        </w:rPr>
        <w:t xml:space="preserve"> </w:t>
      </w:r>
    </w:p>
    <w:p w14:paraId="6F7E072F" w14:textId="7FB7A9F6" w:rsidR="00C843CD" w:rsidRDefault="00C843CD" w:rsidP="00C843CD">
      <w:pPr>
        <w:rPr>
          <w:rFonts w:ascii="Times New Roman" w:hAnsi="Times New Roman" w:cs="Times New Roman"/>
          <w:i/>
          <w:iCs/>
          <w:sz w:val="32"/>
          <w:szCs w:val="32"/>
        </w:rPr>
      </w:pPr>
      <w:r w:rsidRPr="00C843CD">
        <w:rPr>
          <w:rFonts w:ascii="Times New Roman" w:hAnsi="Times New Roman" w:cs="Times New Roman"/>
          <w:i/>
          <w:iCs/>
          <w:sz w:val="32"/>
          <w:szCs w:val="32"/>
        </w:rPr>
        <w:t>Este último título luego pasaría a llamarse Adventure Comics, el cual continuaría hasta el número 503 en 1983, pasando a ser una de las series de más larga duración a esa fecha.</w:t>
      </w:r>
    </w:p>
    <w:p w14:paraId="6457F34A" w14:textId="52946F4D" w:rsidR="00C843CD" w:rsidRDefault="00C843CD" w:rsidP="00C843CD">
      <w:pPr>
        <w:rPr>
          <w:rFonts w:ascii="Times New Roman" w:hAnsi="Times New Roman" w:cs="Times New Roman"/>
          <w:i/>
          <w:iCs/>
          <w:sz w:val="32"/>
          <w:szCs w:val="32"/>
        </w:rPr>
      </w:pPr>
      <w:r w:rsidRPr="00C843CD">
        <w:rPr>
          <w:rFonts w:ascii="Times New Roman" w:hAnsi="Times New Roman" w:cs="Times New Roman"/>
          <w:i/>
          <w:iCs/>
          <w:sz w:val="32"/>
          <w:szCs w:val="32"/>
        </w:rPr>
        <w:t xml:space="preserve">En 1937, y debido a las deudas que tenía con la planta impresora perteneciente al también distribuidor de revistas Harry </w:t>
      </w:r>
      <w:proofErr w:type="spellStart"/>
      <w:r w:rsidRPr="00C843CD">
        <w:rPr>
          <w:rFonts w:ascii="Times New Roman" w:hAnsi="Times New Roman" w:cs="Times New Roman"/>
          <w:i/>
          <w:iCs/>
          <w:sz w:val="32"/>
          <w:szCs w:val="32"/>
        </w:rPr>
        <w:t>Donenfeld</w:t>
      </w:r>
      <w:proofErr w:type="spellEnd"/>
      <w:r w:rsidRPr="00C843CD">
        <w:rPr>
          <w:rFonts w:ascii="Times New Roman" w:hAnsi="Times New Roman" w:cs="Times New Roman"/>
          <w:i/>
          <w:iCs/>
          <w:sz w:val="32"/>
          <w:szCs w:val="32"/>
        </w:rPr>
        <w:t xml:space="preserve">, este pasó a ser socio de Wheeler-Nicholson para poder comenzar a publicar Detective Comics, una antología principalmente de aventuras. Así se formó la editorial DC Comics (abreviación de Detective Comics), con Wheeler-Nicholson y Jack S. </w:t>
      </w:r>
      <w:proofErr w:type="spellStart"/>
      <w:r w:rsidRPr="00C843CD">
        <w:rPr>
          <w:rFonts w:ascii="Times New Roman" w:hAnsi="Times New Roman" w:cs="Times New Roman"/>
          <w:i/>
          <w:iCs/>
          <w:sz w:val="32"/>
          <w:szCs w:val="32"/>
        </w:rPr>
        <w:t>Liebowitz</w:t>
      </w:r>
      <w:proofErr w:type="spellEnd"/>
      <w:r w:rsidRPr="00C843CD">
        <w:rPr>
          <w:rFonts w:ascii="Times New Roman" w:hAnsi="Times New Roman" w:cs="Times New Roman"/>
          <w:i/>
          <w:iCs/>
          <w:sz w:val="32"/>
          <w:szCs w:val="32"/>
        </w:rPr>
        <w:t xml:space="preserve"> (el contador de </w:t>
      </w:r>
      <w:proofErr w:type="spellStart"/>
      <w:r w:rsidRPr="00C843CD">
        <w:rPr>
          <w:rFonts w:ascii="Times New Roman" w:hAnsi="Times New Roman" w:cs="Times New Roman"/>
          <w:i/>
          <w:iCs/>
          <w:sz w:val="32"/>
          <w:szCs w:val="32"/>
        </w:rPr>
        <w:t>Donenfeld</w:t>
      </w:r>
      <w:proofErr w:type="spellEnd"/>
      <w:r w:rsidRPr="00C843CD">
        <w:rPr>
          <w:rFonts w:ascii="Times New Roman" w:hAnsi="Times New Roman" w:cs="Times New Roman"/>
          <w:i/>
          <w:iCs/>
          <w:sz w:val="32"/>
          <w:szCs w:val="32"/>
        </w:rPr>
        <w:t xml:space="preserve">) como dueños. Wheeler-Nicholson permaneció en la compañía por un año, pero sus problemas financieros continuaban y terminó forzado a renunciar. Poco tiempo después, DC Comics compró el remanente de </w:t>
      </w:r>
      <w:proofErr w:type="spellStart"/>
      <w:r w:rsidRPr="00C843CD">
        <w:rPr>
          <w:rFonts w:ascii="Times New Roman" w:hAnsi="Times New Roman" w:cs="Times New Roman"/>
          <w:i/>
          <w:iCs/>
          <w:sz w:val="32"/>
          <w:szCs w:val="32"/>
        </w:rPr>
        <w:t>National</w:t>
      </w:r>
      <w:proofErr w:type="spellEnd"/>
      <w:r w:rsidRPr="00C843CD">
        <w:rPr>
          <w:rFonts w:ascii="Times New Roman" w:hAnsi="Times New Roman" w:cs="Times New Roman"/>
          <w:i/>
          <w:iCs/>
          <w:sz w:val="32"/>
          <w:szCs w:val="32"/>
        </w:rPr>
        <w:t xml:space="preserve"> </w:t>
      </w:r>
      <w:proofErr w:type="spellStart"/>
      <w:r w:rsidRPr="00C843CD">
        <w:rPr>
          <w:rFonts w:ascii="Times New Roman" w:hAnsi="Times New Roman" w:cs="Times New Roman"/>
          <w:i/>
          <w:iCs/>
          <w:sz w:val="32"/>
          <w:szCs w:val="32"/>
        </w:rPr>
        <w:t>Allied</w:t>
      </w:r>
      <w:proofErr w:type="spellEnd"/>
      <w:r w:rsidRPr="00C843CD">
        <w:rPr>
          <w:rFonts w:ascii="Times New Roman" w:hAnsi="Times New Roman" w:cs="Times New Roman"/>
          <w:i/>
          <w:iCs/>
          <w:sz w:val="32"/>
          <w:szCs w:val="32"/>
        </w:rPr>
        <w:t xml:space="preserve"> en una subasta por bancarrota</w:t>
      </w:r>
      <w:r>
        <w:rPr>
          <w:rFonts w:ascii="Times New Roman" w:hAnsi="Times New Roman" w:cs="Times New Roman"/>
          <w:i/>
          <w:iCs/>
          <w:sz w:val="32"/>
          <w:szCs w:val="32"/>
        </w:rPr>
        <w:t>.</w:t>
      </w:r>
    </w:p>
    <w:p w14:paraId="237EBDB5" w14:textId="0D5945DE" w:rsidR="00C843CD" w:rsidRDefault="00C843CD" w:rsidP="00C843CD">
      <w:pPr>
        <w:rPr>
          <w:rFonts w:ascii="Times New Roman" w:hAnsi="Times New Roman" w:cs="Times New Roman"/>
          <w:i/>
          <w:iCs/>
          <w:sz w:val="32"/>
          <w:szCs w:val="32"/>
        </w:rPr>
      </w:pPr>
      <w:r w:rsidRPr="00C843CD">
        <w:rPr>
          <w:rFonts w:ascii="Times New Roman" w:hAnsi="Times New Roman" w:cs="Times New Roman"/>
          <w:i/>
          <w:iCs/>
          <w:sz w:val="32"/>
          <w:szCs w:val="32"/>
        </w:rPr>
        <w:t xml:space="preserve">DC Comics, poco después, lanzó un nuevo título, </w:t>
      </w:r>
      <w:proofErr w:type="spellStart"/>
      <w:r w:rsidRPr="00C843CD">
        <w:rPr>
          <w:rFonts w:ascii="Times New Roman" w:hAnsi="Times New Roman" w:cs="Times New Roman"/>
          <w:i/>
          <w:iCs/>
          <w:sz w:val="32"/>
          <w:szCs w:val="32"/>
        </w:rPr>
        <w:t>Action</w:t>
      </w:r>
      <w:proofErr w:type="spellEnd"/>
      <w:r w:rsidRPr="00C843CD">
        <w:rPr>
          <w:rFonts w:ascii="Times New Roman" w:hAnsi="Times New Roman" w:cs="Times New Roman"/>
          <w:i/>
          <w:iCs/>
          <w:sz w:val="32"/>
          <w:szCs w:val="32"/>
        </w:rPr>
        <w:t xml:space="preserve"> Comics, que en su primer número presentaba a Superman. DC Comics, la editorial, pronto presentaría personajes como Superman, Batman y Mujer Maravilla. Las dos primeras se fusionaron a finales de la década de 1930 para convertirse en </w:t>
      </w:r>
      <w:proofErr w:type="spellStart"/>
      <w:r w:rsidRPr="00C843CD">
        <w:rPr>
          <w:rFonts w:ascii="Times New Roman" w:hAnsi="Times New Roman" w:cs="Times New Roman"/>
          <w:i/>
          <w:iCs/>
          <w:sz w:val="32"/>
          <w:szCs w:val="32"/>
        </w:rPr>
        <w:t>National</w:t>
      </w:r>
      <w:proofErr w:type="spellEnd"/>
      <w:r w:rsidRPr="00C843CD">
        <w:rPr>
          <w:rFonts w:ascii="Times New Roman" w:hAnsi="Times New Roman" w:cs="Times New Roman"/>
          <w:i/>
          <w:iCs/>
          <w:sz w:val="32"/>
          <w:szCs w:val="32"/>
        </w:rPr>
        <w:t xml:space="preserve"> Comics mientra</w:t>
      </w:r>
      <w:r w:rsidR="0080215E">
        <w:rPr>
          <w:rFonts w:ascii="Times New Roman" w:hAnsi="Times New Roman" w:cs="Times New Roman"/>
          <w:i/>
          <w:iCs/>
          <w:sz w:val="32"/>
          <w:szCs w:val="32"/>
        </w:rPr>
        <w:t>s.</w:t>
      </w:r>
    </w:p>
    <w:p w14:paraId="3A22A475" w14:textId="34DA0C59" w:rsidR="00C843CD" w:rsidRDefault="00C843CD" w:rsidP="00C843CD">
      <w:pPr>
        <w:rPr>
          <w:rFonts w:ascii="Times New Roman" w:hAnsi="Times New Roman" w:cs="Times New Roman"/>
          <w:i/>
          <w:iCs/>
          <w:sz w:val="32"/>
          <w:szCs w:val="32"/>
        </w:rPr>
      </w:pPr>
    </w:p>
    <w:p w14:paraId="2C187CBD" w14:textId="544B21BE" w:rsidR="0080215E" w:rsidRDefault="0080215E" w:rsidP="00C843CD">
      <w:pPr>
        <w:rPr>
          <w:rFonts w:ascii="Times New Roman" w:hAnsi="Times New Roman" w:cs="Times New Roman"/>
          <w:i/>
          <w:iCs/>
          <w:sz w:val="32"/>
          <w:szCs w:val="32"/>
        </w:rPr>
      </w:pPr>
    </w:p>
    <w:p w14:paraId="615A5C39" w14:textId="1AAC2460" w:rsidR="0080215E" w:rsidRDefault="0080215E" w:rsidP="00C843CD">
      <w:pPr>
        <w:rPr>
          <w:rFonts w:ascii="Times New Roman" w:hAnsi="Times New Roman" w:cs="Times New Roman"/>
          <w:i/>
          <w:iCs/>
          <w:sz w:val="32"/>
          <w:szCs w:val="32"/>
        </w:rPr>
      </w:pPr>
    </w:p>
    <w:p w14:paraId="6AFFA834" w14:textId="2EECB0D9" w:rsidR="0080215E" w:rsidRDefault="00812DBE" w:rsidP="00812DBE">
      <w:pPr>
        <w:pStyle w:val="Ttulo1"/>
        <w:rPr>
          <w:i/>
          <w:iCs/>
        </w:rPr>
      </w:pPr>
      <w:bookmarkStart w:id="5" w:name="_Toc127009682"/>
      <w:bookmarkStart w:id="6" w:name="_Toc127009692"/>
      <w:bookmarkStart w:id="7" w:name="_Toc127009955"/>
      <w:bookmarkStart w:id="8" w:name="_Toc127009979"/>
      <w:bookmarkStart w:id="9" w:name="_Toc127010070"/>
      <w:r>
        <w:t xml:space="preserve">1.2 </w:t>
      </w:r>
      <w:r w:rsidR="0080215E">
        <w:t>Edad de oro.</w:t>
      </w:r>
      <w:bookmarkEnd w:id="5"/>
      <w:bookmarkEnd w:id="6"/>
      <w:bookmarkEnd w:id="7"/>
      <w:bookmarkEnd w:id="8"/>
      <w:bookmarkEnd w:id="9"/>
    </w:p>
    <w:p w14:paraId="557271C7" w14:textId="0EE425E8" w:rsidR="0080215E" w:rsidRDefault="0080215E" w:rsidP="00C843CD">
      <w:pPr>
        <w:rPr>
          <w:rFonts w:ascii="Times New Roman" w:hAnsi="Times New Roman" w:cs="Times New Roman"/>
          <w:i/>
          <w:iCs/>
          <w:sz w:val="32"/>
          <w:szCs w:val="32"/>
        </w:rPr>
      </w:pPr>
      <w:proofErr w:type="spellStart"/>
      <w:r w:rsidRPr="0080215E">
        <w:rPr>
          <w:rFonts w:ascii="Times New Roman" w:hAnsi="Times New Roman" w:cs="Times New Roman"/>
          <w:i/>
          <w:iCs/>
          <w:sz w:val="32"/>
          <w:szCs w:val="32"/>
        </w:rPr>
        <w:t>Action</w:t>
      </w:r>
      <w:proofErr w:type="spellEnd"/>
      <w:r w:rsidRPr="0080215E">
        <w:rPr>
          <w:rFonts w:ascii="Times New Roman" w:hAnsi="Times New Roman" w:cs="Times New Roman"/>
          <w:i/>
          <w:iCs/>
          <w:sz w:val="32"/>
          <w:szCs w:val="32"/>
        </w:rPr>
        <w:t xml:space="preserve"> Comics inició las publicaciones de superhéroes en 1938. El éxito fue extraordinario y surgieron historias de personajes como Superman, Batman, Mujer Maravilla e incluso el primer equipo de superhéroes: la Sociedad de la Justicia de América (</w:t>
      </w:r>
      <w:proofErr w:type="spellStart"/>
      <w:r w:rsidRPr="0080215E">
        <w:rPr>
          <w:rFonts w:ascii="Times New Roman" w:hAnsi="Times New Roman" w:cs="Times New Roman"/>
          <w:i/>
          <w:iCs/>
          <w:sz w:val="32"/>
          <w:szCs w:val="32"/>
        </w:rPr>
        <w:t>Justice</w:t>
      </w:r>
      <w:proofErr w:type="spellEnd"/>
      <w:r w:rsidRPr="0080215E">
        <w:rPr>
          <w:rFonts w:ascii="Times New Roman" w:hAnsi="Times New Roman" w:cs="Times New Roman"/>
          <w:i/>
          <w:iCs/>
          <w:sz w:val="32"/>
          <w:szCs w:val="32"/>
        </w:rPr>
        <w:t xml:space="preserve"> </w:t>
      </w:r>
      <w:proofErr w:type="spellStart"/>
      <w:r w:rsidRPr="0080215E">
        <w:rPr>
          <w:rFonts w:ascii="Times New Roman" w:hAnsi="Times New Roman" w:cs="Times New Roman"/>
          <w:i/>
          <w:iCs/>
          <w:sz w:val="32"/>
          <w:szCs w:val="32"/>
        </w:rPr>
        <w:t>Society</w:t>
      </w:r>
      <w:proofErr w:type="spellEnd"/>
      <w:r w:rsidRPr="0080215E">
        <w:rPr>
          <w:rFonts w:ascii="Times New Roman" w:hAnsi="Times New Roman" w:cs="Times New Roman"/>
          <w:i/>
          <w:iCs/>
          <w:sz w:val="32"/>
          <w:szCs w:val="32"/>
        </w:rPr>
        <w:t xml:space="preserve"> </w:t>
      </w:r>
      <w:proofErr w:type="spellStart"/>
      <w:r w:rsidRPr="0080215E">
        <w:rPr>
          <w:rFonts w:ascii="Times New Roman" w:hAnsi="Times New Roman" w:cs="Times New Roman"/>
          <w:i/>
          <w:iCs/>
          <w:sz w:val="32"/>
          <w:szCs w:val="32"/>
        </w:rPr>
        <w:t>of</w:t>
      </w:r>
      <w:proofErr w:type="spellEnd"/>
      <w:r w:rsidRPr="0080215E">
        <w:rPr>
          <w:rFonts w:ascii="Times New Roman" w:hAnsi="Times New Roman" w:cs="Times New Roman"/>
          <w:i/>
          <w:iCs/>
          <w:sz w:val="32"/>
          <w:szCs w:val="32"/>
        </w:rPr>
        <w:t xml:space="preserve"> </w:t>
      </w:r>
      <w:proofErr w:type="spellStart"/>
      <w:r w:rsidRPr="0080215E">
        <w:rPr>
          <w:rFonts w:ascii="Times New Roman" w:hAnsi="Times New Roman" w:cs="Times New Roman"/>
          <w:i/>
          <w:iCs/>
          <w:sz w:val="32"/>
          <w:szCs w:val="32"/>
        </w:rPr>
        <w:t>America</w:t>
      </w:r>
      <w:proofErr w:type="spellEnd"/>
      <w:r w:rsidRPr="0080215E">
        <w:rPr>
          <w:rFonts w:ascii="Times New Roman" w:hAnsi="Times New Roman" w:cs="Times New Roman"/>
          <w:i/>
          <w:iCs/>
          <w:sz w:val="32"/>
          <w:szCs w:val="32"/>
        </w:rPr>
        <w:t xml:space="preserve">). A finales de la década del 1940 los superhéroes empezaron a decaer y la compañía intentó centrarse en otros géneros como la ciencia ficción, los westerns, el humor e incluso el cómic romántico. DC se mantenía al margen de algunas de las tendencias más importantes del mercado de cómics de la época: las historias de crimen y horror. Cuando estas historias se convirtieron en impopulares en los años 1950, DC no tuvo los mismos problemas que otras editoriales que habían explotado estas líneas editoriales. Durante todo este período DC siguió publicando algunos títulos de superhéroes, en particular: </w:t>
      </w:r>
      <w:proofErr w:type="spellStart"/>
      <w:r w:rsidRPr="0080215E">
        <w:rPr>
          <w:rFonts w:ascii="Times New Roman" w:hAnsi="Times New Roman" w:cs="Times New Roman"/>
          <w:i/>
          <w:iCs/>
          <w:sz w:val="32"/>
          <w:szCs w:val="32"/>
        </w:rPr>
        <w:t>Action</w:t>
      </w:r>
      <w:proofErr w:type="spellEnd"/>
      <w:r w:rsidRPr="0080215E">
        <w:rPr>
          <w:rFonts w:ascii="Times New Roman" w:hAnsi="Times New Roman" w:cs="Times New Roman"/>
          <w:i/>
          <w:iCs/>
          <w:sz w:val="32"/>
          <w:szCs w:val="32"/>
        </w:rPr>
        <w:t xml:space="preserve"> Comics, Detective Comics, </w:t>
      </w:r>
      <w:proofErr w:type="spellStart"/>
      <w:r w:rsidRPr="0080215E">
        <w:rPr>
          <w:rFonts w:ascii="Times New Roman" w:hAnsi="Times New Roman" w:cs="Times New Roman"/>
          <w:i/>
          <w:iCs/>
          <w:sz w:val="32"/>
          <w:szCs w:val="32"/>
        </w:rPr>
        <w:t>All</w:t>
      </w:r>
      <w:proofErr w:type="spellEnd"/>
      <w:r w:rsidRPr="0080215E">
        <w:rPr>
          <w:rFonts w:ascii="Times New Roman" w:hAnsi="Times New Roman" w:cs="Times New Roman"/>
          <w:i/>
          <w:iCs/>
          <w:sz w:val="32"/>
          <w:szCs w:val="32"/>
        </w:rPr>
        <w:t xml:space="preserve"> </w:t>
      </w:r>
      <w:proofErr w:type="spellStart"/>
      <w:r w:rsidRPr="0080215E">
        <w:rPr>
          <w:rFonts w:ascii="Times New Roman" w:hAnsi="Times New Roman" w:cs="Times New Roman"/>
          <w:i/>
          <w:iCs/>
          <w:sz w:val="32"/>
          <w:szCs w:val="32"/>
        </w:rPr>
        <w:t>Star</w:t>
      </w:r>
      <w:proofErr w:type="spellEnd"/>
      <w:r w:rsidRPr="0080215E">
        <w:rPr>
          <w:rFonts w:ascii="Times New Roman" w:hAnsi="Times New Roman" w:cs="Times New Roman"/>
          <w:i/>
          <w:iCs/>
          <w:sz w:val="32"/>
          <w:szCs w:val="32"/>
        </w:rPr>
        <w:t xml:space="preserve"> Comics, </w:t>
      </w:r>
      <w:proofErr w:type="spellStart"/>
      <w:r w:rsidRPr="0080215E">
        <w:rPr>
          <w:rFonts w:ascii="Times New Roman" w:hAnsi="Times New Roman" w:cs="Times New Roman"/>
          <w:i/>
          <w:iCs/>
          <w:sz w:val="32"/>
          <w:szCs w:val="32"/>
        </w:rPr>
        <w:t>Sensation</w:t>
      </w:r>
      <w:proofErr w:type="spellEnd"/>
      <w:r w:rsidRPr="0080215E">
        <w:rPr>
          <w:rFonts w:ascii="Times New Roman" w:hAnsi="Times New Roman" w:cs="Times New Roman"/>
          <w:i/>
          <w:iCs/>
          <w:sz w:val="32"/>
          <w:szCs w:val="32"/>
        </w:rPr>
        <w:t xml:space="preserve"> Comics, </w:t>
      </w:r>
      <w:proofErr w:type="spellStart"/>
      <w:r w:rsidRPr="0080215E">
        <w:rPr>
          <w:rFonts w:ascii="Times New Roman" w:hAnsi="Times New Roman" w:cs="Times New Roman"/>
          <w:i/>
          <w:iCs/>
          <w:sz w:val="32"/>
          <w:szCs w:val="32"/>
        </w:rPr>
        <w:t>World's</w:t>
      </w:r>
      <w:proofErr w:type="spellEnd"/>
      <w:r w:rsidRPr="0080215E">
        <w:rPr>
          <w:rFonts w:ascii="Times New Roman" w:hAnsi="Times New Roman" w:cs="Times New Roman"/>
          <w:i/>
          <w:iCs/>
          <w:sz w:val="32"/>
          <w:szCs w:val="32"/>
        </w:rPr>
        <w:t xml:space="preserve"> </w:t>
      </w:r>
      <w:proofErr w:type="spellStart"/>
      <w:r w:rsidRPr="0080215E">
        <w:rPr>
          <w:rFonts w:ascii="Times New Roman" w:hAnsi="Times New Roman" w:cs="Times New Roman"/>
          <w:i/>
          <w:iCs/>
          <w:sz w:val="32"/>
          <w:szCs w:val="32"/>
        </w:rPr>
        <w:t>Finest</w:t>
      </w:r>
      <w:proofErr w:type="spellEnd"/>
      <w:r w:rsidRPr="0080215E">
        <w:rPr>
          <w:rFonts w:ascii="Times New Roman" w:hAnsi="Times New Roman" w:cs="Times New Roman"/>
          <w:i/>
          <w:iCs/>
          <w:sz w:val="32"/>
          <w:szCs w:val="32"/>
        </w:rPr>
        <w:t xml:space="preserve"> Comics, Trinity, Superman, Batman, Batman y Robin, Superman y Batman, Mujer Maravilla y Superman, Batman y Mujer Maravilla las dos publicaciones regulares de cómics más largas de la historia.</w:t>
      </w:r>
    </w:p>
    <w:p w14:paraId="354D7D66" w14:textId="7C01E369" w:rsidR="0080215E" w:rsidRDefault="0080215E" w:rsidP="00C843CD">
      <w:pPr>
        <w:rPr>
          <w:rFonts w:ascii="Times New Roman" w:hAnsi="Times New Roman" w:cs="Times New Roman"/>
          <w:i/>
          <w:iCs/>
          <w:sz w:val="32"/>
          <w:szCs w:val="32"/>
        </w:rPr>
      </w:pPr>
      <w:r>
        <w:rPr>
          <w:rFonts w:ascii="Times New Roman" w:hAnsi="Times New Roman" w:cs="Times New Roman"/>
          <w:i/>
          <w:iCs/>
          <w:noProof/>
          <w:sz w:val="32"/>
          <w:szCs w:val="32"/>
        </w:rPr>
        <w:drawing>
          <wp:anchor distT="0" distB="0" distL="114300" distR="114300" simplePos="0" relativeHeight="251664384" behindDoc="0" locked="0" layoutInCell="1" allowOverlap="1" wp14:anchorId="24BAF233" wp14:editId="0281147F">
            <wp:simplePos x="0" y="0"/>
            <wp:positionH relativeFrom="margin">
              <wp:align>left</wp:align>
            </wp:positionH>
            <wp:positionV relativeFrom="paragraph">
              <wp:posOffset>45720</wp:posOffset>
            </wp:positionV>
            <wp:extent cx="2162369" cy="25717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369" cy="2571750"/>
                    </a:xfrm>
                    <a:prstGeom prst="rect">
                      <a:avLst/>
                    </a:prstGeom>
                    <a:ln>
                      <a:noFill/>
                    </a:ln>
                    <a:effectLst>
                      <a:softEdge rad="112500"/>
                    </a:effectLst>
                  </pic:spPr>
                </pic:pic>
              </a:graphicData>
            </a:graphic>
          </wp:anchor>
        </w:drawing>
      </w:r>
      <w:r>
        <w:rPr>
          <w:rFonts w:ascii="Times New Roman" w:hAnsi="Times New Roman" w:cs="Times New Roman"/>
          <w:i/>
          <w:iCs/>
          <w:noProof/>
          <w:sz w:val="32"/>
          <w:szCs w:val="32"/>
        </w:rPr>
        <w:drawing>
          <wp:inline distT="0" distB="0" distL="0" distR="0" wp14:anchorId="2A40ED3C" wp14:editId="36F26A9D">
            <wp:extent cx="2971800" cy="1543050"/>
            <wp:effectExtent l="19050" t="0" r="19050" b="4572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1543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7E2927" w14:textId="77777777" w:rsidR="0080215E" w:rsidRDefault="0080215E">
      <w:pPr>
        <w:rPr>
          <w:rFonts w:ascii="Times New Roman" w:hAnsi="Times New Roman" w:cs="Times New Roman"/>
          <w:i/>
          <w:iCs/>
          <w:sz w:val="32"/>
          <w:szCs w:val="32"/>
        </w:rPr>
      </w:pPr>
      <w:r>
        <w:rPr>
          <w:rFonts w:ascii="Times New Roman" w:hAnsi="Times New Roman" w:cs="Times New Roman"/>
          <w:i/>
          <w:iCs/>
          <w:sz w:val="32"/>
          <w:szCs w:val="32"/>
        </w:rPr>
        <w:br w:type="page"/>
      </w:r>
    </w:p>
    <w:p w14:paraId="6B38C59C" w14:textId="48C55945" w:rsidR="0080215E" w:rsidRDefault="0080215E" w:rsidP="00C843CD">
      <w:pPr>
        <w:rPr>
          <w:rFonts w:ascii="Times New Roman" w:hAnsi="Times New Roman" w:cs="Times New Roman"/>
          <w:i/>
          <w:iCs/>
          <w:sz w:val="32"/>
          <w:szCs w:val="32"/>
        </w:rPr>
      </w:pPr>
    </w:p>
    <w:p w14:paraId="55FE8DB2" w14:textId="218ED981" w:rsidR="0080215E" w:rsidRDefault="0080215E" w:rsidP="00C843CD">
      <w:pPr>
        <w:rPr>
          <w:rFonts w:ascii="Times New Roman" w:hAnsi="Times New Roman" w:cs="Times New Roman"/>
          <w:i/>
          <w:iCs/>
          <w:sz w:val="32"/>
          <w:szCs w:val="32"/>
        </w:rPr>
      </w:pPr>
    </w:p>
    <w:p w14:paraId="003AFCAA" w14:textId="32B731DD" w:rsidR="0080215E" w:rsidRDefault="00812DBE" w:rsidP="00812DBE">
      <w:pPr>
        <w:pStyle w:val="Ttulo1"/>
      </w:pPr>
      <w:bookmarkStart w:id="10" w:name="_Toc127009683"/>
      <w:bookmarkStart w:id="11" w:name="_Toc127009693"/>
      <w:bookmarkStart w:id="12" w:name="_Toc127009956"/>
      <w:bookmarkStart w:id="13" w:name="_Toc127009980"/>
      <w:bookmarkStart w:id="14" w:name="_Toc127010071"/>
      <w:r>
        <w:t>1.3 Personajes.</w:t>
      </w:r>
      <w:bookmarkEnd w:id="10"/>
      <w:bookmarkEnd w:id="11"/>
      <w:bookmarkEnd w:id="12"/>
      <w:bookmarkEnd w:id="13"/>
      <w:bookmarkEnd w:id="14"/>
    </w:p>
    <w:p w14:paraId="586E2FA6" w14:textId="7756FC8B" w:rsidR="00812DBE" w:rsidRDefault="00812DBE" w:rsidP="00C843CD">
      <w:pPr>
        <w:rPr>
          <w:rFonts w:ascii="Times New Roman" w:hAnsi="Times New Roman" w:cs="Times New Roman"/>
          <w:b/>
          <w:bCs/>
          <w:sz w:val="36"/>
          <w:szCs w:val="36"/>
        </w:rPr>
      </w:pPr>
      <w:r w:rsidRPr="00812DBE">
        <w:rPr>
          <w:rFonts w:ascii="Times New Roman" w:hAnsi="Times New Roman" w:cs="Times New Roman"/>
          <w:b/>
          <w:bCs/>
          <w:sz w:val="36"/>
          <w:szCs w:val="36"/>
        </w:rPr>
        <w:t>Superman:</w:t>
      </w:r>
    </w:p>
    <w:p w14:paraId="5F2367D1" w14:textId="6C529890" w:rsidR="00812DBE" w:rsidRPr="00812DBE" w:rsidRDefault="00812DBE" w:rsidP="00C843CD">
      <w:pPr>
        <w:rPr>
          <w:rFonts w:ascii="Times New Roman" w:hAnsi="Times New Roman" w:cs="Times New Roman"/>
          <w:b/>
          <w:bCs/>
          <w:sz w:val="36"/>
          <w:szCs w:val="36"/>
        </w:rPr>
      </w:pPr>
    </w:p>
    <w:p w14:paraId="2EC29B10"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Superman</w:t>
      </w:r>
    </w:p>
    <w:p w14:paraId="7AC390D2"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Supergirl</w:t>
      </w:r>
      <w:proofErr w:type="spellEnd"/>
      <w:r w:rsidRPr="00812DBE">
        <w:rPr>
          <w:rFonts w:ascii="Times New Roman" w:hAnsi="Times New Roman" w:cs="Times New Roman"/>
          <w:i/>
          <w:iCs/>
          <w:sz w:val="32"/>
          <w:szCs w:val="32"/>
        </w:rPr>
        <w:t xml:space="preserve"> (Kara </w:t>
      </w:r>
      <w:proofErr w:type="spellStart"/>
      <w:r w:rsidRPr="00812DBE">
        <w:rPr>
          <w:rFonts w:ascii="Times New Roman" w:hAnsi="Times New Roman" w:cs="Times New Roman"/>
          <w:i/>
          <w:iCs/>
          <w:sz w:val="32"/>
          <w:szCs w:val="32"/>
        </w:rPr>
        <w:t>Zor</w:t>
      </w:r>
      <w:proofErr w:type="spellEnd"/>
      <w:r w:rsidRPr="00812DBE">
        <w:rPr>
          <w:rFonts w:ascii="Times New Roman" w:hAnsi="Times New Roman" w:cs="Times New Roman"/>
          <w:i/>
          <w:iCs/>
          <w:sz w:val="32"/>
          <w:szCs w:val="32"/>
        </w:rPr>
        <w:t>-El, Matrix, Linda Danvers)</w:t>
      </w:r>
    </w:p>
    <w:p w14:paraId="3B97CA97"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Superboy</w:t>
      </w:r>
      <w:proofErr w:type="spellEnd"/>
    </w:p>
    <w:p w14:paraId="4943D7E6"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Jonathan Samuel Kent</w:t>
      </w:r>
    </w:p>
    <w:p w14:paraId="4ABE729D"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Jimmy Olsen</w:t>
      </w:r>
    </w:p>
    <w:p w14:paraId="073FC5A2"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Lois Lane</w:t>
      </w:r>
    </w:p>
    <w:p w14:paraId="348D8E1A"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Darkseid</w:t>
      </w:r>
      <w:proofErr w:type="spellEnd"/>
    </w:p>
    <w:p w14:paraId="35914267"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Lex Luthor</w:t>
      </w:r>
    </w:p>
    <w:p w14:paraId="20AD43C9"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Bizarro</w:t>
      </w:r>
    </w:p>
    <w:p w14:paraId="320E2BBF"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Krypto</w:t>
      </w:r>
      <w:proofErr w:type="spellEnd"/>
      <w:r w:rsidRPr="00812DBE">
        <w:rPr>
          <w:rFonts w:ascii="Times New Roman" w:hAnsi="Times New Roman" w:cs="Times New Roman"/>
          <w:i/>
          <w:iCs/>
          <w:sz w:val="32"/>
          <w:szCs w:val="32"/>
        </w:rPr>
        <w:t>, el súper perro</w:t>
      </w:r>
    </w:p>
    <w:p w14:paraId="64B0FAED"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Brainiac</w:t>
      </w:r>
      <w:proofErr w:type="spellEnd"/>
    </w:p>
    <w:p w14:paraId="74974D4E"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Power</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Girl</w:t>
      </w:r>
      <w:proofErr w:type="spellEnd"/>
      <w:r w:rsidRPr="00812DBE">
        <w:rPr>
          <w:rFonts w:ascii="Times New Roman" w:hAnsi="Times New Roman" w:cs="Times New Roman"/>
          <w:i/>
          <w:iCs/>
          <w:sz w:val="32"/>
          <w:szCs w:val="32"/>
        </w:rPr>
        <w:t xml:space="preserve"> Karen Starr/Kara </w:t>
      </w:r>
      <w:proofErr w:type="spellStart"/>
      <w:r w:rsidRPr="00812DBE">
        <w:rPr>
          <w:rFonts w:ascii="Times New Roman" w:hAnsi="Times New Roman" w:cs="Times New Roman"/>
          <w:i/>
          <w:iCs/>
          <w:sz w:val="32"/>
          <w:szCs w:val="32"/>
        </w:rPr>
        <w:t>Zor</w:t>
      </w:r>
      <w:proofErr w:type="spellEnd"/>
      <w:r w:rsidRPr="00812DBE">
        <w:rPr>
          <w:rFonts w:ascii="Times New Roman" w:hAnsi="Times New Roman" w:cs="Times New Roman"/>
          <w:i/>
          <w:iCs/>
          <w:sz w:val="32"/>
          <w:szCs w:val="32"/>
        </w:rPr>
        <w:t>-L (Tierra-2)</w:t>
      </w:r>
    </w:p>
    <w:p w14:paraId="6B7DA929"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Lena Luthor</w:t>
      </w:r>
    </w:p>
    <w:p w14:paraId="4ECF859A"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Streaky</w:t>
      </w:r>
      <w:proofErr w:type="spellEnd"/>
      <w:r w:rsidRPr="00812DBE">
        <w:rPr>
          <w:rFonts w:ascii="Times New Roman" w:hAnsi="Times New Roman" w:cs="Times New Roman"/>
          <w:i/>
          <w:iCs/>
          <w:sz w:val="32"/>
          <w:szCs w:val="32"/>
        </w:rPr>
        <w:t xml:space="preserve">, el </w:t>
      </w:r>
      <w:proofErr w:type="spellStart"/>
      <w:r w:rsidRPr="00812DBE">
        <w:rPr>
          <w:rFonts w:ascii="Times New Roman" w:hAnsi="Times New Roman" w:cs="Times New Roman"/>
          <w:i/>
          <w:iCs/>
          <w:sz w:val="32"/>
          <w:szCs w:val="32"/>
        </w:rPr>
        <w:t>Supergato</w:t>
      </w:r>
      <w:proofErr w:type="spellEnd"/>
    </w:p>
    <w:p w14:paraId="0A453A98"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Cometa, El super Caballo</w:t>
      </w:r>
    </w:p>
    <w:p w14:paraId="1CE57DF0"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Perry White</w:t>
      </w:r>
    </w:p>
    <w:p w14:paraId="2B1D13D1"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Cyborg</w:t>
      </w:r>
      <w:proofErr w:type="spellEnd"/>
      <w:r w:rsidRPr="00812DBE">
        <w:rPr>
          <w:rFonts w:ascii="Times New Roman" w:hAnsi="Times New Roman" w:cs="Times New Roman"/>
          <w:i/>
          <w:iCs/>
          <w:sz w:val="32"/>
          <w:szCs w:val="32"/>
        </w:rPr>
        <w:t xml:space="preserve"> Superman I y II (Hank </w:t>
      </w:r>
      <w:proofErr w:type="spellStart"/>
      <w:r w:rsidRPr="00812DBE">
        <w:rPr>
          <w:rFonts w:ascii="Times New Roman" w:hAnsi="Times New Roman" w:cs="Times New Roman"/>
          <w:i/>
          <w:iCs/>
          <w:sz w:val="32"/>
          <w:szCs w:val="32"/>
        </w:rPr>
        <w:t>Henshaw</w:t>
      </w:r>
      <w:proofErr w:type="spellEnd"/>
      <w:r w:rsidRPr="00812DBE">
        <w:rPr>
          <w:rFonts w:ascii="Times New Roman" w:hAnsi="Times New Roman" w:cs="Times New Roman"/>
          <w:i/>
          <w:iCs/>
          <w:sz w:val="32"/>
          <w:szCs w:val="32"/>
        </w:rPr>
        <w:t>) I; (</w:t>
      </w:r>
      <w:proofErr w:type="spellStart"/>
      <w:r w:rsidRPr="00812DBE">
        <w:rPr>
          <w:rFonts w:ascii="Times New Roman" w:hAnsi="Times New Roman" w:cs="Times New Roman"/>
          <w:i/>
          <w:iCs/>
          <w:sz w:val="32"/>
          <w:szCs w:val="32"/>
        </w:rPr>
        <w:t>Zor</w:t>
      </w:r>
      <w:proofErr w:type="spellEnd"/>
      <w:r w:rsidRPr="00812DBE">
        <w:rPr>
          <w:rFonts w:ascii="Times New Roman" w:hAnsi="Times New Roman" w:cs="Times New Roman"/>
          <w:i/>
          <w:iCs/>
          <w:sz w:val="32"/>
          <w:szCs w:val="32"/>
        </w:rPr>
        <w:t>-El) II</w:t>
      </w:r>
    </w:p>
    <w:p w14:paraId="158DF22D"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Acero</w:t>
      </w:r>
    </w:p>
    <w:p w14:paraId="01905323"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Volcana</w:t>
      </w:r>
      <w:proofErr w:type="spellEnd"/>
    </w:p>
    <w:p w14:paraId="18D20E54"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 xml:space="preserve">General </w:t>
      </w:r>
      <w:proofErr w:type="spellStart"/>
      <w:r w:rsidRPr="00812DBE">
        <w:rPr>
          <w:rFonts w:ascii="Times New Roman" w:hAnsi="Times New Roman" w:cs="Times New Roman"/>
          <w:i/>
          <w:iCs/>
          <w:sz w:val="32"/>
          <w:szCs w:val="32"/>
        </w:rPr>
        <w:t>Zod</w:t>
      </w:r>
      <w:proofErr w:type="spellEnd"/>
    </w:p>
    <w:p w14:paraId="4D7C713A" w14:textId="0B36EE2B" w:rsidR="00812DBE" w:rsidRPr="00812DBE" w:rsidRDefault="0045612A" w:rsidP="00812DBE">
      <w:pPr>
        <w:rPr>
          <w:rFonts w:ascii="Times New Roman" w:hAnsi="Times New Roman" w:cs="Times New Roman"/>
          <w:i/>
          <w:iCs/>
          <w:sz w:val="32"/>
          <w:szCs w:val="32"/>
        </w:rPr>
      </w:pPr>
      <w:r>
        <w:rPr>
          <w:rFonts w:ascii="Times New Roman" w:hAnsi="Times New Roman" w:cs="Times New Roman"/>
          <w:i/>
          <w:iCs/>
          <w:noProof/>
          <w:sz w:val="32"/>
          <w:szCs w:val="32"/>
        </w:rPr>
        <w:lastRenderedPageBreak/>
        <w:drawing>
          <wp:anchor distT="0" distB="0" distL="114300" distR="114300" simplePos="0" relativeHeight="251669504" behindDoc="0" locked="0" layoutInCell="1" allowOverlap="1" wp14:anchorId="05321A36" wp14:editId="23A496B0">
            <wp:simplePos x="0" y="0"/>
            <wp:positionH relativeFrom="column">
              <wp:posOffset>4425315</wp:posOffset>
            </wp:positionH>
            <wp:positionV relativeFrom="paragraph">
              <wp:posOffset>0</wp:posOffset>
            </wp:positionV>
            <wp:extent cx="1847850" cy="2476500"/>
            <wp:effectExtent l="152400" t="152400" r="361950" b="3619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2476500"/>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sidR="00812DBE" w:rsidRPr="00812DBE">
        <w:rPr>
          <w:rFonts w:ascii="Times New Roman" w:hAnsi="Times New Roman" w:cs="Times New Roman"/>
          <w:i/>
          <w:iCs/>
          <w:sz w:val="32"/>
          <w:szCs w:val="32"/>
        </w:rPr>
        <w:t>Maxima</w:t>
      </w:r>
      <w:proofErr w:type="spellEnd"/>
      <w:r w:rsidR="00812DBE" w:rsidRPr="00812DBE">
        <w:rPr>
          <w:rFonts w:ascii="Times New Roman" w:hAnsi="Times New Roman" w:cs="Times New Roman"/>
          <w:i/>
          <w:iCs/>
          <w:sz w:val="32"/>
          <w:szCs w:val="32"/>
        </w:rPr>
        <w:t xml:space="preserve">, Emperatriz de </w:t>
      </w:r>
      <w:proofErr w:type="spellStart"/>
      <w:r w:rsidR="00812DBE" w:rsidRPr="00812DBE">
        <w:rPr>
          <w:rFonts w:ascii="Times New Roman" w:hAnsi="Times New Roman" w:cs="Times New Roman"/>
          <w:i/>
          <w:iCs/>
          <w:sz w:val="32"/>
          <w:szCs w:val="32"/>
        </w:rPr>
        <w:t>Almerac</w:t>
      </w:r>
      <w:proofErr w:type="spellEnd"/>
    </w:p>
    <w:p w14:paraId="3A1092B4" w14:textId="5CBBB19F"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Erradicador</w:t>
      </w:r>
      <w:proofErr w:type="spellEnd"/>
    </w:p>
    <w:p w14:paraId="28D8D045" w14:textId="5BA1D4C4"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Doomsday</w:t>
      </w:r>
      <w:proofErr w:type="spellEnd"/>
    </w:p>
    <w:p w14:paraId="37B3ABC6" w14:textId="33DE401D" w:rsid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Lana Lang</w:t>
      </w:r>
    </w:p>
    <w:p w14:paraId="704E72AC" w14:textId="59A0DC79" w:rsidR="00812DBE" w:rsidRDefault="00812DBE" w:rsidP="00812DBE">
      <w:pPr>
        <w:rPr>
          <w:rFonts w:ascii="Times New Roman" w:hAnsi="Times New Roman" w:cs="Times New Roman"/>
          <w:i/>
          <w:iCs/>
          <w:sz w:val="32"/>
          <w:szCs w:val="32"/>
        </w:rPr>
      </w:pPr>
    </w:p>
    <w:p w14:paraId="5C96E1F6" w14:textId="3601B439" w:rsidR="00812DBE" w:rsidRDefault="00812DBE" w:rsidP="00812DBE">
      <w:pPr>
        <w:rPr>
          <w:rFonts w:ascii="Times New Roman" w:hAnsi="Times New Roman" w:cs="Times New Roman"/>
          <w:b/>
          <w:bCs/>
          <w:sz w:val="36"/>
          <w:szCs w:val="36"/>
        </w:rPr>
      </w:pPr>
      <w:r>
        <w:rPr>
          <w:rFonts w:ascii="Times New Roman" w:hAnsi="Times New Roman" w:cs="Times New Roman"/>
          <w:b/>
          <w:bCs/>
          <w:sz w:val="36"/>
          <w:szCs w:val="36"/>
        </w:rPr>
        <w:t>Batman.</w:t>
      </w:r>
    </w:p>
    <w:p w14:paraId="46224056" w14:textId="5E78E95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Batman</w:t>
      </w:r>
    </w:p>
    <w:p w14:paraId="2B0AF238" w14:textId="0D9293B5"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 xml:space="preserve">Robin (Dick Grayson; Jason Todd; Tim Drake; Stephanie Brown; Carrie Kelley (en </w:t>
      </w:r>
      <w:proofErr w:type="spellStart"/>
      <w:r w:rsidRPr="00812DBE">
        <w:rPr>
          <w:rFonts w:ascii="Times New Roman" w:hAnsi="Times New Roman" w:cs="Times New Roman"/>
          <w:i/>
          <w:iCs/>
          <w:sz w:val="32"/>
          <w:szCs w:val="32"/>
        </w:rPr>
        <w:t>The</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Dark</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Knights</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Returns</w:t>
      </w:r>
      <w:proofErr w:type="spellEnd"/>
      <w:r w:rsidRPr="00812DBE">
        <w:rPr>
          <w:rFonts w:ascii="Times New Roman" w:hAnsi="Times New Roman" w:cs="Times New Roman"/>
          <w:i/>
          <w:iCs/>
          <w:sz w:val="32"/>
          <w:szCs w:val="32"/>
        </w:rPr>
        <w:t xml:space="preserve">); Helena Wayne (en Tierra-2); </w:t>
      </w:r>
      <w:proofErr w:type="spellStart"/>
      <w:r w:rsidRPr="00812DBE">
        <w:rPr>
          <w:rFonts w:ascii="Times New Roman" w:hAnsi="Times New Roman" w:cs="Times New Roman"/>
          <w:i/>
          <w:iCs/>
          <w:sz w:val="32"/>
          <w:szCs w:val="32"/>
        </w:rPr>
        <w:t>Damian</w:t>
      </w:r>
      <w:proofErr w:type="spellEnd"/>
      <w:r w:rsidRPr="00812DBE">
        <w:rPr>
          <w:rFonts w:ascii="Times New Roman" w:hAnsi="Times New Roman" w:cs="Times New Roman"/>
          <w:i/>
          <w:iCs/>
          <w:sz w:val="32"/>
          <w:szCs w:val="32"/>
        </w:rPr>
        <w:t xml:space="preserve"> Wayne)</w:t>
      </w:r>
    </w:p>
    <w:p w14:paraId="5DFB130D" w14:textId="0368E758"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Nightwing</w:t>
      </w:r>
      <w:proofErr w:type="spellEnd"/>
      <w:r w:rsidRPr="00812DBE">
        <w:rPr>
          <w:rFonts w:ascii="Times New Roman" w:hAnsi="Times New Roman" w:cs="Times New Roman"/>
          <w:i/>
          <w:iCs/>
          <w:sz w:val="32"/>
          <w:szCs w:val="32"/>
        </w:rPr>
        <w:t>/Dick Grayson</w:t>
      </w:r>
    </w:p>
    <w:p w14:paraId="0416C938" w14:textId="2094D396"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El Acertijo</w:t>
      </w:r>
    </w:p>
    <w:p w14:paraId="7932279B" w14:textId="6A7FD4BC" w:rsidR="00812DBE" w:rsidRPr="00812DBE" w:rsidRDefault="0045612A" w:rsidP="00812DBE">
      <w:pPr>
        <w:rPr>
          <w:rFonts w:ascii="Times New Roman" w:hAnsi="Times New Roman" w:cs="Times New Roman"/>
          <w:i/>
          <w:iCs/>
          <w:sz w:val="32"/>
          <w:szCs w:val="32"/>
        </w:rPr>
      </w:pPr>
      <w:r>
        <w:rPr>
          <w:rFonts w:ascii="Times New Roman" w:hAnsi="Times New Roman" w:cs="Times New Roman"/>
          <w:i/>
          <w:iCs/>
          <w:noProof/>
          <w:sz w:val="32"/>
          <w:szCs w:val="32"/>
        </w:rPr>
        <w:drawing>
          <wp:anchor distT="0" distB="0" distL="114300" distR="114300" simplePos="0" relativeHeight="251665408" behindDoc="0" locked="0" layoutInCell="1" allowOverlap="1" wp14:anchorId="3CD39D1C" wp14:editId="2C2A9377">
            <wp:simplePos x="0" y="0"/>
            <wp:positionH relativeFrom="column">
              <wp:posOffset>4158615</wp:posOffset>
            </wp:positionH>
            <wp:positionV relativeFrom="paragraph">
              <wp:posOffset>159385</wp:posOffset>
            </wp:positionV>
            <wp:extent cx="1847850" cy="2466975"/>
            <wp:effectExtent l="152400" t="152400" r="361950" b="3714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850" cy="2466975"/>
                    </a:xfrm>
                    <a:prstGeom prst="rect">
                      <a:avLst/>
                    </a:prstGeom>
                    <a:ln>
                      <a:noFill/>
                    </a:ln>
                    <a:effectLst>
                      <a:outerShdw blurRad="292100" dist="139700" dir="2700000" algn="tl" rotWithShape="0">
                        <a:srgbClr val="333333">
                          <a:alpha val="65000"/>
                        </a:srgbClr>
                      </a:outerShdw>
                    </a:effectLst>
                  </pic:spPr>
                </pic:pic>
              </a:graphicData>
            </a:graphic>
          </wp:anchor>
        </w:drawing>
      </w:r>
      <w:r w:rsidR="00812DBE" w:rsidRPr="00812DBE">
        <w:rPr>
          <w:rFonts w:ascii="Times New Roman" w:hAnsi="Times New Roman" w:cs="Times New Roman"/>
          <w:i/>
          <w:iCs/>
          <w:sz w:val="32"/>
          <w:szCs w:val="32"/>
        </w:rPr>
        <w:t>James Gordon</w:t>
      </w:r>
    </w:p>
    <w:p w14:paraId="14266357" w14:textId="60052B2E"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Orphan</w:t>
      </w:r>
      <w:proofErr w:type="spellEnd"/>
      <w:r w:rsidRPr="00812DBE">
        <w:rPr>
          <w:rFonts w:ascii="Times New Roman" w:hAnsi="Times New Roman" w:cs="Times New Roman"/>
          <w:i/>
          <w:iCs/>
          <w:sz w:val="32"/>
          <w:szCs w:val="32"/>
        </w:rPr>
        <w:t>/</w:t>
      </w:r>
      <w:proofErr w:type="spellStart"/>
      <w:r w:rsidRPr="00812DBE">
        <w:rPr>
          <w:rFonts w:ascii="Times New Roman" w:hAnsi="Times New Roman" w:cs="Times New Roman"/>
          <w:i/>
          <w:iCs/>
          <w:sz w:val="32"/>
          <w:szCs w:val="32"/>
        </w:rPr>
        <w:t>Batgirl</w:t>
      </w:r>
      <w:proofErr w:type="spellEnd"/>
      <w:r w:rsidRPr="00812DBE">
        <w:rPr>
          <w:rFonts w:ascii="Times New Roman" w:hAnsi="Times New Roman" w:cs="Times New Roman"/>
          <w:i/>
          <w:iCs/>
          <w:sz w:val="32"/>
          <w:szCs w:val="32"/>
        </w:rPr>
        <w:t>/Black Bat (</w:t>
      </w:r>
      <w:proofErr w:type="spellStart"/>
      <w:r w:rsidRPr="00812DBE">
        <w:rPr>
          <w:rFonts w:ascii="Times New Roman" w:hAnsi="Times New Roman" w:cs="Times New Roman"/>
          <w:i/>
          <w:iCs/>
          <w:sz w:val="32"/>
          <w:szCs w:val="32"/>
        </w:rPr>
        <w:t>Cassandra</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Cain</w:t>
      </w:r>
      <w:proofErr w:type="spellEnd"/>
      <w:r w:rsidRPr="00812DBE">
        <w:rPr>
          <w:rFonts w:ascii="Times New Roman" w:hAnsi="Times New Roman" w:cs="Times New Roman"/>
          <w:i/>
          <w:iCs/>
          <w:sz w:val="32"/>
          <w:szCs w:val="32"/>
        </w:rPr>
        <w:t>)</w:t>
      </w:r>
    </w:p>
    <w:p w14:paraId="1FBDC82A" w14:textId="31A1D9A3"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Stephanie Brown (Spoiler)</w:t>
      </w:r>
    </w:p>
    <w:p w14:paraId="4EB4B8A4" w14:textId="149AB8B2"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Red Hood (Jason Todd)</w:t>
      </w:r>
    </w:p>
    <w:p w14:paraId="061C4D10" w14:textId="1EF36AC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Bluebird</w:t>
      </w:r>
      <w:proofErr w:type="spellEnd"/>
    </w:p>
    <w:p w14:paraId="06C51E5B" w14:textId="1A83FA0F"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Batwoman</w:t>
      </w:r>
      <w:proofErr w:type="spellEnd"/>
      <w:r w:rsidRPr="00812DBE">
        <w:rPr>
          <w:rFonts w:ascii="Times New Roman" w:hAnsi="Times New Roman" w:cs="Times New Roman"/>
          <w:i/>
          <w:iCs/>
          <w:sz w:val="32"/>
          <w:szCs w:val="32"/>
        </w:rPr>
        <w:t xml:space="preserve"> (Katy Kane)</w:t>
      </w:r>
    </w:p>
    <w:p w14:paraId="532A3DBB" w14:textId="6EC4E73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Flamebird</w:t>
      </w:r>
      <w:proofErr w:type="spellEnd"/>
      <w:r w:rsidRPr="00812DBE">
        <w:rPr>
          <w:rFonts w:ascii="Times New Roman" w:hAnsi="Times New Roman" w:cs="Times New Roman"/>
          <w:i/>
          <w:iCs/>
          <w:sz w:val="32"/>
          <w:szCs w:val="32"/>
        </w:rPr>
        <w:t xml:space="preserve"> (Betty Kane)</w:t>
      </w:r>
    </w:p>
    <w:p w14:paraId="168F2360" w14:textId="66D24D5E"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Bat-</w:t>
      </w:r>
      <w:proofErr w:type="spellStart"/>
      <w:r w:rsidRPr="00812DBE">
        <w:rPr>
          <w:rFonts w:ascii="Times New Roman" w:hAnsi="Times New Roman" w:cs="Times New Roman"/>
          <w:i/>
          <w:iCs/>
          <w:sz w:val="32"/>
          <w:szCs w:val="32"/>
        </w:rPr>
        <w:t>Hound</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Batisabueso</w:t>
      </w:r>
      <w:proofErr w:type="spellEnd"/>
      <w:r w:rsidRPr="00812DBE">
        <w:rPr>
          <w:rFonts w:ascii="Times New Roman" w:hAnsi="Times New Roman" w:cs="Times New Roman"/>
          <w:i/>
          <w:iCs/>
          <w:sz w:val="32"/>
          <w:szCs w:val="32"/>
        </w:rPr>
        <w:t xml:space="preserve"> o </w:t>
      </w:r>
      <w:proofErr w:type="spellStart"/>
      <w:r w:rsidRPr="00812DBE">
        <w:rPr>
          <w:rFonts w:ascii="Times New Roman" w:hAnsi="Times New Roman" w:cs="Times New Roman"/>
          <w:i/>
          <w:iCs/>
          <w:sz w:val="32"/>
          <w:szCs w:val="32"/>
        </w:rPr>
        <w:t>Batsabueso</w:t>
      </w:r>
      <w:proofErr w:type="spellEnd"/>
      <w:r w:rsidRPr="00812DBE">
        <w:rPr>
          <w:rFonts w:ascii="Times New Roman" w:hAnsi="Times New Roman" w:cs="Times New Roman"/>
          <w:i/>
          <w:iCs/>
          <w:sz w:val="32"/>
          <w:szCs w:val="32"/>
        </w:rPr>
        <w:t>)</w:t>
      </w:r>
    </w:p>
    <w:p w14:paraId="0C4CD7B2" w14:textId="20FEB508"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Bat-Mite (</w:t>
      </w:r>
      <w:proofErr w:type="spellStart"/>
      <w:r w:rsidRPr="00812DBE">
        <w:rPr>
          <w:rFonts w:ascii="Times New Roman" w:hAnsi="Times New Roman" w:cs="Times New Roman"/>
          <w:i/>
          <w:iCs/>
          <w:sz w:val="32"/>
          <w:szCs w:val="32"/>
        </w:rPr>
        <w:t>Batmito</w:t>
      </w:r>
      <w:proofErr w:type="spellEnd"/>
      <w:r w:rsidRPr="00812DBE">
        <w:rPr>
          <w:rFonts w:ascii="Times New Roman" w:hAnsi="Times New Roman" w:cs="Times New Roman"/>
          <w:i/>
          <w:iCs/>
          <w:sz w:val="32"/>
          <w:szCs w:val="32"/>
        </w:rPr>
        <w:t>)</w:t>
      </w:r>
      <w:r w:rsidR="0045612A" w:rsidRPr="0045612A">
        <w:rPr>
          <w:rFonts w:ascii="Times New Roman" w:hAnsi="Times New Roman" w:cs="Times New Roman"/>
          <w:i/>
          <w:iCs/>
          <w:noProof/>
          <w:sz w:val="32"/>
          <w:szCs w:val="32"/>
        </w:rPr>
        <w:t xml:space="preserve"> </w:t>
      </w:r>
    </w:p>
    <w:p w14:paraId="7AFB7584" w14:textId="13C3FA90"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Joker</w:t>
      </w:r>
    </w:p>
    <w:p w14:paraId="1BD84F74" w14:textId="12E72EA8" w:rsidR="00812DBE" w:rsidRPr="00812DBE" w:rsidRDefault="0045612A" w:rsidP="00812DBE">
      <w:pPr>
        <w:rPr>
          <w:rFonts w:ascii="Times New Roman" w:hAnsi="Times New Roman" w:cs="Times New Roman"/>
          <w:i/>
          <w:iCs/>
          <w:sz w:val="32"/>
          <w:szCs w:val="32"/>
        </w:rPr>
      </w:pPr>
      <w:r>
        <w:rPr>
          <w:rFonts w:ascii="Times New Roman" w:hAnsi="Times New Roman" w:cs="Times New Roman"/>
          <w:i/>
          <w:iCs/>
          <w:noProof/>
          <w:sz w:val="32"/>
          <w:szCs w:val="32"/>
        </w:rPr>
        <w:drawing>
          <wp:anchor distT="0" distB="0" distL="114300" distR="114300" simplePos="0" relativeHeight="251668480" behindDoc="0" locked="0" layoutInCell="1" allowOverlap="1" wp14:anchorId="277D2AF4" wp14:editId="15F308AA">
            <wp:simplePos x="0" y="0"/>
            <wp:positionH relativeFrom="column">
              <wp:posOffset>4291965</wp:posOffset>
            </wp:positionH>
            <wp:positionV relativeFrom="paragraph">
              <wp:posOffset>-1945640</wp:posOffset>
            </wp:positionV>
            <wp:extent cx="1600200" cy="2847975"/>
            <wp:effectExtent l="152400" t="152400" r="361950" b="3714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2847975"/>
                    </a:xfrm>
                    <a:prstGeom prst="rect">
                      <a:avLst/>
                    </a:prstGeom>
                    <a:ln>
                      <a:noFill/>
                    </a:ln>
                    <a:effectLst>
                      <a:outerShdw blurRad="292100" dist="139700" dir="2700000" algn="tl" rotWithShape="0">
                        <a:srgbClr val="333333">
                          <a:alpha val="65000"/>
                        </a:srgbClr>
                      </a:outerShdw>
                    </a:effectLst>
                  </pic:spPr>
                </pic:pic>
              </a:graphicData>
            </a:graphic>
          </wp:anchor>
        </w:drawing>
      </w:r>
      <w:r w:rsidR="00812DBE" w:rsidRPr="00812DBE">
        <w:rPr>
          <w:rFonts w:ascii="Times New Roman" w:hAnsi="Times New Roman" w:cs="Times New Roman"/>
          <w:i/>
          <w:iCs/>
          <w:sz w:val="32"/>
          <w:szCs w:val="32"/>
        </w:rPr>
        <w:t>Bud y Lou (Mascotas de Joker)</w:t>
      </w:r>
    </w:p>
    <w:p w14:paraId="546CCA6A" w14:textId="48AD7624"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El Pingüino</w:t>
      </w:r>
    </w:p>
    <w:p w14:paraId="6C9E23F7" w14:textId="38BDB002"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Catwoman</w:t>
      </w:r>
      <w:proofErr w:type="spellEnd"/>
    </w:p>
    <w:p w14:paraId="09D6A44F"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lastRenderedPageBreak/>
        <w:t>Harley Quinn</w:t>
      </w:r>
    </w:p>
    <w:p w14:paraId="0A6A1BA2"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Poison</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Ivy</w:t>
      </w:r>
      <w:proofErr w:type="spellEnd"/>
    </w:p>
    <w:p w14:paraId="23B2BA6B"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Sr. Frío</w:t>
      </w:r>
    </w:p>
    <w:p w14:paraId="1AA666ED"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 xml:space="preserve">Batman (Terry </w:t>
      </w:r>
      <w:proofErr w:type="spellStart"/>
      <w:r w:rsidRPr="00812DBE">
        <w:rPr>
          <w:rFonts w:ascii="Times New Roman" w:hAnsi="Times New Roman" w:cs="Times New Roman"/>
          <w:i/>
          <w:iCs/>
          <w:sz w:val="32"/>
          <w:szCs w:val="32"/>
        </w:rPr>
        <w:t>McGinnis</w:t>
      </w:r>
      <w:proofErr w:type="spellEnd"/>
      <w:r w:rsidRPr="00812DBE">
        <w:rPr>
          <w:rFonts w:ascii="Times New Roman" w:hAnsi="Times New Roman" w:cs="Times New Roman"/>
          <w:i/>
          <w:iCs/>
          <w:sz w:val="32"/>
          <w:szCs w:val="32"/>
        </w:rPr>
        <w:t>)</w:t>
      </w:r>
    </w:p>
    <w:p w14:paraId="7CC75395"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Barbara Eileen Gordon</w:t>
      </w:r>
    </w:p>
    <w:p w14:paraId="05DE71E5"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Deathstroke</w:t>
      </w:r>
      <w:proofErr w:type="spellEnd"/>
    </w:p>
    <w:p w14:paraId="41C40DEC" w14:textId="6534ABF3" w:rsidR="00812DBE" w:rsidRPr="00812DBE" w:rsidRDefault="0045612A" w:rsidP="00812DBE">
      <w:pPr>
        <w:rPr>
          <w:rFonts w:ascii="Times New Roman" w:hAnsi="Times New Roman" w:cs="Times New Roman"/>
          <w:i/>
          <w:iCs/>
          <w:sz w:val="32"/>
          <w:szCs w:val="32"/>
        </w:rPr>
      </w:pPr>
      <w:r>
        <w:rPr>
          <w:rFonts w:ascii="Times New Roman" w:hAnsi="Times New Roman" w:cs="Times New Roman"/>
          <w:i/>
          <w:iCs/>
          <w:noProof/>
          <w:sz w:val="32"/>
          <w:szCs w:val="32"/>
        </w:rPr>
        <w:drawing>
          <wp:anchor distT="0" distB="0" distL="114300" distR="114300" simplePos="0" relativeHeight="251670528" behindDoc="0" locked="0" layoutInCell="1" allowOverlap="1" wp14:anchorId="68CBB930" wp14:editId="2AAED2CB">
            <wp:simplePos x="0" y="0"/>
            <wp:positionH relativeFrom="column">
              <wp:posOffset>4158615</wp:posOffset>
            </wp:positionH>
            <wp:positionV relativeFrom="paragraph">
              <wp:posOffset>193040</wp:posOffset>
            </wp:positionV>
            <wp:extent cx="2038350" cy="3510915"/>
            <wp:effectExtent l="152400" t="95250" r="323850" b="33718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350" cy="3510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812DBE" w:rsidRPr="00812DBE">
        <w:rPr>
          <w:rFonts w:ascii="Times New Roman" w:hAnsi="Times New Roman" w:cs="Times New Roman"/>
          <w:i/>
          <w:iCs/>
          <w:sz w:val="32"/>
          <w:szCs w:val="32"/>
        </w:rPr>
        <w:t>Deadshot</w:t>
      </w:r>
      <w:proofErr w:type="spellEnd"/>
    </w:p>
    <w:p w14:paraId="1956E543" w14:textId="561B0250"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Man-bat</w:t>
      </w:r>
    </w:p>
    <w:p w14:paraId="35A5FC9A" w14:textId="78EF79A2"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Bane</w:t>
      </w:r>
    </w:p>
    <w:p w14:paraId="3BD881CD" w14:textId="45715259"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Anarchy</w:t>
      </w:r>
      <w:proofErr w:type="spellEnd"/>
    </w:p>
    <w:p w14:paraId="7BF877DA"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Ra's</w:t>
      </w:r>
      <w:proofErr w:type="spellEnd"/>
      <w:r w:rsidRPr="00812DBE">
        <w:rPr>
          <w:rFonts w:ascii="Times New Roman" w:hAnsi="Times New Roman" w:cs="Times New Roman"/>
          <w:i/>
          <w:iCs/>
          <w:sz w:val="32"/>
          <w:szCs w:val="32"/>
        </w:rPr>
        <w:t xml:space="preserve"> al </w:t>
      </w:r>
      <w:proofErr w:type="spellStart"/>
      <w:r w:rsidRPr="00812DBE">
        <w:rPr>
          <w:rFonts w:ascii="Times New Roman" w:hAnsi="Times New Roman" w:cs="Times New Roman"/>
          <w:i/>
          <w:iCs/>
          <w:sz w:val="32"/>
          <w:szCs w:val="32"/>
        </w:rPr>
        <w:t>Ghul</w:t>
      </w:r>
      <w:proofErr w:type="spellEnd"/>
    </w:p>
    <w:p w14:paraId="061AD2FF"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Talia</w:t>
      </w:r>
      <w:proofErr w:type="spellEnd"/>
      <w:r w:rsidRPr="00812DBE">
        <w:rPr>
          <w:rFonts w:ascii="Times New Roman" w:hAnsi="Times New Roman" w:cs="Times New Roman"/>
          <w:i/>
          <w:iCs/>
          <w:sz w:val="32"/>
          <w:szCs w:val="32"/>
        </w:rPr>
        <w:t xml:space="preserve"> al </w:t>
      </w:r>
      <w:proofErr w:type="spellStart"/>
      <w:r w:rsidRPr="00812DBE">
        <w:rPr>
          <w:rFonts w:ascii="Times New Roman" w:hAnsi="Times New Roman" w:cs="Times New Roman"/>
          <w:i/>
          <w:iCs/>
          <w:sz w:val="32"/>
          <w:szCs w:val="32"/>
        </w:rPr>
        <w:t>Ghul</w:t>
      </w:r>
      <w:proofErr w:type="spellEnd"/>
    </w:p>
    <w:p w14:paraId="4E1D2A39"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Zsasz</w:t>
      </w:r>
      <w:proofErr w:type="spellEnd"/>
    </w:p>
    <w:p w14:paraId="4FE99F47"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The</w:t>
      </w:r>
      <w:proofErr w:type="spellEnd"/>
      <w:r w:rsidRPr="00812DBE">
        <w:rPr>
          <w:rFonts w:ascii="Times New Roman" w:hAnsi="Times New Roman" w:cs="Times New Roman"/>
          <w:i/>
          <w:iCs/>
          <w:sz w:val="32"/>
          <w:szCs w:val="32"/>
        </w:rPr>
        <w:t xml:space="preserve"> Outsiders</w:t>
      </w:r>
    </w:p>
    <w:p w14:paraId="50904713"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Mad</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Hatter</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Jervis</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Tetch</w:t>
      </w:r>
      <w:proofErr w:type="spellEnd"/>
      <w:r w:rsidRPr="00812DBE">
        <w:rPr>
          <w:rFonts w:ascii="Times New Roman" w:hAnsi="Times New Roman" w:cs="Times New Roman"/>
          <w:i/>
          <w:iCs/>
          <w:sz w:val="32"/>
          <w:szCs w:val="32"/>
        </w:rPr>
        <w:t>)</w:t>
      </w:r>
    </w:p>
    <w:p w14:paraId="4A038D67"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Killer</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Croc</w:t>
      </w:r>
      <w:proofErr w:type="spellEnd"/>
      <w:r w:rsidRPr="00812DBE">
        <w:rPr>
          <w:rFonts w:ascii="Times New Roman" w:hAnsi="Times New Roman" w:cs="Times New Roman"/>
          <w:i/>
          <w:iCs/>
          <w:sz w:val="32"/>
          <w:szCs w:val="32"/>
        </w:rPr>
        <w:t xml:space="preserve"> (Waylon Jones)</w:t>
      </w:r>
    </w:p>
    <w:p w14:paraId="055478AC"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 xml:space="preserve">Polilla Asesina (Cameron Van </w:t>
      </w:r>
      <w:proofErr w:type="spellStart"/>
      <w:r w:rsidRPr="00812DBE">
        <w:rPr>
          <w:rFonts w:ascii="Times New Roman" w:hAnsi="Times New Roman" w:cs="Times New Roman"/>
          <w:i/>
          <w:iCs/>
          <w:sz w:val="32"/>
          <w:szCs w:val="32"/>
        </w:rPr>
        <w:t>Cleer</w:t>
      </w:r>
      <w:proofErr w:type="spellEnd"/>
      <w:r w:rsidRPr="00812DBE">
        <w:rPr>
          <w:rFonts w:ascii="Times New Roman" w:hAnsi="Times New Roman" w:cs="Times New Roman"/>
          <w:i/>
          <w:iCs/>
          <w:sz w:val="32"/>
          <w:szCs w:val="32"/>
        </w:rPr>
        <w:t xml:space="preserve">, </w:t>
      </w:r>
      <w:proofErr w:type="spellStart"/>
      <w:r w:rsidRPr="00812DBE">
        <w:rPr>
          <w:rFonts w:ascii="Times New Roman" w:hAnsi="Times New Roman" w:cs="Times New Roman"/>
          <w:i/>
          <w:iCs/>
          <w:sz w:val="32"/>
          <w:szCs w:val="32"/>
        </w:rPr>
        <w:t>Drury</w:t>
      </w:r>
      <w:proofErr w:type="spellEnd"/>
      <w:r w:rsidRPr="00812DBE">
        <w:rPr>
          <w:rFonts w:ascii="Times New Roman" w:hAnsi="Times New Roman" w:cs="Times New Roman"/>
          <w:i/>
          <w:iCs/>
          <w:sz w:val="32"/>
          <w:szCs w:val="32"/>
        </w:rPr>
        <w:t xml:space="preserve"> Walker)</w:t>
      </w:r>
    </w:p>
    <w:p w14:paraId="14A60035"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 xml:space="preserve">Luciérnaga (Garfield </w:t>
      </w:r>
      <w:proofErr w:type="spellStart"/>
      <w:r w:rsidRPr="00812DBE">
        <w:rPr>
          <w:rFonts w:ascii="Times New Roman" w:hAnsi="Times New Roman" w:cs="Times New Roman"/>
          <w:i/>
          <w:iCs/>
          <w:sz w:val="32"/>
          <w:szCs w:val="32"/>
        </w:rPr>
        <w:t>Lynns</w:t>
      </w:r>
      <w:proofErr w:type="spellEnd"/>
      <w:r w:rsidRPr="00812DBE">
        <w:rPr>
          <w:rFonts w:ascii="Times New Roman" w:hAnsi="Times New Roman" w:cs="Times New Roman"/>
          <w:i/>
          <w:iCs/>
          <w:sz w:val="32"/>
          <w:szCs w:val="32"/>
        </w:rPr>
        <w:t>, Ted Carson)</w:t>
      </w:r>
    </w:p>
    <w:p w14:paraId="3F629AB1"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Hombre del Calendario (</w:t>
      </w:r>
      <w:proofErr w:type="spellStart"/>
      <w:r w:rsidRPr="00812DBE">
        <w:rPr>
          <w:rFonts w:ascii="Times New Roman" w:hAnsi="Times New Roman" w:cs="Times New Roman"/>
          <w:i/>
          <w:iCs/>
          <w:sz w:val="32"/>
          <w:szCs w:val="32"/>
        </w:rPr>
        <w:t>Julian</w:t>
      </w:r>
      <w:proofErr w:type="spellEnd"/>
      <w:r w:rsidRPr="00812DBE">
        <w:rPr>
          <w:rFonts w:ascii="Times New Roman" w:hAnsi="Times New Roman" w:cs="Times New Roman"/>
          <w:i/>
          <w:iCs/>
          <w:sz w:val="32"/>
          <w:szCs w:val="32"/>
        </w:rPr>
        <w:t xml:space="preserve"> Gregory Day)</w:t>
      </w:r>
    </w:p>
    <w:p w14:paraId="44D53CEF" w14:textId="77777777" w:rsidR="00812DBE" w:rsidRPr="00812DBE" w:rsidRDefault="00812DBE" w:rsidP="00812DBE">
      <w:pPr>
        <w:rPr>
          <w:rFonts w:ascii="Times New Roman" w:hAnsi="Times New Roman" w:cs="Times New Roman"/>
          <w:i/>
          <w:iCs/>
          <w:sz w:val="32"/>
          <w:szCs w:val="32"/>
        </w:rPr>
      </w:pPr>
      <w:proofErr w:type="spellStart"/>
      <w:r w:rsidRPr="00812DBE">
        <w:rPr>
          <w:rFonts w:ascii="Times New Roman" w:hAnsi="Times New Roman" w:cs="Times New Roman"/>
          <w:i/>
          <w:iCs/>
          <w:sz w:val="32"/>
          <w:szCs w:val="32"/>
        </w:rPr>
        <w:t>Hush</w:t>
      </w:r>
      <w:proofErr w:type="spellEnd"/>
    </w:p>
    <w:p w14:paraId="438F8559" w14:textId="77777777" w:rsidR="00812DBE" w:rsidRPr="00812DBE" w:rsidRDefault="00812DBE" w:rsidP="00812DBE">
      <w:pPr>
        <w:rPr>
          <w:rFonts w:ascii="Times New Roman" w:hAnsi="Times New Roman" w:cs="Times New Roman"/>
          <w:i/>
          <w:iCs/>
          <w:sz w:val="32"/>
          <w:szCs w:val="32"/>
        </w:rPr>
      </w:pPr>
      <w:r w:rsidRPr="00812DBE">
        <w:rPr>
          <w:rFonts w:ascii="Times New Roman" w:hAnsi="Times New Roman" w:cs="Times New Roman"/>
          <w:i/>
          <w:iCs/>
          <w:sz w:val="32"/>
          <w:szCs w:val="32"/>
        </w:rPr>
        <w:t>Dos caras</w:t>
      </w:r>
    </w:p>
    <w:p w14:paraId="28165973" w14:textId="726F4BF0" w:rsidR="00812DBE" w:rsidRPr="00812DBE" w:rsidRDefault="00812DBE" w:rsidP="00812DBE">
      <w:pPr>
        <w:rPr>
          <w:rFonts w:ascii="Times New Roman" w:hAnsi="Times New Roman" w:cs="Times New Roman"/>
          <w:i/>
          <w:iCs/>
          <w:sz w:val="32"/>
          <w:szCs w:val="32"/>
        </w:rPr>
      </w:pPr>
    </w:p>
    <w:sectPr w:rsidR="00812DBE" w:rsidRPr="00812DBE" w:rsidSect="00B601DE">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0C90E" w14:textId="77777777" w:rsidR="00C843CD" w:rsidRDefault="00C843CD" w:rsidP="00C843CD">
      <w:pPr>
        <w:spacing w:after="0" w:line="240" w:lineRule="auto"/>
      </w:pPr>
      <w:r>
        <w:separator/>
      </w:r>
    </w:p>
  </w:endnote>
  <w:endnote w:type="continuationSeparator" w:id="0">
    <w:p w14:paraId="26D9761B" w14:textId="77777777" w:rsidR="00C843CD" w:rsidRDefault="00C843CD" w:rsidP="00C84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92AB1" w14:textId="77777777" w:rsidR="0080215E" w:rsidRDefault="0080215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72C2CF" w14:textId="651018ED" w:rsidR="0080215E" w:rsidRDefault="008021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B66D9" w14:textId="77777777" w:rsidR="00C843CD" w:rsidRDefault="00C843CD" w:rsidP="00C843CD">
      <w:pPr>
        <w:spacing w:after="0" w:line="240" w:lineRule="auto"/>
      </w:pPr>
      <w:r>
        <w:separator/>
      </w:r>
    </w:p>
  </w:footnote>
  <w:footnote w:type="continuationSeparator" w:id="0">
    <w:p w14:paraId="217CC173" w14:textId="77777777" w:rsidR="00C843CD" w:rsidRDefault="00C843CD" w:rsidP="00C84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375"/>
      <w:gridCol w:w="8129"/>
    </w:tblGrid>
    <w:tr w:rsidR="0080215E" w14:paraId="0B8F0C57" w14:textId="77777777">
      <w:trPr>
        <w:jc w:val="right"/>
      </w:trPr>
      <w:tc>
        <w:tcPr>
          <w:tcW w:w="0" w:type="auto"/>
          <w:shd w:val="clear" w:color="auto" w:fill="ED7D31" w:themeFill="accent2"/>
          <w:vAlign w:val="center"/>
        </w:tcPr>
        <w:p w14:paraId="1FE916D0" w14:textId="77777777" w:rsidR="0080215E" w:rsidRDefault="0080215E">
          <w:pPr>
            <w:pStyle w:val="Encabezado"/>
            <w:rPr>
              <w:caps/>
              <w:color w:val="FFFFFF" w:themeColor="background1"/>
            </w:rPr>
          </w:pPr>
        </w:p>
      </w:tc>
      <w:tc>
        <w:tcPr>
          <w:tcW w:w="0" w:type="auto"/>
          <w:shd w:val="clear" w:color="auto" w:fill="ED7D31" w:themeFill="accent2"/>
          <w:vAlign w:val="center"/>
        </w:tcPr>
        <w:p w14:paraId="4C1CE521" w14:textId="7FA97A14" w:rsidR="0080215E" w:rsidRDefault="0080215E">
          <w:pPr>
            <w:pStyle w:val="Encabezado"/>
            <w:jc w:val="right"/>
            <w:rPr>
              <w:caps/>
              <w:color w:val="FFFFFF" w:themeColor="background1"/>
            </w:rPr>
          </w:pPr>
          <w:r>
            <w:rPr>
              <w:caps/>
              <w:color w:val="FFFFFF" w:themeColor="background1"/>
            </w:rPr>
            <w:t xml:space="preserve"> </w:t>
          </w:r>
          <w:sdt>
            <w:sdtPr>
              <w:rPr>
                <w:caps/>
                <w:color w:val="FFFFFF" w:themeColor="background1"/>
                <w:sz w:val="32"/>
                <w:szCs w:val="32"/>
              </w:rPr>
              <w:alias w:val="Título"/>
              <w:tag w:val=""/>
              <w:id w:val="-773790484"/>
              <w:placeholder>
                <w:docPart w:val="6C41C03D959C42018C0D0536375889B1"/>
              </w:placeholder>
              <w:dataBinding w:prefixMappings="xmlns:ns0='http://purl.org/dc/elements/1.1/' xmlns:ns1='http://schemas.openxmlformats.org/package/2006/metadata/core-properties' " w:xpath="/ns1:coreProperties[1]/ns0:title[1]" w:storeItemID="{6C3C8BC8-F283-45AE-878A-BAB7291924A1}"/>
              <w:text/>
            </w:sdtPr>
            <w:sdtContent>
              <w:r w:rsidRPr="0080215E">
                <w:rPr>
                  <w:caps/>
                  <w:color w:val="FFFFFF" w:themeColor="background1"/>
                  <w:sz w:val="32"/>
                  <w:szCs w:val="32"/>
                </w:rPr>
                <w:t>DC comics historia y personajes.</w:t>
              </w:r>
            </w:sdtContent>
          </w:sdt>
        </w:p>
      </w:tc>
    </w:tr>
  </w:tbl>
  <w:p w14:paraId="16EBF682" w14:textId="70C3BAFB" w:rsidR="00C843CD" w:rsidRDefault="00C843C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A0A"/>
    <w:rsid w:val="00330A0A"/>
    <w:rsid w:val="0045612A"/>
    <w:rsid w:val="00670916"/>
    <w:rsid w:val="0080215E"/>
    <w:rsid w:val="00812DBE"/>
    <w:rsid w:val="00B601DE"/>
    <w:rsid w:val="00C843CD"/>
    <w:rsid w:val="00F773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EF07"/>
  <w15:chartTrackingRefBased/>
  <w15:docId w15:val="{6A8DB867-F305-42FF-BB01-01EACF28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84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30A0A"/>
    <w:rPr>
      <w:color w:val="0000FF"/>
      <w:u w:val="single"/>
    </w:rPr>
  </w:style>
  <w:style w:type="character" w:customStyle="1" w:styleId="Ttulo1Car">
    <w:name w:val="Título 1 Car"/>
    <w:basedOn w:val="Fuentedeprrafopredeter"/>
    <w:link w:val="Ttulo1"/>
    <w:uiPriority w:val="9"/>
    <w:rsid w:val="00C843C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843CD"/>
    <w:pPr>
      <w:outlineLvl w:val="9"/>
    </w:pPr>
    <w:rPr>
      <w:lang w:eastAsia="es-ES"/>
    </w:rPr>
  </w:style>
  <w:style w:type="paragraph" w:styleId="Encabezado">
    <w:name w:val="header"/>
    <w:basedOn w:val="Normal"/>
    <w:link w:val="EncabezadoCar"/>
    <w:uiPriority w:val="99"/>
    <w:unhideWhenUsed/>
    <w:rsid w:val="00C843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43CD"/>
  </w:style>
  <w:style w:type="paragraph" w:styleId="Piedepgina">
    <w:name w:val="footer"/>
    <w:basedOn w:val="Normal"/>
    <w:link w:val="PiedepginaCar"/>
    <w:uiPriority w:val="99"/>
    <w:unhideWhenUsed/>
    <w:rsid w:val="00C843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43CD"/>
  </w:style>
  <w:style w:type="paragraph" w:styleId="Sinespaciado">
    <w:name w:val="No Spacing"/>
    <w:link w:val="SinespaciadoCar"/>
    <w:uiPriority w:val="1"/>
    <w:qFormat/>
    <w:rsid w:val="00B601D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601DE"/>
    <w:rPr>
      <w:rFonts w:eastAsiaTheme="minorEastAsia"/>
      <w:lang w:eastAsia="es-ES"/>
    </w:rPr>
  </w:style>
  <w:style w:type="paragraph" w:styleId="TDC1">
    <w:name w:val="toc 1"/>
    <w:basedOn w:val="Normal"/>
    <w:next w:val="Normal"/>
    <w:autoRedefine/>
    <w:uiPriority w:val="39"/>
    <w:unhideWhenUsed/>
    <w:rsid w:val="00812DB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41C03D959C42018C0D0536375889B1"/>
        <w:category>
          <w:name w:val="General"/>
          <w:gallery w:val="placeholder"/>
        </w:category>
        <w:types>
          <w:type w:val="bbPlcHdr"/>
        </w:types>
        <w:behaviors>
          <w:behavior w:val="content"/>
        </w:behaviors>
        <w:guid w:val="{D9A3CD28-A716-4DD4-847D-E7F04DCA9678}"/>
      </w:docPartPr>
      <w:docPartBody>
        <w:p w:rsidR="00000000" w:rsidRDefault="00C53C26" w:rsidP="00C53C26">
          <w:pPr>
            <w:pStyle w:val="6C41C03D959C42018C0D0536375889B1"/>
          </w:pPr>
          <w:r>
            <w:rPr>
              <w:caps/>
              <w:color w:val="FFFFFF" w:themeColor="background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26"/>
    <w:rsid w:val="00C53C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1DA19A43A942F0851FF24FFFDF8687">
    <w:name w:val="F71DA19A43A942F0851FF24FFFDF8687"/>
    <w:rsid w:val="00C53C26"/>
  </w:style>
  <w:style w:type="paragraph" w:customStyle="1" w:styleId="6C41C03D959C42018C0D0536375889B1">
    <w:name w:val="6C41C03D959C42018C0D0536375889B1"/>
    <w:rsid w:val="00C53C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3D230-186E-4DFF-B371-6E38C5478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777</Words>
  <Characters>4277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 comics historia y personajes.</dc:title>
  <dc:subject/>
  <dc:creator>JADPA-06</dc:creator>
  <cp:keywords/>
  <dc:description/>
  <cp:lastModifiedBy>JADPA-06</cp:lastModifiedBy>
  <cp:revision>1</cp:revision>
  <dcterms:created xsi:type="dcterms:W3CDTF">2023-02-11T17:18:00Z</dcterms:created>
  <dcterms:modified xsi:type="dcterms:W3CDTF">2023-02-11T18:26:00Z</dcterms:modified>
</cp:coreProperties>
</file>