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78" w:rsidRDefault="00370CEC">
      <w:r>
        <w:t xml:space="preserve">Orçamento on-line </w:t>
      </w:r>
    </w:p>
    <w:p w:rsidR="00370CEC" w:rsidRDefault="00370CEC"/>
    <w:p w:rsidR="00370CEC" w:rsidRDefault="00563B34">
      <w:r>
        <w:t xml:space="preserve">Qual os produtor q temos </w:t>
      </w:r>
    </w:p>
    <w:p w:rsidR="00563B34" w:rsidRDefault="00563B34"/>
    <w:p w:rsidR="00563B34" w:rsidRDefault="00697E70">
      <w:r>
        <w:t xml:space="preserve">Carteira </w:t>
      </w:r>
      <w:r w:rsidR="00563B34">
        <w:t xml:space="preserve"> </w:t>
      </w:r>
      <w:r>
        <w:t xml:space="preserve">Nacional </w:t>
      </w:r>
      <w:r w:rsidR="00563B34">
        <w:t xml:space="preserve">de </w:t>
      </w:r>
      <w:r w:rsidR="005B0696">
        <w:t xml:space="preserve">Habilitação </w:t>
      </w:r>
      <w:r>
        <w:t xml:space="preserve">para </w:t>
      </w:r>
      <w:r w:rsidR="005B0696">
        <w:t xml:space="preserve"> carro</w:t>
      </w:r>
      <w:r w:rsidR="00BA3F39">
        <w:t>.        CNH B</w:t>
      </w:r>
    </w:p>
    <w:p w:rsidR="00BA3F39" w:rsidRDefault="00BA3F39">
      <w:r>
        <w:t xml:space="preserve">Carteira Nacional de Habilitação para carro e moto.       CNH </w:t>
      </w:r>
      <w:r w:rsidR="007D34FE">
        <w:t>AB</w:t>
      </w:r>
    </w:p>
    <w:p w:rsidR="007D34FE" w:rsidRDefault="007D34FE">
      <w:r>
        <w:t>Carteira Nacional de Habilitação para moto.                CNH A</w:t>
      </w:r>
    </w:p>
    <w:p w:rsidR="00833508" w:rsidRDefault="00833508">
      <w:r>
        <w:t>Inclusão categoria A</w:t>
      </w:r>
    </w:p>
    <w:p w:rsidR="00833508" w:rsidRDefault="00833508">
      <w:r>
        <w:t>Inclusão categoria B</w:t>
      </w:r>
    </w:p>
    <w:p w:rsidR="009610C0" w:rsidRDefault="009610C0">
      <w:r>
        <w:t xml:space="preserve">Segunda via </w:t>
      </w:r>
    </w:p>
    <w:p w:rsidR="009610C0" w:rsidRDefault="009610C0">
      <w:r>
        <w:t>Definitiva</w:t>
      </w:r>
      <w:r w:rsidR="00223FB5">
        <w:t xml:space="preserve"> </w:t>
      </w:r>
    </w:p>
    <w:p w:rsidR="00223FB5" w:rsidRDefault="00223FB5">
      <w:r>
        <w:t>Permissão internacional para dirigir.      PID</w:t>
      </w:r>
    </w:p>
    <w:p w:rsidR="00223FB5" w:rsidRDefault="0030359F">
      <w:r>
        <w:t xml:space="preserve">EAR Exercer atividade remunerada </w:t>
      </w:r>
    </w:p>
    <w:p w:rsidR="00E40292" w:rsidRDefault="00E40292">
      <w:r>
        <w:t xml:space="preserve">Reciclagem para Condutor Infrator </w:t>
      </w:r>
    </w:p>
    <w:p w:rsidR="00EA1895" w:rsidRDefault="00EA1895">
      <w:r>
        <w:t>Renovação de CNH</w:t>
      </w:r>
    </w:p>
    <w:p w:rsidR="00EA1895" w:rsidRDefault="00EA1895">
      <w:r>
        <w:t xml:space="preserve">Curso de atualização de CNH </w:t>
      </w:r>
    </w:p>
    <w:p w:rsidR="00EA1895" w:rsidRDefault="00576265">
      <w:r>
        <w:t xml:space="preserve">TRADUÇÃO </w:t>
      </w:r>
      <w:r w:rsidR="00591C53">
        <w:t xml:space="preserve">DE CNH </w:t>
      </w:r>
      <w:r w:rsidR="00EC7A6B">
        <w:t>INTERNACIONAL (</w:t>
      </w:r>
      <w:r w:rsidR="00105388">
        <w:t>países no acordo)</w:t>
      </w:r>
    </w:p>
    <w:p w:rsidR="00680F42" w:rsidRDefault="00680F42"/>
    <w:p w:rsidR="00680F42" w:rsidRDefault="00935159">
      <w:r>
        <w:rPr>
          <w:noProof/>
        </w:rPr>
        <w:drawing>
          <wp:anchor distT="0" distB="0" distL="114300" distR="114300" simplePos="0" relativeHeight="251659264" behindDoc="0" locked="0" layoutInCell="1" allowOverlap="1" wp14:anchorId="2CF3C8E5" wp14:editId="776F44EC">
            <wp:simplePos x="0" y="0"/>
            <wp:positionH relativeFrom="column">
              <wp:posOffset>334174</wp:posOffset>
            </wp:positionH>
            <wp:positionV relativeFrom="paragraph">
              <wp:posOffset>189762</wp:posOffset>
            </wp:positionV>
            <wp:extent cx="2870200" cy="4470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F42" w:rsidRDefault="00680F42"/>
    <w:p w:rsidR="00680F42" w:rsidRDefault="00680F42"/>
    <w:p w:rsidR="00833508" w:rsidRDefault="00935159">
      <w:r>
        <w:t>A</w:t>
      </w:r>
      <w:r w:rsidR="00FB1717">
        <w:t xml:space="preserve"> </w:t>
      </w:r>
      <w:r>
        <w:t xml:space="preserve">inclusão de A está 1.000,00 </w:t>
      </w:r>
      <w:r w:rsidR="00FB1717">
        <w:t>pode ser pago no cartão em 4X</w:t>
      </w:r>
    </w:p>
    <w:p w:rsidR="00FB1717" w:rsidRDefault="00FB1717">
      <w:r>
        <w:t>A inclusão de B está 1.200,00 pode ser pago no cartão em 4X</w:t>
      </w:r>
    </w:p>
    <w:p w:rsidR="002D221A" w:rsidRDefault="002D221A">
      <w:r>
        <w:t xml:space="preserve">Os outros valores passo p vc depois </w:t>
      </w:r>
    </w:p>
    <w:p w:rsidR="002D221A" w:rsidRDefault="002D221A">
      <w:bookmarkStart w:id="0" w:name="_GoBack"/>
      <w:bookmarkEnd w:id="0"/>
    </w:p>
    <w:sectPr w:rsidR="002D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78"/>
    <w:rsid w:val="00105388"/>
    <w:rsid w:val="00223FB5"/>
    <w:rsid w:val="002D221A"/>
    <w:rsid w:val="0030359F"/>
    <w:rsid w:val="00370CEC"/>
    <w:rsid w:val="00563B34"/>
    <w:rsid w:val="00576265"/>
    <w:rsid w:val="00591C53"/>
    <w:rsid w:val="005B0696"/>
    <w:rsid w:val="00611243"/>
    <w:rsid w:val="00680F42"/>
    <w:rsid w:val="00697E70"/>
    <w:rsid w:val="007D34FE"/>
    <w:rsid w:val="007F4178"/>
    <w:rsid w:val="00833508"/>
    <w:rsid w:val="00881CDB"/>
    <w:rsid w:val="00935159"/>
    <w:rsid w:val="009610C0"/>
    <w:rsid w:val="00BA3F39"/>
    <w:rsid w:val="00D96DD5"/>
    <w:rsid w:val="00E40292"/>
    <w:rsid w:val="00EA1895"/>
    <w:rsid w:val="00EC7A6B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0FD05"/>
  <w15:chartTrackingRefBased/>
  <w15:docId w15:val="{FC3F0284-46FB-084A-9D65-2A880F60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susane Omairi</dc:creator>
  <cp:keywords/>
  <dc:description/>
  <cp:lastModifiedBy>susane Omairi</cp:lastModifiedBy>
  <cp:revision>2</cp:revision>
  <dcterms:created xsi:type="dcterms:W3CDTF">2020-03-31T03:09:00Z</dcterms:created>
  <dcterms:modified xsi:type="dcterms:W3CDTF">2020-03-31T03:09:00Z</dcterms:modified>
</cp:coreProperties>
</file>