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73" w:rsidRPr="00D41173" w:rsidRDefault="00982589" w:rsidP="00767F80">
      <w:pPr>
        <w:pStyle w:val="Sinespaciado"/>
        <w:jc w:val="center"/>
        <w:rPr>
          <w:sz w:val="36"/>
        </w:rPr>
      </w:pPr>
      <w:r w:rsidRPr="00D41173">
        <w:rPr>
          <w:sz w:val="36"/>
        </w:rPr>
        <w:t>Instituto Tecnológico de Costa Rica</w:t>
      </w: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r w:rsidRPr="00D41173">
        <w:rPr>
          <w:sz w:val="36"/>
        </w:rPr>
        <w:t>Unidad de Computación</w:t>
      </w:r>
    </w:p>
    <w:p w:rsidR="00D41173" w:rsidRDefault="00D41173" w:rsidP="00D41173">
      <w:pPr>
        <w:pStyle w:val="Sinespaciado"/>
        <w:jc w:val="center"/>
        <w:rPr>
          <w:sz w:val="36"/>
        </w:rPr>
      </w:pPr>
    </w:p>
    <w:p w:rsidR="00D41173" w:rsidRDefault="00D41173" w:rsidP="00D41173">
      <w:pPr>
        <w:pStyle w:val="Sinespaciado"/>
        <w:jc w:val="center"/>
        <w:rPr>
          <w:sz w:val="36"/>
        </w:rPr>
      </w:pPr>
    </w:p>
    <w:p w:rsidR="00767F80" w:rsidRDefault="00767F80" w:rsidP="00D41173">
      <w:pPr>
        <w:pStyle w:val="Sinespaciado"/>
        <w:jc w:val="center"/>
        <w:rPr>
          <w:sz w:val="36"/>
        </w:rPr>
      </w:pPr>
    </w:p>
    <w:p w:rsidR="00767F80" w:rsidRDefault="00767F80" w:rsidP="00D41173">
      <w:pPr>
        <w:pStyle w:val="Sinespaciado"/>
        <w:jc w:val="center"/>
        <w:rPr>
          <w:sz w:val="36"/>
        </w:rPr>
      </w:pPr>
    </w:p>
    <w:p w:rsidR="00767F80" w:rsidRDefault="00767F80" w:rsidP="00D41173">
      <w:pPr>
        <w:pStyle w:val="Sinespaciado"/>
        <w:jc w:val="center"/>
        <w:rPr>
          <w:sz w:val="36"/>
        </w:rPr>
      </w:pPr>
    </w:p>
    <w:p w:rsidR="00767F80" w:rsidRPr="00D41173" w:rsidRDefault="00804F9B" w:rsidP="00D41173">
      <w:pPr>
        <w:pStyle w:val="Sinespaciado"/>
        <w:jc w:val="center"/>
        <w:rPr>
          <w:sz w:val="36"/>
        </w:rPr>
      </w:pPr>
      <w:r>
        <w:rPr>
          <w:sz w:val="36"/>
        </w:rPr>
        <w:t>Redes Neurológicas</w:t>
      </w:r>
    </w:p>
    <w:p w:rsidR="00D41173" w:rsidRPr="00D41173" w:rsidRDefault="00D41173" w:rsidP="00D41173">
      <w:pPr>
        <w:pStyle w:val="Sinespaciado"/>
        <w:jc w:val="center"/>
        <w:rPr>
          <w:sz w:val="36"/>
        </w:rPr>
      </w:pPr>
    </w:p>
    <w:p w:rsidR="00982589" w:rsidRDefault="00982589" w:rsidP="00D41173">
      <w:pPr>
        <w:pStyle w:val="Sinespaciado"/>
        <w:jc w:val="center"/>
        <w:rPr>
          <w:sz w:val="36"/>
        </w:rPr>
      </w:pPr>
    </w:p>
    <w:p w:rsidR="00D41173" w:rsidRDefault="00D41173" w:rsidP="00767F80">
      <w:pPr>
        <w:pStyle w:val="Sinespaciado"/>
        <w:rPr>
          <w:sz w:val="36"/>
        </w:rPr>
      </w:pPr>
    </w:p>
    <w:p w:rsidR="00767F80" w:rsidRDefault="00767F80" w:rsidP="00767F80">
      <w:pPr>
        <w:pStyle w:val="Sinespaciado"/>
        <w:rPr>
          <w:sz w:val="36"/>
        </w:rPr>
      </w:pPr>
    </w:p>
    <w:p w:rsidR="00767F80" w:rsidRPr="00D41173" w:rsidRDefault="00767F80" w:rsidP="00767F80">
      <w:pPr>
        <w:pStyle w:val="Sinespaciado"/>
        <w:rPr>
          <w:sz w:val="36"/>
        </w:rPr>
      </w:pPr>
    </w:p>
    <w:p w:rsidR="00982589" w:rsidRPr="00D41173" w:rsidRDefault="00982589" w:rsidP="00D41173">
      <w:pPr>
        <w:pStyle w:val="Sinespaciado"/>
        <w:jc w:val="center"/>
        <w:rPr>
          <w:sz w:val="36"/>
        </w:rPr>
      </w:pPr>
      <w:r w:rsidRPr="00D41173">
        <w:rPr>
          <w:sz w:val="36"/>
        </w:rPr>
        <w:t>Osvaldo Francisco Barrantes Paniagua</w:t>
      </w:r>
    </w:p>
    <w:p w:rsidR="00982589" w:rsidRPr="00D41173" w:rsidRDefault="00982589" w:rsidP="00D41173">
      <w:pPr>
        <w:pStyle w:val="Sinespaciado"/>
        <w:jc w:val="center"/>
        <w:rPr>
          <w:sz w:val="36"/>
        </w:rPr>
      </w:pPr>
      <w:r w:rsidRPr="00D41173">
        <w:rPr>
          <w:sz w:val="36"/>
        </w:rPr>
        <w:t>Gabriel Rodríguez Chávez</w:t>
      </w:r>
    </w:p>
    <w:p w:rsidR="00D41173" w:rsidRPr="00D41173" w:rsidRDefault="00D41173" w:rsidP="00D41173">
      <w:pPr>
        <w:pStyle w:val="Sinespaciado"/>
        <w:jc w:val="center"/>
        <w:rPr>
          <w:sz w:val="36"/>
        </w:rPr>
      </w:pPr>
    </w:p>
    <w:p w:rsidR="00D41173" w:rsidRDefault="00D41173" w:rsidP="00D41173">
      <w:pPr>
        <w:pStyle w:val="Sinespaciado"/>
        <w:jc w:val="center"/>
        <w:rPr>
          <w:sz w:val="36"/>
        </w:rPr>
      </w:pPr>
    </w:p>
    <w:p w:rsidR="00D41173" w:rsidRDefault="00D41173" w:rsidP="00767F80">
      <w:pPr>
        <w:pStyle w:val="Sinespaciado"/>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p>
    <w:p w:rsidR="00982589" w:rsidRPr="00D41173" w:rsidRDefault="00982589" w:rsidP="00D41173">
      <w:pPr>
        <w:pStyle w:val="Sinespaciado"/>
        <w:jc w:val="center"/>
        <w:rPr>
          <w:sz w:val="36"/>
        </w:rPr>
      </w:pPr>
      <w:r w:rsidRPr="00D41173">
        <w:rPr>
          <w:sz w:val="36"/>
        </w:rPr>
        <w:t>Sede San Carlos</w:t>
      </w:r>
    </w:p>
    <w:p w:rsidR="00D41173" w:rsidRPr="00D41173" w:rsidRDefault="00D41173" w:rsidP="00D41173">
      <w:pPr>
        <w:pStyle w:val="Sinespaciado"/>
        <w:jc w:val="center"/>
        <w:rPr>
          <w:sz w:val="36"/>
        </w:rPr>
      </w:pPr>
    </w:p>
    <w:p w:rsidR="00D41173" w:rsidRPr="00D41173" w:rsidRDefault="00D41173" w:rsidP="00767F80">
      <w:pPr>
        <w:pStyle w:val="Sinespaciado"/>
        <w:rPr>
          <w:sz w:val="36"/>
        </w:rPr>
      </w:pPr>
    </w:p>
    <w:p w:rsidR="00D41173" w:rsidRDefault="00D41173" w:rsidP="00D41173">
      <w:pPr>
        <w:pStyle w:val="Sinespaciado"/>
        <w:jc w:val="center"/>
        <w:rPr>
          <w:sz w:val="36"/>
        </w:rPr>
      </w:pPr>
    </w:p>
    <w:p w:rsidR="00D41173" w:rsidRDefault="00D41173" w:rsidP="00D41173">
      <w:pPr>
        <w:pStyle w:val="Sinespaciado"/>
        <w:jc w:val="center"/>
        <w:rPr>
          <w:sz w:val="36"/>
        </w:rPr>
      </w:pPr>
    </w:p>
    <w:p w:rsidR="00D41173" w:rsidRPr="00D41173" w:rsidRDefault="00D41173" w:rsidP="00D41173">
      <w:pPr>
        <w:pStyle w:val="Sinespaciado"/>
        <w:jc w:val="center"/>
        <w:rPr>
          <w:sz w:val="36"/>
        </w:rPr>
      </w:pPr>
    </w:p>
    <w:p w:rsidR="007A6EE4" w:rsidRDefault="00804F9B" w:rsidP="00D41173">
      <w:pPr>
        <w:pStyle w:val="Sinespaciado"/>
        <w:jc w:val="center"/>
        <w:rPr>
          <w:sz w:val="36"/>
        </w:rPr>
      </w:pPr>
      <w:r>
        <w:rPr>
          <w:sz w:val="36"/>
        </w:rPr>
        <w:t>12</w:t>
      </w:r>
      <w:r w:rsidR="00982589" w:rsidRPr="00D41173">
        <w:rPr>
          <w:sz w:val="36"/>
        </w:rPr>
        <w:t xml:space="preserve"> </w:t>
      </w:r>
      <w:proofErr w:type="gramStart"/>
      <w:r>
        <w:rPr>
          <w:sz w:val="36"/>
        </w:rPr>
        <w:t>Junio</w:t>
      </w:r>
      <w:proofErr w:type="gramEnd"/>
      <w:r w:rsidR="00982589" w:rsidRPr="00D41173">
        <w:rPr>
          <w:sz w:val="36"/>
        </w:rPr>
        <w:t xml:space="preserve"> 2016</w:t>
      </w:r>
    </w:p>
    <w:p w:rsidR="00D41173" w:rsidRDefault="00D41173" w:rsidP="00D41173">
      <w:pPr>
        <w:pStyle w:val="Sinespaciado"/>
        <w:jc w:val="center"/>
        <w:rPr>
          <w:sz w:val="36"/>
        </w:rPr>
      </w:pPr>
    </w:p>
    <w:p w:rsidR="00D41173" w:rsidRDefault="00D41173" w:rsidP="00D41173"/>
    <w:p w:rsidR="009E4545" w:rsidRDefault="009E4545" w:rsidP="00D41173"/>
    <w:sdt>
      <w:sdtPr>
        <w:rPr>
          <w:rFonts w:asciiTheme="minorHAnsi" w:eastAsiaTheme="minorHAnsi" w:hAnsiTheme="minorHAnsi" w:cstheme="minorBidi"/>
          <w:color w:val="auto"/>
          <w:sz w:val="22"/>
          <w:szCs w:val="22"/>
          <w:lang w:eastAsia="en-US"/>
        </w:rPr>
        <w:id w:val="-1953854159"/>
        <w:docPartObj>
          <w:docPartGallery w:val="Table of Contents"/>
          <w:docPartUnique/>
        </w:docPartObj>
      </w:sdtPr>
      <w:sdtEndPr>
        <w:rPr>
          <w:b/>
          <w:bCs/>
        </w:rPr>
      </w:sdtEndPr>
      <w:sdtContent>
        <w:p w:rsidR="009E4545" w:rsidRDefault="009E4545">
          <w:pPr>
            <w:pStyle w:val="TtuloTDC"/>
          </w:pPr>
          <w:r>
            <w:t>Tabla de contenido</w:t>
          </w:r>
        </w:p>
        <w:p w:rsidR="007C6482" w:rsidRDefault="009E454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3537298" w:history="1">
            <w:r w:rsidR="007C6482" w:rsidRPr="004770D1">
              <w:rPr>
                <w:rStyle w:val="Hipervnculo"/>
                <w:noProof/>
              </w:rPr>
              <w:t>Preámbulo</w:t>
            </w:r>
            <w:r w:rsidR="007C6482">
              <w:rPr>
                <w:noProof/>
                <w:webHidden/>
              </w:rPr>
              <w:tab/>
            </w:r>
            <w:r w:rsidR="007C6482">
              <w:rPr>
                <w:noProof/>
                <w:webHidden/>
              </w:rPr>
              <w:fldChar w:fldCharType="begin"/>
            </w:r>
            <w:r w:rsidR="007C6482">
              <w:rPr>
                <w:noProof/>
                <w:webHidden/>
              </w:rPr>
              <w:instrText xml:space="preserve"> PAGEREF _Toc453537298 \h </w:instrText>
            </w:r>
            <w:r w:rsidR="007C6482">
              <w:rPr>
                <w:noProof/>
                <w:webHidden/>
              </w:rPr>
            </w:r>
            <w:r w:rsidR="007C6482">
              <w:rPr>
                <w:noProof/>
                <w:webHidden/>
              </w:rPr>
              <w:fldChar w:fldCharType="separate"/>
            </w:r>
            <w:r w:rsidR="008E744B">
              <w:rPr>
                <w:noProof/>
                <w:webHidden/>
              </w:rPr>
              <w:t>3</w:t>
            </w:r>
            <w:r w:rsidR="007C6482">
              <w:rPr>
                <w:noProof/>
                <w:webHidden/>
              </w:rPr>
              <w:fldChar w:fldCharType="end"/>
            </w:r>
          </w:hyperlink>
        </w:p>
        <w:p w:rsidR="007C6482" w:rsidRDefault="007C6482">
          <w:pPr>
            <w:pStyle w:val="TDC1"/>
            <w:tabs>
              <w:tab w:val="right" w:leader="dot" w:pos="8494"/>
            </w:tabs>
            <w:rPr>
              <w:rFonts w:eastAsiaTheme="minorEastAsia"/>
              <w:noProof/>
              <w:lang w:eastAsia="es-ES"/>
            </w:rPr>
          </w:pPr>
          <w:hyperlink w:anchor="_Toc453537299" w:history="1">
            <w:r w:rsidRPr="004770D1">
              <w:rPr>
                <w:rStyle w:val="Hipervnculo"/>
                <w:noProof/>
              </w:rPr>
              <w:t>Introducción</w:t>
            </w:r>
            <w:r>
              <w:rPr>
                <w:noProof/>
                <w:webHidden/>
              </w:rPr>
              <w:tab/>
            </w:r>
            <w:r>
              <w:rPr>
                <w:noProof/>
                <w:webHidden/>
              </w:rPr>
              <w:fldChar w:fldCharType="begin"/>
            </w:r>
            <w:r>
              <w:rPr>
                <w:noProof/>
                <w:webHidden/>
              </w:rPr>
              <w:instrText xml:space="preserve"> PAGEREF _Toc453537299 \h </w:instrText>
            </w:r>
            <w:r>
              <w:rPr>
                <w:noProof/>
                <w:webHidden/>
              </w:rPr>
            </w:r>
            <w:r>
              <w:rPr>
                <w:noProof/>
                <w:webHidden/>
              </w:rPr>
              <w:fldChar w:fldCharType="separate"/>
            </w:r>
            <w:r w:rsidR="008E744B">
              <w:rPr>
                <w:noProof/>
                <w:webHidden/>
              </w:rPr>
              <w:t>4</w:t>
            </w:r>
            <w:r>
              <w:rPr>
                <w:noProof/>
                <w:webHidden/>
              </w:rPr>
              <w:fldChar w:fldCharType="end"/>
            </w:r>
          </w:hyperlink>
        </w:p>
        <w:p w:rsidR="007C6482" w:rsidRDefault="007C6482">
          <w:pPr>
            <w:pStyle w:val="TDC1"/>
            <w:tabs>
              <w:tab w:val="right" w:leader="dot" w:pos="8494"/>
            </w:tabs>
            <w:rPr>
              <w:rFonts w:eastAsiaTheme="minorEastAsia"/>
              <w:noProof/>
              <w:lang w:eastAsia="es-ES"/>
            </w:rPr>
          </w:pPr>
          <w:hyperlink w:anchor="_Toc453537300" w:history="1">
            <w:r w:rsidRPr="004770D1">
              <w:rPr>
                <w:rStyle w:val="Hipervnculo"/>
                <w:noProof/>
              </w:rPr>
              <w:t>Solución del problema</w:t>
            </w:r>
            <w:r>
              <w:rPr>
                <w:noProof/>
                <w:webHidden/>
              </w:rPr>
              <w:tab/>
            </w:r>
            <w:r>
              <w:rPr>
                <w:noProof/>
                <w:webHidden/>
              </w:rPr>
              <w:fldChar w:fldCharType="begin"/>
            </w:r>
            <w:r>
              <w:rPr>
                <w:noProof/>
                <w:webHidden/>
              </w:rPr>
              <w:instrText xml:space="preserve"> PAGEREF _Toc453537300 \h </w:instrText>
            </w:r>
            <w:r>
              <w:rPr>
                <w:noProof/>
                <w:webHidden/>
              </w:rPr>
            </w:r>
            <w:r>
              <w:rPr>
                <w:noProof/>
                <w:webHidden/>
              </w:rPr>
              <w:fldChar w:fldCharType="separate"/>
            </w:r>
            <w:r w:rsidR="008E744B">
              <w:rPr>
                <w:noProof/>
                <w:webHidden/>
              </w:rPr>
              <w:t>5</w:t>
            </w:r>
            <w:r>
              <w:rPr>
                <w:noProof/>
                <w:webHidden/>
              </w:rPr>
              <w:fldChar w:fldCharType="end"/>
            </w:r>
          </w:hyperlink>
        </w:p>
        <w:p w:rsidR="007C6482" w:rsidRDefault="007C6482">
          <w:pPr>
            <w:pStyle w:val="TDC1"/>
            <w:tabs>
              <w:tab w:val="right" w:leader="dot" w:pos="8494"/>
            </w:tabs>
            <w:rPr>
              <w:rFonts w:eastAsiaTheme="minorEastAsia"/>
              <w:noProof/>
              <w:lang w:eastAsia="es-ES"/>
            </w:rPr>
          </w:pPr>
          <w:hyperlink w:anchor="_Toc453537301" w:history="1">
            <w:r w:rsidRPr="004770D1">
              <w:rPr>
                <w:rStyle w:val="Hipervnculo"/>
                <w:noProof/>
              </w:rPr>
              <w:t>Análisis de resultados</w:t>
            </w:r>
            <w:r>
              <w:rPr>
                <w:noProof/>
                <w:webHidden/>
              </w:rPr>
              <w:tab/>
            </w:r>
            <w:r>
              <w:rPr>
                <w:noProof/>
                <w:webHidden/>
              </w:rPr>
              <w:fldChar w:fldCharType="begin"/>
            </w:r>
            <w:r>
              <w:rPr>
                <w:noProof/>
                <w:webHidden/>
              </w:rPr>
              <w:instrText xml:space="preserve"> PAGEREF _Toc453537301 \h </w:instrText>
            </w:r>
            <w:r>
              <w:rPr>
                <w:noProof/>
                <w:webHidden/>
              </w:rPr>
            </w:r>
            <w:r>
              <w:rPr>
                <w:noProof/>
                <w:webHidden/>
              </w:rPr>
              <w:fldChar w:fldCharType="separate"/>
            </w:r>
            <w:r w:rsidR="008E744B">
              <w:rPr>
                <w:noProof/>
                <w:webHidden/>
              </w:rPr>
              <w:t>7</w:t>
            </w:r>
            <w:r>
              <w:rPr>
                <w:noProof/>
                <w:webHidden/>
              </w:rPr>
              <w:fldChar w:fldCharType="end"/>
            </w:r>
          </w:hyperlink>
        </w:p>
        <w:p w:rsidR="007C6482" w:rsidRDefault="007C6482">
          <w:pPr>
            <w:pStyle w:val="TDC1"/>
            <w:tabs>
              <w:tab w:val="right" w:leader="dot" w:pos="8494"/>
            </w:tabs>
            <w:rPr>
              <w:rFonts w:eastAsiaTheme="minorEastAsia"/>
              <w:noProof/>
              <w:lang w:eastAsia="es-ES"/>
            </w:rPr>
          </w:pPr>
          <w:hyperlink w:anchor="_Toc453537302" w:history="1">
            <w:r w:rsidRPr="004770D1">
              <w:rPr>
                <w:rStyle w:val="Hipervnculo"/>
                <w:noProof/>
              </w:rPr>
              <w:t>Conclusiones y recomendaciones</w:t>
            </w:r>
            <w:r>
              <w:rPr>
                <w:noProof/>
                <w:webHidden/>
              </w:rPr>
              <w:tab/>
            </w:r>
            <w:r>
              <w:rPr>
                <w:noProof/>
                <w:webHidden/>
              </w:rPr>
              <w:fldChar w:fldCharType="begin"/>
            </w:r>
            <w:r>
              <w:rPr>
                <w:noProof/>
                <w:webHidden/>
              </w:rPr>
              <w:instrText xml:space="preserve"> PAGEREF _Toc453537302 \h </w:instrText>
            </w:r>
            <w:r>
              <w:rPr>
                <w:noProof/>
                <w:webHidden/>
              </w:rPr>
            </w:r>
            <w:r>
              <w:rPr>
                <w:noProof/>
                <w:webHidden/>
              </w:rPr>
              <w:fldChar w:fldCharType="separate"/>
            </w:r>
            <w:r w:rsidR="008E744B">
              <w:rPr>
                <w:noProof/>
                <w:webHidden/>
              </w:rPr>
              <w:t>8</w:t>
            </w:r>
            <w:r>
              <w:rPr>
                <w:noProof/>
                <w:webHidden/>
              </w:rPr>
              <w:fldChar w:fldCharType="end"/>
            </w:r>
          </w:hyperlink>
        </w:p>
        <w:p w:rsidR="007C6482" w:rsidRDefault="007C6482">
          <w:pPr>
            <w:pStyle w:val="TDC1"/>
            <w:tabs>
              <w:tab w:val="right" w:leader="dot" w:pos="8494"/>
            </w:tabs>
            <w:rPr>
              <w:rFonts w:eastAsiaTheme="minorEastAsia"/>
              <w:noProof/>
              <w:lang w:eastAsia="es-ES"/>
            </w:rPr>
          </w:pPr>
          <w:hyperlink w:anchor="_Toc453537303" w:history="1">
            <w:r w:rsidRPr="004770D1">
              <w:rPr>
                <w:rStyle w:val="Hipervnculo"/>
                <w:noProof/>
              </w:rPr>
              <w:t>Referencias</w:t>
            </w:r>
            <w:r>
              <w:rPr>
                <w:noProof/>
                <w:webHidden/>
              </w:rPr>
              <w:tab/>
            </w:r>
            <w:r>
              <w:rPr>
                <w:noProof/>
                <w:webHidden/>
              </w:rPr>
              <w:fldChar w:fldCharType="begin"/>
            </w:r>
            <w:r>
              <w:rPr>
                <w:noProof/>
                <w:webHidden/>
              </w:rPr>
              <w:instrText xml:space="preserve"> PAGEREF _Toc453537303 \h </w:instrText>
            </w:r>
            <w:r>
              <w:rPr>
                <w:noProof/>
                <w:webHidden/>
              </w:rPr>
            </w:r>
            <w:r>
              <w:rPr>
                <w:noProof/>
                <w:webHidden/>
              </w:rPr>
              <w:fldChar w:fldCharType="separate"/>
            </w:r>
            <w:r w:rsidR="008E744B">
              <w:rPr>
                <w:noProof/>
                <w:webHidden/>
              </w:rPr>
              <w:t>9</w:t>
            </w:r>
            <w:r>
              <w:rPr>
                <w:noProof/>
                <w:webHidden/>
              </w:rPr>
              <w:fldChar w:fldCharType="end"/>
            </w:r>
          </w:hyperlink>
        </w:p>
        <w:p w:rsidR="009E4545" w:rsidRDefault="009E4545">
          <w:r>
            <w:rPr>
              <w:b/>
              <w:bCs/>
            </w:rPr>
            <w:fldChar w:fldCharType="end"/>
          </w:r>
        </w:p>
      </w:sdtContent>
    </w:sdt>
    <w:p w:rsidR="00B71EEB" w:rsidRDefault="00B71EE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F8163B" w:rsidRDefault="00F8163B" w:rsidP="008D009E">
      <w:pPr>
        <w:jc w:val="both"/>
      </w:pPr>
    </w:p>
    <w:p w:rsidR="008D009E" w:rsidRDefault="008D009E" w:rsidP="00AC4FCB">
      <w:pPr>
        <w:pStyle w:val="Ttulo1"/>
        <w:spacing w:line="360" w:lineRule="auto"/>
      </w:pPr>
      <w:bookmarkStart w:id="0" w:name="_Toc453537298"/>
      <w:r>
        <w:lastRenderedPageBreak/>
        <w:t>Pr</w:t>
      </w:r>
      <w:bookmarkStart w:id="1" w:name="_GoBack"/>
      <w:bookmarkEnd w:id="1"/>
      <w:r>
        <w:t>eámbulo</w:t>
      </w:r>
      <w:bookmarkEnd w:id="0"/>
    </w:p>
    <w:p w:rsidR="008D009E" w:rsidRDefault="008D009E" w:rsidP="00AC4FCB">
      <w:pPr>
        <w:spacing w:line="360" w:lineRule="auto"/>
        <w:jc w:val="both"/>
      </w:pPr>
      <w:r>
        <w:t xml:space="preserve">Con el fin de mejorar la técnica de solución de problemas en la humanidad, ingenieros, doctores y especialistas en distintos campos han propuesto como posible solución a muchos de estos las redes neuronales, a lo largo del tiempo se han mejorado los algoritmos de aprendizaje y se han descubierto distintos campos en los que las redes neuronales muestra más eficiencia, tanto en el tiempo que se dura en obtener una respuesta, como el porcentaje de veces que se obtiene una respuesta confiable. La evolución de la tecnología ha permitido que para el primero de junio del 2016 se dé por primera vez que una maquina sea capaz de crear una melodía </w:t>
      </w:r>
      <w:r w:rsidR="00F8163B">
        <w:t xml:space="preserve">por medio de una red neuronal. </w:t>
      </w: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8D009E" w:rsidRDefault="008D009E" w:rsidP="00AC4FCB">
      <w:pPr>
        <w:pStyle w:val="Ttulo1"/>
        <w:spacing w:line="360" w:lineRule="auto"/>
      </w:pPr>
      <w:bookmarkStart w:id="2" w:name="_Toc453537299"/>
      <w:r>
        <w:lastRenderedPageBreak/>
        <w:t>Introducción</w:t>
      </w:r>
      <w:bookmarkEnd w:id="2"/>
    </w:p>
    <w:p w:rsidR="00F8163B" w:rsidRDefault="008D009E" w:rsidP="00AC4FCB">
      <w:pPr>
        <w:spacing w:line="360" w:lineRule="auto"/>
        <w:jc w:val="both"/>
      </w:pPr>
      <w:r>
        <w:t xml:space="preserve">El presente proyecto pretende que se indague sobre diferentes ámbitos en los que se pueda hacer uso de las redes neuronales para resolver algún tipo de problema. Además, se realiza la investigación correspondiente sobre distintas técnicas para resolver problemas con redes neuronales. Adicionalmente, con fines académicos se desarrollará una red neuronal con el fin de resolver el problema del reconocimiento de imágenes con texto, así como los </w:t>
      </w:r>
      <w:proofErr w:type="spellStart"/>
      <w:r>
        <w:t>captchas</w:t>
      </w:r>
      <w:proofErr w:type="spellEnd"/>
      <w:r>
        <w:t xml:space="preserve"> o imágenes con letras.</w:t>
      </w: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D41173" w:rsidRDefault="00F832D0" w:rsidP="00AC4FCB">
      <w:pPr>
        <w:pStyle w:val="Ttulo1"/>
        <w:spacing w:line="360" w:lineRule="auto"/>
      </w:pPr>
      <w:bookmarkStart w:id="3" w:name="_Toc453537300"/>
      <w:r>
        <w:lastRenderedPageBreak/>
        <w:t>Solución del problema</w:t>
      </w:r>
      <w:bookmarkEnd w:id="3"/>
    </w:p>
    <w:p w:rsidR="003043E3" w:rsidRDefault="00BE094F" w:rsidP="00AC4FCB">
      <w:pPr>
        <w:spacing w:line="360" w:lineRule="auto"/>
        <w:jc w:val="both"/>
      </w:pPr>
      <w:r>
        <w:t>Inicialmente se realiza una investigación sobre</w:t>
      </w:r>
      <w:r w:rsidR="00BC2397">
        <w:t xml:space="preserve"> los distintos campos en los que se pueden plantear el uso de redes neuronales</w:t>
      </w:r>
      <w:r w:rsidR="007044B5">
        <w:t>,</w:t>
      </w:r>
      <w:r w:rsidR="00BC2397">
        <w:t xml:space="preserve"> dando como resultado </w:t>
      </w:r>
      <w:r w:rsidR="003043E3">
        <w:t>lo siguiente:</w:t>
      </w:r>
    </w:p>
    <w:p w:rsidR="00BC2397" w:rsidRDefault="003043E3" w:rsidP="00AC4FCB">
      <w:pPr>
        <w:pStyle w:val="Prrafodelista"/>
        <w:numPr>
          <w:ilvl w:val="0"/>
          <w:numId w:val="3"/>
        </w:numPr>
        <w:spacing w:line="360" w:lineRule="auto"/>
        <w:jc w:val="both"/>
      </w:pPr>
      <w:proofErr w:type="spellStart"/>
      <w:r>
        <w:t>Bibliometría</w:t>
      </w:r>
      <w:proofErr w:type="spellEnd"/>
      <w:r>
        <w:t xml:space="preserve"> (estudio de los aspectos cuantitativos de la información): en el campo de Minería de Datos (el cual está</w:t>
      </w:r>
      <w:r w:rsidR="00F91E75">
        <w:t xml:space="preserve"> </w:t>
      </w:r>
      <w:r>
        <w:t xml:space="preserve">dentro de la </w:t>
      </w:r>
      <w:proofErr w:type="spellStart"/>
      <w:r>
        <w:t>bibliometría</w:t>
      </w:r>
      <w:proofErr w:type="spellEnd"/>
      <w:r>
        <w:t xml:space="preserve">), las redes neuronales tienen como objetivo tomar información con ruido </w:t>
      </w:r>
      <w:r w:rsidR="00F91E75">
        <w:t>e</w:t>
      </w:r>
      <w:r>
        <w:t xml:space="preserve"> incompleta</w:t>
      </w:r>
      <w:r w:rsidR="00F91E75">
        <w:t xml:space="preserve"> </w:t>
      </w:r>
      <w:r>
        <w:t>lo cual es un conocimiento tácito</w:t>
      </w:r>
      <w:r w:rsidR="00F91E75">
        <w:t>,</w:t>
      </w:r>
      <w:r>
        <w:t xml:space="preserve"> y convertirla a un conocimiento explícito.</w:t>
      </w:r>
    </w:p>
    <w:p w:rsidR="003043E3" w:rsidRDefault="00F91E75" w:rsidP="00AC4FCB">
      <w:pPr>
        <w:pStyle w:val="Prrafodelista"/>
        <w:numPr>
          <w:ilvl w:val="0"/>
          <w:numId w:val="3"/>
        </w:numPr>
        <w:spacing w:line="360" w:lineRule="auto"/>
        <w:jc w:val="both"/>
      </w:pPr>
      <w:r>
        <w:t xml:space="preserve">Traducción de texto a voz: </w:t>
      </w:r>
      <w:r w:rsidR="00D404A8">
        <w:t xml:space="preserve">el pilar en este campo es el sistema </w:t>
      </w:r>
      <w:proofErr w:type="spellStart"/>
      <w:r w:rsidR="00D404A8">
        <w:t>NetTalk</w:t>
      </w:r>
      <w:proofErr w:type="spellEnd"/>
      <w:r w:rsidR="00D404A8">
        <w:t xml:space="preserve"> creado por </w:t>
      </w:r>
      <w:proofErr w:type="spellStart"/>
      <w:r w:rsidR="00D404A8">
        <w:rPr>
          <w:sz w:val="24"/>
          <w:szCs w:val="24"/>
        </w:rPr>
        <w:t>Sejnowski</w:t>
      </w:r>
      <w:proofErr w:type="spellEnd"/>
      <w:r w:rsidR="00D404A8">
        <w:rPr>
          <w:sz w:val="24"/>
          <w:szCs w:val="24"/>
        </w:rPr>
        <w:t xml:space="preserve"> y </w:t>
      </w:r>
      <w:proofErr w:type="spellStart"/>
      <w:r w:rsidR="00D404A8">
        <w:rPr>
          <w:sz w:val="24"/>
          <w:szCs w:val="24"/>
        </w:rPr>
        <w:t>Rosemberg</w:t>
      </w:r>
      <w:proofErr w:type="spellEnd"/>
      <w:r w:rsidR="00D404A8">
        <w:rPr>
          <w:sz w:val="24"/>
          <w:szCs w:val="24"/>
        </w:rPr>
        <w:t xml:space="preserve"> desde los años 80s. Hace la conversión de caracteres a un lenguaje hablado.</w:t>
      </w:r>
    </w:p>
    <w:p w:rsidR="00F91E75" w:rsidRDefault="00F91E75" w:rsidP="00AC4FCB">
      <w:pPr>
        <w:pStyle w:val="Prrafodelista"/>
        <w:numPr>
          <w:ilvl w:val="0"/>
          <w:numId w:val="3"/>
        </w:numPr>
        <w:spacing w:line="360" w:lineRule="auto"/>
        <w:jc w:val="both"/>
      </w:pPr>
      <w:r>
        <w:t>Reconocimiento óptico de caracteres (OCR):</w:t>
      </w:r>
      <w:r w:rsidR="00F47F2C">
        <w:t xml:space="preserve"> en los últimos años muchos sitios web se han visto atacados por usuarios mal intencionados que sobrecargan sus sistemas con miles de peticiones, por esto surgió el uso de </w:t>
      </w:r>
      <w:proofErr w:type="spellStart"/>
      <w:r w:rsidR="00F47F2C">
        <w:t>captchas</w:t>
      </w:r>
      <w:proofErr w:type="spellEnd"/>
      <w:r w:rsidR="00B00FE8">
        <w:t xml:space="preserve">. Otros campos para los OCR son empresas como </w:t>
      </w:r>
      <w:proofErr w:type="spellStart"/>
      <w:r w:rsidR="00B00FE8">
        <w:t>Abbyy</w:t>
      </w:r>
      <w:proofErr w:type="spellEnd"/>
      <w:r w:rsidR="00B00FE8">
        <w:t xml:space="preserve"> que transforman documentos protegidos o imágenes en documentos editables para los usuarios.</w:t>
      </w:r>
    </w:p>
    <w:p w:rsidR="008D009E" w:rsidRDefault="00F91E75" w:rsidP="00AC4FCB">
      <w:pPr>
        <w:pStyle w:val="Prrafodelista"/>
        <w:numPr>
          <w:ilvl w:val="0"/>
          <w:numId w:val="3"/>
        </w:numPr>
        <w:spacing w:line="360" w:lineRule="auto"/>
        <w:jc w:val="both"/>
      </w:pPr>
      <w:r>
        <w:t>Compresión de imágenes:</w:t>
      </w:r>
      <w:r w:rsidR="008D009E">
        <w:t xml:space="preserve"> </w:t>
      </w:r>
      <w:r w:rsidR="00B00FE8">
        <w:t>uno de los grandes problemas que tienen algunas empresas son el ingreso masivo de imágenes y ahí la importancia de la compresión de las mismas, pero sin perder su calidad</w:t>
      </w:r>
      <w:r w:rsidR="00087CED">
        <w:t>, esto es posible mediante el uso de redes neuronales.</w:t>
      </w:r>
    </w:p>
    <w:p w:rsidR="00BC2397" w:rsidRDefault="00E47E83" w:rsidP="00AC4FCB">
      <w:pPr>
        <w:spacing w:line="360" w:lineRule="auto"/>
        <w:jc w:val="both"/>
      </w:pPr>
      <w:r>
        <w:t>Una vez analizad</w:t>
      </w:r>
      <w:r w:rsidR="00F91E75">
        <w:t>as</w:t>
      </w:r>
      <w:r>
        <w:t xml:space="preserve"> las distintas opciones en el campo de redes neuronales se decide </w:t>
      </w:r>
      <w:r w:rsidR="00F91E75">
        <w:t>seguir adelante con el problema del reconocimiento óptico de caracteres</w:t>
      </w:r>
      <w:r>
        <w:t>. Además, se analizaron varias técnicas para implementar redes neuronales, la investigación dio como resultado prácticamente las vistas en clase:</w:t>
      </w:r>
    </w:p>
    <w:p w:rsidR="00B57FBC" w:rsidRDefault="00B57FBC" w:rsidP="00AC4FCB">
      <w:pPr>
        <w:pStyle w:val="Prrafodelista"/>
        <w:numPr>
          <w:ilvl w:val="0"/>
          <w:numId w:val="5"/>
        </w:numPr>
        <w:spacing w:line="360" w:lineRule="auto"/>
        <w:jc w:val="both"/>
      </w:pPr>
      <w:proofErr w:type="spellStart"/>
      <w:r>
        <w:t>Perceptron</w:t>
      </w:r>
      <w:proofErr w:type="spellEnd"/>
      <w:r>
        <w:t>: es un mecanismo basados en corrección de errores compuesto por 2 capas con un resultado binario, es decir, solo tiene 2 respuestas.</w:t>
      </w:r>
    </w:p>
    <w:p w:rsidR="00B57FBC" w:rsidRDefault="00B57FBC" w:rsidP="00AC4FCB">
      <w:pPr>
        <w:pStyle w:val="Prrafodelista"/>
        <w:numPr>
          <w:ilvl w:val="0"/>
          <w:numId w:val="5"/>
        </w:numPr>
        <w:spacing w:line="360" w:lineRule="auto"/>
        <w:jc w:val="both"/>
      </w:pPr>
      <w:proofErr w:type="spellStart"/>
      <w:r>
        <w:t>Perceptron</w:t>
      </w:r>
      <w:proofErr w:type="spellEnd"/>
      <w:r>
        <w:t xml:space="preserve"> Multicapa: su forma de trabajar es parecido al anterior sin embargo tiene más capas (ocultas).</w:t>
      </w:r>
    </w:p>
    <w:p w:rsidR="00E47E83" w:rsidRDefault="00E47E83" w:rsidP="00AC4FCB">
      <w:pPr>
        <w:pStyle w:val="Prrafodelista"/>
        <w:numPr>
          <w:ilvl w:val="0"/>
          <w:numId w:val="4"/>
        </w:numPr>
        <w:spacing w:line="360" w:lineRule="auto"/>
        <w:jc w:val="both"/>
      </w:pPr>
      <w:proofErr w:type="spellStart"/>
      <w:r>
        <w:t>Backpropagation</w:t>
      </w:r>
      <w:proofErr w:type="spellEnd"/>
      <w:r>
        <w:t>: esta técnica cuenta con 2 tipos de propagación, una hacia adelante y otra hacia atrás.</w:t>
      </w:r>
    </w:p>
    <w:p w:rsidR="00E47E83" w:rsidRDefault="00E47E83" w:rsidP="00AC4FCB">
      <w:pPr>
        <w:pStyle w:val="Prrafodelista"/>
        <w:numPr>
          <w:ilvl w:val="1"/>
          <w:numId w:val="4"/>
        </w:numPr>
        <w:spacing w:line="360" w:lineRule="auto"/>
        <w:jc w:val="both"/>
      </w:pPr>
      <w:r>
        <w:t xml:space="preserve">Hacia adelante: se inicia cuando hay un patrón en la capa de entrada y calcula el nivel de la </w:t>
      </w:r>
      <w:r w:rsidR="00F91E75">
        <w:t xml:space="preserve">capa </w:t>
      </w:r>
      <w:r>
        <w:t>salida</w:t>
      </w:r>
      <w:r w:rsidR="00F91E75">
        <w:t>.</w:t>
      </w:r>
    </w:p>
    <w:p w:rsidR="00F91E75" w:rsidRDefault="00F91E75" w:rsidP="00AC4FCB">
      <w:pPr>
        <w:pStyle w:val="Prrafodelista"/>
        <w:numPr>
          <w:ilvl w:val="1"/>
          <w:numId w:val="4"/>
        </w:numPr>
        <w:spacing w:line="360" w:lineRule="auto"/>
        <w:jc w:val="both"/>
      </w:pPr>
      <w:r>
        <w:t xml:space="preserve">Hacia atrás: una vez terminada la propagación hacia adelante se procede a realizar esta propagación. Acá comienza a realizarse un cálculo de pesos, primero para la capa de salida y luego para las capas ocultas. </w:t>
      </w:r>
    </w:p>
    <w:p w:rsidR="008D009E" w:rsidRDefault="00B57FBC" w:rsidP="00AC4FCB">
      <w:pPr>
        <w:pStyle w:val="Prrafodelista"/>
        <w:numPr>
          <w:ilvl w:val="0"/>
          <w:numId w:val="4"/>
        </w:numPr>
        <w:spacing w:line="360" w:lineRule="auto"/>
        <w:jc w:val="both"/>
      </w:pPr>
      <w:proofErr w:type="spellStart"/>
      <w:r>
        <w:lastRenderedPageBreak/>
        <w:t>Adaline</w:t>
      </w:r>
      <w:proofErr w:type="spellEnd"/>
      <w:r>
        <w:t xml:space="preserve">: similar al </w:t>
      </w:r>
      <w:proofErr w:type="spellStart"/>
      <w:r>
        <w:t>Perceptron</w:t>
      </w:r>
      <w:proofErr w:type="spellEnd"/>
      <w:r>
        <w:t xml:space="preserve"> solo que su salida es lineal, y su principal diferencia es que implementa un método de aprendizaje de mínimos cuadrados.</w:t>
      </w:r>
    </w:p>
    <w:p w:rsidR="003043E3" w:rsidRDefault="00B57FBC" w:rsidP="00AC4FCB">
      <w:pPr>
        <w:pStyle w:val="Prrafodelista"/>
        <w:numPr>
          <w:ilvl w:val="0"/>
          <w:numId w:val="4"/>
        </w:numPr>
        <w:spacing w:line="360" w:lineRule="auto"/>
        <w:jc w:val="both"/>
      </w:pPr>
      <w:proofErr w:type="spellStart"/>
      <w:r>
        <w:t>Madaline</w:t>
      </w:r>
      <w:proofErr w:type="spellEnd"/>
      <w:r>
        <w:t xml:space="preserve">: igual que </w:t>
      </w:r>
      <w:proofErr w:type="spellStart"/>
      <w:r>
        <w:t>Adaline</w:t>
      </w:r>
      <w:proofErr w:type="spellEnd"/>
      <w:r w:rsidR="00CE6302">
        <w:t xml:space="preserve"> (M indica Multicapa)</w:t>
      </w:r>
      <w:r>
        <w:t xml:space="preserve">, pero tal y como pasa con el </w:t>
      </w:r>
      <w:proofErr w:type="spellStart"/>
      <w:r>
        <w:t>perceptron</w:t>
      </w:r>
      <w:proofErr w:type="spellEnd"/>
      <w:r>
        <w:t xml:space="preserve"> multicapa, ésta también cuenta con </w:t>
      </w:r>
      <w:r w:rsidR="00CE6302">
        <w:t>capas ocultas</w:t>
      </w:r>
      <w:r>
        <w:t>.</w:t>
      </w: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AC4FCB" w:rsidRDefault="00AC4FCB" w:rsidP="00AC4FCB">
      <w:pPr>
        <w:spacing w:line="360" w:lineRule="auto"/>
        <w:jc w:val="both"/>
      </w:pPr>
    </w:p>
    <w:p w:rsidR="00F832D0" w:rsidRDefault="00F832D0" w:rsidP="00AC4FCB">
      <w:pPr>
        <w:pStyle w:val="Ttulo1"/>
        <w:spacing w:line="360" w:lineRule="auto"/>
      </w:pPr>
      <w:bookmarkStart w:id="4" w:name="_Toc453537301"/>
      <w:r>
        <w:lastRenderedPageBreak/>
        <w:t>Análisis de resultados</w:t>
      </w:r>
      <w:bookmarkEnd w:id="4"/>
    </w:p>
    <w:p w:rsidR="00B71EEB" w:rsidRDefault="00B71EEB" w:rsidP="00AC4FCB">
      <w:pPr>
        <w:spacing w:line="360" w:lineRule="auto"/>
        <w:jc w:val="both"/>
      </w:pPr>
      <w:r>
        <w:t>Según lo analizado para la realización de este proyecto se ha concluido que todas las tareas han sido finalizadas satisfactoriamente. Ver la Tabla 1 para visualizar el detalle de las tareas para este proyecto.</w:t>
      </w:r>
    </w:p>
    <w:p w:rsidR="00B71EEB" w:rsidRPr="000A1FDE" w:rsidRDefault="00B71EEB" w:rsidP="00AC4FCB">
      <w:pPr>
        <w:spacing w:line="360" w:lineRule="auto"/>
        <w:jc w:val="center"/>
        <w:rPr>
          <w:b/>
        </w:rPr>
      </w:pPr>
      <w:r w:rsidRPr="000A1FDE">
        <w:rPr>
          <w:b/>
        </w:rPr>
        <w:t>Tabla 1</w:t>
      </w:r>
      <w:r w:rsidR="00C1487D">
        <w:rPr>
          <w:b/>
        </w:rPr>
        <w:t>. Análisis de resultados</w:t>
      </w:r>
      <w:r w:rsidR="00CF4641">
        <w:rPr>
          <w:b/>
        </w:rPr>
        <w:t xml:space="preserve"> del proyecto.</w:t>
      </w:r>
    </w:p>
    <w:tbl>
      <w:tblPr>
        <w:tblStyle w:val="Tabladecuadrcula4-nfasis1"/>
        <w:tblW w:w="8500" w:type="dxa"/>
        <w:tblLook w:val="04A0" w:firstRow="1" w:lastRow="0" w:firstColumn="1" w:lastColumn="0" w:noHBand="0" w:noVBand="1"/>
      </w:tblPr>
      <w:tblGrid>
        <w:gridCol w:w="2647"/>
        <w:gridCol w:w="1459"/>
        <w:gridCol w:w="4394"/>
      </w:tblGrid>
      <w:tr w:rsidR="00B71EEB" w:rsidTr="00234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B71EEB" w:rsidP="00AC4FCB">
            <w:pPr>
              <w:spacing w:line="360" w:lineRule="auto"/>
              <w:jc w:val="center"/>
            </w:pPr>
            <w:r>
              <w:t>Tarea</w:t>
            </w:r>
          </w:p>
        </w:tc>
        <w:tc>
          <w:tcPr>
            <w:tcW w:w="1459" w:type="dxa"/>
          </w:tcPr>
          <w:p w:rsidR="00B71EEB" w:rsidRDefault="00B71EEB" w:rsidP="00AC4FCB">
            <w:pPr>
              <w:spacing w:line="360" w:lineRule="auto"/>
              <w:jc w:val="center"/>
              <w:cnfStyle w:val="100000000000" w:firstRow="1" w:lastRow="0" w:firstColumn="0" w:lastColumn="0" w:oddVBand="0" w:evenVBand="0" w:oddHBand="0" w:evenHBand="0" w:firstRowFirstColumn="0" w:firstRowLastColumn="0" w:lastRowFirstColumn="0" w:lastRowLastColumn="0"/>
            </w:pPr>
            <w:r>
              <w:t>% Completo</w:t>
            </w:r>
          </w:p>
        </w:tc>
        <w:tc>
          <w:tcPr>
            <w:tcW w:w="4394" w:type="dxa"/>
          </w:tcPr>
          <w:p w:rsidR="00B71EEB" w:rsidRDefault="00B71EEB" w:rsidP="00AC4FCB">
            <w:pPr>
              <w:spacing w:line="360" w:lineRule="auto"/>
              <w:jc w:val="center"/>
              <w:cnfStyle w:val="100000000000" w:firstRow="1" w:lastRow="0" w:firstColumn="0" w:lastColumn="0" w:oddVBand="0" w:evenVBand="0" w:oddHBand="0" w:evenHBand="0" w:firstRowFirstColumn="0" w:firstRowLastColumn="0" w:lastRowFirstColumn="0" w:lastRowLastColumn="0"/>
            </w:pPr>
            <w:r>
              <w:t>Comentarios</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4180" w:rsidRPr="00234180" w:rsidRDefault="00234180" w:rsidP="00AC4FCB">
            <w:pPr>
              <w:spacing w:line="360" w:lineRule="auto"/>
            </w:pPr>
            <w:r>
              <w:t>Investigación</w:t>
            </w:r>
            <w:r w:rsidR="00C1487D">
              <w:t xml:space="preserve"> </w:t>
            </w:r>
            <w:r w:rsidR="00DF1BAA">
              <w:t xml:space="preserve">de </w:t>
            </w:r>
            <w:r w:rsidR="00C1487D">
              <w:t>campos de RNA</w:t>
            </w:r>
            <w:r>
              <w:t>.</w:t>
            </w:r>
          </w:p>
        </w:tc>
        <w:tc>
          <w:tcPr>
            <w:tcW w:w="1459" w:type="dxa"/>
          </w:tcPr>
          <w:p w:rsidR="00B71EEB" w:rsidRDefault="00B71EEB" w:rsidP="00AC4FCB">
            <w:pPr>
              <w:spacing w:line="360" w:lineRule="auto"/>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234180" w:rsidP="00AC4FCB">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Sin </w:t>
            </w:r>
            <w:r w:rsidR="00DF1BAA">
              <w:t>comentarios.</w:t>
            </w:r>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AC4FCB">
            <w:pPr>
              <w:spacing w:line="360" w:lineRule="auto"/>
            </w:pPr>
            <w:r>
              <w:t>Investigación</w:t>
            </w:r>
            <w:r w:rsidR="00C1487D">
              <w:t xml:space="preserve"> de técnicas para RNA</w:t>
            </w:r>
          </w:p>
        </w:tc>
        <w:tc>
          <w:tcPr>
            <w:tcW w:w="1459" w:type="dxa"/>
          </w:tcPr>
          <w:p w:rsidR="00B71EEB" w:rsidRDefault="00B71EEB" w:rsidP="00AC4FCB">
            <w:pPr>
              <w:spacing w:line="360" w:lineRule="auto"/>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DF1BAA" w:rsidP="00AC4FCB">
            <w:pPr>
              <w:spacing w:line="360" w:lineRule="auto"/>
              <w:jc w:val="both"/>
              <w:cnfStyle w:val="000000000000" w:firstRow="0" w:lastRow="0" w:firstColumn="0" w:lastColumn="0" w:oddVBand="0" w:evenVBand="0" w:oddHBand="0" w:evenHBand="0" w:firstRowFirstColumn="0" w:firstRowLastColumn="0" w:lastRowFirstColumn="0" w:lastRowLastColumn="0"/>
            </w:pPr>
            <w:r>
              <w:t>Gran parte de las técnicas para RNA ya han sido  estudiadas en clase.</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C1487D" w:rsidP="00AC4FCB">
            <w:pPr>
              <w:spacing w:line="360" w:lineRule="auto"/>
            </w:pPr>
            <w:r>
              <w:t>Inferencia</w:t>
            </w:r>
          </w:p>
        </w:tc>
        <w:tc>
          <w:tcPr>
            <w:tcW w:w="1459" w:type="dxa"/>
          </w:tcPr>
          <w:p w:rsidR="00B71EEB" w:rsidRDefault="00B71EEB" w:rsidP="00AC4FCB">
            <w:pPr>
              <w:spacing w:line="360" w:lineRule="auto"/>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DF1BAA" w:rsidP="00AC4FCB">
            <w:pPr>
              <w:spacing w:line="360" w:lineRule="auto"/>
              <w:jc w:val="both"/>
              <w:cnfStyle w:val="000000100000" w:firstRow="0" w:lastRow="0" w:firstColumn="0" w:lastColumn="0" w:oddVBand="0" w:evenVBand="0" w:oddHBand="1" w:evenHBand="0" w:firstRowFirstColumn="0" w:firstRowLastColumn="0" w:lastRowFirstColumn="0" w:lastRowLastColumn="0"/>
            </w:pPr>
            <w:r>
              <w:t>Esta técnica presenta mejores resultados que la RNA programada.</w:t>
            </w:r>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C1487D" w:rsidP="00AC4FCB">
            <w:pPr>
              <w:spacing w:line="360" w:lineRule="auto"/>
            </w:pPr>
            <w:r>
              <w:t>Red Neuronal Artificial</w:t>
            </w:r>
          </w:p>
        </w:tc>
        <w:tc>
          <w:tcPr>
            <w:tcW w:w="1459" w:type="dxa"/>
          </w:tcPr>
          <w:p w:rsidR="00B71EEB" w:rsidRDefault="00B71EEB" w:rsidP="00AC4FCB">
            <w:pPr>
              <w:spacing w:line="360" w:lineRule="auto"/>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097A0B" w:rsidP="00AC4FCB">
            <w:pPr>
              <w:spacing w:line="360" w:lineRule="auto"/>
              <w:jc w:val="both"/>
              <w:cnfStyle w:val="000000000000" w:firstRow="0" w:lastRow="0" w:firstColumn="0" w:lastColumn="0" w:oddVBand="0" w:evenVBand="0" w:oddHBand="0" w:evenHBand="0" w:firstRowFirstColumn="0" w:firstRowLastColumn="0" w:lastRowFirstColumn="0" w:lastRowLastColumn="0"/>
            </w:pPr>
            <w:r>
              <w:t>Los resultados ofrecidos son muy pobres</w:t>
            </w:r>
            <w:r w:rsidR="00234180">
              <w:t>.</w:t>
            </w:r>
          </w:p>
        </w:tc>
      </w:tr>
    </w:tbl>
    <w:p w:rsidR="003043E3" w:rsidRDefault="0071091C" w:rsidP="00AC4FCB">
      <w:pPr>
        <w:spacing w:line="360" w:lineRule="auto"/>
        <w:jc w:val="right"/>
        <w:rPr>
          <w:sz w:val="18"/>
        </w:rPr>
      </w:pPr>
      <w:r w:rsidRPr="0071091C">
        <w:rPr>
          <w:sz w:val="18"/>
        </w:rPr>
        <w:t>Fuente propia</w:t>
      </w: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Pr="00F8163B" w:rsidRDefault="00F8163B" w:rsidP="00AC4FCB">
      <w:pPr>
        <w:spacing w:line="360" w:lineRule="auto"/>
        <w:jc w:val="both"/>
      </w:pPr>
    </w:p>
    <w:p w:rsidR="00F832D0" w:rsidRDefault="00F832D0" w:rsidP="00AC4FCB">
      <w:pPr>
        <w:pStyle w:val="Ttulo1"/>
        <w:spacing w:line="360" w:lineRule="auto"/>
      </w:pPr>
      <w:bookmarkStart w:id="5" w:name="_Toc453537302"/>
      <w:r>
        <w:lastRenderedPageBreak/>
        <w:t>Conclusiones</w:t>
      </w:r>
      <w:r w:rsidR="00F47F2C">
        <w:t xml:space="preserve"> y recomendaciones</w:t>
      </w:r>
      <w:bookmarkEnd w:id="5"/>
    </w:p>
    <w:p w:rsidR="00F47F2C" w:rsidRDefault="00F47F2C" w:rsidP="00AC4FCB">
      <w:pPr>
        <w:pStyle w:val="Prrafodelista"/>
        <w:numPr>
          <w:ilvl w:val="0"/>
          <w:numId w:val="6"/>
        </w:numPr>
        <w:spacing w:line="360" w:lineRule="auto"/>
        <w:jc w:val="both"/>
      </w:pPr>
      <w:r>
        <w:t>La solución de problemas con redes neuronales es un área muy evolucionada en la tecnología que ha tenido éxito muchos de sus campos.</w:t>
      </w:r>
    </w:p>
    <w:p w:rsidR="00F47F2C" w:rsidRDefault="00F47F2C" w:rsidP="00AC4FCB">
      <w:pPr>
        <w:spacing w:line="360" w:lineRule="auto"/>
        <w:ind w:left="708"/>
        <w:jc w:val="both"/>
      </w:pPr>
      <w:r>
        <w:t>Como recomendación se le puede dar más enfoque al planteamiento de problemas actuales utilizando tecnologías ya desarrolladas y dejar de lado la construcción desde cero de una red neuronal para resolver problemas que ya han sido resueltos.</w:t>
      </w:r>
    </w:p>
    <w:p w:rsidR="00F47F2C" w:rsidRDefault="00F47F2C" w:rsidP="00AC4FCB">
      <w:pPr>
        <w:pStyle w:val="Prrafodelista"/>
        <w:numPr>
          <w:ilvl w:val="0"/>
          <w:numId w:val="6"/>
        </w:numPr>
        <w:spacing w:line="360" w:lineRule="auto"/>
        <w:jc w:val="both"/>
      </w:pPr>
      <w:r>
        <w:t>Para lograr la eficiencia de las redes neuronales se requiere mucho entrenamiento de las mismas, generalmente al inicializar una red neuronal no va a lograr ser eficiente, pero al usar miles de iteraciones se puede notar el incremento en su eficiencia.</w:t>
      </w:r>
    </w:p>
    <w:p w:rsidR="00F8163B" w:rsidRDefault="00F47F2C" w:rsidP="00AC4FCB">
      <w:pPr>
        <w:spacing w:line="360" w:lineRule="auto"/>
        <w:ind w:left="708"/>
        <w:jc w:val="both"/>
      </w:pPr>
      <w:r>
        <w:t>Como recomendación para futuros proyectos que impliquen el uso de redes neuronales, se puede partir del hecho de que el tiempo que dura una red neuronal entrenándose es mucho, por lo tanto, tener a disposición un servidor podría hacer posible que se dé un entrenamiento de la red más elevado y un producto de software final más eficiente.</w:t>
      </w: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F8163B" w:rsidRDefault="00F8163B" w:rsidP="00AC4FCB">
      <w:pPr>
        <w:spacing w:line="360" w:lineRule="auto"/>
        <w:jc w:val="both"/>
      </w:pPr>
    </w:p>
    <w:p w:rsidR="00AC4FCB" w:rsidRDefault="00AC4FCB" w:rsidP="00FB1A35">
      <w:pPr>
        <w:pStyle w:val="Ttulo1"/>
        <w:spacing w:line="360" w:lineRule="auto"/>
      </w:pPr>
      <w:bookmarkStart w:id="6" w:name="_Toc453537303"/>
      <w:r>
        <w:lastRenderedPageBreak/>
        <w:t>Referencias</w:t>
      </w:r>
      <w:bookmarkEnd w:id="6"/>
    </w:p>
    <w:p w:rsidR="00AC4FCB" w:rsidRDefault="00FB1A35" w:rsidP="00FB1A35">
      <w:pPr>
        <w:spacing w:line="360" w:lineRule="auto"/>
        <w:jc w:val="both"/>
      </w:pPr>
      <w:proofErr w:type="spellStart"/>
      <w:r>
        <w:rPr>
          <w:rStyle w:val="selectable"/>
        </w:rPr>
        <w:t>Bertona</w:t>
      </w:r>
      <w:proofErr w:type="spellEnd"/>
      <w:r>
        <w:rPr>
          <w:rStyle w:val="selectable"/>
        </w:rPr>
        <w:t xml:space="preserve">, L. (2005). </w:t>
      </w:r>
      <w:r>
        <w:rPr>
          <w:rStyle w:val="selectable"/>
          <w:i/>
          <w:iCs/>
        </w:rPr>
        <w:t>ENTRENAMIENTO DE REDES NEURONALES BASADO EN ALGORITMOS EVOLUTIVOS</w:t>
      </w:r>
      <w:r>
        <w:rPr>
          <w:rStyle w:val="selectable"/>
        </w:rPr>
        <w:t xml:space="preserve">. </w:t>
      </w:r>
      <w:r>
        <w:rPr>
          <w:rStyle w:val="selectable"/>
          <w:i/>
          <w:iCs/>
        </w:rPr>
        <w:t>http://laboratorios.fi.uba.ar/</w:t>
      </w:r>
      <w:r>
        <w:rPr>
          <w:rStyle w:val="selectable"/>
        </w:rPr>
        <w:t>. Recuperado 4 June 2016, a partir de http://laboratorios.fi.uba.ar/lsi/bertona-tesisingenieriainformatica.pdf</w:t>
      </w:r>
    </w:p>
    <w:p w:rsidR="00B41F29" w:rsidRDefault="00FB1A35" w:rsidP="00FB1A35">
      <w:pPr>
        <w:spacing w:line="360" w:lineRule="auto"/>
        <w:rPr>
          <w:rStyle w:val="selectable"/>
        </w:rPr>
      </w:pPr>
      <w:proofErr w:type="spellStart"/>
      <w:r>
        <w:rPr>
          <w:rStyle w:val="selectable"/>
        </w:rPr>
        <w:t>Besogian</w:t>
      </w:r>
      <w:proofErr w:type="spellEnd"/>
      <w:r>
        <w:rPr>
          <w:rStyle w:val="selectable"/>
        </w:rPr>
        <w:t xml:space="preserve">, X. </w:t>
      </w:r>
      <w:r>
        <w:rPr>
          <w:rStyle w:val="selectable"/>
          <w:i/>
          <w:iCs/>
        </w:rPr>
        <w:t>REDES NEURONALES ARTIFICIALES Y SUS APLICACIONES</w:t>
      </w:r>
      <w:r>
        <w:rPr>
          <w:rStyle w:val="selectable"/>
        </w:rPr>
        <w:t xml:space="preserve">. </w:t>
      </w:r>
      <w:r>
        <w:rPr>
          <w:rStyle w:val="selectable"/>
          <w:i/>
          <w:iCs/>
        </w:rPr>
        <w:t>http://cvb.ehu.es/</w:t>
      </w:r>
      <w:r>
        <w:rPr>
          <w:rStyle w:val="selectable"/>
        </w:rPr>
        <w:t xml:space="preserve">. Recuperado 4 June 2016, a partir de </w:t>
      </w:r>
      <w:r w:rsidRPr="00FB1A35">
        <w:rPr>
          <w:rStyle w:val="selectable"/>
        </w:rPr>
        <w:t>http://cvb.ehu.es/open_course_ware/castellano/tecnicas/redes_neuro/contenidos/pdf/libro-del-curso.pdf</w:t>
      </w:r>
    </w:p>
    <w:p w:rsidR="00FB1A35" w:rsidRDefault="00FB1A35" w:rsidP="00FB1A35">
      <w:pPr>
        <w:spacing w:line="360" w:lineRule="auto"/>
        <w:rPr>
          <w:rStyle w:val="selectable"/>
        </w:rPr>
      </w:pPr>
      <w:proofErr w:type="spellStart"/>
      <w:r>
        <w:rPr>
          <w:rStyle w:val="selectable"/>
        </w:rPr>
        <w:t>Finol</w:t>
      </w:r>
      <w:proofErr w:type="spellEnd"/>
      <w:r>
        <w:rPr>
          <w:rStyle w:val="selectable"/>
        </w:rPr>
        <w:t xml:space="preserve"> Bencomo, N. (2016). </w:t>
      </w:r>
      <w:r>
        <w:rPr>
          <w:rStyle w:val="selectable"/>
          <w:i/>
          <w:iCs/>
        </w:rPr>
        <w:t>Las Redes Neuronales Artificiales</w:t>
      </w:r>
      <w:r>
        <w:rPr>
          <w:rStyle w:val="selectable"/>
        </w:rPr>
        <w:t xml:space="preserve">. </w:t>
      </w:r>
      <w:r>
        <w:rPr>
          <w:rStyle w:val="selectable"/>
          <w:i/>
          <w:iCs/>
        </w:rPr>
        <w:t>Academia.edu</w:t>
      </w:r>
      <w:r>
        <w:rPr>
          <w:rStyle w:val="selectable"/>
        </w:rPr>
        <w:t>. Recuperado 4 June 2016, a partir de https://www.academia.edu/7855311/Las_Redes_Neuronales_Artificiales</w:t>
      </w:r>
    </w:p>
    <w:p w:rsidR="00FB1A35" w:rsidRDefault="00FB1A35" w:rsidP="00FB1A35">
      <w:pPr>
        <w:spacing w:line="360" w:lineRule="auto"/>
        <w:rPr>
          <w:rStyle w:val="selectable"/>
        </w:rPr>
      </w:pPr>
      <w:proofErr w:type="spellStart"/>
      <w:r>
        <w:rPr>
          <w:rStyle w:val="selectable"/>
        </w:rPr>
        <w:t>Sotolongo</w:t>
      </w:r>
      <w:proofErr w:type="spellEnd"/>
      <w:r>
        <w:rPr>
          <w:rStyle w:val="selectable"/>
        </w:rPr>
        <w:t xml:space="preserve">, G. &amp; Guzmán, M. (2001). </w:t>
      </w:r>
      <w:r>
        <w:rPr>
          <w:rStyle w:val="selectable"/>
          <w:i/>
          <w:iCs/>
        </w:rPr>
        <w:t xml:space="preserve">Aplicaciones de las redes neuronales. El caso de la </w:t>
      </w:r>
      <w:proofErr w:type="spellStart"/>
      <w:r>
        <w:rPr>
          <w:rStyle w:val="selectable"/>
          <w:i/>
          <w:iCs/>
        </w:rPr>
        <w:t>Bibliometría</w:t>
      </w:r>
      <w:proofErr w:type="spellEnd"/>
      <w:r>
        <w:rPr>
          <w:rStyle w:val="selectable"/>
        </w:rPr>
        <w:t xml:space="preserve">. </w:t>
      </w:r>
      <w:r>
        <w:rPr>
          <w:rStyle w:val="selectable"/>
          <w:i/>
          <w:iCs/>
        </w:rPr>
        <w:t>http://www.dynamics.unam.edu/</w:t>
      </w:r>
      <w:r>
        <w:rPr>
          <w:rStyle w:val="selectable"/>
        </w:rPr>
        <w:t>. Recuperado 4 June 2016, a partir de http://www.dynamics.unam.edu/DinamicaNoLineal/Articulos/MineriaDatos/Articulo03.pdf</w:t>
      </w:r>
    </w:p>
    <w:p w:rsidR="00FB1A35" w:rsidRDefault="00FB1A35" w:rsidP="00FB1A35">
      <w:pPr>
        <w:spacing w:line="360" w:lineRule="auto"/>
        <w:rPr>
          <w:rStyle w:val="selectable"/>
        </w:rPr>
      </w:pPr>
    </w:p>
    <w:p w:rsidR="00C87A68" w:rsidRPr="00AC4FCB" w:rsidRDefault="00C87A68" w:rsidP="00D41173"/>
    <w:sectPr w:rsidR="00C87A68" w:rsidRPr="00AC4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122F1"/>
    <w:multiLevelType w:val="hybridMultilevel"/>
    <w:tmpl w:val="45705FD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25E86BA3"/>
    <w:multiLevelType w:val="hybridMultilevel"/>
    <w:tmpl w:val="2F24E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A6685"/>
    <w:multiLevelType w:val="hybridMultilevel"/>
    <w:tmpl w:val="8EC0C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CD08C1"/>
    <w:multiLevelType w:val="hybridMultilevel"/>
    <w:tmpl w:val="13B0C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2479A2"/>
    <w:multiLevelType w:val="hybridMultilevel"/>
    <w:tmpl w:val="1430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3C69CC"/>
    <w:multiLevelType w:val="hybridMultilevel"/>
    <w:tmpl w:val="98A6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89"/>
    <w:rsid w:val="00004945"/>
    <w:rsid w:val="00087CED"/>
    <w:rsid w:val="00097A0B"/>
    <w:rsid w:val="000A1FDE"/>
    <w:rsid w:val="00160845"/>
    <w:rsid w:val="001B4064"/>
    <w:rsid w:val="002166A0"/>
    <w:rsid w:val="00234180"/>
    <w:rsid w:val="00303973"/>
    <w:rsid w:val="003043E3"/>
    <w:rsid w:val="003203B7"/>
    <w:rsid w:val="003B0039"/>
    <w:rsid w:val="004277B6"/>
    <w:rsid w:val="004B1AE4"/>
    <w:rsid w:val="004F4F8C"/>
    <w:rsid w:val="00512F90"/>
    <w:rsid w:val="00557001"/>
    <w:rsid w:val="00585964"/>
    <w:rsid w:val="006B074E"/>
    <w:rsid w:val="007044B5"/>
    <w:rsid w:val="0071091C"/>
    <w:rsid w:val="00767F80"/>
    <w:rsid w:val="007A6EE4"/>
    <w:rsid w:val="007C6482"/>
    <w:rsid w:val="00804F9B"/>
    <w:rsid w:val="00857661"/>
    <w:rsid w:val="008D009E"/>
    <w:rsid w:val="008E744B"/>
    <w:rsid w:val="00930AD0"/>
    <w:rsid w:val="009328BD"/>
    <w:rsid w:val="00982589"/>
    <w:rsid w:val="009E4545"/>
    <w:rsid w:val="00AB3998"/>
    <w:rsid w:val="00AC3481"/>
    <w:rsid w:val="00AC4FCB"/>
    <w:rsid w:val="00B00FE8"/>
    <w:rsid w:val="00B41F29"/>
    <w:rsid w:val="00B57FBC"/>
    <w:rsid w:val="00B71EEB"/>
    <w:rsid w:val="00BB40B9"/>
    <w:rsid w:val="00BC2397"/>
    <w:rsid w:val="00BE094F"/>
    <w:rsid w:val="00C1487D"/>
    <w:rsid w:val="00C2433B"/>
    <w:rsid w:val="00C513B7"/>
    <w:rsid w:val="00C87A68"/>
    <w:rsid w:val="00CE6302"/>
    <w:rsid w:val="00CF4641"/>
    <w:rsid w:val="00D404A8"/>
    <w:rsid w:val="00D41173"/>
    <w:rsid w:val="00DF1BAA"/>
    <w:rsid w:val="00DF6C46"/>
    <w:rsid w:val="00E363ED"/>
    <w:rsid w:val="00E47E83"/>
    <w:rsid w:val="00F47F2C"/>
    <w:rsid w:val="00F8163B"/>
    <w:rsid w:val="00F832D0"/>
    <w:rsid w:val="00F91E75"/>
    <w:rsid w:val="00FB1A35"/>
    <w:rsid w:val="00FC5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5C8D"/>
  <w15:chartTrackingRefBased/>
  <w15:docId w15:val="{5CB2C265-9506-4B08-8AC2-CD6BFB82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0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C4F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4F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41173"/>
    <w:pPr>
      <w:spacing w:after="0" w:line="240" w:lineRule="auto"/>
    </w:pPr>
  </w:style>
  <w:style w:type="character" w:customStyle="1" w:styleId="Ttulo1Car">
    <w:name w:val="Título 1 Car"/>
    <w:basedOn w:val="Fuentedeprrafopredeter"/>
    <w:link w:val="Ttulo1"/>
    <w:uiPriority w:val="9"/>
    <w:rsid w:val="00930AD0"/>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Fuentedeprrafopredeter"/>
    <w:rsid w:val="00BE094F"/>
  </w:style>
  <w:style w:type="paragraph" w:styleId="Prrafodelista">
    <w:name w:val="List Paragraph"/>
    <w:basedOn w:val="Normal"/>
    <w:uiPriority w:val="34"/>
    <w:qFormat/>
    <w:rsid w:val="00FC5F03"/>
    <w:pPr>
      <w:ind w:left="720"/>
      <w:contextualSpacing/>
    </w:pPr>
  </w:style>
  <w:style w:type="character" w:styleId="Hipervnculo">
    <w:name w:val="Hyperlink"/>
    <w:basedOn w:val="Fuentedeprrafopredeter"/>
    <w:uiPriority w:val="99"/>
    <w:unhideWhenUsed/>
    <w:rsid w:val="004F4F8C"/>
    <w:rPr>
      <w:color w:val="0563C1" w:themeColor="hyperlink"/>
      <w:u w:val="single"/>
    </w:rPr>
  </w:style>
  <w:style w:type="paragraph" w:styleId="Bibliografa">
    <w:name w:val="Bibliography"/>
    <w:basedOn w:val="Normal"/>
    <w:next w:val="Normal"/>
    <w:uiPriority w:val="37"/>
    <w:unhideWhenUsed/>
    <w:rsid w:val="00B41F29"/>
  </w:style>
  <w:style w:type="table" w:styleId="Tablaconcuadrcula">
    <w:name w:val="Table Grid"/>
    <w:basedOn w:val="Tablanormal"/>
    <w:uiPriority w:val="39"/>
    <w:rsid w:val="00B7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71E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TDC">
    <w:name w:val="TOC Heading"/>
    <w:basedOn w:val="Ttulo1"/>
    <w:next w:val="Normal"/>
    <w:uiPriority w:val="39"/>
    <w:unhideWhenUsed/>
    <w:qFormat/>
    <w:rsid w:val="009E4545"/>
    <w:pPr>
      <w:outlineLvl w:val="9"/>
    </w:pPr>
    <w:rPr>
      <w:lang w:eastAsia="es-ES"/>
    </w:rPr>
  </w:style>
  <w:style w:type="paragraph" w:styleId="TDC1">
    <w:name w:val="toc 1"/>
    <w:basedOn w:val="Normal"/>
    <w:next w:val="Normal"/>
    <w:autoRedefine/>
    <w:uiPriority w:val="39"/>
    <w:unhideWhenUsed/>
    <w:rsid w:val="009E4545"/>
    <w:pPr>
      <w:spacing w:after="100"/>
    </w:pPr>
  </w:style>
  <w:style w:type="character" w:customStyle="1" w:styleId="Ttulo3Car">
    <w:name w:val="Título 3 Car"/>
    <w:basedOn w:val="Fuentedeprrafopredeter"/>
    <w:link w:val="Ttulo3"/>
    <w:uiPriority w:val="9"/>
    <w:semiHidden/>
    <w:rsid w:val="00AC4FC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4F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71">
      <w:bodyDiv w:val="1"/>
      <w:marLeft w:val="0"/>
      <w:marRight w:val="0"/>
      <w:marTop w:val="0"/>
      <w:marBottom w:val="0"/>
      <w:divBdr>
        <w:top w:val="none" w:sz="0" w:space="0" w:color="auto"/>
        <w:left w:val="none" w:sz="0" w:space="0" w:color="auto"/>
        <w:bottom w:val="none" w:sz="0" w:space="0" w:color="auto"/>
        <w:right w:val="none" w:sz="0" w:space="0" w:color="auto"/>
      </w:divBdr>
    </w:div>
    <w:div w:id="376511237">
      <w:bodyDiv w:val="1"/>
      <w:marLeft w:val="0"/>
      <w:marRight w:val="0"/>
      <w:marTop w:val="0"/>
      <w:marBottom w:val="0"/>
      <w:divBdr>
        <w:top w:val="none" w:sz="0" w:space="0" w:color="auto"/>
        <w:left w:val="none" w:sz="0" w:space="0" w:color="auto"/>
        <w:bottom w:val="none" w:sz="0" w:space="0" w:color="auto"/>
        <w:right w:val="none" w:sz="0" w:space="0" w:color="auto"/>
      </w:divBdr>
    </w:div>
    <w:div w:id="583687677">
      <w:bodyDiv w:val="1"/>
      <w:marLeft w:val="0"/>
      <w:marRight w:val="0"/>
      <w:marTop w:val="0"/>
      <w:marBottom w:val="0"/>
      <w:divBdr>
        <w:top w:val="none" w:sz="0" w:space="0" w:color="auto"/>
        <w:left w:val="none" w:sz="0" w:space="0" w:color="auto"/>
        <w:bottom w:val="none" w:sz="0" w:space="0" w:color="auto"/>
        <w:right w:val="none" w:sz="0" w:space="0" w:color="auto"/>
      </w:divBdr>
    </w:div>
    <w:div w:id="647900107">
      <w:bodyDiv w:val="1"/>
      <w:marLeft w:val="0"/>
      <w:marRight w:val="0"/>
      <w:marTop w:val="0"/>
      <w:marBottom w:val="0"/>
      <w:divBdr>
        <w:top w:val="none" w:sz="0" w:space="0" w:color="auto"/>
        <w:left w:val="none" w:sz="0" w:space="0" w:color="auto"/>
        <w:bottom w:val="none" w:sz="0" w:space="0" w:color="auto"/>
        <w:right w:val="none" w:sz="0" w:space="0" w:color="auto"/>
      </w:divBdr>
    </w:div>
    <w:div w:id="700056659">
      <w:bodyDiv w:val="1"/>
      <w:marLeft w:val="0"/>
      <w:marRight w:val="0"/>
      <w:marTop w:val="0"/>
      <w:marBottom w:val="0"/>
      <w:divBdr>
        <w:top w:val="none" w:sz="0" w:space="0" w:color="auto"/>
        <w:left w:val="none" w:sz="0" w:space="0" w:color="auto"/>
        <w:bottom w:val="none" w:sz="0" w:space="0" w:color="auto"/>
        <w:right w:val="none" w:sz="0" w:space="0" w:color="auto"/>
      </w:divBdr>
      <w:divsChild>
        <w:div w:id="1392265461">
          <w:marLeft w:val="0"/>
          <w:marRight w:val="0"/>
          <w:marTop w:val="0"/>
          <w:marBottom w:val="0"/>
          <w:divBdr>
            <w:top w:val="none" w:sz="0" w:space="0" w:color="auto"/>
            <w:left w:val="none" w:sz="0" w:space="0" w:color="auto"/>
            <w:bottom w:val="none" w:sz="0" w:space="0" w:color="auto"/>
            <w:right w:val="none" w:sz="0" w:space="0" w:color="auto"/>
          </w:divBdr>
        </w:div>
        <w:div w:id="1843735595">
          <w:marLeft w:val="0"/>
          <w:marRight w:val="0"/>
          <w:marTop w:val="30"/>
          <w:marBottom w:val="0"/>
          <w:divBdr>
            <w:top w:val="none" w:sz="0" w:space="0" w:color="auto"/>
            <w:left w:val="none" w:sz="0" w:space="0" w:color="auto"/>
            <w:bottom w:val="none" w:sz="0" w:space="0" w:color="auto"/>
            <w:right w:val="none" w:sz="0" w:space="0" w:color="auto"/>
          </w:divBdr>
        </w:div>
        <w:div w:id="1977566964">
          <w:marLeft w:val="0"/>
          <w:marRight w:val="0"/>
          <w:marTop w:val="15"/>
          <w:marBottom w:val="0"/>
          <w:divBdr>
            <w:top w:val="none" w:sz="0" w:space="0" w:color="auto"/>
            <w:left w:val="none" w:sz="0" w:space="0" w:color="auto"/>
            <w:bottom w:val="none" w:sz="0" w:space="0" w:color="auto"/>
            <w:right w:val="none" w:sz="0" w:space="0" w:color="auto"/>
          </w:divBdr>
        </w:div>
        <w:div w:id="562180175">
          <w:marLeft w:val="0"/>
          <w:marRight w:val="0"/>
          <w:marTop w:val="0"/>
          <w:marBottom w:val="0"/>
          <w:divBdr>
            <w:top w:val="none" w:sz="0" w:space="0" w:color="auto"/>
            <w:left w:val="none" w:sz="0" w:space="0" w:color="auto"/>
            <w:bottom w:val="none" w:sz="0" w:space="0" w:color="auto"/>
            <w:right w:val="none" w:sz="0" w:space="0" w:color="auto"/>
          </w:divBdr>
        </w:div>
        <w:div w:id="1376157425">
          <w:marLeft w:val="0"/>
          <w:marRight w:val="0"/>
          <w:marTop w:val="30"/>
          <w:marBottom w:val="0"/>
          <w:divBdr>
            <w:top w:val="none" w:sz="0" w:space="0" w:color="auto"/>
            <w:left w:val="none" w:sz="0" w:space="0" w:color="auto"/>
            <w:bottom w:val="none" w:sz="0" w:space="0" w:color="auto"/>
            <w:right w:val="none" w:sz="0" w:space="0" w:color="auto"/>
          </w:divBdr>
        </w:div>
        <w:div w:id="551502255">
          <w:marLeft w:val="0"/>
          <w:marRight w:val="0"/>
          <w:marTop w:val="15"/>
          <w:marBottom w:val="0"/>
          <w:divBdr>
            <w:top w:val="none" w:sz="0" w:space="0" w:color="auto"/>
            <w:left w:val="none" w:sz="0" w:space="0" w:color="auto"/>
            <w:bottom w:val="none" w:sz="0" w:space="0" w:color="auto"/>
            <w:right w:val="none" w:sz="0" w:space="0" w:color="auto"/>
          </w:divBdr>
        </w:div>
        <w:div w:id="1721904401">
          <w:marLeft w:val="0"/>
          <w:marRight w:val="0"/>
          <w:marTop w:val="0"/>
          <w:marBottom w:val="0"/>
          <w:divBdr>
            <w:top w:val="none" w:sz="0" w:space="0" w:color="auto"/>
            <w:left w:val="none" w:sz="0" w:space="0" w:color="auto"/>
            <w:bottom w:val="none" w:sz="0" w:space="0" w:color="auto"/>
            <w:right w:val="none" w:sz="0" w:space="0" w:color="auto"/>
          </w:divBdr>
        </w:div>
        <w:div w:id="1788817928">
          <w:marLeft w:val="0"/>
          <w:marRight w:val="0"/>
          <w:marTop w:val="30"/>
          <w:marBottom w:val="0"/>
          <w:divBdr>
            <w:top w:val="none" w:sz="0" w:space="0" w:color="auto"/>
            <w:left w:val="none" w:sz="0" w:space="0" w:color="auto"/>
            <w:bottom w:val="none" w:sz="0" w:space="0" w:color="auto"/>
            <w:right w:val="none" w:sz="0" w:space="0" w:color="auto"/>
          </w:divBdr>
        </w:div>
        <w:div w:id="1712420462">
          <w:marLeft w:val="0"/>
          <w:marRight w:val="0"/>
          <w:marTop w:val="15"/>
          <w:marBottom w:val="0"/>
          <w:divBdr>
            <w:top w:val="none" w:sz="0" w:space="0" w:color="auto"/>
            <w:left w:val="none" w:sz="0" w:space="0" w:color="auto"/>
            <w:bottom w:val="none" w:sz="0" w:space="0" w:color="auto"/>
            <w:right w:val="none" w:sz="0" w:space="0" w:color="auto"/>
          </w:divBdr>
        </w:div>
        <w:div w:id="370888070">
          <w:marLeft w:val="0"/>
          <w:marRight w:val="0"/>
          <w:marTop w:val="0"/>
          <w:marBottom w:val="0"/>
          <w:divBdr>
            <w:top w:val="none" w:sz="0" w:space="0" w:color="auto"/>
            <w:left w:val="none" w:sz="0" w:space="0" w:color="auto"/>
            <w:bottom w:val="none" w:sz="0" w:space="0" w:color="auto"/>
            <w:right w:val="none" w:sz="0" w:space="0" w:color="auto"/>
          </w:divBdr>
        </w:div>
      </w:divsChild>
    </w:div>
    <w:div w:id="1254319146">
      <w:bodyDiv w:val="1"/>
      <w:marLeft w:val="0"/>
      <w:marRight w:val="0"/>
      <w:marTop w:val="0"/>
      <w:marBottom w:val="0"/>
      <w:divBdr>
        <w:top w:val="none" w:sz="0" w:space="0" w:color="auto"/>
        <w:left w:val="none" w:sz="0" w:space="0" w:color="auto"/>
        <w:bottom w:val="none" w:sz="0" w:space="0" w:color="auto"/>
        <w:right w:val="none" w:sz="0" w:space="0" w:color="auto"/>
      </w:divBdr>
    </w:div>
    <w:div w:id="1401444873">
      <w:bodyDiv w:val="1"/>
      <w:marLeft w:val="0"/>
      <w:marRight w:val="0"/>
      <w:marTop w:val="0"/>
      <w:marBottom w:val="0"/>
      <w:divBdr>
        <w:top w:val="none" w:sz="0" w:space="0" w:color="auto"/>
        <w:left w:val="none" w:sz="0" w:space="0" w:color="auto"/>
        <w:bottom w:val="none" w:sz="0" w:space="0" w:color="auto"/>
        <w:right w:val="none" w:sz="0" w:space="0" w:color="auto"/>
      </w:divBdr>
    </w:div>
    <w:div w:id="1475415320">
      <w:bodyDiv w:val="1"/>
      <w:marLeft w:val="0"/>
      <w:marRight w:val="0"/>
      <w:marTop w:val="0"/>
      <w:marBottom w:val="0"/>
      <w:divBdr>
        <w:top w:val="none" w:sz="0" w:space="0" w:color="auto"/>
        <w:left w:val="none" w:sz="0" w:space="0" w:color="auto"/>
        <w:bottom w:val="none" w:sz="0" w:space="0" w:color="auto"/>
        <w:right w:val="none" w:sz="0" w:space="0" w:color="auto"/>
      </w:divBdr>
    </w:div>
    <w:div w:id="1499005718">
      <w:bodyDiv w:val="1"/>
      <w:marLeft w:val="0"/>
      <w:marRight w:val="0"/>
      <w:marTop w:val="0"/>
      <w:marBottom w:val="0"/>
      <w:divBdr>
        <w:top w:val="none" w:sz="0" w:space="0" w:color="auto"/>
        <w:left w:val="none" w:sz="0" w:space="0" w:color="auto"/>
        <w:bottom w:val="none" w:sz="0" w:space="0" w:color="auto"/>
        <w:right w:val="none" w:sz="0" w:space="0" w:color="auto"/>
      </w:divBdr>
    </w:div>
    <w:div w:id="1571770938">
      <w:bodyDiv w:val="1"/>
      <w:marLeft w:val="0"/>
      <w:marRight w:val="0"/>
      <w:marTop w:val="0"/>
      <w:marBottom w:val="0"/>
      <w:divBdr>
        <w:top w:val="none" w:sz="0" w:space="0" w:color="auto"/>
        <w:left w:val="none" w:sz="0" w:space="0" w:color="auto"/>
        <w:bottom w:val="none" w:sz="0" w:space="0" w:color="auto"/>
        <w:right w:val="none" w:sz="0" w:space="0" w:color="auto"/>
      </w:divBdr>
    </w:div>
    <w:div w:id="1591691545">
      <w:bodyDiv w:val="1"/>
      <w:marLeft w:val="0"/>
      <w:marRight w:val="0"/>
      <w:marTop w:val="0"/>
      <w:marBottom w:val="0"/>
      <w:divBdr>
        <w:top w:val="none" w:sz="0" w:space="0" w:color="auto"/>
        <w:left w:val="none" w:sz="0" w:space="0" w:color="auto"/>
        <w:bottom w:val="none" w:sz="0" w:space="0" w:color="auto"/>
        <w:right w:val="none" w:sz="0" w:space="0" w:color="auto"/>
      </w:divBdr>
    </w:div>
    <w:div w:id="1700081438">
      <w:bodyDiv w:val="1"/>
      <w:marLeft w:val="0"/>
      <w:marRight w:val="0"/>
      <w:marTop w:val="0"/>
      <w:marBottom w:val="0"/>
      <w:divBdr>
        <w:top w:val="none" w:sz="0" w:space="0" w:color="auto"/>
        <w:left w:val="none" w:sz="0" w:space="0" w:color="auto"/>
        <w:bottom w:val="none" w:sz="0" w:space="0" w:color="auto"/>
        <w:right w:val="none" w:sz="0" w:space="0" w:color="auto"/>
      </w:divBdr>
    </w:div>
    <w:div w:id="1818301093">
      <w:bodyDiv w:val="1"/>
      <w:marLeft w:val="0"/>
      <w:marRight w:val="0"/>
      <w:marTop w:val="0"/>
      <w:marBottom w:val="0"/>
      <w:divBdr>
        <w:top w:val="none" w:sz="0" w:space="0" w:color="auto"/>
        <w:left w:val="none" w:sz="0" w:space="0" w:color="auto"/>
        <w:bottom w:val="none" w:sz="0" w:space="0" w:color="auto"/>
        <w:right w:val="none" w:sz="0" w:space="0" w:color="auto"/>
      </w:divBdr>
    </w:div>
    <w:div w:id="1873228594">
      <w:bodyDiv w:val="1"/>
      <w:marLeft w:val="0"/>
      <w:marRight w:val="0"/>
      <w:marTop w:val="0"/>
      <w:marBottom w:val="0"/>
      <w:divBdr>
        <w:top w:val="none" w:sz="0" w:space="0" w:color="auto"/>
        <w:left w:val="none" w:sz="0" w:space="0" w:color="auto"/>
        <w:bottom w:val="none" w:sz="0" w:space="0" w:color="auto"/>
        <w:right w:val="none" w:sz="0" w:space="0" w:color="auto"/>
      </w:divBdr>
    </w:div>
    <w:div w:id="1928148821">
      <w:bodyDiv w:val="1"/>
      <w:marLeft w:val="0"/>
      <w:marRight w:val="0"/>
      <w:marTop w:val="0"/>
      <w:marBottom w:val="0"/>
      <w:divBdr>
        <w:top w:val="none" w:sz="0" w:space="0" w:color="auto"/>
        <w:left w:val="none" w:sz="0" w:space="0" w:color="auto"/>
        <w:bottom w:val="none" w:sz="0" w:space="0" w:color="auto"/>
        <w:right w:val="none" w:sz="0" w:space="0" w:color="auto"/>
      </w:divBdr>
    </w:div>
    <w:div w:id="1946425626">
      <w:bodyDiv w:val="1"/>
      <w:marLeft w:val="0"/>
      <w:marRight w:val="0"/>
      <w:marTop w:val="0"/>
      <w:marBottom w:val="0"/>
      <w:divBdr>
        <w:top w:val="none" w:sz="0" w:space="0" w:color="auto"/>
        <w:left w:val="none" w:sz="0" w:space="0" w:color="auto"/>
        <w:bottom w:val="none" w:sz="0" w:space="0" w:color="auto"/>
        <w:right w:val="none" w:sz="0" w:space="0" w:color="auto"/>
      </w:divBdr>
    </w:div>
    <w:div w:id="2095860015">
      <w:bodyDiv w:val="1"/>
      <w:marLeft w:val="0"/>
      <w:marRight w:val="0"/>
      <w:marTop w:val="0"/>
      <w:marBottom w:val="0"/>
      <w:divBdr>
        <w:top w:val="none" w:sz="0" w:space="0" w:color="auto"/>
        <w:left w:val="none" w:sz="0" w:space="0" w:color="auto"/>
        <w:bottom w:val="none" w:sz="0" w:space="0" w:color="auto"/>
        <w:right w:val="none" w:sz="0" w:space="0" w:color="auto"/>
      </w:divBdr>
    </w:div>
    <w:div w:id="2123526977">
      <w:bodyDiv w:val="1"/>
      <w:marLeft w:val="0"/>
      <w:marRight w:val="0"/>
      <w:marTop w:val="0"/>
      <w:marBottom w:val="0"/>
      <w:divBdr>
        <w:top w:val="none" w:sz="0" w:space="0" w:color="auto"/>
        <w:left w:val="none" w:sz="0" w:space="0" w:color="auto"/>
        <w:bottom w:val="none" w:sz="0" w:space="0" w:color="auto"/>
        <w:right w:val="none" w:sz="0" w:space="0" w:color="auto"/>
      </w:divBdr>
    </w:div>
    <w:div w:id="21290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NVIDIA</b:Tag>
    <b:SourceType>InternetSite</b:SourceType>
    <b:Guid>{58C7C0C9-FA10-4BDD-BB86-5834FE2F19CA}</b:Guid>
    <b:Author>
      <b:Author>
        <b:Corporate>NVIDIA Developer</b:Corporate>
      </b:Author>
    </b:Author>
    <b:Title>NVIDIA Developer</b:Title>
    <b:InternetSiteTitle>NVIDIA Developer</b:InternetSiteTitle>
    <b:Year>2013</b:Year>
    <b:URL>https://developer.nvidia.com/accelerated-computing-training</b:URL>
    <b:RefOrder>2</b:RefOrder>
  </b:Source>
  <b:Source>
    <b:Tag>Eve16</b:Tag>
    <b:SourceType>InternetSite</b:SourceType>
    <b:Guid>{20A30EA2-830B-4A25-9449-DC66009ECDF1}</b:Guid>
    <b:Title>Alpha–beta pruning explained</b:Title>
    <b:Year>2016</b:Year>
    <b:Author>
      <b:Author>
        <b:Corporate>Everything.explained.today</b:Corporate>
      </b:Author>
    </b:Author>
    <b:InternetSiteTitle>Alpha–beta pruning explained</b:InternetSiteTitle>
    <b:URL>http://everything.explained.today/Alpha%E2%80%93beta_pruning/</b:URL>
    <b:RefOrder>3</b:RefOrder>
  </b:Source>
  <b:Source>
    <b:Tag>Eve161</b:Tag>
    <b:SourceType>InternetSite</b:SourceType>
    <b:Guid>{67828FEB-CE5D-4BE0-8260-3F20DD897933}</b:Guid>
    <b:Author>
      <b:Author>
        <b:Corporate>Everything.explained.today</b:Corporate>
      </b:Author>
    </b:Author>
    <b:Title>Minimax Explained</b:Title>
    <b:InternetSiteTitle>Minimax Explained</b:InternetSiteTitle>
    <b:Year>2016</b:Year>
    <b:URL>http://everything.explained.today/Minimax/</b:URL>
    <b:RefOrder>4</b:RefOrder>
  </b:Source>
  <b:Source>
    <b:Tag>Jan99</b:Tag>
    <b:SourceType>InternetSite</b:SourceType>
    <b:Guid>{C3AA0A04-2E6D-4640-9462-4892D11DC5EC}</b:Guid>
    <b:Title>STRATEGIES OF PLAY</b:Title>
    <b:InternetSiteTitle>STRATEGIES OF PLAY</b:InternetSiteTitle>
    <b:Year>1999</b:Year>
    <b:URL>https://cs.stanford.edu/people/eroberts/courses/soco/projects/1998-99/game-theory/Minimax.html</b:URL>
    <b:Author>
      <b:Author>
        <b:NameList>
          <b:Person>
            <b:Last>Janet</b:Last>
            <b:First>Chen</b:First>
          </b:Person>
          <b:Person>
            <b:Last>Lu</b:Last>
            <b:First>Su-I</b:First>
          </b:Person>
          <b:Person>
            <b:Last>Vekhter</b:Last>
            <b:First>Dan</b:First>
          </b:Person>
        </b:NameList>
      </b:Author>
    </b:Author>
    <b:RefOrder>5</b:RefOrder>
  </b:Source>
  <b:Source>
    <b:Tag>ACM</b:Tag>
    <b:SourceType>JournalArticle</b:SourceType>
    <b:Guid>{3CD40F41-5D88-4FBA-A562-74FD88EA7408}</b:Guid>
    <b:Title>A comparative study of programming languages in Rosetta code</b:Title>
    <b:Year>2015</b:Year>
    <b:Author>
      <b:Author>
        <b:NameList>
          <b:Person>
            <b:Last>Nanz</b:Last>
            <b:First>Sebastian</b:First>
          </b:Person>
          <b:Person>
            <b:Last>Furia</b:Last>
            <b:First>Carlo</b:First>
            <b:Middle>A</b:Middle>
          </b:Person>
        </b:NameList>
      </b:Author>
    </b:Author>
    <b:JournalName>Proceedings of the 37th International Conference on Software Engineering - Volume 1</b:JournalName>
    <b:Pages>778-788</b:Pages>
    <b:DOI>10.1109/ICSE.2015.90</b:DOI>
    <b:RefOrder>1</b:RefOrder>
  </b:Source>
</b:Sources>
</file>

<file path=customXml/itemProps1.xml><?xml version="1.0" encoding="utf-8"?>
<ds:datastoreItem xmlns:ds="http://schemas.openxmlformats.org/officeDocument/2006/customXml" ds:itemID="{DF134317-4365-4CF0-93A8-7FE32CE5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Barrantes Paniagua</dc:creator>
  <cp:keywords/>
  <dc:description/>
  <cp:lastModifiedBy>Osvaldo Barrantes Paniagua</cp:lastModifiedBy>
  <cp:revision>3</cp:revision>
  <cp:lastPrinted>2016-06-13T05:26:00Z</cp:lastPrinted>
  <dcterms:created xsi:type="dcterms:W3CDTF">2016-06-13T05:26:00Z</dcterms:created>
  <dcterms:modified xsi:type="dcterms:W3CDTF">2016-06-13T05:27:00Z</dcterms:modified>
</cp:coreProperties>
</file>