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97" w:rsidRDefault="004F6E55" w:rsidP="00386897">
      <w:pPr>
        <w:rPr>
          <w:rStyle w:val="textexposedshow"/>
          <w:b/>
        </w:rPr>
      </w:pPr>
      <w:r>
        <w:rPr>
          <w:rStyle w:val="textexposedshow"/>
          <w:b/>
        </w:rPr>
        <w:t>Plane</w:t>
      </w:r>
      <w:r w:rsidR="00176389">
        <w:rPr>
          <w:rStyle w:val="textexposedshow"/>
          <w:b/>
        </w:rPr>
        <w:t xml:space="preserve"> XZ</w:t>
      </w:r>
    </w:p>
    <w:p w:rsidR="00386897" w:rsidRPr="0029712F" w:rsidRDefault="00833CC4" w:rsidP="00833CC4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4F6E55" w:rsidRDefault="00FB2E7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</w:t>
      </w:r>
      <w:r w:rsidR="004F6E55">
        <w:rPr>
          <w:rStyle w:val="textexposedshow"/>
        </w:rPr>
        <w:t>os pontos que constituem um plano</w:t>
      </w:r>
      <w:r w:rsidR="00D24BF8">
        <w:rPr>
          <w:rStyle w:val="textexposedshow"/>
        </w:rPr>
        <w:t xml:space="preserve"> </w:t>
      </w:r>
      <w:r w:rsidR="004F6E55">
        <w:rPr>
          <w:rStyle w:val="textexposedshow"/>
        </w:rPr>
        <w:t xml:space="preserve">apenas </w:t>
      </w:r>
      <w:r>
        <w:rPr>
          <w:rStyle w:val="textexposedshow"/>
        </w:rPr>
        <w:t>necessita de</w:t>
      </w:r>
      <w:r w:rsidR="00D24BF8">
        <w:rPr>
          <w:rStyle w:val="textexposedshow"/>
        </w:rPr>
        <w:t xml:space="preserve"> </w:t>
      </w:r>
      <w:r w:rsidR="004F6E55">
        <w:rPr>
          <w:rStyle w:val="textexposedshow"/>
        </w:rPr>
        <w:t xml:space="preserve">dois parâmetros: dimensão do plano no eixo dos </w:t>
      </w:r>
      <w:proofErr w:type="spellStart"/>
      <w:r w:rsidR="00176389">
        <w:rPr>
          <w:rStyle w:val="textexposedshow"/>
        </w:rPr>
        <w:t>xx</w:t>
      </w:r>
      <w:proofErr w:type="spellEnd"/>
      <w:r w:rsidR="004F6E55">
        <w:rPr>
          <w:rStyle w:val="textexposedshow"/>
        </w:rPr>
        <w:t xml:space="preserve"> (</w:t>
      </w:r>
      <w:proofErr w:type="spellStart"/>
      <w:r w:rsidR="004F6E55" w:rsidRPr="004F6E55">
        <w:rPr>
          <w:rStyle w:val="textexposedshow"/>
          <w:i/>
        </w:rPr>
        <w:t>dimX</w:t>
      </w:r>
      <w:proofErr w:type="spellEnd"/>
      <w:r w:rsidR="004F6E55">
        <w:rPr>
          <w:rStyle w:val="textexposedshow"/>
        </w:rPr>
        <w:t>)</w:t>
      </w:r>
      <w:r w:rsidR="004F6E55">
        <w:rPr>
          <w:rStyle w:val="textexposedshow"/>
          <w:i/>
        </w:rPr>
        <w:t xml:space="preserve"> </w:t>
      </w:r>
      <w:r w:rsidR="004F6E55">
        <w:rPr>
          <w:rStyle w:val="textexposedshow"/>
        </w:rPr>
        <w:t xml:space="preserve">e dimensão do plano no eixo dos </w:t>
      </w:r>
      <w:proofErr w:type="spellStart"/>
      <w:r w:rsidR="00176389">
        <w:rPr>
          <w:rStyle w:val="textexposedshow"/>
        </w:rPr>
        <w:t>zz</w:t>
      </w:r>
      <w:proofErr w:type="spellEnd"/>
      <w:r w:rsidR="004F6E55">
        <w:rPr>
          <w:rStyle w:val="textexposedshow"/>
          <w:i/>
        </w:rPr>
        <w:t xml:space="preserve"> </w:t>
      </w:r>
      <w:r w:rsidR="004F6E55">
        <w:rPr>
          <w:rStyle w:val="textexposedshow"/>
        </w:rPr>
        <w:t>(</w:t>
      </w:r>
      <w:proofErr w:type="spellStart"/>
      <w:r w:rsidR="004F6E55">
        <w:rPr>
          <w:rStyle w:val="textexposedshow"/>
          <w:i/>
        </w:rPr>
        <w:t>dimZ</w:t>
      </w:r>
      <w:proofErr w:type="spellEnd"/>
      <w:r w:rsidR="004F6E55">
        <w:rPr>
          <w:rStyle w:val="textexposedshow"/>
        </w:rPr>
        <w:t>)</w:t>
      </w:r>
      <w:r w:rsidR="00D24BF8">
        <w:rPr>
          <w:rStyle w:val="textexposedshow"/>
        </w:rPr>
        <w:t>.</w:t>
      </w:r>
      <w:r w:rsidR="00143545">
        <w:rPr>
          <w:rStyle w:val="textexposedshow"/>
        </w:rPr>
        <w:t xml:space="preserve"> </w:t>
      </w:r>
    </w:p>
    <w:p w:rsidR="00366D66" w:rsidRDefault="00366D6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Um plano possui 4 pontos distintos. Para se determinar as coordenadas x, y e z de cada um desses 4 pontos e, para que o plano fique centrado na origem, </w:t>
      </w:r>
      <w:r w:rsidR="00176389">
        <w:rPr>
          <w:rStyle w:val="textexposedshow"/>
        </w:rPr>
        <w:t>é apenas necessário realizar os seguintes cálculos:</w:t>
      </w:r>
    </w:p>
    <w:p w:rsidR="00BC71D5" w:rsidRPr="00366D66" w:rsidRDefault="008A600E" w:rsidP="0083401D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x=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2</m:t>
              </m:r>
            </m:den>
          </m:f>
          <m:r>
            <w:rPr>
              <w:rStyle w:val="textexposedshow"/>
              <w:rFonts w:ascii="Cambria Math" w:hAnsi="Cambria Math"/>
            </w:rPr>
            <m:t xml:space="preserve"> </m:t>
          </m:r>
        </m:oMath>
      </m:oMathPara>
    </w:p>
    <w:p w:rsidR="00366D66" w:rsidRPr="00366D66" w:rsidRDefault="00366D66" w:rsidP="0083401D">
      <w:pPr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y=0</m:t>
          </m:r>
        </m:oMath>
      </m:oMathPara>
    </w:p>
    <w:p w:rsidR="009E327E" w:rsidRPr="00176389" w:rsidRDefault="008A600E" w:rsidP="00176389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z=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1065D" w:rsidRDefault="0091065D" w:rsidP="0091065D">
      <w:pPr>
        <w:pStyle w:val="PargrafodaLista"/>
        <w:jc w:val="both"/>
      </w:pPr>
    </w:p>
    <w:p w:rsidR="0091065D" w:rsidRDefault="0091065D" w:rsidP="0091065D">
      <w:pPr>
        <w:pStyle w:val="PargrafodaLista"/>
        <w:jc w:val="both"/>
      </w:pPr>
    </w:p>
    <w:p w:rsidR="00176389" w:rsidRDefault="00176389" w:rsidP="00176389">
      <w:pPr>
        <w:pStyle w:val="PargrafodaLista"/>
        <w:numPr>
          <w:ilvl w:val="0"/>
          <w:numId w:val="2"/>
        </w:numPr>
        <w:jc w:val="both"/>
      </w:pPr>
      <w:r>
        <w:t>Algoritmo</w:t>
      </w:r>
    </w:p>
    <w:p w:rsidR="00176389" w:rsidRDefault="00E35B3E" w:rsidP="000E2287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143125" cy="2598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89" w:rsidRPr="00176389" w:rsidRDefault="00176389" w:rsidP="000E2287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>
        <w:rPr>
          <w:i w:val="0"/>
          <w:color w:val="auto"/>
        </w:rPr>
        <w:t>de um plano XZ</w:t>
      </w:r>
    </w:p>
    <w:p w:rsidR="00E35B3E" w:rsidRDefault="0062111A" w:rsidP="0083401D">
      <w:pPr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tab/>
      </w:r>
    </w:p>
    <w:p w:rsidR="00EF379F" w:rsidRPr="007B4F47" w:rsidRDefault="00176389" w:rsidP="00E35B3E">
      <w:pPr>
        <w:ind w:firstLine="708"/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t xml:space="preserve">A </w:t>
      </w:r>
      <w:r>
        <w:rPr>
          <w:rStyle w:val="textexposedshow"/>
          <w:rFonts w:cstheme="minorHAnsi"/>
          <w:b/>
        </w:rPr>
        <w:t xml:space="preserve">Figura X1 </w:t>
      </w:r>
      <w:r>
        <w:rPr>
          <w:rStyle w:val="textexposedshow"/>
          <w:rFonts w:cstheme="minorHAnsi"/>
        </w:rPr>
        <w:t>exemplifica o modelo de um plano XZ</w:t>
      </w:r>
      <w:r w:rsidR="007B4F47">
        <w:rPr>
          <w:rStyle w:val="textexposedshow"/>
          <w:rFonts w:cstheme="minorHAnsi"/>
        </w:rPr>
        <w:t>.</w:t>
      </w:r>
      <w:r w:rsidR="00BB5333">
        <w:rPr>
          <w:rStyle w:val="textexposedshow"/>
          <w:rFonts w:cstheme="minorHAnsi"/>
        </w:rPr>
        <w:t xml:space="preserve"> </w:t>
      </w:r>
      <w:r>
        <w:rPr>
          <w:rStyle w:val="textexposedshow"/>
          <w:rFonts w:cstheme="minorHAnsi"/>
        </w:rPr>
        <w:t>O plano possui 4 pontos (</w:t>
      </w:r>
      <w:r w:rsidR="00BB5333">
        <w:rPr>
          <w:rStyle w:val="textexposedshow"/>
          <w:rFonts w:cstheme="minorHAnsi"/>
        </w:rPr>
        <w:t>A, B, C e D</w:t>
      </w:r>
      <w:r>
        <w:rPr>
          <w:rStyle w:val="textexposedshow"/>
          <w:rFonts w:cstheme="minorHAnsi"/>
        </w:rPr>
        <w:t>)</w:t>
      </w:r>
      <w:r w:rsidR="00137356">
        <w:rPr>
          <w:rStyle w:val="textexposedshow"/>
          <w:rFonts w:cstheme="minorHAnsi"/>
        </w:rPr>
        <w:t>.</w:t>
      </w:r>
      <w:r w:rsidR="00153779">
        <w:rPr>
          <w:rStyle w:val="textexposedshow"/>
          <w:rFonts w:cstheme="minorHAnsi"/>
        </w:rPr>
        <w:t xml:space="preserve"> </w:t>
      </w:r>
      <w:r>
        <w:rPr>
          <w:rStyle w:val="textexposedshow"/>
          <w:rFonts w:cstheme="minorHAnsi"/>
        </w:rPr>
        <w:t xml:space="preserve">Como se pode verificar o plano contém apenas 2 triângulos: o superior (ABC) e o inferior (ACD). </w:t>
      </w:r>
    </w:p>
    <w:p w:rsidR="000E2287" w:rsidRPr="007B4F47" w:rsidRDefault="00CC0833" w:rsidP="000E2287">
      <w:pPr>
        <w:jc w:val="both"/>
        <w:rPr>
          <w:rStyle w:val="textexposedshow"/>
          <w:rFonts w:cstheme="minorHAnsi"/>
        </w:rPr>
      </w:pPr>
      <w:r>
        <w:tab/>
        <w:t>Os pontos destes triângulos são determinados por esta ordem para que</w:t>
      </w:r>
      <w:r w:rsidR="009F6CDC">
        <w:t xml:space="preserve">, segundo o </w:t>
      </w:r>
      <w:proofErr w:type="spellStart"/>
      <w:r w:rsidR="009F6CDC">
        <w:rPr>
          <w:i/>
        </w:rPr>
        <w:t>OpenGL</w:t>
      </w:r>
      <w:proofErr w:type="spellEnd"/>
      <w:r w:rsidR="009F6CDC">
        <w:t xml:space="preserve">, </w:t>
      </w:r>
      <w:r w:rsidR="00B75D15">
        <w:t xml:space="preserve">a superfície </w:t>
      </w:r>
      <w:r w:rsidR="000E2287">
        <w:t>do plano</w:t>
      </w:r>
      <w:r w:rsidR="003F471F">
        <w:t xml:space="preserve"> fique do lado de fora pela</w:t>
      </w:r>
      <w:r w:rsidR="00B75D15">
        <w:t xml:space="preserve"> regra da mão direita.</w:t>
      </w:r>
      <w:r w:rsidR="000E2287">
        <w:t xml:space="preserve"> </w:t>
      </w:r>
      <w:r w:rsidR="000E2287">
        <w:rPr>
          <w:rStyle w:val="textexposedshow"/>
          <w:rFonts w:cstheme="minorHAnsi"/>
        </w:rPr>
        <w:t xml:space="preserve">O seguinte algoritmo traduz o conjunto de passos necessários para o cálculo desses triângulos. </w:t>
      </w:r>
    </w:p>
    <w:p w:rsidR="00CC0833" w:rsidRDefault="00CC0833" w:rsidP="00CC0833"/>
    <w:p w:rsidR="00632949" w:rsidRPr="00632949" w:rsidRDefault="00F9005C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=x</m:t>
          </m:r>
        </m:oMath>
      </m:oMathPara>
    </w:p>
    <w:p w:rsidR="00632949" w:rsidRPr="00632949" w:rsidRDefault="00F9005C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632949" w:rsidRPr="00632949" w:rsidRDefault="00F9005C" w:rsidP="000E2287"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z</m:t>
            </m:r>
          </m:e>
          <m:sub>
            <m:r>
              <w:rPr>
                <w:rStyle w:val="textexposedshow"/>
                <w:rFonts w:ascii="Cambria Math" w:hAnsi="Cambria Math"/>
              </w:rPr>
              <m:t>A</m:t>
            </m:r>
          </m:sub>
        </m:sSub>
        <m:r>
          <w:rPr>
            <w:rStyle w:val="textexposedshow"/>
            <w:rFonts w:ascii="Cambria Math" w:hAnsi="Cambria Math"/>
          </w:rPr>
          <m:t>=</m:t>
        </m:r>
        <m:r>
          <w:rPr>
            <w:rStyle w:val="textexposedshow"/>
            <w:rFonts w:ascii="Cambria Math" w:eastAsiaTheme="minorEastAsia" w:hAnsi="Cambria Math"/>
          </w:rPr>
          <m:t>-z</m:t>
        </m:r>
      </m:oMath>
      <w:r w:rsidR="000E2287">
        <w:rPr>
          <w:rStyle w:val="textexposedshow"/>
          <w:rFonts w:eastAsiaTheme="minorEastAsia"/>
        </w:rPr>
        <w:t xml:space="preserve"> </w:t>
      </w:r>
    </w:p>
    <w:p w:rsidR="00632949" w:rsidRDefault="00632949" w:rsidP="000E2287">
      <w:pPr>
        <w:rPr>
          <w:rFonts w:eastAsiaTheme="minorEastAsia"/>
        </w:rPr>
      </w:pPr>
    </w:p>
    <w:p w:rsidR="00BA71B2" w:rsidRPr="00632949" w:rsidRDefault="00F9005C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=-x</m:t>
          </m:r>
        </m:oMath>
      </m:oMathPara>
    </w:p>
    <w:p w:rsidR="00BA71B2" w:rsidRPr="00632949" w:rsidRDefault="00F9005C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BA71B2" w:rsidRPr="00632949" w:rsidRDefault="00F9005C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=-z</m:t>
          </m:r>
        </m:oMath>
      </m:oMathPara>
    </w:p>
    <w:p w:rsidR="000E2287" w:rsidRDefault="000E2287" w:rsidP="000E2287">
      <w:pPr>
        <w:rPr>
          <w:rFonts w:eastAsiaTheme="minorEastAsia"/>
        </w:rPr>
      </w:pPr>
    </w:p>
    <w:p w:rsidR="00D91912" w:rsidRPr="00632949" w:rsidRDefault="00F9005C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=-x</m:t>
          </m:r>
        </m:oMath>
      </m:oMathPara>
    </w:p>
    <w:p w:rsidR="00D91912" w:rsidRPr="00632949" w:rsidRDefault="00F9005C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B21A95" w:rsidRPr="00B21A95" w:rsidRDefault="00B21A95" w:rsidP="000E2287">
      <w:pPr>
        <w:rPr>
          <w:rStyle w:val="textexposedshow"/>
          <w:rFonts w:eastAsiaTheme="minorEastAsia"/>
        </w:rPr>
      </w:pPr>
    </w:p>
    <w:p w:rsidR="00D91912" w:rsidRPr="00632949" w:rsidRDefault="00F9005C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=z</m:t>
          </m:r>
        </m:oMath>
      </m:oMathPara>
    </w:p>
    <w:p w:rsidR="0091065D" w:rsidRDefault="0091065D" w:rsidP="000E2287">
      <w:pPr>
        <w:rPr>
          <w:rStyle w:val="textexposedshow"/>
          <w:rFonts w:eastAsiaTheme="minorEastAsia"/>
        </w:rPr>
      </w:pPr>
    </w:p>
    <w:p w:rsidR="00967997" w:rsidRPr="00632949" w:rsidRDefault="00F9005C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=x</m:t>
          </m:r>
        </m:oMath>
      </m:oMathPara>
    </w:p>
    <w:p w:rsidR="00967997" w:rsidRPr="00632949" w:rsidRDefault="00F9005C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967997" w:rsidRPr="000E2287" w:rsidRDefault="00F9005C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=z</m:t>
          </m:r>
        </m:oMath>
      </m:oMathPara>
    </w:p>
    <w:p w:rsidR="00245FF5" w:rsidRDefault="00245FF5" w:rsidP="00B21A95">
      <w:pPr>
        <w:jc w:val="both"/>
      </w:pPr>
    </w:p>
    <w:p w:rsidR="003C1B70" w:rsidRDefault="003C1B70" w:rsidP="00CC0833"/>
    <w:p w:rsidR="00A309CA" w:rsidRDefault="00A309CA" w:rsidP="00A309CA">
      <w:pPr>
        <w:rPr>
          <w:rStyle w:val="textexposedshow"/>
          <w:b/>
        </w:rPr>
      </w:pPr>
      <w:r>
        <w:rPr>
          <w:rStyle w:val="textexposedshow"/>
          <w:b/>
        </w:rPr>
        <w:t>Box</w:t>
      </w:r>
    </w:p>
    <w:p w:rsidR="00A309CA" w:rsidRPr="0029712F" w:rsidRDefault="00A309CA" w:rsidP="00A309CA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A309CA" w:rsidRDefault="00A309CA" w:rsidP="00A309CA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dos pontos que constituem uma caixa necessita de quatro parâmetros: largura</w:t>
      </w:r>
      <w:r w:rsidR="00E35B3E">
        <w:rPr>
          <w:rStyle w:val="textexposedshow"/>
        </w:rPr>
        <w:t xml:space="preserve"> </w:t>
      </w:r>
      <w:r>
        <w:rPr>
          <w:rStyle w:val="textexposedshow"/>
        </w:rPr>
        <w:t>(</w:t>
      </w:r>
      <w:proofErr w:type="spellStart"/>
      <w:r w:rsidRPr="004F6E55">
        <w:rPr>
          <w:rStyle w:val="textexposedshow"/>
          <w:i/>
        </w:rPr>
        <w:t>dimX</w:t>
      </w:r>
      <w:proofErr w:type="spellEnd"/>
      <w:r>
        <w:rPr>
          <w:rStyle w:val="textexposedshow"/>
        </w:rPr>
        <w:t>), altura (</w:t>
      </w:r>
      <w:proofErr w:type="spellStart"/>
      <w:r>
        <w:rPr>
          <w:rStyle w:val="textexposedshow"/>
          <w:i/>
        </w:rPr>
        <w:t>dimY</w:t>
      </w:r>
      <w:proofErr w:type="spellEnd"/>
      <w:r>
        <w:rPr>
          <w:rStyle w:val="textexposedshow"/>
        </w:rPr>
        <w:t>), comprimento</w:t>
      </w:r>
      <w:r>
        <w:rPr>
          <w:rStyle w:val="textexposedshow"/>
          <w:i/>
        </w:rPr>
        <w:t xml:space="preserve"> </w:t>
      </w:r>
      <w:r>
        <w:rPr>
          <w:rStyle w:val="textexposedshow"/>
        </w:rPr>
        <w:t>(</w:t>
      </w:r>
      <w:proofErr w:type="spellStart"/>
      <w:r>
        <w:rPr>
          <w:rStyle w:val="textexposedshow"/>
          <w:i/>
        </w:rPr>
        <w:t>dimZ</w:t>
      </w:r>
      <w:proofErr w:type="spellEnd"/>
      <w:r>
        <w:rPr>
          <w:rStyle w:val="textexposedshow"/>
        </w:rPr>
        <w:t>) e número de divisões (</w:t>
      </w:r>
      <w:proofErr w:type="spellStart"/>
      <w:r>
        <w:rPr>
          <w:rStyle w:val="textexposedshow"/>
          <w:i/>
        </w:rPr>
        <w:t>numDiv</w:t>
      </w:r>
      <w:proofErr w:type="spellEnd"/>
      <w:r>
        <w:rPr>
          <w:rStyle w:val="textexposedshow"/>
        </w:rPr>
        <w:t xml:space="preserve">). A </w:t>
      </w:r>
      <w:r>
        <w:rPr>
          <w:rStyle w:val="textexposedshow"/>
          <w:b/>
        </w:rPr>
        <w:t>Figura x1</w:t>
      </w:r>
      <w:r>
        <w:rPr>
          <w:rStyle w:val="textexposedshow"/>
        </w:rPr>
        <w:t xml:space="preserve"> exemplifica uma caixa sem divisões e uma caixa com divisões.</w:t>
      </w:r>
    </w:p>
    <w:p w:rsidR="00A309CA" w:rsidRDefault="00E044CB" w:rsidP="00A309CA">
      <w:pPr>
        <w:ind w:firstLine="708"/>
        <w:jc w:val="both"/>
        <w:rPr>
          <w:rStyle w:val="textexposedshow"/>
        </w:rPr>
      </w:pPr>
      <w:r>
        <w:rPr>
          <w:rStyle w:val="textexposedshow"/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284480</wp:posOffset>
            </wp:positionV>
            <wp:extent cx="20097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exposedshow"/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285115</wp:posOffset>
            </wp:positionV>
            <wp:extent cx="1992630" cy="1724025"/>
            <wp:effectExtent l="0" t="0" r="7620" b="9525"/>
            <wp:wrapTight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9CA" w:rsidRDefault="00A309CA" w:rsidP="00A309CA">
      <w:pPr>
        <w:ind w:firstLine="708"/>
        <w:jc w:val="both"/>
        <w:rPr>
          <w:rStyle w:val="textexposedshow"/>
        </w:rPr>
      </w:pPr>
    </w:p>
    <w:p w:rsidR="00A309CA" w:rsidRDefault="00A309CA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Pr="00E044CB" w:rsidRDefault="00E044CB" w:rsidP="00E044CB">
      <w:pPr>
        <w:pStyle w:val="PargrafodaLista"/>
        <w:numPr>
          <w:ilvl w:val="0"/>
          <w:numId w:val="4"/>
        </w:numPr>
        <w:jc w:val="both"/>
        <w:rPr>
          <w:rStyle w:val="textexposedshow"/>
          <w:sz w:val="18"/>
          <w:szCs w:val="18"/>
        </w:rPr>
      </w:pPr>
      <w:r w:rsidRPr="00E044CB">
        <w:rPr>
          <w:rStyle w:val="textexposedshow"/>
          <w:sz w:val="18"/>
          <w:szCs w:val="18"/>
        </w:rPr>
        <w:t xml:space="preserve">                                                                     </w:t>
      </w:r>
      <w:r>
        <w:rPr>
          <w:rStyle w:val="textexposedshow"/>
          <w:sz w:val="18"/>
          <w:szCs w:val="18"/>
        </w:rPr>
        <w:t xml:space="preserve">              </w:t>
      </w:r>
      <w:r w:rsidRPr="00E044CB">
        <w:rPr>
          <w:rStyle w:val="textexposedshow"/>
          <w:sz w:val="18"/>
          <w:szCs w:val="18"/>
        </w:rPr>
        <w:t xml:space="preserve"> (b)</w:t>
      </w:r>
    </w:p>
    <w:p w:rsidR="00E044CB" w:rsidRDefault="00E044CB" w:rsidP="00E044CB">
      <w:pPr>
        <w:pStyle w:val="PargrafodaLista"/>
        <w:ind w:left="2418"/>
        <w:rPr>
          <w:rStyle w:val="textexposedshow"/>
          <w:b/>
          <w:sz w:val="18"/>
          <w:szCs w:val="18"/>
        </w:rPr>
      </w:pPr>
    </w:p>
    <w:p w:rsidR="00E044CB" w:rsidRPr="00E044CB" w:rsidRDefault="00E044CB" w:rsidP="00E044CB">
      <w:pPr>
        <w:pStyle w:val="PargrafodaLista"/>
        <w:ind w:left="2418"/>
        <w:rPr>
          <w:rStyle w:val="textexposedshow"/>
          <w:sz w:val="18"/>
          <w:szCs w:val="18"/>
        </w:rPr>
      </w:pPr>
      <w:r w:rsidRPr="00E044CB">
        <w:rPr>
          <w:rStyle w:val="textexposedshow"/>
          <w:b/>
          <w:sz w:val="18"/>
          <w:szCs w:val="18"/>
        </w:rPr>
        <w:t xml:space="preserve">Figura </w:t>
      </w:r>
      <w:r>
        <w:rPr>
          <w:rStyle w:val="textexposedshow"/>
          <w:b/>
          <w:sz w:val="18"/>
          <w:szCs w:val="18"/>
        </w:rPr>
        <w:t xml:space="preserve">X – </w:t>
      </w:r>
      <w:r>
        <w:rPr>
          <w:rStyle w:val="textexposedshow"/>
          <w:sz w:val="18"/>
          <w:szCs w:val="18"/>
        </w:rPr>
        <w:t>Caixa: sem divisões (a); com divisões (b).</w:t>
      </w:r>
    </w:p>
    <w:p w:rsidR="00E044CB" w:rsidRDefault="00E044CB" w:rsidP="00E044CB">
      <w:pPr>
        <w:pStyle w:val="PargrafodaLista"/>
        <w:ind w:left="2418"/>
        <w:jc w:val="both"/>
        <w:rPr>
          <w:rStyle w:val="textexposedshow"/>
        </w:rPr>
      </w:pPr>
    </w:p>
    <w:p w:rsidR="00A309CA" w:rsidRPr="00A309CA" w:rsidRDefault="00A309CA" w:rsidP="00A309CA">
      <w:pPr>
        <w:ind w:firstLine="708"/>
        <w:jc w:val="both"/>
        <w:rPr>
          <w:rStyle w:val="textexposedshow"/>
        </w:rPr>
      </w:pPr>
      <w:r>
        <w:rPr>
          <w:rStyle w:val="textexposedshow"/>
        </w:rPr>
        <w:lastRenderedPageBreak/>
        <w:t>C</w:t>
      </w:r>
      <w:r w:rsidR="00E044CB">
        <w:rPr>
          <w:rStyle w:val="textexposedshow"/>
        </w:rPr>
        <w:t>omo foi dito,</w:t>
      </w:r>
      <w:r>
        <w:rPr>
          <w:rStyle w:val="textexposedshow"/>
        </w:rPr>
        <w:t xml:space="preserve"> uma caixa pode conter uma ou mais divisões. Torna-se</w:t>
      </w:r>
      <w:r w:rsidR="006A550F">
        <w:rPr>
          <w:rStyle w:val="textexposedshow"/>
        </w:rPr>
        <w:t xml:space="preserve">, então, </w:t>
      </w:r>
      <w:r>
        <w:rPr>
          <w:rStyle w:val="textexposedshow"/>
        </w:rPr>
        <w:t>necessário guardar informação acerca das dimensões de cada divisão</w:t>
      </w:r>
      <w:r w:rsidR="006A550F">
        <w:rPr>
          <w:rStyle w:val="textexposedshow"/>
        </w:rPr>
        <w:t>. As dimensões de uma divisão são calculadas da seguinte forma:</w:t>
      </w:r>
    </w:p>
    <w:p w:rsidR="00A309CA" w:rsidRPr="00366D66" w:rsidRDefault="006A550F" w:rsidP="00A309CA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divX</m:t>
          </m:r>
          <m:r>
            <w:rPr>
              <w:rStyle w:val="textexposedshow"/>
              <w:rFonts w:ascii="Cambria Math" w:hAnsi="Cambria Math"/>
            </w:rPr>
            <m:t>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numDiv</m:t>
              </m:r>
            </m:den>
          </m:f>
          <m:r>
            <w:rPr>
              <w:rStyle w:val="textexposedshow"/>
              <w:rFonts w:ascii="Cambria Math" w:hAnsi="Cambria Math"/>
            </w:rPr>
            <m:t xml:space="preserve"> </m:t>
          </m:r>
        </m:oMath>
      </m:oMathPara>
    </w:p>
    <w:p w:rsidR="00A309CA" w:rsidRPr="00366D66" w:rsidRDefault="006A550F" w:rsidP="00A309CA">
      <w:pPr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divY=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numDiv</m:t>
              </m:r>
            </m:den>
          </m:f>
        </m:oMath>
      </m:oMathPara>
    </w:p>
    <w:p w:rsidR="00A309CA" w:rsidRPr="00176389" w:rsidRDefault="006A550F" w:rsidP="00A309CA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divZ</m:t>
          </m:r>
          <m:r>
            <w:rPr>
              <w:rStyle w:val="textexposedshow"/>
              <w:rFonts w:ascii="Cambria Math" w:hAnsi="Cambria Math"/>
            </w:rPr>
            <m:t>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numDiv</m:t>
              </m:r>
            </m:den>
          </m:f>
        </m:oMath>
      </m:oMathPara>
    </w:p>
    <w:p w:rsidR="00A309CA" w:rsidRDefault="00A309CA" w:rsidP="00A309CA">
      <w:pPr>
        <w:pStyle w:val="PargrafodaLista"/>
        <w:jc w:val="both"/>
      </w:pPr>
    </w:p>
    <w:p w:rsidR="006A550F" w:rsidRDefault="006A550F" w:rsidP="00A309CA">
      <w:pPr>
        <w:pStyle w:val="PargrafodaLista"/>
        <w:jc w:val="both"/>
      </w:pPr>
    </w:p>
    <w:p w:rsidR="006A550F" w:rsidRDefault="006A550F" w:rsidP="006A550F">
      <w:pPr>
        <w:ind w:firstLine="708"/>
        <w:jc w:val="both"/>
      </w:pPr>
      <w:r>
        <w:t>De modo a que a caixa fique centrada na origem as coordenadas x, y e z do seu centro são calculadas usando as seguintes expressões:</w:t>
      </w:r>
    </w:p>
    <w:p w:rsidR="006A550F" w:rsidRPr="00366D66" w:rsidRDefault="006A550F" w:rsidP="006A550F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 w:cs="Cambria Math"/>
            </w:rPr>
            <m:t>center</m:t>
          </m:r>
          <m:r>
            <w:rPr>
              <w:rStyle w:val="textexposedshow"/>
              <w:rFonts w:ascii="Cambria Math" w:hAnsi="Cambria Math"/>
            </w:rPr>
            <m:t>X=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2</m:t>
              </m:r>
            </m:den>
          </m:f>
          <m:r>
            <w:rPr>
              <w:rStyle w:val="textexposedshow"/>
              <w:rFonts w:ascii="Cambria Math" w:hAnsi="Cambria Math"/>
            </w:rPr>
            <m:t xml:space="preserve"> </m:t>
          </m:r>
        </m:oMath>
      </m:oMathPara>
    </w:p>
    <w:p w:rsidR="006A550F" w:rsidRPr="00366D66" w:rsidRDefault="006A550F" w:rsidP="006A550F">
      <w:pPr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centerY=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2</m:t>
              </m:r>
            </m:den>
          </m:f>
        </m:oMath>
      </m:oMathPara>
    </w:p>
    <w:p w:rsidR="006A550F" w:rsidRPr="00176389" w:rsidRDefault="006A550F" w:rsidP="006A550F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centerZ=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A550F" w:rsidRDefault="006A550F" w:rsidP="00A309CA">
      <w:pPr>
        <w:pStyle w:val="PargrafodaLista"/>
        <w:jc w:val="both"/>
      </w:pPr>
    </w:p>
    <w:p w:rsidR="006A550F" w:rsidRDefault="006A550F" w:rsidP="00A309CA">
      <w:pPr>
        <w:pStyle w:val="PargrafodaLista"/>
        <w:jc w:val="both"/>
      </w:pPr>
    </w:p>
    <w:p w:rsidR="00A309CA" w:rsidRDefault="00A309CA" w:rsidP="00A309CA">
      <w:pPr>
        <w:pStyle w:val="PargrafodaLista"/>
        <w:jc w:val="both"/>
      </w:pPr>
    </w:p>
    <w:p w:rsidR="00A309CA" w:rsidRDefault="00A309CA" w:rsidP="00A309CA">
      <w:pPr>
        <w:pStyle w:val="PargrafodaLista"/>
        <w:numPr>
          <w:ilvl w:val="0"/>
          <w:numId w:val="2"/>
        </w:numPr>
        <w:jc w:val="both"/>
      </w:pPr>
      <w:r>
        <w:t>Algoritmo</w:t>
      </w:r>
    </w:p>
    <w:p w:rsidR="006A550F" w:rsidRDefault="006A550F" w:rsidP="006A550F">
      <w:pPr>
        <w:pStyle w:val="PargrafodaLista"/>
        <w:jc w:val="both"/>
      </w:pPr>
    </w:p>
    <w:p w:rsidR="006A550F" w:rsidRDefault="006A550F" w:rsidP="006A550F">
      <w:pPr>
        <w:pStyle w:val="PargrafodaLista"/>
        <w:jc w:val="both"/>
      </w:pPr>
    </w:p>
    <w:p w:rsidR="006A550F" w:rsidRDefault="006A550F" w:rsidP="006A550F">
      <w:pPr>
        <w:ind w:firstLine="708"/>
        <w:jc w:val="both"/>
      </w:pPr>
      <w:r>
        <w:t xml:space="preserve">A algoritmo para o cálculo de todos os vértices que constituem uma caixa é dividido em 3 fases: calculo das faces XY, calculo das faces XZ e, finalmente, calculo das faces YZ da caixa. Todas estas 3 fases seguem o mesmo conjunto de passos. </w:t>
      </w:r>
      <w:r w:rsidR="00445287">
        <w:t xml:space="preserve">Inicialmente calculam-se os vértices de uma divisão (6 vértices pertencentes a 2 triângulos). Este processo é repetido </w:t>
      </w:r>
      <w:proofErr w:type="spellStart"/>
      <w:r w:rsidR="00445287">
        <w:rPr>
          <w:i/>
        </w:rPr>
        <w:t>numDiv</w:t>
      </w:r>
      <w:proofErr w:type="spellEnd"/>
      <w:r w:rsidR="00445287">
        <w:t xml:space="preserve"> vezes.</w:t>
      </w:r>
      <w:r>
        <w:t xml:space="preserve"> </w:t>
      </w:r>
      <w:r w:rsidR="00445287">
        <w:t xml:space="preserve">Os </w:t>
      </w:r>
      <w:r>
        <w:t>vértices da face oposta são calculados somando os valores das dimensões da caixa e usando a regra da mão direita no sentido dos ponteiros do relógio</w:t>
      </w:r>
      <w:r w:rsidR="00347328">
        <w:t>. É apresentado, de seguida, o calculo detalhado dos vértices que constituem as duas faces XY de uma caixa.</w:t>
      </w:r>
    </w:p>
    <w:p w:rsidR="00C91B49" w:rsidRDefault="00C91B49" w:rsidP="006A550F">
      <w:pPr>
        <w:ind w:firstLine="708"/>
        <w:jc w:val="both"/>
      </w:pPr>
    </w:p>
    <w:p w:rsidR="00C91B49" w:rsidRDefault="00C91B49" w:rsidP="00C91B49">
      <w:pPr>
        <w:pStyle w:val="PargrafodaLista"/>
        <w:numPr>
          <w:ilvl w:val="1"/>
          <w:numId w:val="2"/>
        </w:numPr>
        <w:jc w:val="both"/>
      </w:pPr>
      <w:r>
        <w:t>Faces XY</w:t>
      </w:r>
    </w:p>
    <w:p w:rsidR="00A309CA" w:rsidRDefault="00A309CA" w:rsidP="00A309CA">
      <w:pPr>
        <w:pStyle w:val="PargrafodaLista"/>
        <w:keepNext/>
        <w:jc w:val="center"/>
      </w:pPr>
    </w:p>
    <w:p w:rsidR="00795E43" w:rsidRDefault="0088023B" w:rsidP="0088023B">
      <w:pPr>
        <w:pStyle w:val="Legenda"/>
        <w:ind w:left="720"/>
        <w:jc w:val="center"/>
        <w:rPr>
          <w:b/>
          <w:color w:val="auto"/>
        </w:rPr>
      </w:pPr>
      <w:r>
        <w:rPr>
          <w:b/>
          <w:noProof/>
          <w:color w:val="auto"/>
          <w:lang w:eastAsia="pt-PT"/>
        </w:rPr>
        <w:drawing>
          <wp:inline distT="0" distB="0" distL="0" distR="0">
            <wp:extent cx="2209800" cy="2544407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09" cy="256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43" w:rsidRDefault="00795E43" w:rsidP="00A309CA">
      <w:pPr>
        <w:pStyle w:val="Legenda"/>
        <w:ind w:left="720"/>
        <w:jc w:val="center"/>
        <w:rPr>
          <w:b/>
          <w:color w:val="auto"/>
        </w:rPr>
      </w:pPr>
    </w:p>
    <w:p w:rsidR="00795E43" w:rsidRDefault="00795E43" w:rsidP="00A309CA">
      <w:pPr>
        <w:pStyle w:val="Legenda"/>
        <w:ind w:left="720"/>
        <w:jc w:val="center"/>
        <w:rPr>
          <w:b/>
          <w:color w:val="auto"/>
        </w:rPr>
      </w:pPr>
    </w:p>
    <w:p w:rsidR="00A309CA" w:rsidRDefault="00A309CA" w:rsidP="00795E43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 w:rsidR="0070185D">
        <w:rPr>
          <w:i w:val="0"/>
          <w:color w:val="auto"/>
        </w:rPr>
        <w:t>das duas faces XY de uma caixa (sem divisões).</w:t>
      </w:r>
    </w:p>
    <w:p w:rsidR="00795E43" w:rsidRDefault="00795E43" w:rsidP="00795E43"/>
    <w:p w:rsidR="00795E43" w:rsidRDefault="00795E43" w:rsidP="00795E43"/>
    <w:p w:rsidR="00795E43" w:rsidRDefault="00795E43" w:rsidP="00795E43"/>
    <w:p w:rsidR="00C91B49" w:rsidRDefault="00C91B49" w:rsidP="00795E43">
      <w:r>
        <w:tab/>
        <w:t xml:space="preserve">O ponto de partida para o calculo das faces </w:t>
      </w:r>
      <w:r w:rsidR="00445287">
        <w:t xml:space="preserve">XY corresponde às seguintes coordenadas x, y e z: (0, 0, </w:t>
      </w:r>
      <w:proofErr w:type="spellStart"/>
      <w:r w:rsidR="00445287">
        <w:rPr>
          <w:i/>
        </w:rPr>
        <w:t>dimZ</w:t>
      </w:r>
      <w:proofErr w:type="spellEnd"/>
      <w:r w:rsidR="00445287">
        <w:t>).</w:t>
      </w:r>
    </w:p>
    <w:p w:rsidR="00C91B49" w:rsidRPr="00795E43" w:rsidRDefault="00C91B49" w:rsidP="00795E43"/>
    <w:p w:rsidR="00347328" w:rsidRPr="00347328" w:rsidRDefault="00347328" w:rsidP="00347328">
      <w:pPr>
        <w:rPr>
          <w:b/>
        </w:rPr>
      </w:pPr>
      <w:r>
        <w:rPr>
          <w:b/>
        </w:rPr>
        <w:t xml:space="preserve">Para </w:t>
      </w:r>
      <w:r w:rsidRPr="00864261">
        <w:rPr>
          <w:b/>
          <w:i/>
        </w:rPr>
        <w:t>i</w:t>
      </w:r>
      <w:r>
        <w:rPr>
          <w:b/>
          <w:i/>
        </w:rPr>
        <w:t xml:space="preserve"> = </w:t>
      </w:r>
      <w:r w:rsidRPr="00864261">
        <w:rPr>
          <w:b/>
          <w:i/>
        </w:rPr>
        <w:t xml:space="preserve"> </w:t>
      </w: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x</m:t>
            </m:r>
          </m:e>
          <m:sub>
            <m:r>
              <w:rPr>
                <w:rStyle w:val="textexposedshow"/>
                <w:rFonts w:ascii="Cambria Math" w:hAnsi="Cambria Math"/>
              </w:rPr>
              <m:t xml:space="preserve"> </m:t>
            </m:r>
          </m:sub>
        </m:sSub>
      </m:oMath>
      <w:r>
        <w:rPr>
          <w:rStyle w:val="textexposedshow"/>
          <w:rFonts w:eastAsiaTheme="minorEastAsia"/>
          <w:i/>
        </w:rPr>
        <w:t xml:space="preserve"> </w:t>
      </w:r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dimX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  <w:i/>
        </w:rPr>
        <w:t xml:space="preserve"> i = i + </w:t>
      </w:r>
      <m:oMath>
        <m:r>
          <w:rPr>
            <w:rFonts w:ascii="Cambria Math" w:eastAsiaTheme="minorEastAsia" w:hAnsi="Cambria Math"/>
          </w:rPr>
          <m:t>divX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347328" w:rsidRDefault="00347328" w:rsidP="00347328">
      <w:pPr>
        <w:ind w:firstLine="708"/>
        <w:rPr>
          <w:rFonts w:eastAsiaTheme="minorEastAsia"/>
          <w:b/>
          <w:i/>
        </w:rPr>
      </w:pPr>
      <w:r>
        <w:rPr>
          <w:b/>
        </w:rPr>
        <w:t xml:space="preserve">Para </w:t>
      </w:r>
      <w:r>
        <w:rPr>
          <w:b/>
          <w:i/>
        </w:rPr>
        <w:t xml:space="preserve">j = </w:t>
      </w:r>
      <w:r w:rsidR="003C0105" w:rsidRPr="00864261">
        <w:rPr>
          <w:b/>
          <w:i/>
        </w:rPr>
        <w:t xml:space="preserve"> </w:t>
      </w:r>
      <m:oMath>
        <m:r>
          <w:rPr>
            <w:rStyle w:val="textexposedshow"/>
            <w:rFonts w:ascii="Cambria Math" w:hAnsi="Cambria Math"/>
          </w:rPr>
          <m:t xml:space="preserve">y </m:t>
        </m:r>
      </m:oMath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dimY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 w:rsidR="003C0105">
        <w:rPr>
          <w:rFonts w:eastAsiaTheme="minorEastAsia"/>
          <w:b/>
        </w:rPr>
        <w:t xml:space="preserve"> </w:t>
      </w:r>
      <w:r w:rsidR="003C0105">
        <w:rPr>
          <w:rFonts w:eastAsiaTheme="minorEastAsia"/>
          <w:b/>
          <w:i/>
        </w:rPr>
        <w:t>j = j</w:t>
      </w:r>
      <w:r>
        <w:rPr>
          <w:rFonts w:eastAsiaTheme="minorEastAsia"/>
          <w:b/>
          <w:i/>
        </w:rPr>
        <w:t xml:space="preserve"> + </w:t>
      </w:r>
      <m:oMath>
        <m:r>
          <w:rPr>
            <w:rFonts w:ascii="Cambria Math" w:eastAsiaTheme="minorEastAsia" w:hAnsi="Cambria Math"/>
          </w:rPr>
          <m:t>divY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3C0105" w:rsidRDefault="003C0105" w:rsidP="00347328">
      <w:pPr>
        <w:ind w:firstLine="708"/>
        <w:rPr>
          <w:rFonts w:eastAsiaTheme="minorEastAsia"/>
          <w:b/>
          <w:i/>
        </w:rPr>
      </w:pPr>
    </w:p>
    <w:p w:rsidR="0088023B" w:rsidRDefault="0088023B" w:rsidP="0088023B">
      <w:pPr>
        <w:ind w:firstLine="708"/>
        <w:rPr>
          <w:rFonts w:eastAsiaTheme="minorEastAsia"/>
        </w:rPr>
      </w:pPr>
      <w:r>
        <w:rPr>
          <w:rFonts w:eastAsiaTheme="minorEastAsia"/>
        </w:rPr>
        <w:t>Calculo da face da frente</w:t>
      </w:r>
    </w:p>
    <w:p w:rsidR="0088023B" w:rsidRDefault="0088023B" w:rsidP="0088023B">
      <w:pPr>
        <w:ind w:firstLine="708"/>
        <w:rPr>
          <w:rFonts w:eastAsiaTheme="minorEastAsia"/>
        </w:rPr>
      </w:pPr>
      <w:bookmarkStart w:id="0" w:name="_GoBack"/>
      <w:bookmarkEnd w:id="0"/>
    </w:p>
    <w:p w:rsidR="0088023B" w:rsidRPr="0088023B" w:rsidRDefault="00347328" w:rsidP="0088023B">
      <w:pPr>
        <w:ind w:left="708" w:firstLine="708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i-centerX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j-centerY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z-centerZ</m:t>
          </m:r>
        </m:oMath>
      </m:oMathPara>
    </w:p>
    <w:p w:rsidR="00347328" w:rsidRDefault="00347328" w:rsidP="00347328">
      <w:pPr>
        <w:rPr>
          <w:rFonts w:eastAsiaTheme="minorEastAsia"/>
        </w:rPr>
      </w:pPr>
    </w:p>
    <w:p w:rsidR="00347328" w:rsidRPr="00632949" w:rsidRDefault="00347328" w:rsidP="00347328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i+divX-centerX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j-centerY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z-centerZ</m:t>
          </m:r>
        </m:oMath>
      </m:oMathPara>
    </w:p>
    <w:p w:rsidR="00347328" w:rsidRPr="00632949" w:rsidRDefault="00347328" w:rsidP="00347328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i+divX-centerX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j+divY-centerY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z-centerZ</m:t>
          </m:r>
        </m:oMath>
      </m:oMathPara>
    </w:p>
    <w:p w:rsidR="00347328" w:rsidRPr="00632949" w:rsidRDefault="00347328" w:rsidP="00347328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i+divX-centerX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j+divY-centerY</m:t>
          </m:r>
        </m:oMath>
      </m:oMathPara>
    </w:p>
    <w:p w:rsidR="00347328" w:rsidRPr="00632949" w:rsidRDefault="00347328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z-centerZ</m:t>
          </m:r>
        </m:oMath>
      </m:oMathPara>
    </w:p>
    <w:p w:rsidR="003C0105" w:rsidRDefault="00347328" w:rsidP="00347328">
      <w:r>
        <w:tab/>
      </w:r>
    </w:p>
    <w:p w:rsidR="003C0105" w:rsidRPr="00E044CB" w:rsidRDefault="0070185D" w:rsidP="003C0105">
      <w:pPr>
        <w:ind w:firstLine="708"/>
      </w:pPr>
      <w:r w:rsidRPr="00E044CB">
        <w:t>Calculo da face de trás</w:t>
      </w:r>
    </w:p>
    <w:p w:rsidR="0070185D" w:rsidRDefault="0070185D" w:rsidP="003C0105">
      <w:pPr>
        <w:ind w:firstLine="708"/>
        <w:rPr>
          <w:b/>
        </w:rPr>
      </w:pPr>
    </w:p>
    <w:p w:rsidR="0070185D" w:rsidRPr="00632949" w:rsidRDefault="0070185D" w:rsidP="0070185D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=j-centerY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Default="0070185D" w:rsidP="0070185D">
      <w:pPr>
        <w:rPr>
          <w:rFonts w:eastAsiaTheme="minorEastAsia"/>
        </w:rPr>
      </w:pPr>
    </w:p>
    <w:p w:rsidR="0070185D" w:rsidRPr="00632949" w:rsidRDefault="0070185D" w:rsidP="0070185D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=j+divY-centerY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Pr="00632949" w:rsidRDefault="0070185D" w:rsidP="0070185D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=j-centerY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Pr="00632949" w:rsidRDefault="0070185D" w:rsidP="0070185D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=j+divY-centerY</m:t>
          </m:r>
        </m:oMath>
      </m:oMathPara>
    </w:p>
    <w:p w:rsidR="0070185D" w:rsidRPr="00632949" w:rsidRDefault="0070185D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Default="0070185D" w:rsidP="003C0105">
      <w:pPr>
        <w:ind w:firstLine="708"/>
        <w:rPr>
          <w:b/>
        </w:rPr>
      </w:pPr>
    </w:p>
    <w:p w:rsidR="003C0105" w:rsidRDefault="003C0105" w:rsidP="0070185D">
      <w:pPr>
        <w:rPr>
          <w:b/>
        </w:rPr>
      </w:pPr>
    </w:p>
    <w:p w:rsidR="00347328" w:rsidRPr="00864261" w:rsidRDefault="00347328" w:rsidP="003C0105">
      <w:pPr>
        <w:ind w:firstLine="708"/>
        <w:rPr>
          <w:b/>
        </w:rPr>
      </w:pPr>
      <w:r w:rsidRPr="00864261">
        <w:rPr>
          <w:b/>
        </w:rPr>
        <w:t>}</w:t>
      </w:r>
    </w:p>
    <w:p w:rsidR="00347328" w:rsidRDefault="00347328" w:rsidP="00347328">
      <w:pPr>
        <w:rPr>
          <w:b/>
        </w:rPr>
      </w:pPr>
      <w:r w:rsidRPr="00864261">
        <w:rPr>
          <w:b/>
        </w:rPr>
        <w:t>}</w:t>
      </w:r>
    </w:p>
    <w:p w:rsidR="00795E43" w:rsidRDefault="00795E43" w:rsidP="00347328">
      <w:pPr>
        <w:rPr>
          <w:b/>
        </w:rPr>
      </w:pPr>
    </w:p>
    <w:p w:rsidR="00445287" w:rsidRDefault="00445287" w:rsidP="00347328">
      <w:pPr>
        <w:rPr>
          <w:b/>
        </w:rPr>
      </w:pPr>
    </w:p>
    <w:p w:rsidR="00445287" w:rsidRDefault="00445287" w:rsidP="00445287">
      <w:pPr>
        <w:pStyle w:val="PargrafodaLista"/>
        <w:numPr>
          <w:ilvl w:val="1"/>
          <w:numId w:val="2"/>
        </w:numPr>
        <w:jc w:val="both"/>
      </w:pPr>
      <w:r>
        <w:t>Faces XZ</w:t>
      </w:r>
    </w:p>
    <w:p w:rsidR="00445287" w:rsidRDefault="00B140F8" w:rsidP="00445287">
      <w:pPr>
        <w:pStyle w:val="PargrafodaLista"/>
        <w:keepNext/>
        <w:jc w:val="center"/>
      </w:pPr>
      <w:r>
        <w:rPr>
          <w:b/>
          <w:noProof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267970</wp:posOffset>
            </wp:positionV>
            <wp:extent cx="37623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445287" w:rsidRDefault="00445287" w:rsidP="00445287">
      <w:pPr>
        <w:pStyle w:val="Legenda"/>
        <w:ind w:left="720"/>
        <w:jc w:val="center"/>
        <w:rPr>
          <w:b/>
          <w:color w:val="auto"/>
        </w:rPr>
      </w:pPr>
    </w:p>
    <w:p w:rsidR="00B140F8" w:rsidRDefault="00B140F8" w:rsidP="00445287">
      <w:pPr>
        <w:pStyle w:val="Legenda"/>
        <w:ind w:left="720"/>
        <w:jc w:val="center"/>
        <w:rPr>
          <w:b/>
          <w:color w:val="auto"/>
        </w:rPr>
      </w:pPr>
    </w:p>
    <w:p w:rsidR="00445287" w:rsidRPr="00B140F8" w:rsidRDefault="00445287" w:rsidP="00B140F8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>
        <w:rPr>
          <w:i w:val="0"/>
          <w:color w:val="auto"/>
        </w:rPr>
        <w:t xml:space="preserve">das duas faces </w:t>
      </w:r>
      <w:r w:rsidR="00B140F8">
        <w:rPr>
          <w:i w:val="0"/>
          <w:color w:val="auto"/>
        </w:rPr>
        <w:t>XZ de uma caixa (sem divisões).</w:t>
      </w:r>
    </w:p>
    <w:p w:rsidR="00445287" w:rsidRDefault="00445287" w:rsidP="00445287"/>
    <w:p w:rsidR="00445287" w:rsidRDefault="00445287" w:rsidP="00445287">
      <w:r>
        <w:tab/>
        <w:t xml:space="preserve">O ponto de partida para o calculo das faces XY corresponde às seguintes coordenadas x, y e z: (0, </w:t>
      </w:r>
      <w:proofErr w:type="spellStart"/>
      <w:r>
        <w:rPr>
          <w:i/>
        </w:rPr>
        <w:t>dimY</w:t>
      </w:r>
      <w:proofErr w:type="spellEnd"/>
      <w:r>
        <w:t>, 0).</w:t>
      </w:r>
    </w:p>
    <w:p w:rsidR="00445287" w:rsidRPr="00795E43" w:rsidRDefault="00445287" w:rsidP="00445287"/>
    <w:p w:rsidR="00445287" w:rsidRPr="00347328" w:rsidRDefault="00445287" w:rsidP="00445287">
      <w:pPr>
        <w:rPr>
          <w:b/>
        </w:rPr>
      </w:pPr>
      <w:r>
        <w:rPr>
          <w:b/>
        </w:rPr>
        <w:t xml:space="preserve">Para </w:t>
      </w:r>
      <w:r w:rsidRPr="00864261">
        <w:rPr>
          <w:b/>
          <w:i/>
        </w:rPr>
        <w:t>i</w:t>
      </w:r>
      <w:r>
        <w:rPr>
          <w:b/>
          <w:i/>
        </w:rPr>
        <w:t xml:space="preserve"> = </w:t>
      </w:r>
      <w:r w:rsidRPr="00864261">
        <w:rPr>
          <w:b/>
          <w:i/>
        </w:rPr>
        <w:t xml:space="preserve"> </w:t>
      </w: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x</m:t>
            </m:r>
          </m:e>
          <m:sub>
            <m:r>
              <w:rPr>
                <w:rStyle w:val="textexposedshow"/>
                <w:rFonts w:ascii="Cambria Math" w:hAnsi="Cambria Math"/>
              </w:rPr>
              <m:t xml:space="preserve"> </m:t>
            </m:r>
          </m:sub>
        </m:sSub>
      </m:oMath>
      <w:r>
        <w:rPr>
          <w:rStyle w:val="textexposedshow"/>
          <w:rFonts w:eastAsiaTheme="minorEastAsia"/>
          <w:i/>
        </w:rPr>
        <w:t xml:space="preserve"> </w:t>
      </w:r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dimX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  <w:i/>
        </w:rPr>
        <w:t xml:space="preserve"> i = i + </w:t>
      </w:r>
      <m:oMath>
        <m:r>
          <w:rPr>
            <w:rFonts w:ascii="Cambria Math" w:eastAsiaTheme="minorEastAsia" w:hAnsi="Cambria Math"/>
          </w:rPr>
          <m:t>divX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445287" w:rsidRDefault="00445287" w:rsidP="00445287">
      <w:pPr>
        <w:ind w:firstLine="708"/>
        <w:rPr>
          <w:rFonts w:eastAsiaTheme="minorEastAsia"/>
          <w:b/>
          <w:i/>
        </w:rPr>
      </w:pPr>
      <w:r>
        <w:rPr>
          <w:b/>
        </w:rPr>
        <w:t xml:space="preserve">Para </w:t>
      </w:r>
      <w:r>
        <w:rPr>
          <w:b/>
          <w:i/>
        </w:rPr>
        <w:t xml:space="preserve">j = </w:t>
      </w:r>
      <w:r w:rsidRPr="00864261">
        <w:rPr>
          <w:b/>
          <w:i/>
        </w:rPr>
        <w:t xml:space="preserve"> </w:t>
      </w:r>
      <m:oMath>
        <m:r>
          <w:rPr>
            <w:rStyle w:val="textexposedshow"/>
            <w:rFonts w:ascii="Cambria Math" w:hAnsi="Cambria Math"/>
          </w:rPr>
          <m:t>z</m:t>
        </m:r>
        <m:r>
          <w:rPr>
            <w:rStyle w:val="textexposedshow"/>
            <w:rFonts w:ascii="Cambria Math" w:hAnsi="Cambria Math"/>
          </w:rPr>
          <m:t xml:space="preserve"> </m:t>
        </m:r>
      </m:oMath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dimZ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i/>
        </w:rPr>
        <w:t xml:space="preserve">j = j + </w:t>
      </w:r>
      <m:oMath>
        <m:r>
          <w:rPr>
            <w:rFonts w:ascii="Cambria Math" w:eastAsiaTheme="minorEastAsia" w:hAnsi="Cambria Math"/>
          </w:rPr>
          <m:t>divZ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445287" w:rsidRDefault="00445287" w:rsidP="00445287">
      <w:pPr>
        <w:ind w:firstLine="708"/>
        <w:rPr>
          <w:rFonts w:eastAsiaTheme="minorEastAsia"/>
          <w:b/>
          <w:i/>
        </w:rPr>
      </w:pPr>
    </w:p>
    <w:p w:rsidR="00445287" w:rsidRPr="00E044CB" w:rsidRDefault="004757E4" w:rsidP="00445287">
      <w:pPr>
        <w:ind w:firstLine="708"/>
        <w:rPr>
          <w:rFonts w:eastAsiaTheme="minorEastAsia"/>
        </w:rPr>
      </w:pPr>
      <w:r>
        <w:rPr>
          <w:rFonts w:eastAsiaTheme="minorEastAsia"/>
        </w:rPr>
        <w:t>Calculo da face de cima</w:t>
      </w:r>
    </w:p>
    <w:p w:rsidR="00445287" w:rsidRPr="00347328" w:rsidRDefault="00445287" w:rsidP="00445287">
      <w:pPr>
        <w:ind w:firstLine="708"/>
        <w:rPr>
          <w:b/>
        </w:rPr>
      </w:pPr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Default="00445287" w:rsidP="00445287">
      <w:pPr>
        <w:rPr>
          <w:rFonts w:eastAsiaTheme="minorEastAsia"/>
        </w:rPr>
      </w:pPr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lastRenderedPageBreak/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Default="00445287" w:rsidP="00445287">
      <w:r>
        <w:tab/>
      </w:r>
    </w:p>
    <w:p w:rsidR="00445287" w:rsidRPr="00E044CB" w:rsidRDefault="00445287" w:rsidP="00445287">
      <w:pPr>
        <w:ind w:firstLine="708"/>
      </w:pPr>
      <w:r w:rsidRPr="00E044CB">
        <w:t>Ca</w:t>
      </w:r>
      <w:r w:rsidR="004757E4">
        <w:t>lculo da face de baixo</w:t>
      </w:r>
    </w:p>
    <w:p w:rsidR="00445287" w:rsidRDefault="00445287" w:rsidP="00445287">
      <w:pPr>
        <w:ind w:firstLine="708"/>
        <w:rPr>
          <w:b/>
        </w:rPr>
      </w:pPr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  <m:r>
            <w:rPr>
              <w:rStyle w:val="textexposedshow"/>
              <w:rFonts w:ascii="Cambria Math" w:hAnsi="Cambria Math"/>
            </w:rPr>
            <m:t>-dimY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Default="00445287" w:rsidP="00445287">
      <w:pPr>
        <w:rPr>
          <w:rFonts w:eastAsiaTheme="minorEastAsia"/>
        </w:rPr>
      </w:pPr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y-</m:t>
          </m:r>
          <m:r>
            <w:rPr>
              <w:rStyle w:val="textexposedshow"/>
              <w:rFonts w:ascii="Cambria Math" w:hAnsi="Cambria Math"/>
            </w:rPr>
            <m:t>centerY</m:t>
          </m:r>
          <m:r>
            <w:rPr>
              <w:rStyle w:val="textexposedshow"/>
              <w:rFonts w:ascii="Cambria Math" w:hAnsi="Cambria Math"/>
            </w:rPr>
            <m:t>-dimY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  <m:r>
            <w:rPr>
              <w:rStyle w:val="textexposedshow"/>
              <w:rFonts w:ascii="Cambria Math" w:hAnsi="Cambria Math"/>
            </w:rPr>
            <m:t>-dimY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=i</m:t>
          </m:r>
          <m:r>
            <w:rPr>
              <w:rStyle w:val="textexposedshow"/>
              <w:rFonts w:ascii="Cambria Math" w:hAnsi="Cambria Math"/>
            </w:rPr>
            <m:t>+divX</m:t>
          </m:r>
          <m:r>
            <w:rPr>
              <w:rStyle w:val="textexposedshow"/>
              <w:rFonts w:ascii="Cambria Math" w:hAnsi="Cambria Math"/>
            </w:rPr>
            <m:t>-centerX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y</m:t>
          </m:r>
          <m:r>
            <w:rPr>
              <w:rStyle w:val="textexposedshow"/>
              <w:rFonts w:ascii="Cambria Math" w:hAnsi="Cambria Math"/>
            </w:rPr>
            <m:t>-centerY</m:t>
          </m:r>
          <m:r>
            <w:rPr>
              <w:rStyle w:val="textexposedshow"/>
              <w:rFonts w:ascii="Cambria Math" w:hAnsi="Cambria Math"/>
            </w:rPr>
            <m:t>-dimY</m:t>
          </m:r>
        </m:oMath>
      </m:oMathPara>
    </w:p>
    <w:p w:rsidR="00445287" w:rsidRPr="00632949" w:rsidRDefault="00445287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</m:t>
          </m:r>
          <m:r>
            <w:rPr>
              <w:rStyle w:val="textexposedshow"/>
              <w:rFonts w:ascii="Cambria Math" w:hAnsi="Cambria Math"/>
            </w:rPr>
            <m:t>j+divX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445287" w:rsidRDefault="00445287" w:rsidP="00445287">
      <w:pPr>
        <w:ind w:firstLine="708"/>
        <w:rPr>
          <w:b/>
        </w:rPr>
      </w:pPr>
    </w:p>
    <w:p w:rsidR="00445287" w:rsidRDefault="00445287" w:rsidP="00445287">
      <w:pPr>
        <w:rPr>
          <w:b/>
        </w:rPr>
      </w:pPr>
    </w:p>
    <w:p w:rsidR="00445287" w:rsidRPr="00864261" w:rsidRDefault="00445287" w:rsidP="00445287">
      <w:pPr>
        <w:ind w:firstLine="708"/>
        <w:rPr>
          <w:b/>
        </w:rPr>
      </w:pPr>
      <w:r w:rsidRPr="00864261">
        <w:rPr>
          <w:b/>
        </w:rPr>
        <w:t>}</w:t>
      </w:r>
    </w:p>
    <w:p w:rsidR="00445287" w:rsidRDefault="00445287" w:rsidP="00445287">
      <w:pPr>
        <w:rPr>
          <w:b/>
        </w:rPr>
      </w:pPr>
      <w:r w:rsidRPr="00864261">
        <w:rPr>
          <w:b/>
        </w:rPr>
        <w:t>}</w:t>
      </w:r>
    </w:p>
    <w:p w:rsidR="00445287" w:rsidRDefault="00445287" w:rsidP="00347328">
      <w:pPr>
        <w:rPr>
          <w:b/>
        </w:rPr>
      </w:pPr>
    </w:p>
    <w:p w:rsidR="00F9005C" w:rsidRDefault="00FE41DB" w:rsidP="00F9005C">
      <w:pPr>
        <w:pStyle w:val="PargrafodaLista"/>
        <w:numPr>
          <w:ilvl w:val="1"/>
          <w:numId w:val="2"/>
        </w:numPr>
        <w:jc w:val="both"/>
      </w:pPr>
      <w:r>
        <w:t>Faces YZ</w:t>
      </w:r>
    </w:p>
    <w:p w:rsidR="00F9005C" w:rsidRDefault="00FE41DB" w:rsidP="00F9005C">
      <w:pPr>
        <w:pStyle w:val="PargrafodaLista"/>
        <w:keepNext/>
        <w:jc w:val="center"/>
      </w:pPr>
      <w:r>
        <w:rPr>
          <w:b/>
          <w:noProof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281940</wp:posOffset>
            </wp:positionV>
            <wp:extent cx="433387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b/>
          <w:color w:val="auto"/>
        </w:rPr>
      </w:pPr>
    </w:p>
    <w:p w:rsidR="00FE41DB" w:rsidRDefault="00FE41DB" w:rsidP="00F9005C">
      <w:pPr>
        <w:pStyle w:val="Legenda"/>
        <w:ind w:left="720"/>
        <w:jc w:val="center"/>
        <w:rPr>
          <w:b/>
          <w:color w:val="auto"/>
        </w:rPr>
      </w:pPr>
    </w:p>
    <w:p w:rsidR="00FE41DB" w:rsidRDefault="00FE41DB" w:rsidP="00F9005C">
      <w:pPr>
        <w:pStyle w:val="Legenda"/>
        <w:ind w:left="720"/>
        <w:jc w:val="center"/>
        <w:rPr>
          <w:b/>
          <w:color w:val="auto"/>
        </w:rPr>
      </w:pPr>
    </w:p>
    <w:p w:rsidR="00FE41DB" w:rsidRDefault="00FE41DB" w:rsidP="00F9005C">
      <w:pPr>
        <w:pStyle w:val="Legenda"/>
        <w:ind w:left="720"/>
        <w:jc w:val="center"/>
        <w:rPr>
          <w:b/>
          <w:color w:val="auto"/>
        </w:rPr>
      </w:pPr>
    </w:p>
    <w:p w:rsidR="00FE41DB" w:rsidRDefault="00FE41DB" w:rsidP="00F9005C">
      <w:pPr>
        <w:pStyle w:val="Legenda"/>
        <w:ind w:left="720"/>
        <w:jc w:val="center"/>
        <w:rPr>
          <w:b/>
          <w:color w:val="auto"/>
        </w:rPr>
      </w:pPr>
    </w:p>
    <w:p w:rsidR="00F9005C" w:rsidRDefault="00F9005C" w:rsidP="00F9005C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>
        <w:rPr>
          <w:i w:val="0"/>
          <w:color w:val="auto"/>
        </w:rPr>
        <w:t>das duas faces YZ de uma caixa (sem divisões).</w:t>
      </w:r>
    </w:p>
    <w:p w:rsidR="00F9005C" w:rsidRDefault="00F9005C" w:rsidP="00F9005C"/>
    <w:p w:rsidR="00F9005C" w:rsidRDefault="00F9005C" w:rsidP="00F9005C"/>
    <w:p w:rsidR="00F9005C" w:rsidRDefault="00F9005C" w:rsidP="00F9005C"/>
    <w:p w:rsidR="00F9005C" w:rsidRDefault="00F9005C" w:rsidP="00F9005C">
      <w:r>
        <w:tab/>
        <w:t>O ponto de partida para o calculo das faces YZ corresponde às seguintes coordenadas x, y e z: (</w:t>
      </w:r>
      <w:proofErr w:type="spellStart"/>
      <w:r w:rsidR="005A2CAD">
        <w:rPr>
          <w:i/>
        </w:rPr>
        <w:t>dimX</w:t>
      </w:r>
      <w:proofErr w:type="spellEnd"/>
      <w:r>
        <w:t>, 0, 0).</w:t>
      </w:r>
    </w:p>
    <w:p w:rsidR="00F9005C" w:rsidRPr="00795E43" w:rsidRDefault="00F9005C" w:rsidP="00F9005C"/>
    <w:p w:rsidR="00F9005C" w:rsidRPr="00347328" w:rsidRDefault="00F9005C" w:rsidP="00F9005C">
      <w:pPr>
        <w:rPr>
          <w:b/>
        </w:rPr>
      </w:pPr>
      <w:r>
        <w:rPr>
          <w:b/>
        </w:rPr>
        <w:t xml:space="preserve">Para </w:t>
      </w:r>
      <w:r w:rsidRPr="00864261">
        <w:rPr>
          <w:b/>
          <w:i/>
        </w:rPr>
        <w:t>i</w:t>
      </w:r>
      <w:r>
        <w:rPr>
          <w:b/>
          <w:i/>
        </w:rPr>
        <w:t xml:space="preserve"> = </w:t>
      </w:r>
      <w:r w:rsidRPr="00864261">
        <w:rPr>
          <w:b/>
          <w:i/>
        </w:rPr>
        <w:t xml:space="preserve"> </w:t>
      </w: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y</m:t>
            </m:r>
          </m:e>
          <m:sub>
            <m:r>
              <w:rPr>
                <w:rStyle w:val="textexposedshow"/>
                <w:rFonts w:ascii="Cambria Math" w:hAnsi="Cambria Math"/>
              </w:rPr>
              <m:t xml:space="preserve"> </m:t>
            </m:r>
          </m:sub>
        </m:sSub>
      </m:oMath>
      <w:r>
        <w:rPr>
          <w:rStyle w:val="textexposedshow"/>
          <w:rFonts w:eastAsiaTheme="minorEastAsia"/>
          <w:i/>
        </w:rPr>
        <w:t xml:space="preserve"> </w:t>
      </w:r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dimY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  <w:i/>
        </w:rPr>
        <w:t xml:space="preserve"> i = i + </w:t>
      </w:r>
      <m:oMath>
        <m:r>
          <w:rPr>
            <w:rFonts w:ascii="Cambria Math" w:eastAsiaTheme="minorEastAsia" w:hAnsi="Cambria Math"/>
          </w:rPr>
          <m:t>divY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F9005C" w:rsidRDefault="00F9005C" w:rsidP="00F9005C">
      <w:pPr>
        <w:ind w:firstLine="708"/>
        <w:rPr>
          <w:rFonts w:eastAsiaTheme="minorEastAsia"/>
          <w:b/>
          <w:i/>
        </w:rPr>
      </w:pPr>
      <w:r>
        <w:rPr>
          <w:b/>
        </w:rPr>
        <w:t xml:space="preserve">Para </w:t>
      </w:r>
      <w:r>
        <w:rPr>
          <w:b/>
          <w:i/>
        </w:rPr>
        <w:t xml:space="preserve">j = </w:t>
      </w:r>
      <w:r w:rsidRPr="00864261">
        <w:rPr>
          <w:b/>
          <w:i/>
        </w:rPr>
        <w:t xml:space="preserve"> </w:t>
      </w:r>
      <m:oMath>
        <m:r>
          <w:rPr>
            <w:rStyle w:val="textexposedshow"/>
            <w:rFonts w:ascii="Cambria Math" w:hAnsi="Cambria Math"/>
          </w:rPr>
          <m:t xml:space="preserve">z </m:t>
        </m:r>
      </m:oMath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dimZ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i/>
        </w:rPr>
        <w:t xml:space="preserve">j = j + </w:t>
      </w:r>
      <m:oMath>
        <m:r>
          <w:rPr>
            <w:rFonts w:ascii="Cambria Math" w:eastAsiaTheme="minorEastAsia" w:hAnsi="Cambria Math"/>
          </w:rPr>
          <m:t>divZ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F9005C" w:rsidRDefault="00F9005C" w:rsidP="00F9005C">
      <w:pPr>
        <w:ind w:firstLine="708"/>
        <w:rPr>
          <w:rFonts w:eastAsiaTheme="minorEastAsia"/>
          <w:b/>
          <w:i/>
        </w:rPr>
      </w:pPr>
    </w:p>
    <w:p w:rsidR="00F9005C" w:rsidRPr="00E044CB" w:rsidRDefault="00F9005C" w:rsidP="00F9005C">
      <w:pPr>
        <w:ind w:firstLine="708"/>
        <w:rPr>
          <w:rFonts w:eastAsiaTheme="minorEastAsia"/>
        </w:rPr>
      </w:pPr>
      <w:r w:rsidRPr="00E044CB">
        <w:rPr>
          <w:rFonts w:eastAsiaTheme="minorEastAsia"/>
        </w:rPr>
        <w:t>Calculo da face da frente</w:t>
      </w:r>
    </w:p>
    <w:p w:rsidR="00F9005C" w:rsidRPr="00347328" w:rsidRDefault="00F9005C" w:rsidP="00F9005C">
      <w:pPr>
        <w:ind w:firstLine="708"/>
        <w:rPr>
          <w:b/>
        </w:rPr>
      </w:pPr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Default="00F9005C" w:rsidP="00F9005C">
      <w:pPr>
        <w:rPr>
          <w:rFonts w:eastAsiaTheme="minorEastAsia"/>
        </w:rPr>
      </w:pPr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=i</m:t>
          </m:r>
          <m:r>
            <w:rPr>
              <w:rStyle w:val="textexposedshow"/>
              <w:rFonts w:ascii="Cambria Math" w:hAnsi="Cambria Math"/>
            </w:rPr>
            <m:t>+divY</m:t>
          </m:r>
          <m:r>
            <w:rPr>
              <w:rStyle w:val="textexposedshow"/>
              <w:rFonts w:ascii="Cambria Math" w:hAnsi="Cambria Math"/>
            </w:rPr>
            <m:t>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=i+divY-centerY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=j</m:t>
          </m:r>
          <m:r>
            <w:rPr>
              <w:rStyle w:val="textexposedshow"/>
              <w:rFonts w:ascii="Cambria Math" w:hAnsi="Cambria Math"/>
            </w:rPr>
            <m:t>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=j</m:t>
          </m:r>
          <m:r>
            <w:rPr>
              <w:rStyle w:val="textexposedshow"/>
              <w:rFonts w:ascii="Cambria Math" w:hAnsi="Cambria Math"/>
            </w:rPr>
            <m:t>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F9005C" w:rsidRDefault="00F9005C" w:rsidP="00F9005C">
      <w:r>
        <w:tab/>
      </w:r>
    </w:p>
    <w:p w:rsidR="00F9005C" w:rsidRPr="00E044CB" w:rsidRDefault="00F9005C" w:rsidP="00F9005C">
      <w:pPr>
        <w:ind w:firstLine="708"/>
      </w:pPr>
      <w:r w:rsidRPr="00E044CB">
        <w:t>Calculo da face de trás</w:t>
      </w:r>
    </w:p>
    <w:p w:rsidR="00F9005C" w:rsidRDefault="00F9005C" w:rsidP="00F9005C">
      <w:pPr>
        <w:ind w:firstLine="708"/>
        <w:rPr>
          <w:b/>
        </w:rPr>
      </w:pPr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Default="00F9005C" w:rsidP="00F9005C">
      <w:pPr>
        <w:rPr>
          <w:rFonts w:eastAsiaTheme="minorEastAsia"/>
        </w:rPr>
      </w:pPr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=i+divY-centerY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=j</m:t>
          </m:r>
          <m:r>
            <w:rPr>
              <w:rStyle w:val="textexposedshow"/>
              <w:rFonts w:ascii="Cambria Math" w:hAnsi="Cambria Math"/>
            </w:rPr>
            <m:t>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=i</m:t>
          </m:r>
          <m:r>
            <w:rPr>
              <w:rStyle w:val="textexposedshow"/>
              <w:rFonts w:ascii="Cambria Math" w:hAnsi="Cambria Math"/>
            </w:rPr>
            <m:t>+divY</m:t>
          </m:r>
          <m:r>
            <w:rPr>
              <w:rStyle w:val="textexposedshow"/>
              <w:rFonts w:ascii="Cambria Math" w:hAnsi="Cambria Math"/>
            </w:rPr>
            <m:t>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F9005C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=j</m:t>
          </m:r>
          <m:r>
            <w:rPr>
              <w:rStyle w:val="textexposedshow"/>
              <w:rFonts w:ascii="Cambria Math" w:hAnsi="Cambria Math"/>
            </w:rPr>
            <m:t>+divZ</m:t>
          </m:r>
          <m:r>
            <w:rPr>
              <w:rStyle w:val="textexposedshow"/>
              <w:rFonts w:ascii="Cambria Math" w:hAnsi="Cambria Math"/>
            </w:rPr>
            <m:t>-centerZ</m:t>
          </m:r>
        </m:oMath>
      </m:oMathPara>
    </w:p>
    <w:p w:rsidR="00F9005C" w:rsidRDefault="00F9005C" w:rsidP="00F9005C">
      <w:pPr>
        <w:ind w:firstLine="708"/>
        <w:rPr>
          <w:b/>
        </w:rPr>
      </w:pPr>
    </w:p>
    <w:p w:rsidR="00F9005C" w:rsidRDefault="00F9005C" w:rsidP="00F9005C">
      <w:pPr>
        <w:rPr>
          <w:b/>
        </w:rPr>
      </w:pPr>
    </w:p>
    <w:p w:rsidR="00F9005C" w:rsidRPr="00864261" w:rsidRDefault="00F9005C" w:rsidP="00F9005C">
      <w:pPr>
        <w:ind w:firstLine="708"/>
        <w:rPr>
          <w:b/>
        </w:rPr>
      </w:pPr>
      <w:r w:rsidRPr="00864261">
        <w:rPr>
          <w:b/>
        </w:rPr>
        <w:t>}</w:t>
      </w:r>
    </w:p>
    <w:p w:rsidR="00F9005C" w:rsidRDefault="00F9005C" w:rsidP="00F9005C">
      <w:pPr>
        <w:rPr>
          <w:b/>
        </w:rPr>
      </w:pPr>
      <w:r w:rsidRPr="00864261">
        <w:rPr>
          <w:b/>
        </w:rPr>
        <w:t>}</w:t>
      </w:r>
    </w:p>
    <w:p w:rsidR="00795E43" w:rsidRPr="00864261" w:rsidRDefault="00795E43" w:rsidP="00795E43">
      <w:pPr>
        <w:jc w:val="both"/>
        <w:rPr>
          <w:b/>
        </w:rPr>
      </w:pPr>
    </w:p>
    <w:p w:rsidR="00A309CA" w:rsidRPr="000E2287" w:rsidRDefault="00A309CA" w:rsidP="00347328">
      <w:pPr>
        <w:jc w:val="both"/>
        <w:rPr>
          <w:rStyle w:val="textexposedshow"/>
          <w:rFonts w:eastAsiaTheme="minorEastAsia"/>
        </w:rPr>
      </w:pPr>
    </w:p>
    <w:p w:rsidR="00A309CA" w:rsidRPr="006265A7" w:rsidRDefault="00A309CA" w:rsidP="00CC0833"/>
    <w:sectPr w:rsidR="00A309CA" w:rsidRPr="0062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4CB0"/>
    <w:multiLevelType w:val="hybridMultilevel"/>
    <w:tmpl w:val="F77E3DEA"/>
    <w:lvl w:ilvl="0" w:tplc="5BD6B1B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19"/>
    <w:rsid w:val="00004312"/>
    <w:rsid w:val="00021D13"/>
    <w:rsid w:val="0006421E"/>
    <w:rsid w:val="00065081"/>
    <w:rsid w:val="000725AA"/>
    <w:rsid w:val="00073930"/>
    <w:rsid w:val="00091811"/>
    <w:rsid w:val="00095D22"/>
    <w:rsid w:val="00096A31"/>
    <w:rsid w:val="000A4C69"/>
    <w:rsid w:val="000A6457"/>
    <w:rsid w:val="000E0556"/>
    <w:rsid w:val="000E2287"/>
    <w:rsid w:val="000E638C"/>
    <w:rsid w:val="000F7256"/>
    <w:rsid w:val="00110234"/>
    <w:rsid w:val="0013245D"/>
    <w:rsid w:val="00137356"/>
    <w:rsid w:val="001428BE"/>
    <w:rsid w:val="00143545"/>
    <w:rsid w:val="001458BA"/>
    <w:rsid w:val="00145A8B"/>
    <w:rsid w:val="00151D3A"/>
    <w:rsid w:val="00153779"/>
    <w:rsid w:val="00160F3D"/>
    <w:rsid w:val="00176389"/>
    <w:rsid w:val="00194FA7"/>
    <w:rsid w:val="001A50CB"/>
    <w:rsid w:val="001B6666"/>
    <w:rsid w:val="001C536E"/>
    <w:rsid w:val="001D4C0C"/>
    <w:rsid w:val="001E4727"/>
    <w:rsid w:val="001F3A29"/>
    <w:rsid w:val="002243C4"/>
    <w:rsid w:val="00245FF5"/>
    <w:rsid w:val="00264CC5"/>
    <w:rsid w:val="00277D0D"/>
    <w:rsid w:val="0029712F"/>
    <w:rsid w:val="002B063B"/>
    <w:rsid w:val="002B193F"/>
    <w:rsid w:val="002C3DFC"/>
    <w:rsid w:val="002D50DE"/>
    <w:rsid w:val="002E060D"/>
    <w:rsid w:val="00304B9E"/>
    <w:rsid w:val="00310432"/>
    <w:rsid w:val="00312BAE"/>
    <w:rsid w:val="0031406F"/>
    <w:rsid w:val="0032683D"/>
    <w:rsid w:val="00347328"/>
    <w:rsid w:val="00347CDC"/>
    <w:rsid w:val="00351087"/>
    <w:rsid w:val="00366D66"/>
    <w:rsid w:val="00386897"/>
    <w:rsid w:val="00386906"/>
    <w:rsid w:val="00396B7B"/>
    <w:rsid w:val="003A20CE"/>
    <w:rsid w:val="003C0105"/>
    <w:rsid w:val="003C1B70"/>
    <w:rsid w:val="003E571C"/>
    <w:rsid w:val="003E7EBD"/>
    <w:rsid w:val="003F471F"/>
    <w:rsid w:val="00400BAC"/>
    <w:rsid w:val="00402FAD"/>
    <w:rsid w:val="00404C7D"/>
    <w:rsid w:val="00423DA7"/>
    <w:rsid w:val="00426782"/>
    <w:rsid w:val="0043518F"/>
    <w:rsid w:val="00441037"/>
    <w:rsid w:val="00445287"/>
    <w:rsid w:val="0046534A"/>
    <w:rsid w:val="004757E4"/>
    <w:rsid w:val="00475877"/>
    <w:rsid w:val="00486537"/>
    <w:rsid w:val="004B0D3E"/>
    <w:rsid w:val="004B6A81"/>
    <w:rsid w:val="004C20FD"/>
    <w:rsid w:val="004D3820"/>
    <w:rsid w:val="004D7DDA"/>
    <w:rsid w:val="004E10D5"/>
    <w:rsid w:val="004E1B1B"/>
    <w:rsid w:val="004F6E55"/>
    <w:rsid w:val="005304C7"/>
    <w:rsid w:val="005349B3"/>
    <w:rsid w:val="00580231"/>
    <w:rsid w:val="0059598D"/>
    <w:rsid w:val="005A2CAD"/>
    <w:rsid w:val="005B2BD2"/>
    <w:rsid w:val="005B3A1D"/>
    <w:rsid w:val="005C1691"/>
    <w:rsid w:val="005D1F35"/>
    <w:rsid w:val="005E7840"/>
    <w:rsid w:val="006102F6"/>
    <w:rsid w:val="00620D55"/>
    <w:rsid w:val="0062111A"/>
    <w:rsid w:val="006265A7"/>
    <w:rsid w:val="00632949"/>
    <w:rsid w:val="00645F41"/>
    <w:rsid w:val="00672562"/>
    <w:rsid w:val="00680924"/>
    <w:rsid w:val="00682F98"/>
    <w:rsid w:val="00686D92"/>
    <w:rsid w:val="00687554"/>
    <w:rsid w:val="006A11E8"/>
    <w:rsid w:val="006A2145"/>
    <w:rsid w:val="006A550F"/>
    <w:rsid w:val="006A6F15"/>
    <w:rsid w:val="006B6DC2"/>
    <w:rsid w:val="006C4AF2"/>
    <w:rsid w:val="006C6AEE"/>
    <w:rsid w:val="006E3619"/>
    <w:rsid w:val="006E7877"/>
    <w:rsid w:val="0070170E"/>
    <w:rsid w:val="0070185D"/>
    <w:rsid w:val="00721302"/>
    <w:rsid w:val="0073345D"/>
    <w:rsid w:val="0074230A"/>
    <w:rsid w:val="00771A0A"/>
    <w:rsid w:val="00780E19"/>
    <w:rsid w:val="00795E43"/>
    <w:rsid w:val="007B4F47"/>
    <w:rsid w:val="007C5F9D"/>
    <w:rsid w:val="007E178E"/>
    <w:rsid w:val="00801ED7"/>
    <w:rsid w:val="00807E77"/>
    <w:rsid w:val="008122A7"/>
    <w:rsid w:val="00833CC4"/>
    <w:rsid w:val="0083401D"/>
    <w:rsid w:val="00834DE2"/>
    <w:rsid w:val="00864261"/>
    <w:rsid w:val="00870068"/>
    <w:rsid w:val="0088023B"/>
    <w:rsid w:val="00887226"/>
    <w:rsid w:val="00894C6E"/>
    <w:rsid w:val="008A305E"/>
    <w:rsid w:val="008A600E"/>
    <w:rsid w:val="008B3F4F"/>
    <w:rsid w:val="008E4595"/>
    <w:rsid w:val="0090028D"/>
    <w:rsid w:val="0091065D"/>
    <w:rsid w:val="00915C0F"/>
    <w:rsid w:val="009203F8"/>
    <w:rsid w:val="00930E65"/>
    <w:rsid w:val="00935C1A"/>
    <w:rsid w:val="009431BB"/>
    <w:rsid w:val="00956E77"/>
    <w:rsid w:val="00957736"/>
    <w:rsid w:val="00967997"/>
    <w:rsid w:val="0097015A"/>
    <w:rsid w:val="009746B5"/>
    <w:rsid w:val="009878CB"/>
    <w:rsid w:val="00992390"/>
    <w:rsid w:val="009A2300"/>
    <w:rsid w:val="009B426E"/>
    <w:rsid w:val="009C5CA6"/>
    <w:rsid w:val="009D61F9"/>
    <w:rsid w:val="009E069D"/>
    <w:rsid w:val="009E327E"/>
    <w:rsid w:val="009F6CDC"/>
    <w:rsid w:val="00A02AF9"/>
    <w:rsid w:val="00A06347"/>
    <w:rsid w:val="00A309CA"/>
    <w:rsid w:val="00A32BD2"/>
    <w:rsid w:val="00A633EE"/>
    <w:rsid w:val="00A65354"/>
    <w:rsid w:val="00A729F6"/>
    <w:rsid w:val="00A77865"/>
    <w:rsid w:val="00A83C7B"/>
    <w:rsid w:val="00AA328F"/>
    <w:rsid w:val="00AA3EE8"/>
    <w:rsid w:val="00AA4F6A"/>
    <w:rsid w:val="00AC1071"/>
    <w:rsid w:val="00AC54D5"/>
    <w:rsid w:val="00AC7394"/>
    <w:rsid w:val="00AD466E"/>
    <w:rsid w:val="00AE5881"/>
    <w:rsid w:val="00AF476F"/>
    <w:rsid w:val="00B0364B"/>
    <w:rsid w:val="00B044E6"/>
    <w:rsid w:val="00B07937"/>
    <w:rsid w:val="00B140F8"/>
    <w:rsid w:val="00B21A95"/>
    <w:rsid w:val="00B247C6"/>
    <w:rsid w:val="00B456F7"/>
    <w:rsid w:val="00B4675B"/>
    <w:rsid w:val="00B47490"/>
    <w:rsid w:val="00B56920"/>
    <w:rsid w:val="00B75D15"/>
    <w:rsid w:val="00B801A6"/>
    <w:rsid w:val="00B843C8"/>
    <w:rsid w:val="00B84B80"/>
    <w:rsid w:val="00B90F8A"/>
    <w:rsid w:val="00B9648D"/>
    <w:rsid w:val="00BA38B3"/>
    <w:rsid w:val="00BA71B2"/>
    <w:rsid w:val="00BB5333"/>
    <w:rsid w:val="00BB6B0B"/>
    <w:rsid w:val="00BC5D7E"/>
    <w:rsid w:val="00BC7039"/>
    <w:rsid w:val="00BC71D5"/>
    <w:rsid w:val="00C27E28"/>
    <w:rsid w:val="00C80FCA"/>
    <w:rsid w:val="00C9025C"/>
    <w:rsid w:val="00C9172B"/>
    <w:rsid w:val="00C9176C"/>
    <w:rsid w:val="00C91B49"/>
    <w:rsid w:val="00CB107D"/>
    <w:rsid w:val="00CC0833"/>
    <w:rsid w:val="00CE1E12"/>
    <w:rsid w:val="00D24BF8"/>
    <w:rsid w:val="00D2504F"/>
    <w:rsid w:val="00D255B8"/>
    <w:rsid w:val="00D27A4E"/>
    <w:rsid w:val="00D33146"/>
    <w:rsid w:val="00D7740E"/>
    <w:rsid w:val="00D77F87"/>
    <w:rsid w:val="00D8587D"/>
    <w:rsid w:val="00D91912"/>
    <w:rsid w:val="00DE12DE"/>
    <w:rsid w:val="00DE6178"/>
    <w:rsid w:val="00E02A55"/>
    <w:rsid w:val="00E044CB"/>
    <w:rsid w:val="00E218DA"/>
    <w:rsid w:val="00E23FE1"/>
    <w:rsid w:val="00E35B3E"/>
    <w:rsid w:val="00E46F75"/>
    <w:rsid w:val="00E628F0"/>
    <w:rsid w:val="00E63206"/>
    <w:rsid w:val="00E67D44"/>
    <w:rsid w:val="00E71711"/>
    <w:rsid w:val="00E73BE5"/>
    <w:rsid w:val="00E856A2"/>
    <w:rsid w:val="00E924B4"/>
    <w:rsid w:val="00EC31C6"/>
    <w:rsid w:val="00ED534D"/>
    <w:rsid w:val="00EF379F"/>
    <w:rsid w:val="00F13D2D"/>
    <w:rsid w:val="00F20295"/>
    <w:rsid w:val="00F20952"/>
    <w:rsid w:val="00F35B79"/>
    <w:rsid w:val="00F52D92"/>
    <w:rsid w:val="00F6382F"/>
    <w:rsid w:val="00F63A74"/>
    <w:rsid w:val="00F9005C"/>
    <w:rsid w:val="00FA33D3"/>
    <w:rsid w:val="00FA3EC7"/>
    <w:rsid w:val="00FB2E76"/>
    <w:rsid w:val="00FB47C3"/>
    <w:rsid w:val="00FB5208"/>
    <w:rsid w:val="00FC1AD5"/>
    <w:rsid w:val="00FC33F8"/>
    <w:rsid w:val="00FC7929"/>
    <w:rsid w:val="00FD4CF1"/>
    <w:rsid w:val="00FE41DB"/>
    <w:rsid w:val="00FE74DF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5BCA"/>
  <w15:chartTrackingRefBased/>
  <w15:docId w15:val="{A3E46605-2105-43AB-A663-E807CB25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689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386897"/>
  </w:style>
  <w:style w:type="character" w:styleId="TextodoMarcadordePosio">
    <w:name w:val="Placeholder Text"/>
    <w:basedOn w:val="Tipodeletrapredefinidodopargrafo"/>
    <w:uiPriority w:val="99"/>
    <w:semiHidden/>
    <w:rsid w:val="008A600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32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9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2918-77A5-4CA9-8C0D-2DF59EF9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952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RafaelBraga</cp:lastModifiedBy>
  <cp:revision>238</cp:revision>
  <dcterms:created xsi:type="dcterms:W3CDTF">2017-03-04T19:22:00Z</dcterms:created>
  <dcterms:modified xsi:type="dcterms:W3CDTF">2017-03-05T20:49:00Z</dcterms:modified>
</cp:coreProperties>
</file>