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096" w:rsidRDefault="00897F95">
      <w:pPr>
        <w:jc w:val="right"/>
        <w:rPr>
          <w:color w:val="800000"/>
        </w:rPr>
      </w:pPr>
      <w:r>
        <w:rPr>
          <w:i/>
          <w:iCs/>
          <w:noProof/>
          <w:color w:val="803C3F"/>
        </w:rPr>
        <w:drawing>
          <wp:anchor distT="0" distB="0" distL="114300" distR="114300" simplePos="0" relativeHeight="251657728" behindDoc="0" locked="0" layoutInCell="1" allowOverlap="1">
            <wp:simplePos x="0" y="0"/>
            <wp:positionH relativeFrom="column">
              <wp:posOffset>4455795</wp:posOffset>
            </wp:positionH>
            <wp:positionV relativeFrom="paragraph">
              <wp:posOffset>-588010</wp:posOffset>
            </wp:positionV>
            <wp:extent cx="2162175" cy="785495"/>
            <wp:effectExtent l="0" t="0" r="0" b="0"/>
            <wp:wrapNone/>
            <wp:docPr id="3" name="Picture 3" descr="TAMUG PrimaryMark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MUG PrimaryMark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78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D84" w:rsidRPr="0069552A" w:rsidRDefault="00DE493E" w:rsidP="001D7E92">
      <w:pPr>
        <w:spacing w:line="276" w:lineRule="auto"/>
        <w:rPr>
          <w:rFonts w:ascii="Georgia" w:hAnsi="Georgia"/>
          <w:sz w:val="18"/>
          <w:szCs w:val="18"/>
        </w:rPr>
      </w:pPr>
      <w:r w:rsidRPr="0069552A">
        <w:rPr>
          <w:rFonts w:ascii="Georgia" w:hAnsi="Georgia"/>
          <w:sz w:val="18"/>
          <w:szCs w:val="18"/>
        </w:rPr>
        <w:fldChar w:fldCharType="begin"/>
      </w:r>
      <w:r w:rsidRPr="0069552A">
        <w:rPr>
          <w:rFonts w:ascii="Georgia" w:hAnsi="Georgia"/>
          <w:sz w:val="18"/>
          <w:szCs w:val="18"/>
        </w:rPr>
        <w:instrText xml:space="preserve"> DATE \@ "dddd, MMMM dd, yyyy" </w:instrText>
      </w:r>
      <w:r w:rsidRPr="0069552A">
        <w:rPr>
          <w:rFonts w:ascii="Georgia" w:hAnsi="Georgia"/>
          <w:sz w:val="18"/>
          <w:szCs w:val="18"/>
        </w:rPr>
        <w:fldChar w:fldCharType="separate"/>
      </w:r>
      <w:r w:rsidR="00153F08">
        <w:rPr>
          <w:rFonts w:ascii="Georgia" w:hAnsi="Georgia"/>
          <w:noProof/>
          <w:sz w:val="18"/>
          <w:szCs w:val="18"/>
        </w:rPr>
        <w:t>Monday, December 02, 2013</w:t>
      </w:r>
      <w:r w:rsidRPr="0069552A">
        <w:rPr>
          <w:rFonts w:ascii="Georgia" w:hAnsi="Georgia"/>
          <w:sz w:val="18"/>
          <w:szCs w:val="18"/>
        </w:rPr>
        <w:fldChar w:fldCharType="end"/>
      </w:r>
    </w:p>
    <w:p w:rsidR="009A276A" w:rsidRDefault="009A276A" w:rsidP="001D7E92">
      <w:pPr>
        <w:spacing w:line="276" w:lineRule="auto"/>
        <w:rPr>
          <w:rFonts w:ascii="Georgia" w:hAnsi="Georgia"/>
          <w:sz w:val="18"/>
          <w:szCs w:val="18"/>
        </w:rPr>
      </w:pPr>
    </w:p>
    <w:p w:rsidR="0032041F" w:rsidRPr="0069552A" w:rsidRDefault="0032041F" w:rsidP="001D7E92">
      <w:pPr>
        <w:spacing w:line="276" w:lineRule="auto"/>
        <w:rPr>
          <w:rFonts w:ascii="Georgia" w:hAnsi="Georg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292"/>
      </w:tblGrid>
      <w:tr w:rsidR="00653421" w:rsidRPr="0069552A" w:rsidTr="00047D5B">
        <w:tc>
          <w:tcPr>
            <w:tcW w:w="5292" w:type="dxa"/>
          </w:tcPr>
          <w:p w:rsidR="00653421" w:rsidRPr="0069552A" w:rsidRDefault="00C40423" w:rsidP="00AB277F">
            <w:pPr>
              <w:spacing w:line="276" w:lineRule="auto"/>
              <w:rPr>
                <w:rFonts w:ascii="Georgia" w:hAnsi="Georgia"/>
                <w:sz w:val="18"/>
                <w:szCs w:val="18"/>
              </w:rPr>
            </w:pPr>
            <w:r>
              <w:rPr>
                <w:rFonts w:ascii="Georgia" w:hAnsi="Georgia"/>
                <w:sz w:val="18"/>
                <w:szCs w:val="18"/>
              </w:rPr>
              <w:fldChar w:fldCharType="begin"/>
            </w:r>
            <w:r>
              <w:rPr>
                <w:rFonts w:ascii="Georgia" w:hAnsi="Georgia"/>
                <w:sz w:val="18"/>
                <w:szCs w:val="18"/>
              </w:rPr>
              <w:instrText xml:space="preserve"> ADDRESSBLOCK \f "&lt;&lt;_FIRST0_&gt;&gt;&lt;&lt; _LAST0_&gt;&gt;&lt;&lt; _SUFFIX0_&gt;&gt;</w:instrText>
            </w:r>
            <w:r>
              <w:rPr>
                <w:rFonts w:ascii="Georgia" w:hAnsi="Georgia"/>
                <w:sz w:val="18"/>
                <w:szCs w:val="18"/>
              </w:rPr>
              <w:cr/>
              <w:instrText>&lt;&lt;_STREET1_</w:instrText>
            </w:r>
            <w:r>
              <w:rPr>
                <w:rFonts w:ascii="Georgia" w:hAnsi="Georgia"/>
                <w:sz w:val="18"/>
                <w:szCs w:val="18"/>
              </w:rPr>
              <w:cr/>
              <w:instrText>&gt;&gt;&lt;&lt;_STREET2_</w:instrText>
            </w:r>
            <w:r>
              <w:rPr>
                <w:rFonts w:ascii="Georgia" w:hAnsi="Georgia"/>
                <w:sz w:val="18"/>
                <w:szCs w:val="18"/>
              </w:rPr>
              <w:cr/>
              <w:instrText>&gt;&gt;&lt;&lt;_CITY_&gt;&gt;&lt;&lt;, _STATE_&gt;&gt;&lt;&lt; _POSTAL_&gt;&gt;&lt;&lt;</w:instrText>
            </w:r>
            <w:r>
              <w:rPr>
                <w:rFonts w:ascii="Georgia" w:hAnsi="Georgia"/>
                <w:sz w:val="18"/>
                <w:szCs w:val="18"/>
              </w:rPr>
              <w:cr/>
              <w:instrText xml:space="preserve">_COUNTRY_&gt;&gt;" \l 1033 \c 2 \e "United States" \d </w:instrText>
            </w:r>
            <w:r>
              <w:rPr>
                <w:rFonts w:ascii="Georgia" w:hAnsi="Georgia"/>
                <w:sz w:val="18"/>
                <w:szCs w:val="18"/>
              </w:rPr>
              <w:fldChar w:fldCharType="separate"/>
            </w:r>
            <w:r w:rsidR="00A10C6D">
              <w:rPr>
                <w:rFonts w:ascii="Georgia" w:hAnsi="Georgia"/>
                <w:noProof/>
                <w:sz w:val="18"/>
                <w:szCs w:val="18"/>
              </w:rPr>
              <w:t>«AddressBlock»</w:t>
            </w:r>
            <w:r>
              <w:rPr>
                <w:rFonts w:ascii="Georgia" w:hAnsi="Georgia"/>
                <w:sz w:val="18"/>
                <w:szCs w:val="18"/>
              </w:rPr>
              <w:fldChar w:fldCharType="end"/>
            </w:r>
          </w:p>
        </w:tc>
        <w:tc>
          <w:tcPr>
            <w:tcW w:w="5292" w:type="dxa"/>
          </w:tcPr>
          <w:p w:rsidR="00653421" w:rsidRPr="0069552A" w:rsidRDefault="00E11BC8" w:rsidP="001570AC">
            <w:pPr>
              <w:spacing w:line="276" w:lineRule="auto"/>
              <w:jc w:val="right"/>
              <w:rPr>
                <w:rFonts w:ascii="Georgia" w:hAnsi="Georgia"/>
                <w:sz w:val="18"/>
                <w:szCs w:val="18"/>
              </w:rPr>
            </w:pPr>
            <w:r w:rsidRPr="0069552A">
              <w:rPr>
                <w:rFonts w:ascii="Georgia" w:hAnsi="Georgia"/>
                <w:sz w:val="18"/>
                <w:szCs w:val="18"/>
              </w:rPr>
              <w:fldChar w:fldCharType="begin"/>
            </w:r>
            <w:r w:rsidRPr="0069552A">
              <w:rPr>
                <w:rFonts w:ascii="Georgia" w:hAnsi="Georgia"/>
                <w:sz w:val="18"/>
                <w:szCs w:val="18"/>
              </w:rPr>
              <w:instrText xml:space="preserve"> MERGEFIELD "UIN" </w:instrText>
            </w:r>
            <w:r w:rsidRPr="0069552A">
              <w:rPr>
                <w:rFonts w:ascii="Georgia" w:hAnsi="Georgia"/>
                <w:sz w:val="18"/>
                <w:szCs w:val="18"/>
              </w:rPr>
              <w:fldChar w:fldCharType="separate"/>
            </w:r>
            <w:r w:rsidR="00A10C6D">
              <w:rPr>
                <w:rFonts w:ascii="Georgia" w:hAnsi="Georgia"/>
                <w:noProof/>
                <w:sz w:val="18"/>
                <w:szCs w:val="18"/>
              </w:rPr>
              <w:t>«UIN»</w:t>
            </w:r>
            <w:r w:rsidRPr="0069552A">
              <w:rPr>
                <w:rFonts w:ascii="Georgia" w:hAnsi="Georgia"/>
                <w:noProof/>
                <w:sz w:val="18"/>
                <w:szCs w:val="18"/>
              </w:rPr>
              <w:fldChar w:fldCharType="end"/>
            </w:r>
          </w:p>
        </w:tc>
      </w:tr>
    </w:tbl>
    <w:p w:rsidR="009239AB" w:rsidRPr="0069552A" w:rsidRDefault="009239AB" w:rsidP="001D7E92">
      <w:pPr>
        <w:spacing w:line="276" w:lineRule="auto"/>
        <w:rPr>
          <w:rFonts w:ascii="Georgia" w:hAnsi="Georgia"/>
          <w:sz w:val="18"/>
          <w:szCs w:val="18"/>
        </w:rPr>
      </w:pPr>
    </w:p>
    <w:p w:rsidR="0032041F" w:rsidRDefault="0032041F" w:rsidP="001D7E92">
      <w:pPr>
        <w:spacing w:line="276" w:lineRule="auto"/>
        <w:rPr>
          <w:rFonts w:ascii="Georgia" w:hAnsi="Georgia"/>
          <w:sz w:val="18"/>
          <w:szCs w:val="18"/>
        </w:rPr>
      </w:pPr>
    </w:p>
    <w:p w:rsidR="00B04D84" w:rsidRPr="0069552A" w:rsidRDefault="009239AB" w:rsidP="001D7E92">
      <w:pPr>
        <w:spacing w:line="276" w:lineRule="auto"/>
        <w:rPr>
          <w:rFonts w:ascii="Georgia" w:hAnsi="Georgia"/>
          <w:sz w:val="18"/>
          <w:szCs w:val="18"/>
        </w:rPr>
      </w:pPr>
      <w:r w:rsidRPr="0069552A">
        <w:rPr>
          <w:rFonts w:ascii="Georgia" w:hAnsi="Georgia"/>
          <w:sz w:val="18"/>
          <w:szCs w:val="18"/>
        </w:rPr>
        <w:t xml:space="preserve">Dear </w:t>
      </w:r>
      <w:r w:rsidR="00E11BC8" w:rsidRPr="0069552A">
        <w:rPr>
          <w:rFonts w:ascii="Georgia" w:hAnsi="Georgia"/>
          <w:sz w:val="18"/>
          <w:szCs w:val="18"/>
        </w:rPr>
        <w:fldChar w:fldCharType="begin"/>
      </w:r>
      <w:r w:rsidR="00E11BC8" w:rsidRPr="0069552A">
        <w:rPr>
          <w:rFonts w:ascii="Georgia" w:hAnsi="Georgia"/>
          <w:sz w:val="18"/>
          <w:szCs w:val="18"/>
        </w:rPr>
        <w:instrText xml:space="preserve"> MERGEFIELD "FIRST_NAME" </w:instrText>
      </w:r>
      <w:r w:rsidR="00E11BC8" w:rsidRPr="0069552A">
        <w:rPr>
          <w:rFonts w:ascii="Georgia" w:hAnsi="Georgia"/>
          <w:sz w:val="18"/>
          <w:szCs w:val="18"/>
        </w:rPr>
        <w:fldChar w:fldCharType="separate"/>
      </w:r>
      <w:r w:rsidR="00A10C6D">
        <w:rPr>
          <w:rFonts w:ascii="Georgia" w:hAnsi="Georgia"/>
          <w:noProof/>
          <w:sz w:val="18"/>
          <w:szCs w:val="18"/>
        </w:rPr>
        <w:t>«FIRST_NAME»</w:t>
      </w:r>
      <w:r w:rsidR="00E11BC8" w:rsidRPr="0069552A">
        <w:rPr>
          <w:rFonts w:ascii="Georgia" w:hAnsi="Georgia"/>
          <w:noProof/>
          <w:sz w:val="18"/>
          <w:szCs w:val="18"/>
        </w:rPr>
        <w:fldChar w:fldCharType="end"/>
      </w:r>
      <w:r w:rsidR="00047D5B" w:rsidRPr="0069552A">
        <w:rPr>
          <w:rFonts w:ascii="Georgia" w:hAnsi="Georgia"/>
          <w:sz w:val="18"/>
          <w:szCs w:val="18"/>
        </w:rPr>
        <w:t>,</w:t>
      </w:r>
    </w:p>
    <w:p w:rsidR="00B04D84" w:rsidRPr="0069552A" w:rsidRDefault="00B04D84" w:rsidP="001D7E92">
      <w:pPr>
        <w:spacing w:line="276" w:lineRule="auto"/>
        <w:rPr>
          <w:rFonts w:ascii="Georgia" w:hAnsi="Georgia"/>
          <w:sz w:val="18"/>
          <w:szCs w:val="18"/>
        </w:rPr>
      </w:pPr>
    </w:p>
    <w:p w:rsidR="001D7E92" w:rsidRPr="0069552A" w:rsidRDefault="001D7E92" w:rsidP="009A276A">
      <w:pPr>
        <w:spacing w:after="120" w:line="276" w:lineRule="auto"/>
        <w:rPr>
          <w:rFonts w:ascii="Georgia" w:hAnsi="Georgia"/>
          <w:sz w:val="18"/>
          <w:szCs w:val="18"/>
        </w:rPr>
      </w:pPr>
      <w:r w:rsidRPr="0069552A">
        <w:rPr>
          <w:rFonts w:ascii="Georgia" w:hAnsi="Georgia"/>
          <w:sz w:val="18"/>
          <w:szCs w:val="18"/>
        </w:rPr>
        <w:t>Upon receipt of your final grade report, your academic record was reviewed at the departmental and institutional level. Since your grade point ratio is below</w:t>
      </w:r>
      <w:r w:rsidR="00E27CE8">
        <w:rPr>
          <w:rFonts w:ascii="Georgia" w:hAnsi="Georgia"/>
          <w:sz w:val="18"/>
          <w:szCs w:val="18"/>
        </w:rPr>
        <w:t xml:space="preserve"> the</w:t>
      </w:r>
      <w:r w:rsidRPr="0069552A">
        <w:rPr>
          <w:rFonts w:ascii="Georgia" w:hAnsi="Georgia"/>
          <w:sz w:val="18"/>
          <w:szCs w:val="18"/>
        </w:rPr>
        <w:t xml:space="preserve"> minimum level required to maintain satisfactory scholastic standing, you will be placed on scholastic probation for the </w:t>
      </w:r>
      <w:proofErr w:type="gramStart"/>
      <w:r w:rsidR="00153F08">
        <w:rPr>
          <w:rFonts w:ascii="Georgia" w:hAnsi="Georgia"/>
          <w:sz w:val="18"/>
          <w:szCs w:val="18"/>
        </w:rPr>
        <w:t>Spring</w:t>
      </w:r>
      <w:proofErr w:type="gramEnd"/>
      <w:r w:rsidR="00153F08">
        <w:rPr>
          <w:rFonts w:ascii="Georgia" w:hAnsi="Georgia"/>
          <w:sz w:val="18"/>
          <w:szCs w:val="18"/>
        </w:rPr>
        <w:t xml:space="preserve"> 2014</w:t>
      </w:r>
      <w:r w:rsidRPr="0069552A">
        <w:rPr>
          <w:rFonts w:ascii="Georgia" w:hAnsi="Georgia"/>
          <w:sz w:val="18"/>
          <w:szCs w:val="18"/>
        </w:rPr>
        <w:t xml:space="preserve"> semester and until your grade point ratio becomes satisfactory.</w:t>
      </w:r>
    </w:p>
    <w:p w:rsidR="001D7E92" w:rsidRPr="0069552A" w:rsidRDefault="001D7E92" w:rsidP="009A276A">
      <w:pPr>
        <w:spacing w:after="120" w:line="276" w:lineRule="auto"/>
        <w:rPr>
          <w:rFonts w:ascii="Georgia" w:hAnsi="Georgia"/>
          <w:sz w:val="18"/>
          <w:szCs w:val="18"/>
        </w:rPr>
      </w:pPr>
      <w:r w:rsidRPr="0069552A">
        <w:rPr>
          <w:rFonts w:ascii="Georgia" w:hAnsi="Georgia"/>
          <w:sz w:val="18"/>
          <w:szCs w:val="18"/>
        </w:rPr>
        <w:t xml:space="preserve">As you are probably aware, scholastic probation constitutes conditional permission to continue in the University after having become scholastically deficient. Please look carefully at your grades on your Howdy portal. I recommend using the unofficial transcript to review your entire history. If your cumulative grade point ratio is above 2.0 but your term </w:t>
      </w:r>
      <w:r w:rsidR="00B66F75" w:rsidRPr="0069552A">
        <w:rPr>
          <w:rFonts w:ascii="Georgia" w:hAnsi="Georgia"/>
          <w:sz w:val="18"/>
          <w:szCs w:val="18"/>
        </w:rPr>
        <w:t>GPR</w:t>
      </w:r>
      <w:r w:rsidRPr="0069552A">
        <w:rPr>
          <w:rFonts w:ascii="Georgia" w:hAnsi="Georgia"/>
          <w:sz w:val="18"/>
          <w:szCs w:val="18"/>
        </w:rPr>
        <w:t xml:space="preserve"> is below 2.0, this is less serious, however; you should review your progress for patterns. If you</w:t>
      </w:r>
      <w:r w:rsidR="00E27CE8">
        <w:rPr>
          <w:rFonts w:ascii="Georgia" w:hAnsi="Georgia"/>
          <w:sz w:val="18"/>
          <w:szCs w:val="18"/>
        </w:rPr>
        <w:t>r</w:t>
      </w:r>
      <w:r w:rsidRPr="0069552A">
        <w:rPr>
          <w:rFonts w:ascii="Georgia" w:hAnsi="Georgia"/>
          <w:sz w:val="18"/>
          <w:szCs w:val="18"/>
        </w:rPr>
        <w:t xml:space="preserve"> cumulative</w:t>
      </w:r>
      <w:r w:rsidR="00B66F75" w:rsidRPr="0069552A">
        <w:rPr>
          <w:rFonts w:ascii="Georgia" w:hAnsi="Georgia"/>
          <w:sz w:val="18"/>
          <w:szCs w:val="18"/>
        </w:rPr>
        <w:t xml:space="preserve"> GPR</w:t>
      </w:r>
      <w:r w:rsidRPr="0069552A">
        <w:rPr>
          <w:rFonts w:ascii="Georgia" w:hAnsi="Georgia"/>
          <w:sz w:val="18"/>
          <w:szCs w:val="18"/>
        </w:rPr>
        <w:t xml:space="preserve"> is below 2.0, this is a more serious condition. It is also more serious the further you are into your </w:t>
      </w:r>
      <w:r w:rsidR="00E27CE8">
        <w:rPr>
          <w:rFonts w:ascii="Georgia" w:hAnsi="Georgia"/>
          <w:sz w:val="18"/>
          <w:szCs w:val="18"/>
        </w:rPr>
        <w:t xml:space="preserve">degree program (senior versus </w:t>
      </w:r>
      <w:r w:rsidRPr="0069552A">
        <w:rPr>
          <w:rFonts w:ascii="Georgia" w:hAnsi="Georgia"/>
          <w:sz w:val="18"/>
          <w:szCs w:val="18"/>
        </w:rPr>
        <w:t>freshman). The primary function of this review is to help guide you to keep moving toward your degree and your goals. Following are the terms you must meet to continue your degree at TAMUG:</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 xml:space="preserve">At the end of the </w:t>
      </w:r>
      <w:r w:rsidR="00153F08">
        <w:rPr>
          <w:rFonts w:ascii="Georgia" w:hAnsi="Georgia"/>
          <w:sz w:val="18"/>
          <w:szCs w:val="18"/>
        </w:rPr>
        <w:t>S</w:t>
      </w:r>
      <w:bookmarkStart w:id="0" w:name="_GoBack"/>
      <w:bookmarkEnd w:id="0"/>
      <w:r w:rsidR="00153F08">
        <w:rPr>
          <w:rFonts w:ascii="Georgia" w:hAnsi="Georgia"/>
          <w:sz w:val="18"/>
          <w:szCs w:val="18"/>
        </w:rPr>
        <w:t>pring 2014</w:t>
      </w:r>
      <w:r w:rsidRPr="0069552A">
        <w:rPr>
          <w:rFonts w:ascii="Georgia" w:hAnsi="Georgia"/>
          <w:sz w:val="18"/>
          <w:szCs w:val="18"/>
        </w:rPr>
        <w:t xml:space="preserve"> semester, your cumulative grade point ratio must be equal to or greater than 2.0. (In some cases, you may be allowed to continue past </w:t>
      </w:r>
      <w:proofErr w:type="gramStart"/>
      <w:r w:rsidR="00153F08">
        <w:rPr>
          <w:rFonts w:ascii="Georgia" w:hAnsi="Georgia"/>
          <w:sz w:val="18"/>
          <w:szCs w:val="18"/>
        </w:rPr>
        <w:t>Spring</w:t>
      </w:r>
      <w:proofErr w:type="gramEnd"/>
      <w:r w:rsidR="00153F08">
        <w:rPr>
          <w:rFonts w:ascii="Georgia" w:hAnsi="Georgia"/>
          <w:sz w:val="18"/>
          <w:szCs w:val="18"/>
        </w:rPr>
        <w:t xml:space="preserve"> 2014</w:t>
      </w:r>
      <w:r w:rsidRPr="0069552A">
        <w:rPr>
          <w:rFonts w:ascii="Georgia" w:hAnsi="Georgia"/>
          <w:sz w:val="18"/>
          <w:szCs w:val="18"/>
        </w:rPr>
        <w:t>, if you have made significant progress.)</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 xml:space="preserve">Regular attendance in all scheduled classes. </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Ensure that you have pre-</w:t>
      </w:r>
      <w:r w:rsidR="009A276A" w:rsidRPr="0069552A">
        <w:rPr>
          <w:rFonts w:ascii="Georgia" w:hAnsi="Georgia"/>
          <w:sz w:val="18"/>
          <w:szCs w:val="18"/>
        </w:rPr>
        <w:t>requisite</w:t>
      </w:r>
      <w:r w:rsidRPr="0069552A">
        <w:rPr>
          <w:rFonts w:ascii="Georgia" w:hAnsi="Georgia"/>
          <w:sz w:val="18"/>
          <w:szCs w:val="18"/>
        </w:rPr>
        <w:t xml:space="preserve"> courses for all enrolled courses.</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Repeat any required courses prior to moving forward in that subject.</w:t>
      </w:r>
    </w:p>
    <w:p w:rsidR="001D7E92" w:rsidRPr="0069552A" w:rsidRDefault="001D7E92" w:rsidP="009A276A">
      <w:pPr>
        <w:numPr>
          <w:ilvl w:val="0"/>
          <w:numId w:val="6"/>
        </w:numPr>
        <w:spacing w:after="120" w:line="276" w:lineRule="auto"/>
        <w:rPr>
          <w:rFonts w:ascii="Georgia" w:hAnsi="Georgia"/>
          <w:sz w:val="18"/>
          <w:szCs w:val="18"/>
        </w:rPr>
      </w:pPr>
      <w:r w:rsidRPr="0069552A">
        <w:rPr>
          <w:rFonts w:ascii="Georgia" w:hAnsi="Georgia"/>
          <w:sz w:val="18"/>
          <w:szCs w:val="18"/>
        </w:rPr>
        <w:t>Complete at least 12 hours toward your degree (unless approved as a part-time student or with extenuating circumstances)</w:t>
      </w:r>
      <w:r w:rsidR="00E27CE8">
        <w:rPr>
          <w:rFonts w:ascii="Georgia" w:hAnsi="Georgia"/>
          <w:sz w:val="18"/>
          <w:szCs w:val="18"/>
        </w:rPr>
        <w:t>.</w:t>
      </w:r>
    </w:p>
    <w:p w:rsidR="001D7E92" w:rsidRPr="0069552A" w:rsidRDefault="001D7E92" w:rsidP="001D7E92">
      <w:pPr>
        <w:spacing w:line="276" w:lineRule="auto"/>
        <w:rPr>
          <w:rFonts w:ascii="Georgia" w:hAnsi="Georgia"/>
          <w:sz w:val="18"/>
          <w:szCs w:val="18"/>
        </w:rPr>
      </w:pPr>
      <w:r w:rsidRPr="0069552A">
        <w:rPr>
          <w:rFonts w:ascii="Georgia" w:hAnsi="Georgia"/>
          <w:sz w:val="18"/>
          <w:szCs w:val="18"/>
        </w:rPr>
        <w:t>Resources that may be of support to you:</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Meet with your academic adviser in your major</w:t>
      </w:r>
      <w:r w:rsidR="00E27CE8">
        <w:rPr>
          <w:rFonts w:ascii="Georgia" w:hAnsi="Georgia"/>
          <w:sz w:val="18"/>
          <w:szCs w:val="18"/>
        </w:rPr>
        <w:t>.</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Meet with the Office of Counseling (learning disabilities, test anx</w:t>
      </w:r>
      <w:r w:rsidR="00E27CE8">
        <w:rPr>
          <w:rFonts w:ascii="Georgia" w:hAnsi="Georgia"/>
          <w:sz w:val="18"/>
          <w:szCs w:val="18"/>
        </w:rPr>
        <w:t>iety, personal issues, veteran</w:t>
      </w:r>
      <w:r w:rsidRPr="0069552A">
        <w:rPr>
          <w:rFonts w:ascii="Georgia" w:hAnsi="Georgia"/>
          <w:sz w:val="18"/>
          <w:szCs w:val="18"/>
        </w:rPr>
        <w:t xml:space="preserve"> services, substance abuse, wellness and more).</w:t>
      </w:r>
    </w:p>
    <w:p w:rsidR="001D7E92" w:rsidRPr="0069552A" w:rsidRDefault="00B070BC" w:rsidP="00B070BC">
      <w:pPr>
        <w:numPr>
          <w:ilvl w:val="0"/>
          <w:numId w:val="6"/>
        </w:numPr>
        <w:spacing w:line="276" w:lineRule="auto"/>
        <w:rPr>
          <w:rFonts w:ascii="Georgia" w:hAnsi="Georgia"/>
          <w:sz w:val="18"/>
          <w:szCs w:val="18"/>
        </w:rPr>
      </w:pPr>
      <w:r w:rsidRPr="00B070BC">
        <w:rPr>
          <w:rFonts w:ascii="Georgia" w:hAnsi="Georgia"/>
          <w:sz w:val="18"/>
          <w:szCs w:val="18"/>
        </w:rPr>
        <w:t>Attend the Office of Academic Enhancement Academic Right Start Workshop to learn how to use the on-line resource “Academic Success”.</w:t>
      </w:r>
    </w:p>
    <w:p w:rsidR="001D7E92" w:rsidRPr="0069552A" w:rsidRDefault="001D7E92" w:rsidP="009A276A">
      <w:pPr>
        <w:numPr>
          <w:ilvl w:val="0"/>
          <w:numId w:val="6"/>
        </w:numPr>
        <w:spacing w:after="120" w:line="276" w:lineRule="auto"/>
        <w:rPr>
          <w:rFonts w:ascii="Georgia" w:hAnsi="Georgia"/>
          <w:sz w:val="18"/>
          <w:szCs w:val="18"/>
        </w:rPr>
      </w:pPr>
      <w:r w:rsidRPr="0069552A">
        <w:rPr>
          <w:rFonts w:ascii="Georgia" w:hAnsi="Georgia"/>
          <w:sz w:val="18"/>
          <w:szCs w:val="18"/>
        </w:rPr>
        <w:t xml:space="preserve">Meet with </w:t>
      </w:r>
      <w:r w:rsidR="00AD43E9">
        <w:rPr>
          <w:rFonts w:ascii="Georgia" w:hAnsi="Georgia"/>
          <w:sz w:val="18"/>
          <w:szCs w:val="18"/>
        </w:rPr>
        <w:t>Career Planning and Placement (</w:t>
      </w:r>
      <w:proofErr w:type="gramStart"/>
      <w:r w:rsidRPr="0069552A">
        <w:rPr>
          <w:rFonts w:ascii="Georgia" w:hAnsi="Georgia"/>
          <w:sz w:val="18"/>
          <w:szCs w:val="18"/>
        </w:rPr>
        <w:t>choose</w:t>
      </w:r>
      <w:proofErr w:type="gramEnd"/>
      <w:r w:rsidRPr="0069552A">
        <w:rPr>
          <w:rFonts w:ascii="Georgia" w:hAnsi="Georgia"/>
          <w:sz w:val="18"/>
          <w:szCs w:val="18"/>
        </w:rPr>
        <w:t xml:space="preserve"> or refocus on your major)</w:t>
      </w:r>
      <w:r w:rsidR="00E27CE8">
        <w:rPr>
          <w:rFonts w:ascii="Georgia" w:hAnsi="Georgia"/>
          <w:sz w:val="18"/>
          <w:szCs w:val="18"/>
        </w:rPr>
        <w:t>.</w:t>
      </w:r>
    </w:p>
    <w:p w:rsidR="001D7E92" w:rsidRPr="0069552A" w:rsidRDefault="001D7E92" w:rsidP="009A276A">
      <w:pPr>
        <w:spacing w:after="120" w:line="276" w:lineRule="auto"/>
        <w:rPr>
          <w:rFonts w:ascii="Georgia" w:hAnsi="Georgia"/>
          <w:sz w:val="18"/>
          <w:szCs w:val="18"/>
          <w:u w:val="single"/>
        </w:rPr>
      </w:pPr>
      <w:r w:rsidRPr="0069552A">
        <w:rPr>
          <w:rFonts w:ascii="Georgia" w:hAnsi="Georgia"/>
          <w:sz w:val="18"/>
          <w:szCs w:val="18"/>
        </w:rPr>
        <w:t>Please note that some departments/majors require a higher GPR to meet degree requirements</w:t>
      </w:r>
      <w:r w:rsidRPr="00A556F3">
        <w:rPr>
          <w:rFonts w:ascii="Georgia" w:hAnsi="Georgia"/>
          <w:sz w:val="18"/>
          <w:szCs w:val="18"/>
        </w:rPr>
        <w:t xml:space="preserve">. </w:t>
      </w:r>
      <w:r w:rsidRPr="0069552A">
        <w:rPr>
          <w:rFonts w:ascii="Georgia" w:hAnsi="Georgia"/>
          <w:sz w:val="18"/>
          <w:szCs w:val="18"/>
          <w:u w:val="single"/>
        </w:rPr>
        <w:t>Please consult with your academic advisor concerning your degree requirements.</w:t>
      </w:r>
    </w:p>
    <w:p w:rsidR="001D7E92" w:rsidRPr="0069552A" w:rsidRDefault="001D7E92" w:rsidP="009A276A">
      <w:pPr>
        <w:spacing w:after="120" w:line="276" w:lineRule="auto"/>
        <w:rPr>
          <w:rFonts w:ascii="Georgia" w:hAnsi="Georgia"/>
          <w:sz w:val="18"/>
          <w:szCs w:val="18"/>
        </w:rPr>
      </w:pPr>
      <w:r w:rsidRPr="0069552A">
        <w:rPr>
          <w:rFonts w:ascii="Georgia" w:hAnsi="Georgia"/>
          <w:sz w:val="18"/>
          <w:szCs w:val="18"/>
        </w:rPr>
        <w:t xml:space="preserve">If you do not meet the terms of your scholastic probation your continued enrollment will be in jeopardy. </w:t>
      </w:r>
    </w:p>
    <w:p w:rsidR="001D7E92" w:rsidRPr="0069552A" w:rsidRDefault="001D7E92" w:rsidP="001D7E92">
      <w:pPr>
        <w:spacing w:line="276" w:lineRule="auto"/>
        <w:rPr>
          <w:rFonts w:ascii="Georgia" w:hAnsi="Georgia"/>
          <w:sz w:val="18"/>
          <w:szCs w:val="18"/>
        </w:rPr>
      </w:pPr>
      <w:r w:rsidRPr="0069552A">
        <w:rPr>
          <w:rFonts w:ascii="Georgia" w:hAnsi="Georgia"/>
          <w:sz w:val="18"/>
          <w:szCs w:val="18"/>
        </w:rPr>
        <w:t xml:space="preserve">The faculty and I are deeply interested in your scholastic progress at Texas </w:t>
      </w:r>
      <w:proofErr w:type="gramStart"/>
      <w:r w:rsidRPr="0069552A">
        <w:rPr>
          <w:rFonts w:ascii="Georgia" w:hAnsi="Georgia"/>
          <w:sz w:val="18"/>
          <w:szCs w:val="18"/>
        </w:rPr>
        <w:t>A&amp;M</w:t>
      </w:r>
      <w:proofErr w:type="gramEnd"/>
      <w:r w:rsidRPr="0069552A">
        <w:rPr>
          <w:rFonts w:ascii="Georgia" w:hAnsi="Georgia"/>
          <w:sz w:val="18"/>
          <w:szCs w:val="18"/>
        </w:rPr>
        <w:t xml:space="preserve"> at Galveston. We hope that you will make every effort during the next semester to meet the terms of your probation. </w:t>
      </w:r>
      <w:r w:rsidRPr="0069552A">
        <w:rPr>
          <w:rFonts w:ascii="Georgia" w:hAnsi="Georgia"/>
          <w:b/>
          <w:sz w:val="18"/>
          <w:szCs w:val="18"/>
          <w:u w:val="single"/>
        </w:rPr>
        <w:t>Should you have any questions concerning your probationary status, please contact the head of your academic department.</w:t>
      </w:r>
      <w:r w:rsidRPr="00A556F3">
        <w:rPr>
          <w:rFonts w:ascii="Georgia" w:hAnsi="Georgia"/>
          <w:b/>
          <w:sz w:val="18"/>
          <w:szCs w:val="18"/>
        </w:rPr>
        <w:t xml:space="preserve"> </w:t>
      </w:r>
      <w:r w:rsidRPr="0069552A">
        <w:rPr>
          <w:rFonts w:ascii="Georgia" w:hAnsi="Georgia"/>
          <w:sz w:val="18"/>
          <w:szCs w:val="18"/>
        </w:rPr>
        <w:t>Please know that I am also available if you need.</w:t>
      </w:r>
    </w:p>
    <w:p w:rsidR="00B04D84" w:rsidRPr="0069552A" w:rsidRDefault="00B04D84" w:rsidP="001D7E92">
      <w:pPr>
        <w:spacing w:line="276" w:lineRule="auto"/>
        <w:rPr>
          <w:rFonts w:ascii="Georgia" w:hAnsi="Georgia"/>
          <w:sz w:val="18"/>
          <w:szCs w:val="18"/>
        </w:rPr>
      </w:pPr>
    </w:p>
    <w:p w:rsidR="0032041F" w:rsidRDefault="0032041F" w:rsidP="001D7E92">
      <w:pPr>
        <w:spacing w:line="276" w:lineRule="auto"/>
        <w:rPr>
          <w:rFonts w:ascii="Georgia" w:hAnsi="Georgia"/>
          <w:sz w:val="18"/>
          <w:szCs w:val="18"/>
        </w:rPr>
      </w:pPr>
    </w:p>
    <w:p w:rsidR="0032041F" w:rsidRDefault="0032041F" w:rsidP="001D7E92">
      <w:pPr>
        <w:spacing w:line="276" w:lineRule="auto"/>
        <w:rPr>
          <w:rFonts w:ascii="Georgia" w:hAnsi="Georgia"/>
          <w:sz w:val="18"/>
          <w:szCs w:val="18"/>
        </w:rPr>
      </w:pPr>
    </w:p>
    <w:p w:rsidR="001D7E92" w:rsidRPr="0069552A" w:rsidRDefault="001D7E92" w:rsidP="001D7E92">
      <w:pPr>
        <w:spacing w:line="276" w:lineRule="auto"/>
        <w:rPr>
          <w:rFonts w:ascii="Georgia" w:hAnsi="Georgia"/>
          <w:sz w:val="18"/>
          <w:szCs w:val="18"/>
        </w:rPr>
      </w:pPr>
      <w:r w:rsidRPr="0069552A">
        <w:rPr>
          <w:rFonts w:ascii="Georgia" w:hAnsi="Georgia"/>
          <w:sz w:val="18"/>
          <w:szCs w:val="18"/>
        </w:rPr>
        <w:t>Sincerely,</w:t>
      </w:r>
    </w:p>
    <w:p w:rsidR="009239AB" w:rsidRPr="0069552A" w:rsidRDefault="00897F95" w:rsidP="009239AB">
      <w:pPr>
        <w:spacing w:line="276" w:lineRule="auto"/>
        <w:rPr>
          <w:rFonts w:ascii="Georgia" w:eastAsia="Calibri" w:hAnsi="Georgia"/>
          <w:noProof/>
          <w:sz w:val="18"/>
          <w:szCs w:val="18"/>
        </w:rPr>
      </w:pPr>
      <w:r w:rsidRPr="0069552A">
        <w:rPr>
          <w:rFonts w:ascii="Georgia" w:eastAsia="Calibri" w:hAnsi="Georgia"/>
          <w:noProof/>
          <w:sz w:val="18"/>
          <w:szCs w:val="18"/>
        </w:rPr>
        <w:drawing>
          <wp:inline distT="0" distB="0" distL="0" distR="0" wp14:anchorId="6BBCC627" wp14:editId="440AAB8C">
            <wp:extent cx="1428750" cy="4095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409575"/>
                    </a:xfrm>
                    <a:prstGeom prst="rect">
                      <a:avLst/>
                    </a:prstGeom>
                    <a:noFill/>
                    <a:ln>
                      <a:noFill/>
                    </a:ln>
                  </pic:spPr>
                </pic:pic>
              </a:graphicData>
            </a:graphic>
          </wp:inline>
        </w:drawing>
      </w:r>
    </w:p>
    <w:p w:rsidR="003C339B" w:rsidRPr="0069552A" w:rsidRDefault="009239AB" w:rsidP="00047D5B">
      <w:pPr>
        <w:spacing w:line="276" w:lineRule="auto"/>
        <w:rPr>
          <w:rFonts w:ascii="Georgia" w:hAnsi="Georgia"/>
          <w:sz w:val="18"/>
          <w:szCs w:val="18"/>
        </w:rPr>
      </w:pPr>
      <w:r w:rsidRPr="0069552A">
        <w:rPr>
          <w:rFonts w:ascii="Georgia" w:hAnsi="Georgia"/>
          <w:sz w:val="18"/>
          <w:szCs w:val="18"/>
        </w:rPr>
        <w:t xml:space="preserve">Dr. </w:t>
      </w:r>
      <w:r w:rsidR="00B04D84" w:rsidRPr="0069552A">
        <w:rPr>
          <w:rFonts w:ascii="Georgia" w:hAnsi="Georgia"/>
          <w:sz w:val="18"/>
          <w:szCs w:val="18"/>
        </w:rPr>
        <w:t>Donna C.</w:t>
      </w:r>
      <w:r w:rsidR="001D7E92" w:rsidRPr="0069552A">
        <w:rPr>
          <w:rFonts w:ascii="Georgia" w:hAnsi="Georgia"/>
          <w:sz w:val="18"/>
          <w:szCs w:val="18"/>
        </w:rPr>
        <w:t xml:space="preserve"> Lang</w:t>
      </w:r>
    </w:p>
    <w:sectPr w:rsidR="003C339B" w:rsidRPr="0069552A" w:rsidSect="009A276A">
      <w:headerReference w:type="default" r:id="rId10"/>
      <w:headerReference w:type="first" r:id="rId11"/>
      <w:footerReference w:type="first" r:id="rId12"/>
      <w:pgSz w:w="12240" w:h="15840" w:code="1"/>
      <w:pgMar w:top="1008" w:right="864" w:bottom="432" w:left="1008" w:header="720"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647" w:rsidRDefault="00EF2647">
      <w:r>
        <w:separator/>
      </w:r>
    </w:p>
  </w:endnote>
  <w:endnote w:type="continuationSeparator" w:id="0">
    <w:p w:rsidR="00EF2647" w:rsidRDefault="00EF2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647" w:rsidRDefault="00EF2647">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292"/>
    </w:tblGrid>
    <w:tr w:rsidR="00EF2647" w:rsidTr="00EF2647">
      <w:tc>
        <w:tcPr>
          <w:tcW w:w="5292" w:type="dxa"/>
        </w:tcPr>
        <w:p w:rsidR="00EF2647" w:rsidRDefault="00EF2647" w:rsidP="00EF2647">
          <w:pPr>
            <w:pStyle w:val="Footer"/>
            <w:rPr>
              <w:rFonts w:ascii="Arial" w:hAnsi="Arial" w:cs="Arial"/>
              <w:color w:val="808080"/>
              <w:sz w:val="18"/>
              <w:szCs w:val="18"/>
            </w:rPr>
          </w:pPr>
          <w:r>
            <w:rPr>
              <w:rFonts w:ascii="Arial" w:hAnsi="Arial" w:cs="Arial"/>
              <w:color w:val="808080"/>
              <w:sz w:val="18"/>
              <w:szCs w:val="18"/>
            </w:rPr>
            <w:t>Building 3029, Room 384</w:t>
          </w:r>
        </w:p>
        <w:p w:rsidR="00EF2647" w:rsidRPr="0018587F" w:rsidRDefault="00EF2647" w:rsidP="00EF2647">
          <w:pPr>
            <w:pStyle w:val="Footer"/>
            <w:tabs>
              <w:tab w:val="clear" w:pos="4320"/>
              <w:tab w:val="left" w:pos="5760"/>
              <w:tab w:val="center" w:pos="6480"/>
            </w:tabs>
            <w:rPr>
              <w:rFonts w:ascii="Arial" w:hAnsi="Arial" w:cs="Arial"/>
              <w:color w:val="808080"/>
              <w:sz w:val="18"/>
              <w:szCs w:val="18"/>
            </w:rPr>
          </w:pPr>
          <w:r w:rsidRPr="0018587F">
            <w:rPr>
              <w:rFonts w:ascii="Arial" w:hAnsi="Arial" w:cs="Arial"/>
              <w:color w:val="808080"/>
              <w:sz w:val="18"/>
              <w:szCs w:val="18"/>
            </w:rPr>
            <w:t>P. O. Box 1675</w:t>
          </w:r>
        </w:p>
        <w:p w:rsidR="00EF2647" w:rsidRDefault="00EF2647" w:rsidP="00EF2647">
          <w:pPr>
            <w:pStyle w:val="Footer"/>
            <w:rPr>
              <w:rFonts w:ascii="Arial" w:hAnsi="Arial" w:cs="Arial"/>
              <w:color w:val="808080"/>
              <w:sz w:val="18"/>
              <w:szCs w:val="18"/>
            </w:rPr>
          </w:pPr>
          <w:r w:rsidRPr="0018587F">
            <w:rPr>
              <w:rFonts w:ascii="Arial" w:hAnsi="Arial" w:cs="Arial"/>
              <w:color w:val="808080"/>
              <w:sz w:val="18"/>
              <w:szCs w:val="18"/>
            </w:rPr>
            <w:t>Galveston, TX 77553-1675</w:t>
          </w:r>
        </w:p>
      </w:tc>
      <w:tc>
        <w:tcPr>
          <w:tcW w:w="5292" w:type="dxa"/>
        </w:tcPr>
        <w:p w:rsidR="00EF2647" w:rsidRDefault="00EF2647" w:rsidP="00EF2647">
          <w:pPr>
            <w:pStyle w:val="Footer"/>
            <w:jc w:val="right"/>
            <w:rPr>
              <w:rFonts w:ascii="Arial" w:hAnsi="Arial" w:cs="Arial"/>
              <w:color w:val="808080"/>
              <w:sz w:val="18"/>
              <w:szCs w:val="18"/>
            </w:rPr>
          </w:pPr>
          <w:r w:rsidRPr="0018587F">
            <w:rPr>
              <w:rFonts w:ascii="Arial" w:hAnsi="Arial" w:cs="Arial"/>
              <w:color w:val="808080"/>
              <w:sz w:val="18"/>
              <w:szCs w:val="18"/>
            </w:rPr>
            <w:t>Tel. 409.740.</w:t>
          </w:r>
          <w:r>
            <w:rPr>
              <w:rFonts w:ascii="Arial" w:hAnsi="Arial" w:cs="Arial"/>
              <w:color w:val="808080"/>
              <w:sz w:val="18"/>
              <w:szCs w:val="18"/>
            </w:rPr>
            <w:t>4419</w:t>
          </w:r>
          <w:r w:rsidRPr="0018587F">
            <w:rPr>
              <w:rFonts w:ascii="Arial" w:hAnsi="Arial" w:cs="Arial"/>
              <w:color w:val="808080"/>
              <w:sz w:val="18"/>
              <w:szCs w:val="18"/>
            </w:rPr>
            <w:t xml:space="preserve"> Fax. 409.740.</w:t>
          </w:r>
          <w:r>
            <w:rPr>
              <w:rFonts w:ascii="Arial" w:hAnsi="Arial" w:cs="Arial"/>
              <w:color w:val="808080"/>
              <w:sz w:val="18"/>
              <w:szCs w:val="18"/>
            </w:rPr>
            <w:t>4407</w:t>
          </w:r>
        </w:p>
        <w:p w:rsidR="00EF2647" w:rsidRPr="0018587F" w:rsidRDefault="00EF2647" w:rsidP="00EF2647">
          <w:pPr>
            <w:pStyle w:val="Footer"/>
            <w:jc w:val="right"/>
            <w:rPr>
              <w:rFonts w:ascii="Arial" w:hAnsi="Arial" w:cs="Arial"/>
              <w:color w:val="808080"/>
              <w:sz w:val="18"/>
              <w:szCs w:val="18"/>
            </w:rPr>
          </w:pPr>
          <w:r>
            <w:rPr>
              <w:rFonts w:ascii="Arial" w:hAnsi="Arial" w:cs="Arial"/>
              <w:color w:val="808080"/>
              <w:sz w:val="18"/>
              <w:szCs w:val="18"/>
            </w:rPr>
            <w:t>langd@tamug.edu</w:t>
          </w:r>
        </w:p>
        <w:p w:rsidR="00EF2647" w:rsidRDefault="00EF2647" w:rsidP="00EF2647">
          <w:pPr>
            <w:pStyle w:val="Footer"/>
            <w:jc w:val="right"/>
            <w:rPr>
              <w:rFonts w:ascii="Arial" w:hAnsi="Arial" w:cs="Arial"/>
              <w:color w:val="808080"/>
              <w:sz w:val="18"/>
              <w:szCs w:val="18"/>
            </w:rPr>
          </w:pPr>
          <w:r w:rsidRPr="0018587F">
            <w:rPr>
              <w:rFonts w:ascii="Arial" w:hAnsi="Arial" w:cs="Arial"/>
              <w:color w:val="808080"/>
              <w:sz w:val="18"/>
              <w:szCs w:val="18"/>
            </w:rPr>
            <w:t>www.tamug.edu</w:t>
          </w:r>
        </w:p>
      </w:tc>
    </w:tr>
  </w:tbl>
  <w:p w:rsidR="00EF2647" w:rsidRDefault="00EF2647">
    <w:pPr>
      <w:pStyle w:val="Footer"/>
    </w:pPr>
  </w:p>
  <w:p w:rsidR="00EF2647" w:rsidRDefault="00EF2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647" w:rsidRDefault="00EF2647">
      <w:r>
        <w:separator/>
      </w:r>
    </w:p>
  </w:footnote>
  <w:footnote w:type="continuationSeparator" w:id="0">
    <w:p w:rsidR="00EF2647" w:rsidRDefault="00EF2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647" w:rsidRDefault="00EF2647" w:rsidP="00DF36D7">
    <w:pPr>
      <w:pStyle w:val="Header"/>
      <w:tabs>
        <w:tab w:val="clear" w:pos="4320"/>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647" w:rsidRPr="00CB1ACF" w:rsidRDefault="00EF2647" w:rsidP="00EF0BF5">
    <w:pPr>
      <w:rPr>
        <w:rFonts w:ascii="Arial" w:hAnsi="Arial" w:cs="Arial"/>
        <w:b/>
        <w:color w:val="A6A6A6"/>
        <w:sz w:val="16"/>
        <w:szCs w:val="16"/>
      </w:rPr>
    </w:pPr>
    <w:r>
      <w:rPr>
        <w:rFonts w:ascii="Arial" w:hAnsi="Arial" w:cs="Arial"/>
        <w:b/>
        <w:color w:val="A6A6A6"/>
        <w:sz w:val="16"/>
        <w:szCs w:val="16"/>
      </w:rPr>
      <w:t>Dr. Donna C. Lang</w:t>
    </w:r>
  </w:p>
  <w:p w:rsidR="00EF2647" w:rsidRDefault="00EF2647" w:rsidP="009B1524">
    <w:pPr>
      <w:rPr>
        <w:rFonts w:ascii="Arial" w:hAnsi="Arial" w:cs="Arial"/>
        <w:color w:val="A6A6A6"/>
        <w:sz w:val="16"/>
        <w:szCs w:val="16"/>
      </w:rPr>
    </w:pPr>
    <w:r>
      <w:rPr>
        <w:rFonts w:ascii="Arial" w:hAnsi="Arial" w:cs="Arial"/>
        <w:color w:val="A6A6A6"/>
        <w:sz w:val="16"/>
        <w:szCs w:val="16"/>
      </w:rPr>
      <w:t>Vice President</w:t>
    </w:r>
  </w:p>
  <w:p w:rsidR="00EF2647" w:rsidRPr="00CB1ACF" w:rsidRDefault="00EF2647" w:rsidP="009B1524">
    <w:pPr>
      <w:rPr>
        <w:rFonts w:ascii="Arial" w:hAnsi="Arial" w:cs="Arial"/>
        <w:color w:val="A6A6A6"/>
        <w:sz w:val="16"/>
        <w:szCs w:val="16"/>
      </w:rPr>
    </w:pPr>
    <w:r>
      <w:rPr>
        <w:rFonts w:ascii="Arial" w:hAnsi="Arial" w:cs="Arial"/>
        <w:color w:val="A6A6A6"/>
        <w:sz w:val="16"/>
        <w:szCs w:val="16"/>
      </w:rPr>
      <w:t>Texas A&amp;M University at Galveston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2C8A"/>
    <w:multiLevelType w:val="hybridMultilevel"/>
    <w:tmpl w:val="C47AF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245F2"/>
    <w:multiLevelType w:val="hybridMultilevel"/>
    <w:tmpl w:val="0F7A00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34366B"/>
    <w:multiLevelType w:val="multilevel"/>
    <w:tmpl w:val="5DE6C8EC"/>
    <w:lvl w:ilvl="0">
      <w:start w:val="1"/>
      <w:numFmt w:val="decimal"/>
      <w:lvlText w:val="%1."/>
      <w:lvlJc w:val="left"/>
      <w:pPr>
        <w:tabs>
          <w:tab w:val="num" w:pos="720"/>
        </w:tabs>
        <w:ind w:left="720" w:hanging="720"/>
      </w:pPr>
      <w:rPr>
        <w:rFonts w:hint="default"/>
        <w:b w:val="0"/>
        <w:i w:val="0"/>
        <w:color w:val="auto"/>
      </w:rPr>
    </w:lvl>
    <w:lvl w:ilvl="1">
      <w:start w:val="1"/>
      <w:numFmt w:val="lowerLetter"/>
      <w:lvlText w:val="%2."/>
      <w:lvlJc w:val="left"/>
      <w:pPr>
        <w:tabs>
          <w:tab w:val="num" w:pos="0"/>
        </w:tabs>
        <w:ind w:left="1440" w:hanging="720"/>
      </w:pPr>
      <w:rPr>
        <w:rFonts w:hint="default"/>
      </w:rPr>
    </w:lvl>
    <w:lvl w:ilvl="2">
      <w:start w:val="1"/>
      <w:numFmt w:val="lowerRoman"/>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
    <w:nsid w:val="39B21996"/>
    <w:multiLevelType w:val="hybridMultilevel"/>
    <w:tmpl w:val="1F1E1CCC"/>
    <w:lvl w:ilvl="0" w:tplc="35C2A7C8">
      <w:start w:val="1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0E96F0B"/>
    <w:multiLevelType w:val="hybridMultilevel"/>
    <w:tmpl w:val="A07AF0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A927F56"/>
    <w:multiLevelType w:val="hybridMultilevel"/>
    <w:tmpl w:val="D2AA468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505">
      <o:colormru v:ext="edit" colors="#650112,#6a353b,#621e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96"/>
    <w:rsid w:val="00047D5B"/>
    <w:rsid w:val="00054706"/>
    <w:rsid w:val="000554A5"/>
    <w:rsid w:val="000728E6"/>
    <w:rsid w:val="00087721"/>
    <w:rsid w:val="000C7735"/>
    <w:rsid w:val="000D7C4E"/>
    <w:rsid w:val="000F5C9A"/>
    <w:rsid w:val="00113E78"/>
    <w:rsid w:val="00136108"/>
    <w:rsid w:val="00146962"/>
    <w:rsid w:val="00153F08"/>
    <w:rsid w:val="001570AC"/>
    <w:rsid w:val="00175539"/>
    <w:rsid w:val="00181156"/>
    <w:rsid w:val="001852F9"/>
    <w:rsid w:val="0018587F"/>
    <w:rsid w:val="001A3D93"/>
    <w:rsid w:val="001C3DFA"/>
    <w:rsid w:val="001D78B5"/>
    <w:rsid w:val="001D7E92"/>
    <w:rsid w:val="00201682"/>
    <w:rsid w:val="0022442A"/>
    <w:rsid w:val="00270404"/>
    <w:rsid w:val="002A144A"/>
    <w:rsid w:val="002E25F3"/>
    <w:rsid w:val="002E418C"/>
    <w:rsid w:val="002E5121"/>
    <w:rsid w:val="00301907"/>
    <w:rsid w:val="0032041F"/>
    <w:rsid w:val="00325B77"/>
    <w:rsid w:val="0033319E"/>
    <w:rsid w:val="00336657"/>
    <w:rsid w:val="0034056B"/>
    <w:rsid w:val="0034142E"/>
    <w:rsid w:val="0034358C"/>
    <w:rsid w:val="00353519"/>
    <w:rsid w:val="00362E18"/>
    <w:rsid w:val="00384FE9"/>
    <w:rsid w:val="0039355B"/>
    <w:rsid w:val="003C339B"/>
    <w:rsid w:val="003C4FD6"/>
    <w:rsid w:val="003C7317"/>
    <w:rsid w:val="00405096"/>
    <w:rsid w:val="00427D72"/>
    <w:rsid w:val="004848FF"/>
    <w:rsid w:val="0049099E"/>
    <w:rsid w:val="004F4942"/>
    <w:rsid w:val="00501918"/>
    <w:rsid w:val="00507A96"/>
    <w:rsid w:val="005248DE"/>
    <w:rsid w:val="00524BFB"/>
    <w:rsid w:val="00533DD3"/>
    <w:rsid w:val="00543A29"/>
    <w:rsid w:val="0054530D"/>
    <w:rsid w:val="005716E8"/>
    <w:rsid w:val="00585A66"/>
    <w:rsid w:val="005A3D18"/>
    <w:rsid w:val="00620C7D"/>
    <w:rsid w:val="00643ACE"/>
    <w:rsid w:val="0064621A"/>
    <w:rsid w:val="006520C8"/>
    <w:rsid w:val="00653421"/>
    <w:rsid w:val="00667E23"/>
    <w:rsid w:val="0069552A"/>
    <w:rsid w:val="006B690B"/>
    <w:rsid w:val="006C2210"/>
    <w:rsid w:val="006C5983"/>
    <w:rsid w:val="006F7CD3"/>
    <w:rsid w:val="00727801"/>
    <w:rsid w:val="00746D8A"/>
    <w:rsid w:val="007804F5"/>
    <w:rsid w:val="00791A24"/>
    <w:rsid w:val="00791FC9"/>
    <w:rsid w:val="007D3367"/>
    <w:rsid w:val="007D4729"/>
    <w:rsid w:val="00803350"/>
    <w:rsid w:val="008663EC"/>
    <w:rsid w:val="00897F95"/>
    <w:rsid w:val="008F263E"/>
    <w:rsid w:val="009046A3"/>
    <w:rsid w:val="009239AB"/>
    <w:rsid w:val="009A276A"/>
    <w:rsid w:val="009B0475"/>
    <w:rsid w:val="009B1524"/>
    <w:rsid w:val="009D4855"/>
    <w:rsid w:val="009E1666"/>
    <w:rsid w:val="009F1581"/>
    <w:rsid w:val="00A02E0C"/>
    <w:rsid w:val="00A10C6D"/>
    <w:rsid w:val="00A1381F"/>
    <w:rsid w:val="00A556F3"/>
    <w:rsid w:val="00A56E77"/>
    <w:rsid w:val="00A5762F"/>
    <w:rsid w:val="00A85FDD"/>
    <w:rsid w:val="00A93369"/>
    <w:rsid w:val="00AB277F"/>
    <w:rsid w:val="00AB29CC"/>
    <w:rsid w:val="00AD43E9"/>
    <w:rsid w:val="00B02B98"/>
    <w:rsid w:val="00B04D84"/>
    <w:rsid w:val="00B070BC"/>
    <w:rsid w:val="00B1321C"/>
    <w:rsid w:val="00B253B5"/>
    <w:rsid w:val="00B66F75"/>
    <w:rsid w:val="00BA47D8"/>
    <w:rsid w:val="00BB337A"/>
    <w:rsid w:val="00BB4BD8"/>
    <w:rsid w:val="00BF08C8"/>
    <w:rsid w:val="00C05573"/>
    <w:rsid w:val="00C37C30"/>
    <w:rsid w:val="00C40423"/>
    <w:rsid w:val="00C533DA"/>
    <w:rsid w:val="00C54138"/>
    <w:rsid w:val="00C663AE"/>
    <w:rsid w:val="00CA1D7E"/>
    <w:rsid w:val="00CB16B7"/>
    <w:rsid w:val="00CD361A"/>
    <w:rsid w:val="00CE5A65"/>
    <w:rsid w:val="00D13A36"/>
    <w:rsid w:val="00D75EC9"/>
    <w:rsid w:val="00DB604A"/>
    <w:rsid w:val="00DC3C70"/>
    <w:rsid w:val="00DE493E"/>
    <w:rsid w:val="00DF31C7"/>
    <w:rsid w:val="00DF36D7"/>
    <w:rsid w:val="00E11BC8"/>
    <w:rsid w:val="00E23618"/>
    <w:rsid w:val="00E27CE8"/>
    <w:rsid w:val="00E61391"/>
    <w:rsid w:val="00E72CE8"/>
    <w:rsid w:val="00E92183"/>
    <w:rsid w:val="00EF0BF5"/>
    <w:rsid w:val="00EF2194"/>
    <w:rsid w:val="00EF2647"/>
    <w:rsid w:val="00F5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colormru v:ext="edit" colors="#650112,#6a353b,#621e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mallCaps/>
      <w:color w:val="000000"/>
      <w:sz w:val="4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cs="Arial"/>
      <w:sz w:val="22"/>
      <w:szCs w:val="24"/>
    </w:rPr>
  </w:style>
  <w:style w:type="character" w:styleId="Hyperlink">
    <w:name w:val="Hyperlink"/>
    <w:rPr>
      <w:color w:val="0000FF"/>
      <w:u w:val="single"/>
    </w:rPr>
  </w:style>
  <w:style w:type="paragraph" w:styleId="BodyText2">
    <w:name w:val="Body Text 2"/>
    <w:basedOn w:val="Normal"/>
    <w:rsid w:val="00DF36D7"/>
    <w:pPr>
      <w:spacing w:after="120" w:line="480" w:lineRule="auto"/>
    </w:pPr>
  </w:style>
  <w:style w:type="paragraph" w:styleId="BalloonText">
    <w:name w:val="Balloon Text"/>
    <w:basedOn w:val="Normal"/>
    <w:semiHidden/>
    <w:rsid w:val="009B0475"/>
    <w:rPr>
      <w:rFonts w:ascii="Tahoma" w:hAnsi="Tahoma" w:cs="Tahoma"/>
      <w:sz w:val="16"/>
      <w:szCs w:val="16"/>
    </w:rPr>
  </w:style>
  <w:style w:type="paragraph" w:styleId="PlainText">
    <w:name w:val="Plain Text"/>
    <w:basedOn w:val="Normal"/>
    <w:rsid w:val="00113E78"/>
    <w:rPr>
      <w:rFonts w:ascii="Courier New" w:hAnsi="Courier New" w:cs="Courier New"/>
    </w:rPr>
  </w:style>
  <w:style w:type="paragraph" w:styleId="Date">
    <w:name w:val="Date"/>
    <w:basedOn w:val="Normal"/>
    <w:next w:val="Normal"/>
    <w:link w:val="DateChar"/>
    <w:rsid w:val="00C54138"/>
  </w:style>
  <w:style w:type="character" w:customStyle="1" w:styleId="DateChar">
    <w:name w:val="Date Char"/>
    <w:basedOn w:val="DefaultParagraphFont"/>
    <w:link w:val="Date"/>
    <w:rsid w:val="00C54138"/>
  </w:style>
  <w:style w:type="table" w:styleId="TableGrid">
    <w:name w:val="Table Grid"/>
    <w:basedOn w:val="TableNormal"/>
    <w:uiPriority w:val="59"/>
    <w:rsid w:val="0054530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570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mallCaps/>
      <w:color w:val="000000"/>
      <w:sz w:val="4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cs="Arial"/>
      <w:sz w:val="22"/>
      <w:szCs w:val="24"/>
    </w:rPr>
  </w:style>
  <w:style w:type="character" w:styleId="Hyperlink">
    <w:name w:val="Hyperlink"/>
    <w:rPr>
      <w:color w:val="0000FF"/>
      <w:u w:val="single"/>
    </w:rPr>
  </w:style>
  <w:style w:type="paragraph" w:styleId="BodyText2">
    <w:name w:val="Body Text 2"/>
    <w:basedOn w:val="Normal"/>
    <w:rsid w:val="00DF36D7"/>
    <w:pPr>
      <w:spacing w:after="120" w:line="480" w:lineRule="auto"/>
    </w:pPr>
  </w:style>
  <w:style w:type="paragraph" w:styleId="BalloonText">
    <w:name w:val="Balloon Text"/>
    <w:basedOn w:val="Normal"/>
    <w:semiHidden/>
    <w:rsid w:val="009B0475"/>
    <w:rPr>
      <w:rFonts w:ascii="Tahoma" w:hAnsi="Tahoma" w:cs="Tahoma"/>
      <w:sz w:val="16"/>
      <w:szCs w:val="16"/>
    </w:rPr>
  </w:style>
  <w:style w:type="paragraph" w:styleId="PlainText">
    <w:name w:val="Plain Text"/>
    <w:basedOn w:val="Normal"/>
    <w:rsid w:val="00113E78"/>
    <w:rPr>
      <w:rFonts w:ascii="Courier New" w:hAnsi="Courier New" w:cs="Courier New"/>
    </w:rPr>
  </w:style>
  <w:style w:type="paragraph" w:styleId="Date">
    <w:name w:val="Date"/>
    <w:basedOn w:val="Normal"/>
    <w:next w:val="Normal"/>
    <w:link w:val="DateChar"/>
    <w:rsid w:val="00C54138"/>
  </w:style>
  <w:style w:type="character" w:customStyle="1" w:styleId="DateChar">
    <w:name w:val="Date Char"/>
    <w:basedOn w:val="DefaultParagraphFont"/>
    <w:link w:val="Date"/>
    <w:rsid w:val="00C54138"/>
  </w:style>
  <w:style w:type="table" w:styleId="TableGrid">
    <w:name w:val="Table Grid"/>
    <w:basedOn w:val="TableNormal"/>
    <w:uiPriority w:val="59"/>
    <w:rsid w:val="0054530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5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452</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Teri Fowle</dc:creator>
  <cp:lastModifiedBy>Jeff Barriault</cp:lastModifiedBy>
  <cp:revision>23</cp:revision>
  <cp:lastPrinted>2013-05-08T21:16:00Z</cp:lastPrinted>
  <dcterms:created xsi:type="dcterms:W3CDTF">2013-05-09T13:37:00Z</dcterms:created>
  <dcterms:modified xsi:type="dcterms:W3CDTF">2013-12-02T15:16:00Z</dcterms:modified>
</cp:coreProperties>
</file>