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652E" w14:textId="77777777" w:rsidR="00F147C5" w:rsidRPr="00C666BD" w:rsidRDefault="00F147C5" w:rsidP="00F147C5">
      <w:pPr>
        <w:jc w:val="center"/>
        <w:rPr>
          <w:rStyle w:val="GuiaAzulCar"/>
          <w:rFonts w:cs="Arial"/>
          <w:sz w:val="22"/>
          <w:szCs w:val="22"/>
        </w:rPr>
      </w:pPr>
      <w:bookmarkStart w:id="0" w:name="_Toc456598586"/>
      <w:bookmarkStart w:id="1" w:name="_Toc456600917"/>
      <w:r w:rsidRPr="00C666BD">
        <w:rPr>
          <w:rStyle w:val="GuiaAzulCar"/>
          <w:rFonts w:cs="Arial"/>
          <w:sz w:val="22"/>
          <w:szCs w:val="22"/>
        </w:rPr>
        <w:t>&lt;&lt;Diagrama del caso de uso&gt;&gt;</w:t>
      </w:r>
    </w:p>
    <w:p w14:paraId="0953AFE7" w14:textId="77777777" w:rsidR="00F147C5" w:rsidRPr="00C666BD" w:rsidRDefault="00F147C5" w:rsidP="00F147C5">
      <w:pPr>
        <w:tabs>
          <w:tab w:val="left" w:pos="6804"/>
        </w:tabs>
        <w:rPr>
          <w:szCs w:val="22"/>
        </w:rPr>
      </w:pPr>
    </w:p>
    <w:tbl>
      <w:tblPr>
        <w:tblStyle w:val="Sombreadomedio1-nfasis11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4086"/>
      </w:tblGrid>
      <w:tr w:rsidR="00F147C5" w:rsidRPr="00C666BD" w14:paraId="2FD78A3B" w14:textId="77777777" w:rsidTr="00C66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0"/>
          <w:bookmarkEnd w:id="1"/>
          <w:p w14:paraId="6A8FF5DA" w14:textId="77777777" w:rsidR="00F147C5" w:rsidRPr="00C666BD" w:rsidRDefault="00F147C5" w:rsidP="00F147C5">
            <w:pPr>
              <w:pStyle w:val="BodyText"/>
              <w:spacing w:after="0"/>
              <w:ind w:left="0"/>
              <w:jc w:val="center"/>
              <w:rPr>
                <w:rFonts w:cs="Arial"/>
                <w:szCs w:val="22"/>
                <w:lang w:val="es-MX"/>
              </w:rPr>
            </w:pPr>
            <w:r w:rsidRPr="00C666BD">
              <w:rPr>
                <w:rFonts w:cs="Arial"/>
                <w:color w:val="auto"/>
                <w:szCs w:val="22"/>
                <w:lang w:val="es-MX"/>
              </w:rPr>
              <w:t>CASO DE USO</w:t>
            </w:r>
          </w:p>
        </w:tc>
      </w:tr>
      <w:tr w:rsidR="00F147C5" w:rsidRPr="00C666BD" w14:paraId="44366D35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DED1B2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ID del caso de uso:</w:t>
            </w:r>
          </w:p>
        </w:tc>
        <w:tc>
          <w:tcPr>
            <w:tcW w:w="8586" w:type="dxa"/>
            <w:gridSpan w:val="3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511F98D1" w14:textId="6292C8B0" w:rsidR="00F147C5" w:rsidRPr="00AF01B2" w:rsidRDefault="003A56CD" w:rsidP="00F147C5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CU 00</w:t>
            </w:r>
          </w:p>
        </w:tc>
      </w:tr>
      <w:tr w:rsidR="00F147C5" w:rsidRPr="00C666BD" w14:paraId="7987CC29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vAlign w:val="center"/>
            <w:hideMark/>
          </w:tcPr>
          <w:p w14:paraId="77085794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Nombre del caso de uso:</w:t>
            </w:r>
          </w:p>
        </w:tc>
        <w:tc>
          <w:tcPr>
            <w:tcW w:w="8586" w:type="dxa"/>
            <w:gridSpan w:val="3"/>
            <w:tcBorders>
              <w:left w:val="none" w:sz="0" w:space="0" w:color="auto"/>
            </w:tcBorders>
          </w:tcPr>
          <w:p w14:paraId="0C735F00" w14:textId="737CDAC2" w:rsidR="00F147C5" w:rsidRPr="00E86937" w:rsidRDefault="00E86937" w:rsidP="00E86937">
            <w:pPr>
              <w:pStyle w:val="BodyText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 xml:space="preserve">Consultar perfil de profesor </w:t>
            </w:r>
          </w:p>
          <w:p w14:paraId="2288EA0D" w14:textId="39B20938" w:rsidR="0079018A" w:rsidRPr="0079018A" w:rsidRDefault="0079018A" w:rsidP="0079018A">
            <w:pPr>
              <w:pStyle w:val="ListParagraph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2"/>
              </w:rPr>
            </w:pPr>
          </w:p>
        </w:tc>
      </w:tr>
      <w:tr w:rsidR="00F147C5" w:rsidRPr="00C666BD" w14:paraId="1D64DE1B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B0401F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Creado por: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998CF96" w14:textId="63E3BDEE" w:rsidR="00F147C5" w:rsidRPr="00AF01B2" w:rsidRDefault="006D4918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Grupo F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hideMark/>
          </w:tcPr>
          <w:p w14:paraId="66607DAA" w14:textId="77777777" w:rsidR="00F147C5" w:rsidRPr="00C666BD" w:rsidRDefault="00F147C5" w:rsidP="00D534A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6BD">
              <w:t>Última actualización:</w:t>
            </w:r>
          </w:p>
        </w:tc>
        <w:tc>
          <w:tcPr>
            <w:tcW w:w="4086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1EC1CA3C" w14:textId="5567411A" w:rsidR="00F147C5" w:rsidRPr="00AF01B2" w:rsidRDefault="006D4918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6/05/2024</w:t>
            </w:r>
          </w:p>
          <w:p w14:paraId="0B7833B8" w14:textId="77777777" w:rsidR="00F147C5" w:rsidRPr="00AF01B2" w:rsidRDefault="00F147C5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147C5" w:rsidRPr="00C666BD" w14:paraId="53ACCCF6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  <w:vAlign w:val="center"/>
            <w:hideMark/>
          </w:tcPr>
          <w:p w14:paraId="41A9777E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Fecha de creación: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</w:tcPr>
          <w:p w14:paraId="1D59F3C5" w14:textId="49A1D7BA" w:rsidR="00F147C5" w:rsidRPr="00AF01B2" w:rsidRDefault="009917C1" w:rsidP="00D534A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6/05/2024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1EE97BA0" w14:textId="77777777" w:rsidR="00F147C5" w:rsidRPr="00C666BD" w:rsidRDefault="00F147C5" w:rsidP="00D534A7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6BD">
              <w:t>Fecha de última actualización:</w:t>
            </w:r>
          </w:p>
        </w:tc>
        <w:tc>
          <w:tcPr>
            <w:tcW w:w="4086" w:type="dxa"/>
            <w:tcBorders>
              <w:left w:val="none" w:sz="0" w:space="0" w:color="auto"/>
            </w:tcBorders>
          </w:tcPr>
          <w:p w14:paraId="7E385F4B" w14:textId="367F3726" w:rsidR="00F147C5" w:rsidRPr="00AF01B2" w:rsidRDefault="009917C1" w:rsidP="00D534A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6/05/2024</w:t>
            </w:r>
          </w:p>
        </w:tc>
      </w:tr>
    </w:tbl>
    <w:p w14:paraId="273FD801" w14:textId="77777777" w:rsidR="00F147C5" w:rsidRPr="00C666BD" w:rsidRDefault="00F147C5" w:rsidP="00F147C5">
      <w:pPr>
        <w:rPr>
          <w:rStyle w:val="GuiaAzulCar"/>
          <w:rFonts w:cs="Arial"/>
          <w:vanish w:val="0"/>
          <w:sz w:val="22"/>
          <w:szCs w:val="22"/>
        </w:rPr>
      </w:pPr>
    </w:p>
    <w:tbl>
      <w:tblPr>
        <w:tblStyle w:val="Sombreadomedio1-nfasis11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938"/>
      </w:tblGrid>
      <w:tr w:rsidR="00F147C5" w:rsidRPr="00C666BD" w14:paraId="7504FB7D" w14:textId="77777777" w:rsidTr="00C66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hideMark/>
          </w:tcPr>
          <w:p w14:paraId="574E61A6" w14:textId="77777777" w:rsidR="00F147C5" w:rsidRPr="00C666BD" w:rsidRDefault="00F147C5" w:rsidP="00D534A7">
            <w:pPr>
              <w:pStyle w:val="BodyText"/>
              <w:spacing w:after="0"/>
              <w:jc w:val="center"/>
              <w:rPr>
                <w:rFonts w:cs="Arial"/>
                <w:szCs w:val="22"/>
                <w:lang w:val="es-CO"/>
              </w:rPr>
            </w:pPr>
            <w:r w:rsidRPr="00C666BD">
              <w:rPr>
                <w:rFonts w:cs="Arial"/>
                <w:color w:val="auto"/>
                <w:szCs w:val="22"/>
                <w:lang w:val="es-MX"/>
              </w:rPr>
              <w:t>Descripción del caso de uso</w:t>
            </w:r>
          </w:p>
        </w:tc>
      </w:tr>
      <w:tr w:rsidR="00F147C5" w:rsidRPr="00C666BD" w14:paraId="2F242316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shd w:val="clear" w:color="auto" w:fill="D9D9D9" w:themeFill="background1" w:themeFillShade="D9"/>
            <w:hideMark/>
          </w:tcPr>
          <w:p w14:paraId="5B30D09C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Actores:</w:t>
            </w:r>
          </w:p>
        </w:tc>
        <w:tc>
          <w:tcPr>
            <w:tcW w:w="793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7ABFE794" w14:textId="635FBBC5" w:rsidR="00F147C5" w:rsidRPr="00AF01B2" w:rsidRDefault="00EE452E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Admini</w:t>
            </w:r>
            <w:r w:rsidR="00C62FBF">
              <w:rPr>
                <w:sz w:val="20"/>
              </w:rPr>
              <w:t>strador y gestor de base de datos</w:t>
            </w:r>
          </w:p>
        </w:tc>
      </w:tr>
      <w:tr w:rsidR="00F147C5" w:rsidRPr="00C666BD" w14:paraId="43969799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hideMark/>
          </w:tcPr>
          <w:p w14:paraId="1862C276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Descripción: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1FCAD693" w14:textId="650C2DA8" w:rsidR="00F147C5" w:rsidRPr="00AF01B2" w:rsidRDefault="00857FAE" w:rsidP="00D534A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Consulta de profesores por medio del acceso al menú correspondiente (menú de profesores)</w:t>
            </w:r>
            <w:r w:rsidR="008D35D4">
              <w:rPr>
                <w:sz w:val="20"/>
              </w:rPr>
              <w:t xml:space="preserve">en el cual se muestra el perfil completo al presionar en el nombre de cada uno de los profesores </w:t>
            </w:r>
          </w:p>
        </w:tc>
      </w:tr>
      <w:tr w:rsidR="00F147C5" w:rsidRPr="00C666BD" w14:paraId="228DF166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hideMark/>
          </w:tcPr>
          <w:p w14:paraId="1B0889AF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Precondiciones: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41A02BE9" w14:textId="4A566C75" w:rsidR="00F147C5" w:rsidRDefault="008E5EE0" w:rsidP="008E5EE0">
            <w:pPr>
              <w:pStyle w:val="BodyTex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i/>
                <w:sz w:val="20"/>
                <w:szCs w:val="22"/>
                <w:lang w:val="es-MX"/>
              </w:rPr>
              <w:t xml:space="preserve">Haber iniciado </w:t>
            </w:r>
            <w:r w:rsidR="003A56CD">
              <w:rPr>
                <w:rFonts w:cs="Arial"/>
                <w:i/>
                <w:sz w:val="20"/>
                <w:szCs w:val="22"/>
                <w:lang w:val="es-MX"/>
              </w:rPr>
              <w:t>sesión</w:t>
            </w:r>
            <w:r>
              <w:rPr>
                <w:rFonts w:cs="Arial"/>
                <w:i/>
                <w:sz w:val="20"/>
                <w:szCs w:val="22"/>
                <w:lang w:val="es-MX"/>
              </w:rPr>
              <w:t xml:space="preserve"> como administrador </w:t>
            </w:r>
          </w:p>
          <w:p w14:paraId="79B4A795" w14:textId="41F9FE2E" w:rsidR="008E5EE0" w:rsidRPr="00A304BA" w:rsidRDefault="00FA10DE" w:rsidP="008E5EE0">
            <w:pPr>
              <w:pStyle w:val="BodyTex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i/>
                <w:sz w:val="20"/>
                <w:szCs w:val="22"/>
                <w:lang w:val="es-MX"/>
              </w:rPr>
              <w:t>Tener conexión a la base de datos</w:t>
            </w:r>
          </w:p>
        </w:tc>
      </w:tr>
      <w:tr w:rsidR="00F147C5" w:rsidRPr="00C666BD" w14:paraId="2F6DFD78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shd w:val="clear" w:color="auto" w:fill="D9D9D9" w:themeFill="background1" w:themeFillShade="D9"/>
            <w:hideMark/>
          </w:tcPr>
          <w:p w14:paraId="3A7289AE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Post condiciones:</w:t>
            </w:r>
          </w:p>
        </w:tc>
        <w:tc>
          <w:tcPr>
            <w:tcW w:w="793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4168D8E2" w14:textId="18EED4AE" w:rsidR="00F147C5" w:rsidRDefault="00A01F86" w:rsidP="005F1F1A">
            <w:pPr>
              <w:pStyle w:val="BodyText"/>
              <w:widowControl/>
              <w:numPr>
                <w:ilvl w:val="0"/>
                <w:numId w:val="9"/>
              </w:numPr>
              <w:spacing w:line="22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Se realizó correctamente la consulta a la base de datos</w:t>
            </w:r>
          </w:p>
          <w:p w14:paraId="378CCBAA" w14:textId="545ED9F3" w:rsidR="008005F4" w:rsidRPr="00AF01B2" w:rsidRDefault="00A01F86" w:rsidP="005F1F1A">
            <w:pPr>
              <w:pStyle w:val="BodyText"/>
              <w:widowControl/>
              <w:numPr>
                <w:ilvl w:val="0"/>
                <w:numId w:val="9"/>
              </w:numPr>
              <w:spacing w:line="22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El perfil del profesor se mostró correctam</w:t>
            </w:r>
            <w:r w:rsidR="003A56CD">
              <w:rPr>
                <w:rFonts w:cs="Arial"/>
                <w:sz w:val="20"/>
                <w:szCs w:val="22"/>
                <w:lang w:val="es-MX"/>
              </w:rPr>
              <w:t>ente</w:t>
            </w:r>
          </w:p>
        </w:tc>
      </w:tr>
      <w:tr w:rsidR="00F147C5" w:rsidRPr="00C666BD" w14:paraId="4D1FCE8D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hideMark/>
          </w:tcPr>
          <w:p w14:paraId="29A1ADBA" w14:textId="77777777" w:rsidR="00F147C5" w:rsidRPr="00C666BD" w:rsidRDefault="00F147C5" w:rsidP="00F147C5">
            <w:pPr>
              <w:spacing w:line="276" w:lineRule="auto"/>
              <w:jc w:val="left"/>
            </w:pPr>
            <w:r w:rsidRPr="00C666BD">
              <w:t>Flujo Normal: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382AFDE2" w14:textId="3D4E1CE2" w:rsidR="00F147C5" w:rsidRDefault="00151733" w:rsidP="00273B85">
            <w:pPr>
              <w:pStyle w:val="BodyTex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i/>
                <w:sz w:val="20"/>
                <w:szCs w:val="22"/>
                <w:lang w:val="es-MX"/>
              </w:rPr>
              <w:t xml:space="preserve">El administrador accede al menú de profesores </w:t>
            </w:r>
          </w:p>
          <w:p w14:paraId="3B7E7E0D" w14:textId="7A324F0E" w:rsidR="00151733" w:rsidRDefault="00151733" w:rsidP="003F022F">
            <w:pPr>
              <w:pStyle w:val="BodyTex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i/>
                <w:sz w:val="20"/>
                <w:szCs w:val="22"/>
                <w:lang w:val="es-MX"/>
              </w:rPr>
              <w:t>El administrador presiona sobre el nombre de un profesor</w:t>
            </w:r>
          </w:p>
          <w:p w14:paraId="1FE5C769" w14:textId="55A15D4D" w:rsidR="00151733" w:rsidRPr="00B6034B" w:rsidRDefault="000A5B39" w:rsidP="003F022F">
            <w:pPr>
              <w:pStyle w:val="BodyTex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0"/>
                <w:szCs w:val="22"/>
                <w:lang w:val="es-MX"/>
              </w:rPr>
            </w:pPr>
            <w:r>
              <w:rPr>
                <w:rFonts w:cs="Arial"/>
                <w:i/>
                <w:sz w:val="20"/>
                <w:szCs w:val="22"/>
                <w:lang w:val="es-MX"/>
              </w:rPr>
              <w:t>El administrador accede al perfil</w:t>
            </w:r>
          </w:p>
        </w:tc>
      </w:tr>
      <w:tr w:rsidR="00F147C5" w:rsidRPr="00C666BD" w14:paraId="2A181598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  <w:shd w:val="clear" w:color="auto" w:fill="D9D9D9" w:themeFill="background1" w:themeFillShade="D9"/>
            <w:hideMark/>
          </w:tcPr>
          <w:p w14:paraId="49D16BA9" w14:textId="77777777" w:rsidR="00C666BD" w:rsidRDefault="00C666BD"/>
          <w:tbl>
            <w:tblPr>
              <w:tblStyle w:val="Sombreadomedio1-nfasis11"/>
              <w:tblW w:w="9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90"/>
              <w:gridCol w:w="7628"/>
            </w:tblGrid>
            <w:tr w:rsidR="00F147C5" w:rsidRPr="00C666BD" w14:paraId="3CEB3AFF" w14:textId="77777777" w:rsidTr="00C666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21C0352" w14:textId="77777777" w:rsidR="00F147C5" w:rsidRPr="00C666BD" w:rsidRDefault="00F147C5" w:rsidP="00F147C5">
                  <w:pPr>
                    <w:pStyle w:val="BodyText"/>
                    <w:ind w:left="0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t>Actor</w:t>
                  </w:r>
                </w:p>
              </w:tc>
              <w:tc>
                <w:tcPr>
                  <w:tcW w:w="762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7B81ADD" w14:textId="77777777" w:rsidR="00F147C5" w:rsidRPr="00C666BD" w:rsidRDefault="00F147C5" w:rsidP="00D534A7">
                  <w:pPr>
                    <w:pStyle w:val="Body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t>Acción</w:t>
                  </w:r>
                </w:p>
              </w:tc>
            </w:tr>
            <w:tr w:rsidR="00F147C5" w:rsidRPr="00C666BD" w14:paraId="003559EF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0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74327A3" w14:textId="67C6809E" w:rsidR="00F147C5" w:rsidRPr="00C666BD" w:rsidRDefault="00AD7A86" w:rsidP="00F147C5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>
                    <w:rPr>
                      <w:rFonts w:cs="Arial"/>
                      <w:b w:val="0"/>
                      <w:szCs w:val="22"/>
                      <w:lang w:val="es-MX"/>
                    </w:rPr>
                    <w:t xml:space="preserve">Administrador </w:t>
                  </w:r>
                </w:p>
              </w:tc>
              <w:tc>
                <w:tcPr>
                  <w:tcW w:w="7628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56546F0E" w14:textId="7A21EE91" w:rsidR="00F147C5" w:rsidRPr="00C666BD" w:rsidRDefault="00AD7A86" w:rsidP="0014593E">
                  <w:pPr>
                    <w:pStyle w:val="BodyText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  <w:r>
                    <w:rPr>
                      <w:rFonts w:cs="Arial"/>
                      <w:szCs w:val="22"/>
                      <w:lang w:val="es-MX"/>
                    </w:rPr>
                    <w:t>Ingresa a un perfil a través del menú de profesores</w:t>
                  </w:r>
                </w:p>
              </w:tc>
            </w:tr>
            <w:tr w:rsidR="00F147C5" w:rsidRPr="00C666BD" w14:paraId="24C775BD" w14:textId="77777777" w:rsidTr="00C666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0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C7E43E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b w:val="0"/>
                      <w:szCs w:val="22"/>
                      <w:lang w:val="es-MX"/>
                    </w:rPr>
                    <w:t>Sistema</w:t>
                  </w:r>
                </w:p>
              </w:tc>
              <w:tc>
                <w:tcPr>
                  <w:tcW w:w="7628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248BDDC4" w14:textId="31CC2217" w:rsidR="00F147C5" w:rsidRPr="00C666BD" w:rsidRDefault="00064BC9" w:rsidP="0014593E">
                  <w:pPr>
                    <w:pStyle w:val="BodyText"/>
                    <w:ind w:left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  <w:r>
                    <w:rPr>
                      <w:rFonts w:cs="Arial"/>
                      <w:szCs w:val="22"/>
                      <w:lang w:val="es-MX"/>
                    </w:rPr>
                    <w:t>Se le permite el ingreso al mostrar el perfil solicita</w:t>
                  </w:r>
                  <w:r w:rsidR="00FF4159">
                    <w:rPr>
                      <w:rFonts w:cs="Arial"/>
                      <w:szCs w:val="22"/>
                      <w:lang w:val="es-MX"/>
                    </w:rPr>
                    <w:t xml:space="preserve">do </w:t>
                  </w:r>
                </w:p>
              </w:tc>
            </w:tr>
            <w:tr w:rsidR="00F147C5" w:rsidRPr="00C666BD" w14:paraId="7C9782FB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0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2FC8EEE" w14:textId="77777777" w:rsidR="00F147C5" w:rsidRPr="00C666BD" w:rsidRDefault="00F147C5" w:rsidP="00D534A7">
                  <w:pPr>
                    <w:pStyle w:val="BodyText"/>
                    <w:rPr>
                      <w:rFonts w:cs="Arial"/>
                      <w:b w:val="0"/>
                      <w:szCs w:val="22"/>
                      <w:lang w:val="es-MX"/>
                    </w:rPr>
                  </w:pPr>
                </w:p>
              </w:tc>
              <w:tc>
                <w:tcPr>
                  <w:tcW w:w="7628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7E040DEF" w14:textId="77777777" w:rsidR="00F147C5" w:rsidRPr="00C666BD" w:rsidRDefault="00F147C5" w:rsidP="00D534A7">
                  <w:pPr>
                    <w:pStyle w:val="Body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</w:p>
              </w:tc>
            </w:tr>
            <w:tr w:rsidR="00300FCE" w:rsidRPr="00C666BD" w14:paraId="1F4DCB6E" w14:textId="77777777" w:rsidTr="00C666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0" w:type="dxa"/>
                  <w:shd w:val="clear" w:color="auto" w:fill="D9D9D9" w:themeFill="background1" w:themeFillShade="D9"/>
                </w:tcPr>
                <w:p w14:paraId="0C48C8FE" w14:textId="77777777" w:rsidR="00300FCE" w:rsidRPr="00C666BD" w:rsidRDefault="00300FCE" w:rsidP="00D534A7">
                  <w:pPr>
                    <w:pStyle w:val="BodyText"/>
                    <w:rPr>
                      <w:rFonts w:cs="Arial"/>
                      <w:b w:val="0"/>
                      <w:szCs w:val="22"/>
                      <w:lang w:val="es-MX"/>
                    </w:rPr>
                  </w:pPr>
                </w:p>
              </w:tc>
              <w:tc>
                <w:tcPr>
                  <w:tcW w:w="7628" w:type="dxa"/>
                  <w:shd w:val="clear" w:color="auto" w:fill="D9D9D9" w:themeFill="background1" w:themeFillShade="D9"/>
                </w:tcPr>
                <w:p w14:paraId="5F53721E" w14:textId="77777777" w:rsidR="00300FCE" w:rsidRPr="00C666BD" w:rsidRDefault="00300FCE" w:rsidP="00D534A7">
                  <w:pPr>
                    <w:pStyle w:val="BodyTex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</w:p>
              </w:tc>
            </w:tr>
          </w:tbl>
          <w:p w14:paraId="5B88CC72" w14:textId="77777777" w:rsidR="00F147C5" w:rsidRPr="00C666BD" w:rsidRDefault="00F147C5" w:rsidP="00F147C5">
            <w:pPr>
              <w:pStyle w:val="BodyText"/>
              <w:ind w:left="0"/>
              <w:rPr>
                <w:rFonts w:cs="Arial"/>
                <w:szCs w:val="22"/>
                <w:lang w:val="es-MX"/>
              </w:rPr>
            </w:pPr>
          </w:p>
        </w:tc>
      </w:tr>
      <w:tr w:rsidR="00F147C5" w:rsidRPr="00C666BD" w14:paraId="0B2677EE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hideMark/>
          </w:tcPr>
          <w:p w14:paraId="79013C6F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Flujos Alternativos: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60A96518" w14:textId="77777777" w:rsidR="00F147C5" w:rsidRDefault="00C9735B" w:rsidP="00FA496B">
            <w:pPr>
              <w:pStyle w:val="BodyTex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MX"/>
              </w:rPr>
            </w:pPr>
            <w:r>
              <w:rPr>
                <w:rFonts w:cs="Arial"/>
                <w:szCs w:val="22"/>
                <w:lang w:val="es-MX"/>
              </w:rPr>
              <w:t>Al ingresar al perfil falla la consulta, por lo que aparece un mensaje de error</w:t>
            </w:r>
            <w:r w:rsidR="00071DF0">
              <w:rPr>
                <w:rFonts w:cs="Arial"/>
                <w:szCs w:val="22"/>
                <w:lang w:val="es-MX"/>
              </w:rPr>
              <w:t>.</w:t>
            </w:r>
          </w:p>
          <w:p w14:paraId="164F8F25" w14:textId="4153AAE2" w:rsidR="00071DF0" w:rsidRDefault="003A56CD" w:rsidP="00C71803">
            <w:pPr>
              <w:pStyle w:val="BodyTex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MX"/>
              </w:rPr>
            </w:pPr>
            <w:r>
              <w:rPr>
                <w:rFonts w:cs="Arial"/>
                <w:szCs w:val="22"/>
                <w:lang w:val="es-MX"/>
              </w:rPr>
              <w:t>La lista de profesores en el menú de profesores no coincide con los datos actuales. L</w:t>
            </w:r>
            <w:r w:rsidR="009B4B8F">
              <w:rPr>
                <w:rFonts w:cs="Arial"/>
                <w:szCs w:val="22"/>
                <w:lang w:val="es-MX"/>
              </w:rPr>
              <w:t>os datos no se cargaron correctamente</w:t>
            </w:r>
            <w:r w:rsidR="00AF5023">
              <w:rPr>
                <w:rFonts w:cs="Arial"/>
                <w:szCs w:val="22"/>
                <w:lang w:val="es-MX"/>
              </w:rPr>
              <w:t>.</w:t>
            </w:r>
          </w:p>
          <w:p w14:paraId="3F7874D2" w14:textId="3413D0D8" w:rsidR="00AF5023" w:rsidRPr="00C666BD" w:rsidRDefault="00982F08" w:rsidP="00C71803">
            <w:pPr>
              <w:pStyle w:val="BodyTex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MX"/>
              </w:rPr>
            </w:pPr>
            <w:r>
              <w:rPr>
                <w:rFonts w:cs="Arial"/>
                <w:szCs w:val="22"/>
                <w:lang w:val="es-MX"/>
              </w:rPr>
              <w:t xml:space="preserve">El sistema sigue mostrando un perfil que fue eliminado, </w:t>
            </w:r>
            <w:r w:rsidR="00494EE4">
              <w:rPr>
                <w:rFonts w:cs="Arial"/>
                <w:szCs w:val="22"/>
                <w:lang w:val="es-MX"/>
              </w:rPr>
              <w:t xml:space="preserve">por lo que la base de datos no fue actualizada </w:t>
            </w:r>
          </w:p>
        </w:tc>
      </w:tr>
      <w:tr w:rsidR="00F147C5" w:rsidRPr="00C666BD" w14:paraId="410261A9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  <w:shd w:val="clear" w:color="auto" w:fill="D9D9D9" w:themeFill="background1" w:themeFillShade="D9"/>
            <w:hideMark/>
          </w:tcPr>
          <w:p w14:paraId="5DD39E8E" w14:textId="77777777" w:rsidR="00F147C5" w:rsidRPr="00C666BD" w:rsidRDefault="00F147C5" w:rsidP="00D534A7">
            <w:pPr>
              <w:spacing w:line="276" w:lineRule="auto"/>
              <w:jc w:val="right"/>
            </w:pPr>
          </w:p>
          <w:tbl>
            <w:tblPr>
              <w:tblStyle w:val="Sombreadomedio1-nfasis11"/>
              <w:tblW w:w="9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7655"/>
            </w:tblGrid>
            <w:tr w:rsidR="00F147C5" w:rsidRPr="00C666BD" w14:paraId="3FF6377F" w14:textId="77777777" w:rsidTr="00C666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A76972A" w14:textId="77777777" w:rsidR="00F147C5" w:rsidRPr="00C666BD" w:rsidRDefault="00F147C5" w:rsidP="00D534A7">
                  <w:pPr>
                    <w:pStyle w:val="BodyText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t>Actor</w:t>
                  </w:r>
                </w:p>
              </w:tc>
              <w:tc>
                <w:tcPr>
                  <w:tcW w:w="765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291D71C" w14:textId="77777777" w:rsidR="00F147C5" w:rsidRPr="00C666BD" w:rsidRDefault="00F147C5" w:rsidP="00D534A7">
                  <w:pPr>
                    <w:pStyle w:val="Body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t>Acción</w:t>
                  </w:r>
                </w:p>
              </w:tc>
            </w:tr>
            <w:tr w:rsidR="00F147C5" w:rsidRPr="00C666BD" w14:paraId="05844345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3BBD34F" w14:textId="71420BD9" w:rsidR="00F147C5" w:rsidRPr="00C666BD" w:rsidRDefault="004936A8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>
                    <w:rPr>
                      <w:rFonts w:cs="Arial"/>
                      <w:b w:val="0"/>
                      <w:szCs w:val="22"/>
                      <w:lang w:val="es-MX"/>
                    </w:rPr>
                    <w:lastRenderedPageBreak/>
                    <w:t>Gestor de base de datos</w:t>
                  </w: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37A6652D" w14:textId="5C7C96A0" w:rsidR="00F147C5" w:rsidRPr="00C666BD" w:rsidRDefault="00C01B5A" w:rsidP="0014593E">
                  <w:pPr>
                    <w:pStyle w:val="BodyText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  <w:r>
                    <w:rPr>
                      <w:rFonts w:cs="Arial"/>
                      <w:szCs w:val="22"/>
                      <w:lang w:val="es-MX"/>
                    </w:rPr>
                    <w:t>Brinda los datos necesarios para la consulta.</w:t>
                  </w:r>
                </w:p>
              </w:tc>
            </w:tr>
            <w:tr w:rsidR="00F147C5" w:rsidRPr="00C666BD" w14:paraId="58F36985" w14:textId="77777777" w:rsidTr="00C666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E157254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b w:val="0"/>
                      <w:szCs w:val="22"/>
                      <w:lang w:val="es-MX"/>
                    </w:rPr>
                    <w:t>Sistema</w:t>
                  </w: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57CFC633" w14:textId="065709B8" w:rsidR="00F147C5" w:rsidRPr="00C666BD" w:rsidRDefault="006339B9" w:rsidP="0014593E">
                  <w:pPr>
                    <w:pStyle w:val="BodyText"/>
                    <w:ind w:left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  <w:r>
                    <w:rPr>
                      <w:rFonts w:cs="Arial"/>
                      <w:szCs w:val="22"/>
                      <w:lang w:val="es-MX"/>
                    </w:rPr>
                    <w:t xml:space="preserve">Recibe los datos para luego mostrarlos en pantalla al administrador </w:t>
                  </w:r>
                </w:p>
              </w:tc>
            </w:tr>
            <w:tr w:rsidR="00F147C5" w:rsidRPr="00C666BD" w14:paraId="7BBDE1BA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D23E8BD" w14:textId="77777777" w:rsidR="00F147C5" w:rsidRPr="00C666BD" w:rsidRDefault="00F147C5" w:rsidP="00D534A7">
                  <w:pPr>
                    <w:pStyle w:val="BodyText"/>
                    <w:rPr>
                      <w:rFonts w:cs="Arial"/>
                      <w:b w:val="0"/>
                      <w:szCs w:val="22"/>
                      <w:lang w:val="es-MX"/>
                    </w:rPr>
                  </w:pP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35A450D6" w14:textId="77777777" w:rsidR="00F147C5" w:rsidRPr="00C666BD" w:rsidRDefault="00F147C5" w:rsidP="00D534A7">
                  <w:pPr>
                    <w:pStyle w:val="Body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</w:p>
              </w:tc>
            </w:tr>
          </w:tbl>
          <w:p w14:paraId="3E89A16B" w14:textId="77777777" w:rsidR="00F147C5" w:rsidRPr="00C666BD" w:rsidRDefault="00F147C5" w:rsidP="0014593E">
            <w:pPr>
              <w:pStyle w:val="BodyText"/>
              <w:ind w:left="0"/>
              <w:rPr>
                <w:rFonts w:cs="Arial"/>
                <w:szCs w:val="22"/>
                <w:lang w:val="es-MX"/>
              </w:rPr>
            </w:pPr>
          </w:p>
        </w:tc>
      </w:tr>
      <w:tr w:rsidR="00F147C5" w:rsidRPr="00C666BD" w14:paraId="36C16F6D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hideMark/>
          </w:tcPr>
          <w:p w14:paraId="51AD1A3D" w14:textId="29E07425" w:rsidR="00300FCE" w:rsidRDefault="00F147C5" w:rsidP="0014593E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C666BD">
              <w:lastRenderedPageBreak/>
              <w:t>Excepciones</w:t>
            </w:r>
            <w:r w:rsidR="00300FCE">
              <w:t xml:space="preserve"> /</w:t>
            </w:r>
          </w:p>
          <w:p w14:paraId="1369576E" w14:textId="619B603C" w:rsidR="00F147C5" w:rsidRPr="00C666BD" w:rsidRDefault="00300FCE" w:rsidP="0014593E">
            <w:pPr>
              <w:spacing w:line="276" w:lineRule="auto"/>
              <w:jc w:val="left"/>
            </w:pPr>
            <w:r>
              <w:t>Extensiones</w:t>
            </w:r>
            <w:r w:rsidR="00F147C5" w:rsidRPr="00C666BD">
              <w:t>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4B1637C6" w14:textId="77777777" w:rsidR="00247F49" w:rsidRDefault="00247F49" w:rsidP="00247F4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Ex. 2.1 Se perdió la conexión con la base de datos</w:t>
            </w:r>
          </w:p>
          <w:p w14:paraId="2E66881D" w14:textId="77777777" w:rsidR="00247F49" w:rsidRDefault="00247F49" w:rsidP="00247F4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1. El sistema muestra un mensaje “Error al comprobar los datos de          registro”.</w:t>
            </w:r>
          </w:p>
          <w:p w14:paraId="4B4BD1EE" w14:textId="2E808A91" w:rsidR="00F147C5" w:rsidRPr="00AF01B2" w:rsidRDefault="00247F49" w:rsidP="00247F4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          2. Termina el caso de uso.</w:t>
            </w:r>
          </w:p>
        </w:tc>
      </w:tr>
      <w:tr w:rsidR="00F147C5" w:rsidRPr="00C666BD" w14:paraId="4845C191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  <w:shd w:val="clear" w:color="auto" w:fill="D9D9D9" w:themeFill="background1" w:themeFillShade="D9"/>
            <w:hideMark/>
          </w:tcPr>
          <w:p w14:paraId="35DC8BE1" w14:textId="77777777" w:rsidR="00F147C5" w:rsidRPr="00C666BD" w:rsidRDefault="00F147C5" w:rsidP="0014593E">
            <w:pPr>
              <w:spacing w:line="276" w:lineRule="auto"/>
              <w:jc w:val="left"/>
            </w:pPr>
          </w:p>
          <w:tbl>
            <w:tblPr>
              <w:tblStyle w:val="Sombreadomedio1-nfasis1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7655"/>
            </w:tblGrid>
            <w:tr w:rsidR="00F147C5" w:rsidRPr="00C666BD" w14:paraId="0B42C157" w14:textId="77777777" w:rsidTr="00C666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8EF0410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t>Actor</w:t>
                  </w:r>
                </w:p>
              </w:tc>
              <w:tc>
                <w:tcPr>
                  <w:tcW w:w="765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7BC509" w14:textId="77777777" w:rsidR="00F147C5" w:rsidRPr="00C666BD" w:rsidRDefault="00F147C5" w:rsidP="0014593E">
                  <w:pPr>
                    <w:pStyle w:val="BodyText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auto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color w:val="auto"/>
                      <w:szCs w:val="22"/>
                      <w:lang w:val="es-MX"/>
                    </w:rPr>
                    <w:t>Acción</w:t>
                  </w:r>
                </w:p>
              </w:tc>
            </w:tr>
            <w:tr w:rsidR="00F147C5" w:rsidRPr="00C666BD" w14:paraId="30BD58A5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AFFDCA2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b w:val="0"/>
                      <w:szCs w:val="22"/>
                      <w:lang w:val="es-MX"/>
                    </w:rPr>
                    <w:t>&lt;Nombre del actor&gt;</w:t>
                  </w: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64BFE4E7" w14:textId="77777777" w:rsidR="00F147C5" w:rsidRPr="00AF01B2" w:rsidRDefault="00F147C5" w:rsidP="0014593E">
                  <w:pPr>
                    <w:pStyle w:val="BodyText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0"/>
                      <w:szCs w:val="22"/>
                      <w:lang w:val="es-MX"/>
                    </w:rPr>
                  </w:pPr>
                  <w:r w:rsidRPr="00AF01B2">
                    <w:rPr>
                      <w:rFonts w:cs="Arial"/>
                      <w:sz w:val="20"/>
                      <w:szCs w:val="22"/>
                      <w:lang w:val="es-MX"/>
                    </w:rPr>
                    <w:t>&lt;Descripción de la acción del actor&gt;</w:t>
                  </w:r>
                </w:p>
              </w:tc>
            </w:tr>
            <w:tr w:rsidR="00F147C5" w:rsidRPr="00C666BD" w14:paraId="6D3B2956" w14:textId="77777777" w:rsidTr="00C666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AFE8CE7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  <w:r w:rsidRPr="00C666BD">
                    <w:rPr>
                      <w:rFonts w:cs="Arial"/>
                      <w:b w:val="0"/>
                      <w:szCs w:val="22"/>
                      <w:lang w:val="es-MX"/>
                    </w:rPr>
                    <w:t>Sistema</w:t>
                  </w: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42706763" w14:textId="77777777" w:rsidR="00F147C5" w:rsidRPr="00AF01B2" w:rsidRDefault="00F147C5" w:rsidP="0014593E">
                  <w:pPr>
                    <w:pStyle w:val="BodyText"/>
                    <w:ind w:left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cs="Arial"/>
                      <w:sz w:val="20"/>
                      <w:szCs w:val="22"/>
                      <w:lang w:val="es-MX"/>
                    </w:rPr>
                  </w:pPr>
                  <w:r w:rsidRPr="00AF01B2">
                    <w:rPr>
                      <w:rFonts w:cs="Arial"/>
                      <w:sz w:val="20"/>
                      <w:szCs w:val="22"/>
                      <w:lang w:val="es-MX"/>
                    </w:rPr>
                    <w:t>&lt;Descripción de la respuesta del sistema&gt;</w:t>
                  </w:r>
                </w:p>
              </w:tc>
            </w:tr>
            <w:tr w:rsidR="00F147C5" w:rsidRPr="00C666BD" w14:paraId="64E478F5" w14:textId="77777777" w:rsidTr="00C666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  <w:tcBorders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1ADC96C" w14:textId="77777777" w:rsidR="00F147C5" w:rsidRPr="00C666BD" w:rsidRDefault="00F147C5" w:rsidP="0014593E">
                  <w:pPr>
                    <w:pStyle w:val="BodyText"/>
                    <w:ind w:left="0"/>
                    <w:rPr>
                      <w:rFonts w:cs="Arial"/>
                      <w:b w:val="0"/>
                      <w:szCs w:val="22"/>
                      <w:lang w:val="es-MX"/>
                    </w:rPr>
                  </w:pPr>
                </w:p>
              </w:tc>
              <w:tc>
                <w:tcPr>
                  <w:tcW w:w="7655" w:type="dxa"/>
                  <w:tcBorders>
                    <w:left w:val="none" w:sz="0" w:space="0" w:color="auto"/>
                  </w:tcBorders>
                  <w:shd w:val="clear" w:color="auto" w:fill="D9D9D9" w:themeFill="background1" w:themeFillShade="D9"/>
                </w:tcPr>
                <w:p w14:paraId="5314ED67" w14:textId="77777777" w:rsidR="00F147C5" w:rsidRPr="00C666BD" w:rsidRDefault="00F147C5" w:rsidP="00D534A7">
                  <w:pPr>
                    <w:pStyle w:val="Body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Cs w:val="22"/>
                      <w:lang w:val="es-MX"/>
                    </w:rPr>
                  </w:pPr>
                </w:p>
              </w:tc>
            </w:tr>
          </w:tbl>
          <w:p w14:paraId="2C014877" w14:textId="77777777" w:rsidR="00F147C5" w:rsidRPr="00C666BD" w:rsidRDefault="00F147C5" w:rsidP="00D534A7">
            <w:pPr>
              <w:spacing w:line="276" w:lineRule="auto"/>
            </w:pPr>
          </w:p>
        </w:tc>
      </w:tr>
      <w:tr w:rsidR="00F147C5" w:rsidRPr="00C666BD" w14:paraId="38D894C2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vAlign w:val="center"/>
            <w:hideMark/>
          </w:tcPr>
          <w:p w14:paraId="371FA454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Inclusiones: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53EFFD63" w14:textId="75C03814" w:rsidR="00F147C5" w:rsidRPr="00AF01B2" w:rsidRDefault="00020E49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Ninguna</w:t>
            </w:r>
          </w:p>
        </w:tc>
      </w:tr>
      <w:tr w:rsidR="00F147C5" w:rsidRPr="00C666BD" w14:paraId="117A3CAD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CFAF7D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Prioridad:</w:t>
            </w:r>
          </w:p>
        </w:tc>
        <w:tc>
          <w:tcPr>
            <w:tcW w:w="793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258C4686" w14:textId="058717E9" w:rsidR="00F147C5" w:rsidRPr="00AF01B2" w:rsidRDefault="008B4D75" w:rsidP="00D534A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Prioridad media/alta</w:t>
            </w:r>
          </w:p>
        </w:tc>
      </w:tr>
      <w:tr w:rsidR="00F147C5" w:rsidRPr="00C666BD" w14:paraId="49C6CC06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vAlign w:val="center"/>
            <w:hideMark/>
          </w:tcPr>
          <w:p w14:paraId="197682F4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Frecuencia de uso: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728A96C4" w14:textId="0E0203D3" w:rsidR="00F147C5" w:rsidRPr="00AF01B2" w:rsidRDefault="00792A44" w:rsidP="00D534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Modera</w:t>
            </w:r>
            <w:r w:rsidR="00A02653">
              <w:rPr>
                <w:sz w:val="20"/>
              </w:rPr>
              <w:t>da</w:t>
            </w:r>
          </w:p>
        </w:tc>
      </w:tr>
      <w:tr w:rsidR="00F147C5" w:rsidRPr="00C666BD" w14:paraId="71DE897A" w14:textId="77777777" w:rsidTr="00C666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8DCE88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Reglas de negocio:</w:t>
            </w:r>
          </w:p>
        </w:tc>
        <w:tc>
          <w:tcPr>
            <w:tcW w:w="793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07856023" w14:textId="77DE247A" w:rsidR="00F147C5" w:rsidRPr="00844462" w:rsidRDefault="00844462" w:rsidP="00844462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Cs w:val="24"/>
                <w:lang w:eastAsia="es-ES"/>
              </w:rPr>
              <w:t xml:space="preserve">Haber iniciado </w:t>
            </w:r>
            <w:r w:rsidR="003A56CD">
              <w:rPr>
                <w:rFonts w:ascii="Arial" w:hAnsi="Arial" w:cs="Arial"/>
                <w:szCs w:val="24"/>
                <w:lang w:eastAsia="es-ES"/>
              </w:rPr>
              <w:t>sesión</w:t>
            </w:r>
            <w:r>
              <w:rPr>
                <w:rFonts w:ascii="Arial" w:hAnsi="Arial" w:cs="Arial"/>
                <w:szCs w:val="24"/>
                <w:lang w:eastAsia="es-ES"/>
              </w:rPr>
              <w:t xml:space="preserve"> como administrador </w:t>
            </w:r>
          </w:p>
          <w:p w14:paraId="5D3914C4" w14:textId="32A640CF" w:rsidR="00F10A78" w:rsidRPr="003A56CD" w:rsidRDefault="003A56CD" w:rsidP="00BB3FAA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A56CD">
              <w:rPr>
                <w:rFonts w:ascii="Arial" w:hAnsi="Arial" w:cs="Arial"/>
              </w:rPr>
              <w:t>Solo se mostrarán los datos públicos y autorizados del perfil del profesor a los usuarios con los permisos adecuados.</w:t>
            </w:r>
          </w:p>
        </w:tc>
      </w:tr>
      <w:tr w:rsidR="00F147C5" w:rsidRPr="00C666BD" w14:paraId="18C3467A" w14:textId="77777777" w:rsidTr="00C6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  <w:vAlign w:val="center"/>
            <w:hideMark/>
          </w:tcPr>
          <w:p w14:paraId="014D0B34" w14:textId="77777777" w:rsidR="00F147C5" w:rsidRPr="00C666BD" w:rsidRDefault="00F147C5" w:rsidP="0014593E">
            <w:pPr>
              <w:spacing w:line="276" w:lineRule="auto"/>
              <w:jc w:val="left"/>
            </w:pPr>
            <w:r w:rsidRPr="00C666BD">
              <w:t>Requerimientos especiales:</w:t>
            </w:r>
          </w:p>
        </w:tc>
        <w:tc>
          <w:tcPr>
            <w:tcW w:w="7938" w:type="dxa"/>
            <w:tcBorders>
              <w:left w:val="none" w:sz="0" w:space="0" w:color="auto"/>
            </w:tcBorders>
          </w:tcPr>
          <w:p w14:paraId="165B4BB7" w14:textId="77777777" w:rsidR="004C433C" w:rsidRDefault="009B1E90" w:rsidP="0014593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Seguridad: Se requieren medidas de seguridad robustas para proteger la información.</w:t>
            </w:r>
          </w:p>
          <w:p w14:paraId="65F77116" w14:textId="0E455F07" w:rsidR="009B1E90" w:rsidRDefault="009B1E90" w:rsidP="0014593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Interfaz de usuario amigable: La interfaz debe ser intuitiva y fácil de usar.</w:t>
            </w:r>
          </w:p>
          <w:p w14:paraId="678C89E1" w14:textId="77777777" w:rsidR="009B1E90" w:rsidRDefault="009B1E90" w:rsidP="0014593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Compatibilidad con dispositivos: El sistema debe funcionar en diferentes dispositivos.</w:t>
            </w:r>
          </w:p>
          <w:p w14:paraId="03B3835D" w14:textId="43850FE6" w:rsidR="00F147C5" w:rsidRPr="00AF01B2" w:rsidRDefault="009B1E90" w:rsidP="0014593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2"/>
                <w:lang w:val="es-MX"/>
              </w:rPr>
            </w:pPr>
            <w:r>
              <w:rPr>
                <w:rFonts w:cs="Arial"/>
                <w:sz w:val="20"/>
                <w:szCs w:val="22"/>
                <w:lang w:val="es-MX"/>
              </w:rPr>
              <w:t>Actualizaciones y mantenimiento: Se necesita mantener el sistema actualizado y funcional a lo largo del tiempo.</w:t>
            </w:r>
          </w:p>
        </w:tc>
      </w:tr>
    </w:tbl>
    <w:p w14:paraId="1673846E" w14:textId="77777777" w:rsidR="00AF01B2" w:rsidRDefault="00AF01B2" w:rsidP="00F147C5">
      <w:pPr>
        <w:rPr>
          <w:b/>
          <w:sz w:val="16"/>
          <w:szCs w:val="16"/>
        </w:rPr>
      </w:pPr>
    </w:p>
    <w:p w14:paraId="0FC54572" w14:textId="0E77F6CC" w:rsidR="00025FAA" w:rsidRPr="00C666BD" w:rsidRDefault="00025FAA" w:rsidP="003A56CD">
      <w:pPr>
        <w:pStyle w:val="ListParagraph"/>
        <w:ind w:left="360"/>
        <w:rPr>
          <w:rFonts w:ascii="Arial" w:hAnsi="Arial" w:cs="Arial"/>
          <w:sz w:val="16"/>
          <w:szCs w:val="16"/>
        </w:rPr>
      </w:pPr>
    </w:p>
    <w:sectPr w:rsidR="00025FAA" w:rsidRPr="00C666BD" w:rsidSect="00CD0FBC">
      <w:headerReference w:type="default" r:id="rId11"/>
      <w:footerReference w:type="default" r:id="rId12"/>
      <w:pgSz w:w="12242" w:h="15842" w:code="1"/>
      <w:pgMar w:top="1134" w:right="1134" w:bottom="1134" w:left="1134" w:header="720" w:footer="8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138F" w14:textId="77777777" w:rsidR="00816C9E" w:rsidRDefault="00816C9E" w:rsidP="001647B8">
      <w:r>
        <w:separator/>
      </w:r>
    </w:p>
  </w:endnote>
  <w:endnote w:type="continuationSeparator" w:id="0">
    <w:p w14:paraId="6D5F53F7" w14:textId="77777777" w:rsidR="00816C9E" w:rsidRDefault="00816C9E" w:rsidP="0016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 Helvetica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lang w:val="es-ES"/>
      </w:rPr>
      <w:id w:val="250395305"/>
      <w:docPartObj>
        <w:docPartGallery w:val="Page Numbers (Top of Page)"/>
        <w:docPartUnique/>
      </w:docPartObj>
    </w:sdtPr>
    <w:sdtEndPr/>
    <w:sdtContent>
      <w:p w14:paraId="5212E422" w14:textId="77777777" w:rsidR="00564EB0" w:rsidRPr="00025FAA" w:rsidRDefault="00025FAA" w:rsidP="00025FAA">
        <w:pPr>
          <w:jc w:val="right"/>
          <w:rPr>
            <w:sz w:val="16"/>
            <w:lang w:val="es-ES"/>
          </w:rPr>
        </w:pPr>
        <w:r w:rsidRPr="00025FAA">
          <w:rPr>
            <w:sz w:val="16"/>
            <w:lang w:val="es-ES"/>
          </w:rPr>
          <w:t xml:space="preserve">Página </w:t>
        </w:r>
        <w:r w:rsidR="00FC4A62" w:rsidRPr="00025FAA">
          <w:rPr>
            <w:sz w:val="16"/>
            <w:lang w:val="es-ES"/>
          </w:rPr>
          <w:fldChar w:fldCharType="begin"/>
        </w:r>
        <w:r w:rsidRPr="00025FAA">
          <w:rPr>
            <w:sz w:val="16"/>
            <w:lang w:val="es-ES"/>
          </w:rPr>
          <w:instrText xml:space="preserve"> PAGE </w:instrText>
        </w:r>
        <w:r w:rsidR="00FC4A62" w:rsidRPr="00025FAA">
          <w:rPr>
            <w:sz w:val="16"/>
            <w:lang w:val="es-ES"/>
          </w:rPr>
          <w:fldChar w:fldCharType="separate"/>
        </w:r>
        <w:r w:rsidR="00DE3092">
          <w:rPr>
            <w:noProof/>
            <w:sz w:val="16"/>
            <w:lang w:val="es-ES"/>
          </w:rPr>
          <w:t>6</w:t>
        </w:r>
        <w:r w:rsidR="00FC4A62" w:rsidRPr="00025FAA">
          <w:rPr>
            <w:sz w:val="16"/>
            <w:lang w:val="es-ES"/>
          </w:rPr>
          <w:fldChar w:fldCharType="end"/>
        </w:r>
        <w:r w:rsidRPr="00025FAA">
          <w:rPr>
            <w:sz w:val="16"/>
            <w:lang w:val="es-ES"/>
          </w:rPr>
          <w:t xml:space="preserve"> de </w:t>
        </w:r>
        <w:r w:rsidR="00FC4A62" w:rsidRPr="00025FAA">
          <w:rPr>
            <w:sz w:val="16"/>
            <w:lang w:val="es-ES"/>
          </w:rPr>
          <w:fldChar w:fldCharType="begin"/>
        </w:r>
        <w:r w:rsidRPr="00025FAA">
          <w:rPr>
            <w:sz w:val="16"/>
            <w:lang w:val="es-ES"/>
          </w:rPr>
          <w:instrText xml:space="preserve"> NUMPAGES  </w:instrText>
        </w:r>
        <w:r w:rsidR="00FC4A62" w:rsidRPr="00025FAA">
          <w:rPr>
            <w:sz w:val="16"/>
            <w:lang w:val="es-ES"/>
          </w:rPr>
          <w:fldChar w:fldCharType="separate"/>
        </w:r>
        <w:r w:rsidR="00DE3092">
          <w:rPr>
            <w:noProof/>
            <w:sz w:val="16"/>
            <w:lang w:val="es-ES"/>
          </w:rPr>
          <w:t>6</w:t>
        </w:r>
        <w:r w:rsidR="00FC4A62" w:rsidRPr="00025FAA">
          <w:rPr>
            <w:sz w:val="16"/>
            <w:lang w:val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DA0A" w14:textId="77777777" w:rsidR="00816C9E" w:rsidRDefault="00816C9E" w:rsidP="001647B8">
      <w:r>
        <w:separator/>
      </w:r>
    </w:p>
  </w:footnote>
  <w:footnote w:type="continuationSeparator" w:id="0">
    <w:p w14:paraId="17B4E173" w14:textId="77777777" w:rsidR="00816C9E" w:rsidRDefault="00816C9E" w:rsidP="00164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1"/>
      <w:gridCol w:w="7217"/>
      <w:gridCol w:w="1428"/>
    </w:tblGrid>
    <w:tr w:rsidR="00370462" w:rsidRPr="00242C80" w14:paraId="3A1AE4E7" w14:textId="77777777" w:rsidTr="00520B7C">
      <w:trPr>
        <w:cantSplit/>
        <w:trHeight w:val="397"/>
        <w:jc w:val="center"/>
      </w:trPr>
      <w:tc>
        <w:tcPr>
          <w:tcW w:w="1531" w:type="dxa"/>
          <w:vMerge w:val="restart"/>
          <w:vAlign w:val="center"/>
        </w:tcPr>
        <w:p w14:paraId="00A2A471" w14:textId="76406181" w:rsidR="00370462" w:rsidRPr="00242C80" w:rsidRDefault="001F0304" w:rsidP="00520B7C">
          <w:pPr>
            <w:jc w:val="center"/>
          </w:pPr>
          <w:r>
            <w:rPr>
              <w:noProof/>
            </w:rPr>
            <w:drawing>
              <wp:inline distT="0" distB="0" distL="0" distR="0" wp14:anchorId="1EE98628" wp14:editId="3DFB1FE9">
                <wp:extent cx="883285" cy="883285"/>
                <wp:effectExtent l="0" t="0" r="0" b="0"/>
                <wp:docPr id="1028407386" name="Gráfico 1" descr="Marca de escudo con rellen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407386" name="Gráfico 1028407386" descr="Marca de escudo con rellen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285" cy="88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7" w:type="dxa"/>
          <w:vAlign w:val="center"/>
        </w:tcPr>
        <w:p w14:paraId="7A8B2A89" w14:textId="73A134BC" w:rsidR="00370462" w:rsidRPr="00242C80" w:rsidRDefault="001F0304" w:rsidP="00520B7C">
          <w:pPr>
            <w:jc w:val="center"/>
            <w:rPr>
              <w:b/>
              <w:bCs/>
            </w:rPr>
          </w:pPr>
          <w:r>
            <w:rPr>
              <w:b/>
              <w:bCs/>
            </w:rPr>
            <w:t>INSTITUTO TECNOLÓGICO BELTRÁN</w:t>
          </w:r>
        </w:p>
      </w:tc>
      <w:tc>
        <w:tcPr>
          <w:tcW w:w="1428" w:type="dxa"/>
          <w:vMerge w:val="restart"/>
          <w:vAlign w:val="center"/>
        </w:tcPr>
        <w:p w14:paraId="47EBBF68" w14:textId="0882954B" w:rsidR="00370462" w:rsidRPr="00242C80" w:rsidRDefault="001F0304" w:rsidP="00520B7C">
          <w:pPr>
            <w:jc w:val="center"/>
            <w:rPr>
              <w:b/>
            </w:rPr>
          </w:pPr>
          <w:r w:rsidRPr="00103E4C">
            <w:rPr>
              <w:noProof/>
              <w:lang w:val="es-AR" w:eastAsia="es-AR"/>
            </w:rPr>
            <w:drawing>
              <wp:inline distT="0" distB="0" distL="0" distR="0" wp14:anchorId="14A61C37" wp14:editId="1C3CB46E">
                <wp:extent cx="677504" cy="666750"/>
                <wp:effectExtent l="0" t="0" r="0" b="0"/>
                <wp:docPr id="1961523111" name="0 Imagen" descr="Marca Secundaria-Taman¦âo minim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ca Secundaria-Taman¦âo minimo.jpg"/>
                        <pic:cNvPicPr/>
                      </pic:nvPicPr>
                      <pic:blipFill rotWithShape="1">
                        <a:blip r:embed="rId3"/>
                        <a:srcRect l="5666" t="14151" r="73549" b="38594"/>
                        <a:stretch/>
                      </pic:blipFill>
                      <pic:spPr bwMode="auto">
                        <a:xfrm>
                          <a:off x="0" y="0"/>
                          <a:ext cx="687597" cy="6766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370462" w:rsidRPr="00242C80" w14:paraId="37A5818B" w14:textId="77777777" w:rsidTr="00520B7C">
      <w:trPr>
        <w:cantSplit/>
        <w:trHeight w:val="397"/>
        <w:jc w:val="center"/>
      </w:trPr>
      <w:tc>
        <w:tcPr>
          <w:tcW w:w="1531" w:type="dxa"/>
          <w:vMerge/>
          <w:vAlign w:val="center"/>
        </w:tcPr>
        <w:p w14:paraId="34CC4FE1" w14:textId="77777777" w:rsidR="00370462" w:rsidRPr="00242C80" w:rsidRDefault="00370462" w:rsidP="00520B7C">
          <w:pPr>
            <w:jc w:val="center"/>
          </w:pPr>
        </w:p>
      </w:tc>
      <w:tc>
        <w:tcPr>
          <w:tcW w:w="7217" w:type="dxa"/>
          <w:vAlign w:val="center"/>
        </w:tcPr>
        <w:p w14:paraId="1D213C0A" w14:textId="6E504C5E" w:rsidR="00370462" w:rsidRPr="00242C80" w:rsidRDefault="001F0304" w:rsidP="00520B7C">
          <w:pPr>
            <w:tabs>
              <w:tab w:val="left" w:pos="111"/>
              <w:tab w:val="center" w:pos="4536"/>
              <w:tab w:val="right" w:pos="9072"/>
            </w:tabs>
            <w:ind w:left="-70" w:right="-111"/>
            <w:jc w:val="center"/>
            <w:rPr>
              <w:b/>
              <w:bCs/>
              <w:color w:val="000000"/>
              <w:lang w:val="es-ES"/>
            </w:rPr>
          </w:pPr>
          <w:r w:rsidRPr="00242C80">
            <w:rPr>
              <w:b/>
              <w:bCs/>
            </w:rPr>
            <w:t>SISTEMA DE GESTIÓN</w:t>
          </w:r>
          <w:r>
            <w:rPr>
              <w:b/>
              <w:bCs/>
            </w:rPr>
            <w:t xml:space="preserve"> DE CLASES</w:t>
          </w:r>
        </w:p>
      </w:tc>
      <w:tc>
        <w:tcPr>
          <w:tcW w:w="1428" w:type="dxa"/>
          <w:vMerge/>
          <w:vAlign w:val="center"/>
        </w:tcPr>
        <w:p w14:paraId="1F09022F" w14:textId="77777777" w:rsidR="00370462" w:rsidRPr="00242C80" w:rsidRDefault="00370462" w:rsidP="00520B7C">
          <w:pPr>
            <w:spacing w:line="360" w:lineRule="auto"/>
            <w:jc w:val="center"/>
            <w:rPr>
              <w:b/>
            </w:rPr>
          </w:pPr>
        </w:p>
      </w:tc>
    </w:tr>
    <w:tr w:rsidR="00370462" w:rsidRPr="00242C80" w14:paraId="4D716917" w14:textId="77777777" w:rsidTr="00370462">
      <w:trPr>
        <w:cantSplit/>
        <w:trHeight w:val="397"/>
        <w:jc w:val="center"/>
      </w:trPr>
      <w:tc>
        <w:tcPr>
          <w:tcW w:w="1531" w:type="dxa"/>
          <w:vMerge/>
          <w:vAlign w:val="center"/>
        </w:tcPr>
        <w:p w14:paraId="63677B60" w14:textId="77777777" w:rsidR="00370462" w:rsidRPr="00242C80" w:rsidRDefault="00370462" w:rsidP="00520B7C">
          <w:pPr>
            <w:jc w:val="center"/>
          </w:pPr>
        </w:p>
      </w:tc>
      <w:tc>
        <w:tcPr>
          <w:tcW w:w="7217" w:type="dxa"/>
          <w:vAlign w:val="center"/>
        </w:tcPr>
        <w:p w14:paraId="13F4EF77" w14:textId="77777777" w:rsidR="00370462" w:rsidRPr="00300FCE" w:rsidRDefault="00370462" w:rsidP="00520B7C">
          <w:pPr>
            <w:jc w:val="center"/>
            <w:rPr>
              <w:bCs/>
            </w:rPr>
          </w:pPr>
          <w:r w:rsidRPr="00300FCE">
            <w:rPr>
              <w:bCs/>
              <w:szCs w:val="22"/>
            </w:rPr>
            <w:t>CASOS DE USO</w:t>
          </w:r>
        </w:p>
      </w:tc>
      <w:tc>
        <w:tcPr>
          <w:tcW w:w="1428" w:type="dxa"/>
          <w:vMerge/>
          <w:vAlign w:val="center"/>
        </w:tcPr>
        <w:p w14:paraId="369356B0" w14:textId="77777777" w:rsidR="00370462" w:rsidRPr="00242C80" w:rsidRDefault="00370462" w:rsidP="00520B7C">
          <w:pPr>
            <w:spacing w:line="360" w:lineRule="auto"/>
            <w:jc w:val="center"/>
            <w:rPr>
              <w:b/>
            </w:rPr>
          </w:pPr>
        </w:p>
      </w:tc>
    </w:tr>
    <w:tr w:rsidR="00300FCE" w:rsidRPr="00242C80" w14:paraId="6554C292" w14:textId="77777777" w:rsidTr="00FB670E">
      <w:trPr>
        <w:cantSplit/>
        <w:trHeight w:val="397"/>
        <w:jc w:val="center"/>
      </w:trPr>
      <w:tc>
        <w:tcPr>
          <w:tcW w:w="1531" w:type="dxa"/>
          <w:vMerge/>
          <w:vAlign w:val="center"/>
        </w:tcPr>
        <w:p w14:paraId="12D97851" w14:textId="77777777" w:rsidR="00300FCE" w:rsidRPr="00242C80" w:rsidRDefault="00300FCE" w:rsidP="00520B7C">
          <w:pPr>
            <w:jc w:val="center"/>
          </w:pPr>
        </w:p>
      </w:tc>
      <w:tc>
        <w:tcPr>
          <w:tcW w:w="7217" w:type="dxa"/>
          <w:vAlign w:val="center"/>
        </w:tcPr>
        <w:p w14:paraId="058FA2C0" w14:textId="57CF51D4" w:rsidR="00300FCE" w:rsidRPr="00300FCE" w:rsidRDefault="00300FCE" w:rsidP="00520B7C">
          <w:pPr>
            <w:tabs>
              <w:tab w:val="center" w:pos="4536"/>
              <w:tab w:val="right" w:pos="9072"/>
            </w:tabs>
            <w:ind w:left="-70"/>
            <w:jc w:val="center"/>
            <w:rPr>
              <w:bCs/>
              <w:lang w:val="es-ES"/>
            </w:rPr>
          </w:pPr>
          <w:r w:rsidRPr="00300FCE">
            <w:rPr>
              <w:bCs/>
              <w:lang w:val="es-ES"/>
            </w:rPr>
            <w:t>ESPECIFICACIONES</w:t>
          </w:r>
        </w:p>
      </w:tc>
      <w:tc>
        <w:tcPr>
          <w:tcW w:w="1428" w:type="dxa"/>
          <w:vMerge/>
          <w:vAlign w:val="center"/>
        </w:tcPr>
        <w:p w14:paraId="726344D6" w14:textId="77777777" w:rsidR="00300FCE" w:rsidRPr="00242C80" w:rsidRDefault="00300FCE" w:rsidP="00520B7C">
          <w:pPr>
            <w:tabs>
              <w:tab w:val="center" w:pos="4536"/>
              <w:tab w:val="right" w:pos="9072"/>
            </w:tabs>
            <w:rPr>
              <w:b/>
              <w:lang w:val="es-ES"/>
            </w:rPr>
          </w:pPr>
        </w:p>
      </w:tc>
    </w:tr>
  </w:tbl>
  <w:p w14:paraId="7FB94C8D" w14:textId="77777777" w:rsidR="00370462" w:rsidRDefault="00370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A5908F1"/>
    <w:multiLevelType w:val="hybridMultilevel"/>
    <w:tmpl w:val="95BCCA0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43548"/>
    <w:multiLevelType w:val="hybridMultilevel"/>
    <w:tmpl w:val="EAEA9C4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43AA6"/>
    <w:multiLevelType w:val="multilevel"/>
    <w:tmpl w:val="39106E9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1D2C1C"/>
    <w:multiLevelType w:val="hybridMultilevel"/>
    <w:tmpl w:val="D8A6E3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B5E91"/>
    <w:multiLevelType w:val="hybridMultilevel"/>
    <w:tmpl w:val="5B486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741A4"/>
    <w:multiLevelType w:val="hybridMultilevel"/>
    <w:tmpl w:val="943C2EA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42CC5"/>
    <w:multiLevelType w:val="hybridMultilevel"/>
    <w:tmpl w:val="73089D5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834C1"/>
    <w:multiLevelType w:val="hybridMultilevel"/>
    <w:tmpl w:val="952AFA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7F85"/>
    <w:multiLevelType w:val="hybridMultilevel"/>
    <w:tmpl w:val="E9865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15"/>
    <w:rsid w:val="00020E49"/>
    <w:rsid w:val="00025FAA"/>
    <w:rsid w:val="00032B3D"/>
    <w:rsid w:val="00034C07"/>
    <w:rsid w:val="00040F49"/>
    <w:rsid w:val="00062133"/>
    <w:rsid w:val="00064BC9"/>
    <w:rsid w:val="00065B61"/>
    <w:rsid w:val="00071DF0"/>
    <w:rsid w:val="0008624A"/>
    <w:rsid w:val="000925A2"/>
    <w:rsid w:val="000A5B39"/>
    <w:rsid w:val="000E1112"/>
    <w:rsid w:val="000E657F"/>
    <w:rsid w:val="00111709"/>
    <w:rsid w:val="001422E0"/>
    <w:rsid w:val="0014593E"/>
    <w:rsid w:val="00151733"/>
    <w:rsid w:val="00162C49"/>
    <w:rsid w:val="001647B8"/>
    <w:rsid w:val="001733DE"/>
    <w:rsid w:val="001733FB"/>
    <w:rsid w:val="001C70EB"/>
    <w:rsid w:val="001D6EBE"/>
    <w:rsid w:val="001E18F2"/>
    <w:rsid w:val="001E54CE"/>
    <w:rsid w:val="001F0304"/>
    <w:rsid w:val="001F4753"/>
    <w:rsid w:val="002120A4"/>
    <w:rsid w:val="00247F49"/>
    <w:rsid w:val="00273B85"/>
    <w:rsid w:val="002B041F"/>
    <w:rsid w:val="002B05F0"/>
    <w:rsid w:val="002C1591"/>
    <w:rsid w:val="00300FCE"/>
    <w:rsid w:val="00330A1E"/>
    <w:rsid w:val="00370462"/>
    <w:rsid w:val="00375859"/>
    <w:rsid w:val="003A2EFC"/>
    <w:rsid w:val="003A4465"/>
    <w:rsid w:val="003A56CD"/>
    <w:rsid w:val="003D3332"/>
    <w:rsid w:val="003F022F"/>
    <w:rsid w:val="0040183D"/>
    <w:rsid w:val="00422B35"/>
    <w:rsid w:val="00424805"/>
    <w:rsid w:val="00454FBC"/>
    <w:rsid w:val="00475AC2"/>
    <w:rsid w:val="004903FD"/>
    <w:rsid w:val="004936A8"/>
    <w:rsid w:val="00494EE4"/>
    <w:rsid w:val="004952DA"/>
    <w:rsid w:val="00496BE9"/>
    <w:rsid w:val="004A7789"/>
    <w:rsid w:val="004B5746"/>
    <w:rsid w:val="004C0ACD"/>
    <w:rsid w:val="004C433C"/>
    <w:rsid w:val="004C7E31"/>
    <w:rsid w:val="004D46AA"/>
    <w:rsid w:val="004E2BA2"/>
    <w:rsid w:val="00510451"/>
    <w:rsid w:val="00561662"/>
    <w:rsid w:val="00561F87"/>
    <w:rsid w:val="00564EB0"/>
    <w:rsid w:val="005D2D61"/>
    <w:rsid w:val="005E2BF0"/>
    <w:rsid w:val="005E2E6A"/>
    <w:rsid w:val="005E6339"/>
    <w:rsid w:val="005F1F1A"/>
    <w:rsid w:val="0062205D"/>
    <w:rsid w:val="00631790"/>
    <w:rsid w:val="006339B9"/>
    <w:rsid w:val="006C3C57"/>
    <w:rsid w:val="006C4E77"/>
    <w:rsid w:val="006D04C0"/>
    <w:rsid w:val="006D2514"/>
    <w:rsid w:val="006D4918"/>
    <w:rsid w:val="006D51AC"/>
    <w:rsid w:val="006D6655"/>
    <w:rsid w:val="006E55C3"/>
    <w:rsid w:val="006F3C15"/>
    <w:rsid w:val="007105AB"/>
    <w:rsid w:val="00746C47"/>
    <w:rsid w:val="00752E98"/>
    <w:rsid w:val="00760DC9"/>
    <w:rsid w:val="00766955"/>
    <w:rsid w:val="00786055"/>
    <w:rsid w:val="0079018A"/>
    <w:rsid w:val="00792A44"/>
    <w:rsid w:val="007A628A"/>
    <w:rsid w:val="007B0841"/>
    <w:rsid w:val="007B4CEC"/>
    <w:rsid w:val="007C5339"/>
    <w:rsid w:val="007D146B"/>
    <w:rsid w:val="008005F4"/>
    <w:rsid w:val="00816C9E"/>
    <w:rsid w:val="00844462"/>
    <w:rsid w:val="0085151A"/>
    <w:rsid w:val="00857FAE"/>
    <w:rsid w:val="00860738"/>
    <w:rsid w:val="008B4D75"/>
    <w:rsid w:val="008D35D4"/>
    <w:rsid w:val="008E2796"/>
    <w:rsid w:val="008E5EE0"/>
    <w:rsid w:val="00936C43"/>
    <w:rsid w:val="009633D4"/>
    <w:rsid w:val="0097499B"/>
    <w:rsid w:val="00982F08"/>
    <w:rsid w:val="009917C1"/>
    <w:rsid w:val="009A564B"/>
    <w:rsid w:val="009B1E90"/>
    <w:rsid w:val="009B4B8F"/>
    <w:rsid w:val="009B63EB"/>
    <w:rsid w:val="009C1B0A"/>
    <w:rsid w:val="009D40E1"/>
    <w:rsid w:val="009E3153"/>
    <w:rsid w:val="00A01F86"/>
    <w:rsid w:val="00A02557"/>
    <w:rsid w:val="00A02653"/>
    <w:rsid w:val="00A304BA"/>
    <w:rsid w:val="00A770BA"/>
    <w:rsid w:val="00AA4DA5"/>
    <w:rsid w:val="00AC46B0"/>
    <w:rsid w:val="00AD7A86"/>
    <w:rsid w:val="00AE70AD"/>
    <w:rsid w:val="00AF01B2"/>
    <w:rsid w:val="00AF2B92"/>
    <w:rsid w:val="00AF5023"/>
    <w:rsid w:val="00B124BD"/>
    <w:rsid w:val="00B30121"/>
    <w:rsid w:val="00B41F4A"/>
    <w:rsid w:val="00B52F28"/>
    <w:rsid w:val="00B54F19"/>
    <w:rsid w:val="00B5503A"/>
    <w:rsid w:val="00B6034B"/>
    <w:rsid w:val="00B812E8"/>
    <w:rsid w:val="00BB0B04"/>
    <w:rsid w:val="00BB3FAA"/>
    <w:rsid w:val="00BF01DF"/>
    <w:rsid w:val="00C01B5A"/>
    <w:rsid w:val="00C04FB1"/>
    <w:rsid w:val="00C14509"/>
    <w:rsid w:val="00C36C5D"/>
    <w:rsid w:val="00C37A89"/>
    <w:rsid w:val="00C56055"/>
    <w:rsid w:val="00C62FBF"/>
    <w:rsid w:val="00C666BD"/>
    <w:rsid w:val="00C7150B"/>
    <w:rsid w:val="00C71803"/>
    <w:rsid w:val="00C86CA8"/>
    <w:rsid w:val="00C9735B"/>
    <w:rsid w:val="00CC0031"/>
    <w:rsid w:val="00CD0FBC"/>
    <w:rsid w:val="00CE3D31"/>
    <w:rsid w:val="00D07F14"/>
    <w:rsid w:val="00D138BA"/>
    <w:rsid w:val="00D147B2"/>
    <w:rsid w:val="00D53FB3"/>
    <w:rsid w:val="00D727C7"/>
    <w:rsid w:val="00D80812"/>
    <w:rsid w:val="00D909A4"/>
    <w:rsid w:val="00DD3E87"/>
    <w:rsid w:val="00DD4AB5"/>
    <w:rsid w:val="00DE3092"/>
    <w:rsid w:val="00E519C7"/>
    <w:rsid w:val="00E54DC3"/>
    <w:rsid w:val="00E54DE6"/>
    <w:rsid w:val="00E86937"/>
    <w:rsid w:val="00E94D4E"/>
    <w:rsid w:val="00EC71B3"/>
    <w:rsid w:val="00ED1542"/>
    <w:rsid w:val="00EE452E"/>
    <w:rsid w:val="00F10A78"/>
    <w:rsid w:val="00F147C5"/>
    <w:rsid w:val="00F221AA"/>
    <w:rsid w:val="00F34695"/>
    <w:rsid w:val="00F53AD6"/>
    <w:rsid w:val="00F558CE"/>
    <w:rsid w:val="00F81D81"/>
    <w:rsid w:val="00F85935"/>
    <w:rsid w:val="00FA10DE"/>
    <w:rsid w:val="00FA496B"/>
    <w:rsid w:val="00FC0CCA"/>
    <w:rsid w:val="00FC4A62"/>
    <w:rsid w:val="00FD3472"/>
    <w:rsid w:val="00FD37D9"/>
    <w:rsid w:val="00FD4E94"/>
    <w:rsid w:val="00FF4159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A713"/>
  <w15:docId w15:val="{D40FC37F-68F0-424D-9458-37C04784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AC2"/>
    <w:pPr>
      <w:spacing w:after="0" w:line="240" w:lineRule="auto"/>
      <w:jc w:val="both"/>
    </w:pPr>
    <w:rPr>
      <w:rFonts w:ascii="Arial" w:eastAsia="Times New Roman" w:hAnsi="Arial" w:cs="Arial"/>
      <w:szCs w:val="24"/>
      <w:lang w:val="es-CO" w:eastAsia="es-ES"/>
    </w:rPr>
  </w:style>
  <w:style w:type="paragraph" w:styleId="Heading1">
    <w:name w:val="heading 1"/>
    <w:basedOn w:val="Normal"/>
    <w:next w:val="T1T1"/>
    <w:link w:val="Heading1Char"/>
    <w:qFormat/>
    <w:rsid w:val="00475AC2"/>
    <w:pPr>
      <w:keepNext/>
      <w:pageBreakBefore/>
      <w:numPr>
        <w:numId w:val="1"/>
      </w:numPr>
      <w:pBdr>
        <w:bottom w:val="single" w:sz="36" w:space="3" w:color="C0C0C0"/>
      </w:pBdr>
      <w:spacing w:before="260" w:after="300"/>
      <w:jc w:val="center"/>
      <w:outlineLvl w:val="0"/>
    </w:pPr>
    <w:rPr>
      <w:rFonts w:cs="Times New Roman"/>
      <w:b/>
      <w:sz w:val="32"/>
      <w:szCs w:val="20"/>
      <w:lang w:val="es-ES_tradnl" w:eastAsia="en-US"/>
    </w:rPr>
  </w:style>
  <w:style w:type="paragraph" w:styleId="Heading2">
    <w:name w:val="heading 2"/>
    <w:aliases w:val="h2,Level 2 Head,H2,Sub-Head1,L2,Head2A,2,Heading 2 Hidden,l2,Section,Chapter Title,Section1,Chapter Title1,H21,Section2,Chapter Title2,H22,Section11,Chapter Title11,H211,heading 2,A,A.B.C.,A1,h21,A.B.C.1,Level 2 Topic Heading,DO NOT USE_h2,chn"/>
    <w:basedOn w:val="Normal"/>
    <w:next w:val="Normal"/>
    <w:link w:val="Heading2Char"/>
    <w:qFormat/>
    <w:rsid w:val="00475AC2"/>
    <w:pPr>
      <w:keepNext/>
      <w:numPr>
        <w:ilvl w:val="1"/>
        <w:numId w:val="1"/>
      </w:numPr>
      <w:pBdr>
        <w:bottom w:val="single" w:sz="24" w:space="3" w:color="C0C0C0"/>
      </w:pBdr>
      <w:spacing w:before="480" w:after="480"/>
      <w:outlineLvl w:val="1"/>
    </w:pPr>
    <w:rPr>
      <w:rFonts w:cs="Times New Roman"/>
      <w:b/>
      <w:sz w:val="32"/>
      <w:szCs w:val="20"/>
      <w:lang w:eastAsia="en-US"/>
    </w:rPr>
  </w:style>
  <w:style w:type="paragraph" w:styleId="Heading3">
    <w:name w:val="heading 3"/>
    <w:aliases w:val="título 3,H3,h3,h31,alltoc,Heading 3 - old,3rd level,Titre 31,t3.T3,H31"/>
    <w:basedOn w:val="Normal"/>
    <w:next w:val="Normal"/>
    <w:link w:val="Heading3Char"/>
    <w:qFormat/>
    <w:rsid w:val="00475AC2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sz w:val="24"/>
      <w:szCs w:val="20"/>
      <w:lang w:val="es-ES_tradnl" w:eastAsia="en-US"/>
    </w:rPr>
  </w:style>
  <w:style w:type="paragraph" w:styleId="Heading4">
    <w:name w:val="heading 4"/>
    <w:aliases w:val="h4,First Subheading,Ref Heading 1,rh1,h41,h42,h411,h43,H41,h44,H42,4,41,42,43,H43,44,H44,h45,45,H45,h46,46,H46,h47,47,H47,411,H411,h421,421,H421,h431,431,H431,h441,441,H441,h451,451,H451,h461,461,H461,h48,48,H48,h412,412,H412,h422,422,H422"/>
    <w:basedOn w:val="Normal"/>
    <w:next w:val="Normal"/>
    <w:link w:val="Heading4Char"/>
    <w:qFormat/>
    <w:rsid w:val="00475AC2"/>
    <w:pPr>
      <w:keepNext/>
      <w:keepLines/>
      <w:numPr>
        <w:ilvl w:val="3"/>
        <w:numId w:val="1"/>
      </w:numPr>
      <w:tabs>
        <w:tab w:val="left" w:pos="1304"/>
      </w:tabs>
      <w:spacing w:before="400" w:line="300" w:lineRule="atLeast"/>
      <w:outlineLvl w:val="3"/>
    </w:pPr>
    <w:rPr>
      <w:rFonts w:cs="Times New Roman"/>
      <w:i/>
      <w:sz w:val="24"/>
      <w:szCs w:val="20"/>
      <w:lang w:eastAsia="en-US"/>
    </w:rPr>
  </w:style>
  <w:style w:type="paragraph" w:styleId="Heading6">
    <w:name w:val="heading 6"/>
    <w:aliases w:val="h6,Third Subheading,H6,PIM 6,6,h61,61,H61,h62,62,H62,h63,63,H63,h64,64,H64,h65,65,H65,h66,66,H66,h67,67,H67,h611,611,H611,h621,621,H621,h631,631,H631,h641,641,H641,h651,651,H651,h661,661,H661,h68,68,H68,h612,612,H612,h622,622,H622,h632,632"/>
    <w:basedOn w:val="Normal"/>
    <w:next w:val="Normal"/>
    <w:link w:val="Heading6Char"/>
    <w:qFormat/>
    <w:rsid w:val="00475AC2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Heading7">
    <w:name w:val="heading 7"/>
    <w:aliases w:val="h7,st,SDL title,PIM 7"/>
    <w:basedOn w:val="Normal"/>
    <w:next w:val="Normal"/>
    <w:link w:val="Heading7Char"/>
    <w:qFormat/>
    <w:rsid w:val="00475AC2"/>
    <w:pPr>
      <w:numPr>
        <w:ilvl w:val="6"/>
        <w:numId w:val="1"/>
      </w:numPr>
      <w:spacing w:before="240" w:after="60"/>
      <w:outlineLvl w:val="6"/>
    </w:pPr>
    <w:rPr>
      <w:rFonts w:cs="Times New Roman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475AC2"/>
    <w:pPr>
      <w:numPr>
        <w:ilvl w:val="7"/>
        <w:numId w:val="1"/>
      </w:numPr>
      <w:spacing w:before="240" w:after="60"/>
      <w:outlineLvl w:val="7"/>
    </w:pPr>
    <w:rPr>
      <w:rFonts w:cs="Times New Roman"/>
      <w:i/>
      <w:szCs w:val="20"/>
      <w:lang w:val="en-US" w:eastAsia="en-US"/>
    </w:rPr>
  </w:style>
  <w:style w:type="paragraph" w:styleId="Heading9">
    <w:name w:val="heading 9"/>
    <w:aliases w:val="PIM 9"/>
    <w:basedOn w:val="Normal"/>
    <w:next w:val="Normal"/>
    <w:link w:val="Heading9Char"/>
    <w:qFormat/>
    <w:rsid w:val="00475AC2"/>
    <w:pPr>
      <w:numPr>
        <w:ilvl w:val="8"/>
        <w:numId w:val="1"/>
      </w:numPr>
      <w:spacing w:before="240" w:after="60"/>
      <w:outlineLvl w:val="8"/>
    </w:pPr>
    <w:rPr>
      <w:rFonts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75AC2"/>
    <w:rPr>
      <w:rFonts w:ascii="Arial" w:eastAsia="Times New Roman" w:hAnsi="Arial" w:cs="Times New Roman"/>
      <w:b/>
      <w:sz w:val="32"/>
      <w:szCs w:val="20"/>
      <w:lang w:val="es-ES_tradnl"/>
    </w:rPr>
  </w:style>
  <w:style w:type="character" w:customStyle="1" w:styleId="Heading2Char">
    <w:name w:val="Heading 2 Char"/>
    <w:aliases w:val="h2 Char,Level 2 Head Char,H2 Char,Sub-Head1 Char,L2 Char,Head2A Char,2 Char,Heading 2 Hidden Char,l2 Char,Section Char,Chapter Title Char,Section1 Char,Chapter Title1 Char,H21 Char,Section2 Char,Chapter Title2 Char,H22 Char,Section11 Char"/>
    <w:basedOn w:val="DefaultParagraphFont"/>
    <w:link w:val="Heading2"/>
    <w:rsid w:val="00475AC2"/>
    <w:rPr>
      <w:rFonts w:ascii="Arial" w:eastAsia="Times New Roman" w:hAnsi="Arial" w:cs="Times New Roman"/>
      <w:b/>
      <w:sz w:val="32"/>
      <w:szCs w:val="20"/>
      <w:lang w:val="es-CO"/>
    </w:rPr>
  </w:style>
  <w:style w:type="character" w:customStyle="1" w:styleId="Heading3Char">
    <w:name w:val="Heading 3 Char"/>
    <w:aliases w:val="título 3 Char,H3 Char,h3 Char,h31 Char,alltoc Char,Heading 3 - old Char,3rd level Char,Titre 31 Char,t3.T3 Char,H31 Char"/>
    <w:basedOn w:val="DefaultParagraphFont"/>
    <w:link w:val="Heading3"/>
    <w:rsid w:val="00475AC2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Heading4Char">
    <w:name w:val="Heading 4 Char"/>
    <w:aliases w:val="h4 Char,First Subheading Char,Ref Heading 1 Char,rh1 Char,h41 Char,h42 Char,h411 Char,h43 Char,H41 Char,h44 Char,H42 Char,4 Char,41 Char,42 Char,43 Char,H43 Char,44 Char,H44 Char,h45 Char,45 Char,H45 Char,h46 Char,46 Char,H46 Char,47 Char"/>
    <w:basedOn w:val="DefaultParagraphFont"/>
    <w:link w:val="Heading4"/>
    <w:rsid w:val="00475AC2"/>
    <w:rPr>
      <w:rFonts w:ascii="Arial" w:eastAsia="Times New Roman" w:hAnsi="Arial" w:cs="Times New Roman"/>
      <w:i/>
      <w:sz w:val="24"/>
      <w:szCs w:val="20"/>
      <w:lang w:val="es-CO"/>
    </w:rPr>
  </w:style>
  <w:style w:type="character" w:customStyle="1" w:styleId="Heading6Char">
    <w:name w:val="Heading 6 Char"/>
    <w:aliases w:val="h6 Char,Third Subheading Char,H6 Char,PIM 6 Char,6 Char,h61 Char,61 Char,H61 Char,h62 Char,62 Char,H62 Char,h63 Char,63 Char,H63 Char,h64 Char,64 Char,H64 Char,h65 Char,65 Char,H65 Char,h66 Char,66 Char,H66 Char,h67 Char,67 Char,H67 Char"/>
    <w:basedOn w:val="DefaultParagraphFont"/>
    <w:link w:val="Heading6"/>
    <w:rsid w:val="00475AC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aliases w:val="h7 Char,st Char,SDL title Char,PIM 7 Char"/>
    <w:basedOn w:val="DefaultParagraphFont"/>
    <w:link w:val="Heading7"/>
    <w:rsid w:val="00475AC2"/>
    <w:rPr>
      <w:rFonts w:ascii="Arial" w:eastAsia="Times New Roman" w:hAnsi="Arial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75AC2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9Char">
    <w:name w:val="Heading 9 Char"/>
    <w:aliases w:val="PIM 9 Char"/>
    <w:basedOn w:val="DefaultParagraphFont"/>
    <w:link w:val="Heading9"/>
    <w:rsid w:val="00475AC2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T1T1">
    <w:name w:val="T 1.T1"/>
    <w:basedOn w:val="Normal"/>
    <w:rsid w:val="00475AC2"/>
    <w:pPr>
      <w:spacing w:before="160" w:after="100" w:line="300" w:lineRule="atLeast"/>
      <w:ind w:left="459"/>
    </w:pPr>
    <w:rPr>
      <w:rFonts w:ascii="L Helvetica Light" w:hAnsi="L Helvetica Light" w:cs="Times New Roman"/>
      <w:szCs w:val="20"/>
      <w:lang w:eastAsia="en-US"/>
    </w:rPr>
  </w:style>
  <w:style w:type="paragraph" w:styleId="Header">
    <w:name w:val="header"/>
    <w:aliases w:val="Encabezado1,h,h8,h9,h10,h18"/>
    <w:basedOn w:val="Normal"/>
    <w:link w:val="HeaderChar"/>
    <w:rsid w:val="00475AC2"/>
    <w:pPr>
      <w:tabs>
        <w:tab w:val="center" w:pos="4536"/>
        <w:tab w:val="right" w:pos="9072"/>
      </w:tabs>
    </w:pPr>
    <w:rPr>
      <w:sz w:val="20"/>
      <w:szCs w:val="20"/>
      <w:lang w:eastAsia="en-US"/>
    </w:rPr>
  </w:style>
  <w:style w:type="character" w:customStyle="1" w:styleId="HeaderChar">
    <w:name w:val="Header Char"/>
    <w:aliases w:val="Encabezado1 Char,h Char,h8 Char,h9 Char,h10 Char,h18 Char"/>
    <w:basedOn w:val="DefaultParagraphFont"/>
    <w:link w:val="Header"/>
    <w:rsid w:val="00475AC2"/>
    <w:rPr>
      <w:rFonts w:ascii="Arial" w:eastAsia="Times New Roman" w:hAnsi="Arial" w:cs="Arial"/>
      <w:sz w:val="20"/>
      <w:szCs w:val="20"/>
      <w:lang w:val="es-CO"/>
    </w:rPr>
  </w:style>
  <w:style w:type="paragraph" w:styleId="Footer">
    <w:name w:val="footer"/>
    <w:basedOn w:val="Normal"/>
    <w:link w:val="FooterChar"/>
    <w:uiPriority w:val="99"/>
    <w:rsid w:val="00475AC2"/>
    <w:pPr>
      <w:tabs>
        <w:tab w:val="center" w:pos="4536"/>
        <w:tab w:val="right" w:pos="9072"/>
      </w:tabs>
    </w:pPr>
    <w:rPr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75AC2"/>
    <w:rPr>
      <w:rFonts w:ascii="Arial" w:eastAsia="Times New Roman" w:hAnsi="Arial" w:cs="Arial"/>
      <w:sz w:val="20"/>
      <w:szCs w:val="20"/>
      <w:lang w:val="es-CO"/>
    </w:rPr>
  </w:style>
  <w:style w:type="paragraph" w:styleId="TOC2">
    <w:name w:val="toc 2"/>
    <w:basedOn w:val="Normal"/>
    <w:next w:val="Normal"/>
    <w:autoRedefine/>
    <w:uiPriority w:val="39"/>
    <w:rsid w:val="00561F87"/>
    <w:pPr>
      <w:tabs>
        <w:tab w:val="left" w:pos="426"/>
        <w:tab w:val="right" w:leader="dot" w:pos="9396"/>
      </w:tabs>
      <w:spacing w:before="120"/>
      <w:jc w:val="left"/>
    </w:pPr>
    <w:rPr>
      <w:rFonts w:cstheme="minorHAnsi"/>
      <w:bCs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561F87"/>
    <w:pPr>
      <w:spacing w:before="120"/>
      <w:jc w:val="left"/>
    </w:pPr>
    <w:rPr>
      <w:rFonts w:cstheme="minorHAnsi"/>
      <w:bCs/>
      <w:iCs/>
      <w:sz w:val="24"/>
    </w:rPr>
  </w:style>
  <w:style w:type="character" w:styleId="Hyperlink">
    <w:name w:val="Hyperlink"/>
    <w:uiPriority w:val="99"/>
    <w:rsid w:val="00475AC2"/>
    <w:rPr>
      <w:color w:val="0000FF"/>
      <w:u w:val="single"/>
    </w:rPr>
  </w:style>
  <w:style w:type="paragraph" w:styleId="BodyText">
    <w:name w:val="Body Text"/>
    <w:basedOn w:val="Normal"/>
    <w:link w:val="BodyTextChar"/>
    <w:rsid w:val="00475AC2"/>
    <w:pPr>
      <w:widowControl w:val="0"/>
      <w:spacing w:after="120"/>
      <w:ind w:left="1080"/>
    </w:pPr>
    <w:rPr>
      <w:rFonts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75AC2"/>
    <w:rPr>
      <w:rFonts w:ascii="Arial" w:eastAsia="Times New Roman" w:hAnsi="Arial" w:cs="Times New Roman"/>
      <w:szCs w:val="20"/>
      <w:lang w:val="en-US"/>
    </w:rPr>
  </w:style>
  <w:style w:type="paragraph" w:styleId="Title">
    <w:name w:val="Title"/>
    <w:basedOn w:val="Normal"/>
    <w:link w:val="TitleChar"/>
    <w:qFormat/>
    <w:rsid w:val="00475AC2"/>
    <w:pPr>
      <w:jc w:val="center"/>
    </w:pPr>
    <w:rPr>
      <w:rFonts w:cs="Times New Roman"/>
      <w:sz w:val="28"/>
      <w:szCs w:val="20"/>
      <w:lang w:val="es-ES_tradnl"/>
    </w:rPr>
  </w:style>
  <w:style w:type="character" w:customStyle="1" w:styleId="TitleChar">
    <w:name w:val="Title Char"/>
    <w:basedOn w:val="DefaultParagraphFont"/>
    <w:link w:val="Title"/>
    <w:rsid w:val="00475AC2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customStyle="1" w:styleId="GuiaAzul">
    <w:name w:val="Guia Azul"/>
    <w:basedOn w:val="Normal"/>
    <w:link w:val="GuiaAzulCar"/>
    <w:qFormat/>
    <w:rsid w:val="00475AC2"/>
    <w:pPr>
      <w:tabs>
        <w:tab w:val="left" w:pos="3136"/>
      </w:tabs>
      <w:spacing w:after="200" w:line="276" w:lineRule="auto"/>
      <w:jc w:val="left"/>
    </w:pPr>
    <w:rPr>
      <w:rFonts w:cs="Times New Roman"/>
      <w:vanish/>
      <w:color w:val="0000FF"/>
      <w:sz w:val="20"/>
      <w:lang w:eastAsia="en-US"/>
    </w:rPr>
  </w:style>
  <w:style w:type="character" w:customStyle="1" w:styleId="GuiaAzulCar">
    <w:name w:val="Guia Azul Car"/>
    <w:basedOn w:val="DefaultParagraphFont"/>
    <w:link w:val="GuiaAzul"/>
    <w:rsid w:val="00475AC2"/>
    <w:rPr>
      <w:rFonts w:ascii="Arial" w:eastAsia="Times New Roman" w:hAnsi="Arial" w:cs="Times New Roman"/>
      <w:vanish/>
      <w:color w:val="0000FF"/>
      <w:sz w:val="20"/>
      <w:szCs w:val="24"/>
      <w:lang w:val="es-CO"/>
    </w:rPr>
  </w:style>
  <w:style w:type="paragraph" w:styleId="TOC3">
    <w:name w:val="toc 3"/>
    <w:basedOn w:val="Normal"/>
    <w:next w:val="Normal"/>
    <w:autoRedefine/>
    <w:uiPriority w:val="39"/>
    <w:unhideWhenUsed/>
    <w:rsid w:val="00111709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11709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11709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11709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11709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11709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11709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rsid w:val="00CC0031"/>
  </w:style>
  <w:style w:type="table" w:styleId="TableGrid">
    <w:name w:val="Table Grid"/>
    <w:basedOn w:val="TableNormal"/>
    <w:uiPriority w:val="59"/>
    <w:rsid w:val="009E3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Default">
    <w:name w:val="Default"/>
    <w:rsid w:val="00AE70A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7C5"/>
    <w:pPr>
      <w:widowControl w:val="0"/>
      <w:spacing w:line="240" w:lineRule="atLeast"/>
      <w:ind w:left="720"/>
      <w:contextualSpacing/>
      <w:jc w:val="left"/>
    </w:pPr>
    <w:rPr>
      <w:rFonts w:ascii="Times New Roman" w:hAnsi="Times New Roman" w:cs="Times New Roman"/>
      <w:sz w:val="20"/>
      <w:szCs w:val="20"/>
      <w:lang w:eastAsia="en-US"/>
    </w:rPr>
  </w:style>
  <w:style w:type="table" w:customStyle="1" w:styleId="Sombreadomedio1-nfasis11">
    <w:name w:val="Sombreado medio 1 - Énfasis 11"/>
    <w:basedOn w:val="TableNormal"/>
    <w:uiPriority w:val="63"/>
    <w:rsid w:val="00F147C5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DA55BB57BB104994410C10346EBF84" ma:contentTypeVersion="4" ma:contentTypeDescription="Crear nuevo documento." ma:contentTypeScope="" ma:versionID="5cb34cbaf5a65ffef50556d270d7a0ea">
  <xsd:schema xmlns:xsd="http://www.w3.org/2001/XMLSchema" xmlns:xs="http://www.w3.org/2001/XMLSchema" xmlns:p="http://schemas.microsoft.com/office/2006/metadata/properties" xmlns:ns2="7b21af4f-51f2-4556-ad6f-57f8417cc679" targetNamespace="http://schemas.microsoft.com/office/2006/metadata/properties" ma:root="true" ma:fieldsID="621494265b00d972971fa12146d1e16d" ns2:_="">
    <xsd:import namespace="7b21af4f-51f2-4556-ad6f-57f8417cc6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1af4f-51f2-4556-ad6f-57f8417cc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66EEB-5210-453B-93E6-68D72F44F0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9CCE40-0D47-4627-88B8-EDFBBAB83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1af4f-51f2-4556-ad6f-57f8417cc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69BD0F-FDC4-4EF7-BEF3-5BE951F773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7A0DDA-0F14-4833-B03F-50DB631D98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Wilson Chaves</dc:creator>
  <cp:lastModifiedBy>Barrientos  Jeremias Joel</cp:lastModifiedBy>
  <cp:revision>4</cp:revision>
  <cp:lastPrinted>2013-04-30T20:55:00Z</cp:lastPrinted>
  <dcterms:created xsi:type="dcterms:W3CDTF">2024-05-06T14:39:00Z</dcterms:created>
  <dcterms:modified xsi:type="dcterms:W3CDTF">2024-05-10T11:54:00Z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0x01010003DA55BB57BB104994410C10346EBF84</vt:lpwstr>
  </property>
</Properties>
</file>