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F3" w:rsidRDefault="00DF43F3">
      <w:r>
        <w:t>Passos</w:t>
      </w:r>
      <w:r w:rsidR="00CE0B95">
        <w:t xml:space="preserve"> (vide imagem abaixo)</w:t>
      </w:r>
      <w:bookmarkStart w:id="0" w:name="_GoBack"/>
      <w:bookmarkEnd w:id="0"/>
      <w:r>
        <w:t>:</w:t>
      </w:r>
    </w:p>
    <w:p w:rsidR="00DF43F3" w:rsidRDefault="00DF43F3" w:rsidP="00DF43F3">
      <w:pPr>
        <w:pStyle w:val="PargrafodaLista"/>
        <w:numPr>
          <w:ilvl w:val="0"/>
          <w:numId w:val="1"/>
        </w:numPr>
      </w:pPr>
      <w:r>
        <w:t xml:space="preserve">Instalar </w:t>
      </w:r>
      <w:r w:rsidR="00D7215D">
        <w:t xml:space="preserve">e abrir </w:t>
      </w:r>
      <w:r>
        <w:t>AVRDUDESS</w:t>
      </w:r>
    </w:p>
    <w:p w:rsidR="00DF43F3" w:rsidRDefault="00DF43F3" w:rsidP="00DF43F3">
      <w:pPr>
        <w:pStyle w:val="PargrafodaLista"/>
        <w:numPr>
          <w:ilvl w:val="0"/>
          <w:numId w:val="1"/>
        </w:numPr>
      </w:pPr>
      <w:r>
        <w:t>Configurar:</w:t>
      </w:r>
    </w:p>
    <w:p w:rsidR="00DF43F3" w:rsidRDefault="00DF43F3" w:rsidP="00DF43F3">
      <w:pPr>
        <w:pStyle w:val="PargrafodaLista"/>
        <w:numPr>
          <w:ilvl w:val="1"/>
          <w:numId w:val="1"/>
        </w:numPr>
      </w:pPr>
      <w:proofErr w:type="spellStart"/>
      <w:r>
        <w:t>Programmer</w:t>
      </w:r>
      <w:proofErr w:type="spellEnd"/>
      <w:r>
        <w:t xml:space="preserve">: </w:t>
      </w:r>
      <w:proofErr w:type="spellStart"/>
      <w:r>
        <w:t>Wiring</w:t>
      </w:r>
      <w:proofErr w:type="spellEnd"/>
    </w:p>
    <w:p w:rsidR="00DF43F3" w:rsidRDefault="00DF43F3" w:rsidP="00DF43F3">
      <w:pPr>
        <w:pStyle w:val="PargrafodaLista"/>
        <w:numPr>
          <w:ilvl w:val="1"/>
          <w:numId w:val="1"/>
        </w:numPr>
      </w:pPr>
      <w:proofErr w:type="spellStart"/>
      <w:r>
        <w:t>Port</w:t>
      </w:r>
      <w:proofErr w:type="spellEnd"/>
      <w:r>
        <w:t xml:space="preserve">: “ver porta serial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2560 em Gerenciador de Dispositivos, portas COM”</w:t>
      </w:r>
      <w:r w:rsidR="00CE0B95">
        <w:t>. Ex. COM46</w:t>
      </w:r>
    </w:p>
    <w:p w:rsidR="00DF43F3" w:rsidRDefault="00DF43F3" w:rsidP="00DF43F3">
      <w:pPr>
        <w:pStyle w:val="PargrafodaLista"/>
        <w:numPr>
          <w:ilvl w:val="1"/>
          <w:numId w:val="1"/>
        </w:numPr>
      </w:pPr>
      <w:proofErr w:type="spellStart"/>
      <w:r>
        <w:t>Baud</w:t>
      </w:r>
      <w:proofErr w:type="spellEnd"/>
      <w:r>
        <w:t xml:space="preserve"> rate: 115200</w:t>
      </w:r>
    </w:p>
    <w:p w:rsidR="00DF43F3" w:rsidRDefault="00DF43F3" w:rsidP="00DF43F3">
      <w:pPr>
        <w:pStyle w:val="PargrafodaLista"/>
        <w:numPr>
          <w:ilvl w:val="1"/>
          <w:numId w:val="1"/>
        </w:numPr>
      </w:pPr>
      <w:r>
        <w:t>Flash: “selecionar arquivo *</w:t>
      </w:r>
      <w:proofErr w:type="gramStart"/>
      <w:r>
        <w:t>.</w:t>
      </w:r>
      <w:proofErr w:type="spellStart"/>
      <w:proofErr w:type="gramEnd"/>
      <w:r>
        <w:t>hex</w:t>
      </w:r>
      <w:proofErr w:type="spellEnd"/>
      <w:r>
        <w:t>”</w:t>
      </w:r>
      <w:r w:rsidR="00CE0B95">
        <w:t>. Ex.: “</w:t>
      </w:r>
      <w:proofErr w:type="gramStart"/>
      <w:r w:rsidR="00CE0B95">
        <w:t>brtos_atmega260.</w:t>
      </w:r>
      <w:proofErr w:type="gramEnd"/>
      <w:r w:rsidR="00CE0B95">
        <w:t>hex”</w:t>
      </w:r>
    </w:p>
    <w:p w:rsidR="00DF43F3" w:rsidRDefault="00DF43F3" w:rsidP="00DF43F3">
      <w:pPr>
        <w:pStyle w:val="PargrafodaLista"/>
        <w:numPr>
          <w:ilvl w:val="1"/>
          <w:numId w:val="1"/>
        </w:numPr>
      </w:pPr>
      <w:r>
        <w:t xml:space="preserve">MCU: </w:t>
      </w:r>
      <w:proofErr w:type="spellStart"/>
      <w:proofErr w:type="gramStart"/>
      <w:r>
        <w:t>ATmega</w:t>
      </w:r>
      <w:proofErr w:type="spellEnd"/>
      <w:proofErr w:type="gramEnd"/>
      <w:r>
        <w:t xml:space="preserve"> 2560</w:t>
      </w:r>
    </w:p>
    <w:p w:rsidR="00DF43F3" w:rsidRDefault="00DF43F3" w:rsidP="00DF43F3">
      <w:pPr>
        <w:pStyle w:val="PargrafodaLista"/>
        <w:numPr>
          <w:ilvl w:val="0"/>
          <w:numId w:val="1"/>
        </w:numPr>
      </w:pPr>
      <w:r>
        <w:t>Clicar em “</w:t>
      </w:r>
      <w:proofErr w:type="spellStart"/>
      <w:r>
        <w:t>Detect</w:t>
      </w:r>
      <w:proofErr w:type="spellEnd"/>
      <w:r>
        <w:t>”</w:t>
      </w:r>
    </w:p>
    <w:p w:rsidR="008D5920" w:rsidRDefault="008D5920" w:rsidP="00DF43F3">
      <w:pPr>
        <w:pStyle w:val="PargrafodaLista"/>
        <w:numPr>
          <w:ilvl w:val="0"/>
          <w:numId w:val="1"/>
        </w:numPr>
      </w:pPr>
      <w:r>
        <w:t>Marque “</w:t>
      </w:r>
      <w:proofErr w:type="spellStart"/>
      <w:r>
        <w:t>Disable</w:t>
      </w:r>
      <w:proofErr w:type="spellEnd"/>
      <w:r>
        <w:t xml:space="preserve"> flash </w:t>
      </w:r>
      <w:proofErr w:type="spellStart"/>
      <w:r>
        <w:t>erase</w:t>
      </w:r>
      <w:proofErr w:type="spellEnd"/>
      <w:r>
        <w:t xml:space="preserve"> (-D)”</w:t>
      </w:r>
    </w:p>
    <w:p w:rsidR="00CE0B95" w:rsidRDefault="00CE0B95" w:rsidP="00CE0B95">
      <w:r>
        <w:rPr>
          <w:noProof/>
          <w:lang w:eastAsia="pt-BR"/>
        </w:rPr>
        <w:drawing>
          <wp:inline distT="0" distB="0" distL="0" distR="0" wp14:anchorId="3FBA8C7F" wp14:editId="63AAFEE9">
            <wp:extent cx="5400040" cy="52857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C2959"/>
    <w:multiLevelType w:val="hybridMultilevel"/>
    <w:tmpl w:val="A0E05E10"/>
    <w:lvl w:ilvl="0" w:tplc="3C88A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87"/>
    <w:rsid w:val="005D4796"/>
    <w:rsid w:val="008D5920"/>
    <w:rsid w:val="00966187"/>
    <w:rsid w:val="00CE0B95"/>
    <w:rsid w:val="00D7215D"/>
    <w:rsid w:val="00D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3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3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Federal</dc:creator>
  <cp:keywords/>
  <dc:description/>
  <cp:lastModifiedBy>Universidade Federal</cp:lastModifiedBy>
  <cp:revision>5</cp:revision>
  <dcterms:created xsi:type="dcterms:W3CDTF">2015-11-17T16:20:00Z</dcterms:created>
  <dcterms:modified xsi:type="dcterms:W3CDTF">2015-11-17T16:48:00Z</dcterms:modified>
</cp:coreProperties>
</file>