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697C0" w14:textId="770865D2" w:rsidR="00CF5651" w:rsidRPr="00CF5651" w:rsidRDefault="00CF5651" w:rsidP="00CF5651">
      <w:pPr>
        <w:rPr>
          <w:rFonts w:ascii="Noto Sans" w:hAnsi="Noto Sans" w:cs="Noto Sans"/>
          <w:b/>
          <w:bCs/>
          <w:sz w:val="18"/>
          <w:szCs w:val="18"/>
        </w:rPr>
      </w:pPr>
      <w:r w:rsidRPr="00CF5651">
        <w:rPr>
          <w:rFonts w:ascii="Noto Sans" w:hAnsi="Noto Sans" w:cs="Noto Sans"/>
          <w:b/>
          <w:bCs/>
          <w:sz w:val="18"/>
          <w:szCs w:val="18"/>
        </w:rPr>
        <w:t xml:space="preserve">Technical Note: Analytical </w:t>
      </w:r>
      <w:r w:rsidR="008336E7" w:rsidRPr="00296440">
        <w:rPr>
          <w:rFonts w:ascii="Noto Sans" w:hAnsi="Noto Sans" w:cs="Noto Sans"/>
          <w:b/>
          <w:bCs/>
          <w:sz w:val="18"/>
          <w:szCs w:val="18"/>
        </w:rPr>
        <w:t>a</w:t>
      </w:r>
      <w:r w:rsidRPr="00CF5651">
        <w:rPr>
          <w:rFonts w:ascii="Noto Sans" w:hAnsi="Noto Sans" w:cs="Noto Sans"/>
          <w:b/>
          <w:bCs/>
          <w:sz w:val="18"/>
          <w:szCs w:val="18"/>
        </w:rPr>
        <w:t xml:space="preserve">pproach for </w:t>
      </w:r>
      <w:r w:rsidR="008336E7" w:rsidRPr="00296440">
        <w:rPr>
          <w:rFonts w:ascii="Noto Sans" w:hAnsi="Noto Sans" w:cs="Noto Sans"/>
          <w:b/>
          <w:bCs/>
          <w:sz w:val="18"/>
          <w:szCs w:val="18"/>
        </w:rPr>
        <w:t>the analysis of the l</w:t>
      </w:r>
      <w:r w:rsidRPr="00CF5651">
        <w:rPr>
          <w:rFonts w:ascii="Noto Sans" w:hAnsi="Noto Sans" w:cs="Noto Sans"/>
          <w:b/>
          <w:bCs/>
          <w:sz w:val="18"/>
          <w:szCs w:val="18"/>
        </w:rPr>
        <w:t xml:space="preserve">earning </w:t>
      </w:r>
      <w:r w:rsidR="008336E7" w:rsidRPr="00296440">
        <w:rPr>
          <w:rFonts w:ascii="Noto Sans" w:hAnsi="Noto Sans" w:cs="Noto Sans"/>
          <w:b/>
          <w:bCs/>
          <w:sz w:val="18"/>
          <w:szCs w:val="18"/>
        </w:rPr>
        <w:t>o</w:t>
      </w:r>
      <w:r w:rsidRPr="00CF5651">
        <w:rPr>
          <w:rFonts w:ascii="Noto Sans" w:hAnsi="Noto Sans" w:cs="Noto Sans"/>
          <w:b/>
          <w:bCs/>
          <w:sz w:val="18"/>
          <w:szCs w:val="18"/>
        </w:rPr>
        <w:t xml:space="preserve">utcomes </w:t>
      </w:r>
      <w:r w:rsidR="008336E7" w:rsidRPr="00296440">
        <w:rPr>
          <w:rFonts w:ascii="Noto Sans" w:hAnsi="Noto Sans" w:cs="Noto Sans"/>
          <w:b/>
          <w:bCs/>
          <w:sz w:val="18"/>
          <w:szCs w:val="18"/>
        </w:rPr>
        <w:t xml:space="preserve">in </w:t>
      </w:r>
      <w:proofErr w:type="spellStart"/>
      <w:r w:rsidR="008336E7" w:rsidRPr="00296440">
        <w:rPr>
          <w:rFonts w:ascii="Noto Sans" w:hAnsi="Noto Sans" w:cs="Noto Sans"/>
          <w:b/>
          <w:bCs/>
          <w:sz w:val="18"/>
          <w:szCs w:val="18"/>
        </w:rPr>
        <w:t>Nyanda</w:t>
      </w:r>
      <w:proofErr w:type="spellEnd"/>
    </w:p>
    <w:p w14:paraId="121BF732" w14:textId="77777777" w:rsidR="008336E7" w:rsidRPr="00296440" w:rsidRDefault="00CF5651" w:rsidP="008336E7">
      <w:pPr>
        <w:spacing w:after="0"/>
        <w:rPr>
          <w:rFonts w:ascii="Noto Sans" w:hAnsi="Noto Sans" w:cs="Noto Sans"/>
          <w:b/>
          <w:bCs/>
          <w:sz w:val="18"/>
          <w:szCs w:val="18"/>
        </w:rPr>
      </w:pPr>
      <w:r w:rsidRPr="00CF5651">
        <w:rPr>
          <w:rFonts w:ascii="Noto Sans" w:hAnsi="Noto Sans" w:cs="Noto Sans"/>
          <w:b/>
          <w:bCs/>
          <w:sz w:val="18"/>
          <w:szCs w:val="18"/>
        </w:rPr>
        <w:t>Date:</w:t>
      </w:r>
      <w:r w:rsidRPr="00CF5651">
        <w:rPr>
          <w:rFonts w:ascii="Noto Sans" w:hAnsi="Noto Sans" w:cs="Noto Sans"/>
          <w:sz w:val="18"/>
          <w:szCs w:val="18"/>
        </w:rPr>
        <w:t xml:space="preserve"> </w:t>
      </w:r>
      <w:r w:rsidR="00FD3D94" w:rsidRPr="00296440">
        <w:rPr>
          <w:rFonts w:ascii="Noto Sans" w:hAnsi="Noto Sans" w:cs="Noto Sans"/>
          <w:sz w:val="18"/>
          <w:szCs w:val="18"/>
        </w:rPr>
        <w:t>24</w:t>
      </w:r>
      <w:r w:rsidR="00FD3D94" w:rsidRPr="00296440">
        <w:rPr>
          <w:rFonts w:ascii="Noto Sans" w:hAnsi="Noto Sans" w:cs="Noto Sans"/>
          <w:sz w:val="18"/>
          <w:szCs w:val="18"/>
          <w:vertAlign w:val="superscript"/>
        </w:rPr>
        <w:t>th</w:t>
      </w:r>
      <w:r w:rsidR="00FD3D94" w:rsidRPr="00296440">
        <w:rPr>
          <w:rFonts w:ascii="Noto Sans" w:hAnsi="Noto Sans" w:cs="Noto Sans"/>
          <w:sz w:val="18"/>
          <w:szCs w:val="18"/>
        </w:rPr>
        <w:t xml:space="preserve"> October 2025</w:t>
      </w:r>
      <w:r w:rsidRPr="00CF5651">
        <w:rPr>
          <w:rFonts w:ascii="Noto Sans" w:hAnsi="Noto Sans" w:cs="Noto Sans"/>
          <w:sz w:val="18"/>
          <w:szCs w:val="18"/>
        </w:rPr>
        <w:br/>
      </w:r>
      <w:r w:rsidRPr="00CF5651">
        <w:rPr>
          <w:rFonts w:ascii="Noto Sans" w:hAnsi="Noto Sans" w:cs="Noto Sans"/>
          <w:b/>
          <w:bCs/>
          <w:sz w:val="18"/>
          <w:szCs w:val="18"/>
        </w:rPr>
        <w:t>Prepared for:</w:t>
      </w:r>
      <w:r w:rsidRPr="00CF5651">
        <w:rPr>
          <w:rFonts w:ascii="Noto Sans" w:hAnsi="Noto Sans" w:cs="Noto Sans"/>
          <w:sz w:val="18"/>
          <w:szCs w:val="18"/>
        </w:rPr>
        <w:t xml:space="preserve"> Ministry of Education, Technical Team</w:t>
      </w:r>
      <w:r w:rsidRPr="00CF5651">
        <w:rPr>
          <w:rFonts w:ascii="Noto Sans" w:hAnsi="Noto Sans" w:cs="Noto Sans"/>
          <w:sz w:val="18"/>
          <w:szCs w:val="18"/>
        </w:rPr>
        <w:br/>
      </w:r>
      <w:r w:rsidR="008336E7" w:rsidRPr="00CF5651">
        <w:rPr>
          <w:rFonts w:ascii="Noto Sans" w:hAnsi="Noto Sans" w:cs="Noto Sans"/>
          <w:b/>
          <w:bCs/>
          <w:sz w:val="18"/>
          <w:szCs w:val="18"/>
        </w:rPr>
        <w:t>Author:</w:t>
      </w:r>
      <w:r w:rsidR="008336E7" w:rsidRPr="00CF5651">
        <w:rPr>
          <w:rFonts w:ascii="Noto Sans" w:hAnsi="Noto Sans" w:cs="Noto Sans"/>
          <w:sz w:val="18"/>
          <w:szCs w:val="18"/>
        </w:rPr>
        <w:t xml:space="preserve"> </w:t>
      </w:r>
      <w:r w:rsidR="008336E7" w:rsidRPr="00296440">
        <w:rPr>
          <w:rFonts w:ascii="Noto Sans" w:hAnsi="Noto Sans" w:cs="Noto Sans"/>
          <w:sz w:val="18"/>
          <w:szCs w:val="18"/>
        </w:rPr>
        <w:t>UNICEF Innocenti, Education Unit</w:t>
      </w:r>
      <w:r w:rsidR="008336E7" w:rsidRPr="00296440">
        <w:rPr>
          <w:rFonts w:ascii="Noto Sans" w:hAnsi="Noto Sans" w:cs="Noto Sans"/>
          <w:b/>
          <w:bCs/>
          <w:sz w:val="18"/>
          <w:szCs w:val="18"/>
        </w:rPr>
        <w:t xml:space="preserve"> </w:t>
      </w:r>
    </w:p>
    <w:p w14:paraId="3874006D" w14:textId="00F07AC0" w:rsidR="00AE341E" w:rsidRPr="00296440" w:rsidRDefault="008336E7" w:rsidP="00C91495">
      <w:p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b/>
          <w:bCs/>
          <w:sz w:val="18"/>
          <w:szCs w:val="18"/>
        </w:rPr>
        <w:t>Source</w:t>
      </w:r>
      <w:r w:rsidRPr="00CF5651">
        <w:rPr>
          <w:rFonts w:ascii="Noto Sans" w:hAnsi="Noto Sans" w:cs="Noto Sans"/>
          <w:b/>
          <w:bCs/>
          <w:sz w:val="18"/>
          <w:szCs w:val="18"/>
        </w:rPr>
        <w:t>:</w:t>
      </w:r>
      <w:r w:rsidRPr="00CF5651">
        <w:rPr>
          <w:rFonts w:ascii="Noto Sans" w:hAnsi="Noto Sans" w:cs="Noto Sans"/>
          <w:sz w:val="18"/>
          <w:szCs w:val="18"/>
        </w:rPr>
        <w:t xml:space="preserve"> </w:t>
      </w:r>
      <w:r w:rsidR="00C92642" w:rsidRPr="00296440">
        <w:rPr>
          <w:rFonts w:ascii="Noto Sans" w:hAnsi="Noto Sans" w:cs="Noto Sans"/>
          <w:sz w:val="18"/>
          <w:szCs w:val="18"/>
        </w:rPr>
        <w:t>Education dataset</w:t>
      </w:r>
    </w:p>
    <w:p w14:paraId="59768ECA" w14:textId="2BBD0F14" w:rsidR="00AE341E" w:rsidRPr="00AE341E" w:rsidRDefault="000A17D4" w:rsidP="00AE341E">
      <w:pPr>
        <w:rPr>
          <w:rFonts w:ascii="Noto Sans" w:hAnsi="Noto Sans" w:cs="Noto Sans"/>
          <w:b/>
          <w:bCs/>
          <w:sz w:val="18"/>
          <w:szCs w:val="18"/>
        </w:rPr>
      </w:pPr>
      <w:r w:rsidRPr="00296440">
        <w:rPr>
          <w:rFonts w:ascii="Noto Sans" w:hAnsi="Noto Sans" w:cs="Noto Sans"/>
          <w:b/>
          <w:bCs/>
          <w:sz w:val="18"/>
          <w:szCs w:val="18"/>
        </w:rPr>
        <w:t>Executive summary</w:t>
      </w:r>
    </w:p>
    <w:p w14:paraId="36BB38D6" w14:textId="6B757083" w:rsidR="00AE341E" w:rsidRPr="00AE341E" w:rsidRDefault="00D761CF" w:rsidP="00AE341E">
      <w:p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 xml:space="preserve">The objective of the analysis is </w:t>
      </w:r>
      <w:r w:rsidR="00130E52" w:rsidRPr="00296440">
        <w:rPr>
          <w:rFonts w:ascii="Noto Sans" w:hAnsi="Noto Sans" w:cs="Noto Sans"/>
          <w:sz w:val="18"/>
          <w:szCs w:val="18"/>
        </w:rPr>
        <w:t xml:space="preserve">to </w:t>
      </w:r>
      <w:r w:rsidR="00AB2A05" w:rsidRPr="00296440">
        <w:rPr>
          <w:rFonts w:ascii="Noto Sans" w:hAnsi="Noto Sans" w:cs="Noto Sans"/>
          <w:sz w:val="18"/>
          <w:szCs w:val="18"/>
        </w:rPr>
        <w:t xml:space="preserve">equipe the Ministry of Education of </w:t>
      </w:r>
      <w:proofErr w:type="spellStart"/>
      <w:r w:rsidR="00AB2A05" w:rsidRPr="00296440">
        <w:rPr>
          <w:rFonts w:ascii="Noto Sans" w:hAnsi="Noto Sans" w:cs="Noto Sans"/>
          <w:sz w:val="18"/>
          <w:szCs w:val="18"/>
        </w:rPr>
        <w:t>Nyanda</w:t>
      </w:r>
      <w:proofErr w:type="spellEnd"/>
      <w:r w:rsidR="00AB2A05" w:rsidRPr="00296440">
        <w:rPr>
          <w:rFonts w:ascii="Noto Sans" w:hAnsi="Noto Sans" w:cs="Noto Sans"/>
          <w:sz w:val="18"/>
          <w:szCs w:val="18"/>
        </w:rPr>
        <w:t xml:space="preserve"> </w:t>
      </w:r>
      <w:r w:rsidR="000A17D4" w:rsidRPr="00296440">
        <w:rPr>
          <w:rFonts w:ascii="Noto Sans" w:hAnsi="Noto Sans" w:cs="Noto Sans"/>
          <w:sz w:val="18"/>
          <w:szCs w:val="18"/>
        </w:rPr>
        <w:t xml:space="preserve">with the capacities </w:t>
      </w:r>
      <w:r w:rsidR="00AB2A05" w:rsidRPr="00296440">
        <w:rPr>
          <w:rFonts w:ascii="Noto Sans" w:hAnsi="Noto Sans" w:cs="Noto Sans"/>
          <w:sz w:val="18"/>
          <w:szCs w:val="18"/>
        </w:rPr>
        <w:t xml:space="preserve">to assess </w:t>
      </w:r>
      <w:r w:rsidR="00130E52" w:rsidRPr="00296440">
        <w:rPr>
          <w:rFonts w:ascii="Noto Sans" w:hAnsi="Noto Sans" w:cs="Noto Sans"/>
          <w:sz w:val="18"/>
          <w:szCs w:val="18"/>
        </w:rPr>
        <w:t xml:space="preserve">and monitor </w:t>
      </w:r>
      <w:r w:rsidR="00AB2A05" w:rsidRPr="00296440">
        <w:rPr>
          <w:rFonts w:ascii="Noto Sans" w:hAnsi="Noto Sans" w:cs="Noto Sans"/>
          <w:sz w:val="18"/>
          <w:szCs w:val="18"/>
        </w:rPr>
        <w:t xml:space="preserve">the performance and improvement in reading and mathematics </w:t>
      </w:r>
      <w:r w:rsidR="000A17D4" w:rsidRPr="00296440">
        <w:rPr>
          <w:rFonts w:ascii="Noto Sans" w:hAnsi="Noto Sans" w:cs="Noto Sans"/>
          <w:sz w:val="18"/>
          <w:szCs w:val="18"/>
        </w:rPr>
        <w:t xml:space="preserve">score </w:t>
      </w:r>
      <w:r w:rsidR="0012405D" w:rsidRPr="00296440">
        <w:rPr>
          <w:rFonts w:ascii="Noto Sans" w:hAnsi="Noto Sans" w:cs="Noto Sans"/>
          <w:sz w:val="18"/>
          <w:szCs w:val="18"/>
        </w:rPr>
        <w:t xml:space="preserve">for </w:t>
      </w:r>
      <w:r w:rsidR="004C34E7" w:rsidRPr="00296440">
        <w:rPr>
          <w:rFonts w:ascii="Noto Sans" w:hAnsi="Noto Sans" w:cs="Noto Sans"/>
          <w:sz w:val="18"/>
          <w:szCs w:val="18"/>
        </w:rPr>
        <w:t xml:space="preserve">grade 1-6 </w:t>
      </w:r>
      <w:r w:rsidR="0012405D" w:rsidRPr="00296440">
        <w:rPr>
          <w:rFonts w:ascii="Noto Sans" w:hAnsi="Noto Sans" w:cs="Noto Sans"/>
          <w:sz w:val="18"/>
          <w:szCs w:val="18"/>
        </w:rPr>
        <w:t>students</w:t>
      </w:r>
      <w:r w:rsidR="00302D10" w:rsidRPr="00296440">
        <w:rPr>
          <w:rFonts w:ascii="Noto Sans" w:hAnsi="Noto Sans" w:cs="Noto Sans"/>
          <w:sz w:val="18"/>
          <w:szCs w:val="18"/>
        </w:rPr>
        <w:t xml:space="preserve">. The analysis focuses on understanding the </w:t>
      </w:r>
      <w:r w:rsidR="006F481D" w:rsidRPr="00296440">
        <w:rPr>
          <w:rFonts w:ascii="Noto Sans" w:hAnsi="Noto Sans" w:cs="Noto Sans"/>
          <w:sz w:val="18"/>
          <w:szCs w:val="18"/>
        </w:rPr>
        <w:t xml:space="preserve">main inequality issues </w:t>
      </w:r>
      <w:r w:rsidR="00141BC5" w:rsidRPr="00296440">
        <w:rPr>
          <w:rFonts w:ascii="Noto Sans" w:hAnsi="Noto Sans" w:cs="Noto Sans"/>
          <w:sz w:val="18"/>
          <w:szCs w:val="18"/>
        </w:rPr>
        <w:t>among students</w:t>
      </w:r>
      <w:r w:rsidR="00961CC3" w:rsidRPr="00296440">
        <w:rPr>
          <w:rFonts w:ascii="Noto Sans" w:hAnsi="Noto Sans" w:cs="Noto Sans"/>
          <w:sz w:val="18"/>
          <w:szCs w:val="18"/>
        </w:rPr>
        <w:t xml:space="preserve"> in </w:t>
      </w:r>
      <w:proofErr w:type="spellStart"/>
      <w:r w:rsidR="00961CC3" w:rsidRPr="00296440">
        <w:rPr>
          <w:rFonts w:ascii="Noto Sans" w:hAnsi="Noto Sans" w:cs="Noto Sans"/>
          <w:sz w:val="18"/>
          <w:szCs w:val="18"/>
        </w:rPr>
        <w:t>Nyanda</w:t>
      </w:r>
      <w:proofErr w:type="spellEnd"/>
      <w:r w:rsidR="00961CC3" w:rsidRPr="00296440">
        <w:rPr>
          <w:rFonts w:ascii="Noto Sans" w:hAnsi="Noto Sans" w:cs="Noto Sans"/>
          <w:sz w:val="18"/>
          <w:szCs w:val="18"/>
        </w:rPr>
        <w:t>.</w:t>
      </w:r>
    </w:p>
    <w:p w14:paraId="47803C3D" w14:textId="369EB955" w:rsidR="00AE341E" w:rsidRPr="00AE341E" w:rsidRDefault="00AE341E" w:rsidP="00AE341E">
      <w:pPr>
        <w:rPr>
          <w:rFonts w:ascii="Noto Sans" w:hAnsi="Noto Sans" w:cs="Noto Sans"/>
          <w:b/>
          <w:bCs/>
          <w:sz w:val="18"/>
          <w:szCs w:val="18"/>
        </w:rPr>
      </w:pPr>
      <w:r w:rsidRPr="00AE341E">
        <w:rPr>
          <w:rFonts w:ascii="Noto Sans" w:hAnsi="Noto Sans" w:cs="Noto Sans"/>
          <w:b/>
          <w:bCs/>
          <w:sz w:val="18"/>
          <w:szCs w:val="18"/>
        </w:rPr>
        <w:t xml:space="preserve">Data </w:t>
      </w:r>
      <w:r w:rsidR="004C4DA1">
        <w:rPr>
          <w:rFonts w:ascii="Noto Sans" w:hAnsi="Noto Sans" w:cs="Noto Sans"/>
          <w:b/>
          <w:bCs/>
          <w:sz w:val="18"/>
          <w:szCs w:val="18"/>
        </w:rPr>
        <w:t>p</w:t>
      </w:r>
      <w:r w:rsidRPr="00AE341E">
        <w:rPr>
          <w:rFonts w:ascii="Noto Sans" w:hAnsi="Noto Sans" w:cs="Noto Sans"/>
          <w:b/>
          <w:bCs/>
          <w:sz w:val="18"/>
          <w:szCs w:val="18"/>
        </w:rPr>
        <w:t xml:space="preserve">reparation and </w:t>
      </w:r>
      <w:r w:rsidR="004C4DA1">
        <w:rPr>
          <w:rFonts w:ascii="Noto Sans" w:hAnsi="Noto Sans" w:cs="Noto Sans"/>
          <w:b/>
          <w:bCs/>
          <w:sz w:val="18"/>
          <w:szCs w:val="18"/>
        </w:rPr>
        <w:t>t</w:t>
      </w:r>
      <w:r w:rsidRPr="00AE341E">
        <w:rPr>
          <w:rFonts w:ascii="Noto Sans" w:hAnsi="Noto Sans" w:cs="Noto Sans"/>
          <w:b/>
          <w:bCs/>
          <w:sz w:val="18"/>
          <w:szCs w:val="18"/>
        </w:rPr>
        <w:t>ransformation</w:t>
      </w:r>
    </w:p>
    <w:p w14:paraId="33C406F8" w14:textId="44C58983" w:rsidR="006737E1" w:rsidRPr="00296440" w:rsidRDefault="006737E1" w:rsidP="00AE341E">
      <w:p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The</w:t>
      </w:r>
      <w:r w:rsidR="00A155B0" w:rsidRPr="00296440">
        <w:rPr>
          <w:rFonts w:ascii="Noto Sans" w:hAnsi="Noto Sans" w:cs="Noto Sans"/>
          <w:sz w:val="18"/>
          <w:szCs w:val="18"/>
        </w:rPr>
        <w:t xml:space="preserve"> source of the</w:t>
      </w:r>
      <w:r w:rsidRPr="00296440">
        <w:rPr>
          <w:rFonts w:ascii="Noto Sans" w:hAnsi="Noto Sans" w:cs="Noto Sans"/>
          <w:sz w:val="18"/>
          <w:szCs w:val="18"/>
        </w:rPr>
        <w:t xml:space="preserve"> data </w:t>
      </w:r>
      <w:r w:rsidR="00A155B0" w:rsidRPr="00296440">
        <w:rPr>
          <w:rFonts w:ascii="Noto Sans" w:hAnsi="Noto Sans" w:cs="Noto Sans"/>
          <w:sz w:val="18"/>
          <w:szCs w:val="18"/>
        </w:rPr>
        <w:t xml:space="preserve">is the education dataset of </w:t>
      </w:r>
      <w:proofErr w:type="spellStart"/>
      <w:r w:rsidR="002A1A65" w:rsidRPr="00296440">
        <w:rPr>
          <w:rFonts w:ascii="Noto Sans" w:hAnsi="Noto Sans" w:cs="Noto Sans"/>
          <w:sz w:val="18"/>
          <w:szCs w:val="18"/>
        </w:rPr>
        <w:t>Nyanda</w:t>
      </w:r>
      <w:proofErr w:type="spellEnd"/>
      <w:r w:rsidR="002A1A65" w:rsidRPr="00296440">
        <w:rPr>
          <w:rFonts w:ascii="Noto Sans" w:hAnsi="Noto Sans" w:cs="Noto Sans"/>
          <w:sz w:val="18"/>
          <w:szCs w:val="18"/>
        </w:rPr>
        <w:t xml:space="preserve"> for the period 2023-2025. </w:t>
      </w:r>
      <w:r w:rsidR="00F3594B" w:rsidRPr="00296440">
        <w:rPr>
          <w:rFonts w:ascii="Noto Sans" w:hAnsi="Noto Sans" w:cs="Noto Sans"/>
          <w:sz w:val="18"/>
          <w:szCs w:val="18"/>
        </w:rPr>
        <w:t xml:space="preserve">The data </w:t>
      </w:r>
      <w:r w:rsidR="00B77F92" w:rsidRPr="00296440">
        <w:rPr>
          <w:rFonts w:ascii="Noto Sans" w:hAnsi="Noto Sans" w:cs="Noto Sans"/>
          <w:sz w:val="18"/>
          <w:szCs w:val="18"/>
        </w:rPr>
        <w:t>used for the analysis is</w:t>
      </w:r>
      <w:r w:rsidR="00F3594B" w:rsidRPr="00296440">
        <w:rPr>
          <w:rFonts w:ascii="Noto Sans" w:hAnsi="Noto Sans" w:cs="Noto Sans"/>
          <w:sz w:val="18"/>
          <w:szCs w:val="18"/>
        </w:rPr>
        <w:t xml:space="preserve"> composed </w:t>
      </w:r>
      <w:r w:rsidR="00D11E3B" w:rsidRPr="00296440">
        <w:rPr>
          <w:rFonts w:ascii="Noto Sans" w:hAnsi="Noto Sans" w:cs="Noto Sans"/>
          <w:sz w:val="18"/>
          <w:szCs w:val="18"/>
        </w:rPr>
        <w:t>of</w:t>
      </w:r>
      <w:r w:rsidR="00B77F92" w:rsidRPr="00296440">
        <w:rPr>
          <w:rFonts w:ascii="Noto Sans" w:hAnsi="Noto Sans" w:cs="Noto Sans"/>
          <w:sz w:val="18"/>
          <w:szCs w:val="18"/>
        </w:rPr>
        <w:t xml:space="preserve"> </w:t>
      </w:r>
      <w:r w:rsidR="00F3594B" w:rsidRPr="00296440">
        <w:rPr>
          <w:rFonts w:ascii="Noto Sans" w:hAnsi="Noto Sans" w:cs="Noto Sans"/>
          <w:sz w:val="18"/>
          <w:szCs w:val="18"/>
        </w:rPr>
        <w:t xml:space="preserve">four distinct </w:t>
      </w:r>
      <w:r w:rsidR="00B77F92" w:rsidRPr="00296440">
        <w:rPr>
          <w:rFonts w:ascii="Noto Sans" w:hAnsi="Noto Sans" w:cs="Noto Sans"/>
          <w:sz w:val="18"/>
          <w:szCs w:val="18"/>
        </w:rPr>
        <w:t>datasets</w:t>
      </w:r>
      <w:r w:rsidR="00F3594B" w:rsidRPr="00296440">
        <w:rPr>
          <w:rFonts w:ascii="Noto Sans" w:hAnsi="Noto Sans" w:cs="Noto Sans"/>
          <w:sz w:val="18"/>
          <w:szCs w:val="18"/>
        </w:rPr>
        <w:t xml:space="preserve"> (district, school, students, teachers)</w:t>
      </w:r>
      <w:r w:rsidR="00ED172C" w:rsidRPr="00296440">
        <w:rPr>
          <w:rFonts w:ascii="Noto Sans" w:hAnsi="Noto Sans" w:cs="Noto Sans"/>
          <w:sz w:val="18"/>
          <w:szCs w:val="18"/>
        </w:rPr>
        <w:t xml:space="preserve"> in wide format covering </w:t>
      </w:r>
      <w:r w:rsidR="004C4DA1">
        <w:rPr>
          <w:rFonts w:ascii="Noto Sans" w:hAnsi="Noto Sans" w:cs="Noto Sans"/>
          <w:sz w:val="18"/>
          <w:szCs w:val="18"/>
        </w:rPr>
        <w:t xml:space="preserve">the years </w:t>
      </w:r>
      <w:r w:rsidR="00ED172C" w:rsidRPr="00296440">
        <w:rPr>
          <w:rFonts w:ascii="Noto Sans" w:hAnsi="Noto Sans" w:cs="Noto Sans"/>
          <w:sz w:val="18"/>
          <w:szCs w:val="18"/>
        </w:rPr>
        <w:t>2023 to 2025.</w:t>
      </w:r>
      <w:r w:rsidR="002F089F" w:rsidRPr="00296440">
        <w:rPr>
          <w:rFonts w:ascii="Noto Sans" w:hAnsi="Noto Sans" w:cs="Noto Sans"/>
          <w:sz w:val="18"/>
          <w:szCs w:val="18"/>
        </w:rPr>
        <w:t xml:space="preserve"> </w:t>
      </w:r>
    </w:p>
    <w:p w14:paraId="1B3A5CBB" w14:textId="54699919" w:rsidR="00D11E3B" w:rsidRPr="00296440" w:rsidRDefault="00D11E3B" w:rsidP="00AE341E">
      <w:p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 xml:space="preserve">The first step </w:t>
      </w:r>
      <w:r w:rsidR="008D7A54" w:rsidRPr="00296440">
        <w:rPr>
          <w:rFonts w:ascii="Noto Sans" w:hAnsi="Noto Sans" w:cs="Noto Sans"/>
          <w:sz w:val="18"/>
          <w:szCs w:val="18"/>
        </w:rPr>
        <w:t xml:space="preserve">for the analysis </w:t>
      </w:r>
      <w:r w:rsidR="00732A1E" w:rsidRPr="00296440">
        <w:rPr>
          <w:rFonts w:ascii="Noto Sans" w:hAnsi="Noto Sans" w:cs="Noto Sans"/>
          <w:sz w:val="18"/>
          <w:szCs w:val="18"/>
        </w:rPr>
        <w:t>consist</w:t>
      </w:r>
      <w:r w:rsidR="004C4DA1">
        <w:rPr>
          <w:rFonts w:ascii="Noto Sans" w:hAnsi="Noto Sans" w:cs="Noto Sans"/>
          <w:sz w:val="18"/>
          <w:szCs w:val="18"/>
        </w:rPr>
        <w:t>s</w:t>
      </w:r>
      <w:r w:rsidR="00C52095" w:rsidRPr="00296440">
        <w:rPr>
          <w:rFonts w:ascii="Noto Sans" w:hAnsi="Noto Sans" w:cs="Noto Sans"/>
          <w:sz w:val="18"/>
          <w:szCs w:val="18"/>
        </w:rPr>
        <w:t xml:space="preserve"> in</w:t>
      </w:r>
      <w:r w:rsidR="00732A1E" w:rsidRPr="00296440">
        <w:rPr>
          <w:rFonts w:ascii="Noto Sans" w:hAnsi="Noto Sans" w:cs="Noto Sans"/>
          <w:sz w:val="18"/>
          <w:szCs w:val="18"/>
        </w:rPr>
        <w:t xml:space="preserve"> </w:t>
      </w:r>
      <w:r w:rsidR="00C52095" w:rsidRPr="00296440">
        <w:rPr>
          <w:rFonts w:ascii="Noto Sans" w:hAnsi="Noto Sans" w:cs="Noto Sans"/>
          <w:sz w:val="18"/>
          <w:szCs w:val="18"/>
        </w:rPr>
        <w:t>necessary</w:t>
      </w:r>
      <w:r w:rsidR="00A41627" w:rsidRPr="00296440">
        <w:rPr>
          <w:rFonts w:ascii="Noto Sans" w:hAnsi="Noto Sans" w:cs="Noto Sans"/>
          <w:sz w:val="18"/>
          <w:szCs w:val="18"/>
        </w:rPr>
        <w:t xml:space="preserve"> data quality</w:t>
      </w:r>
      <w:r w:rsidR="00C52095" w:rsidRPr="00296440">
        <w:rPr>
          <w:rFonts w:ascii="Noto Sans" w:hAnsi="Noto Sans" w:cs="Noto Sans"/>
          <w:sz w:val="18"/>
          <w:szCs w:val="18"/>
        </w:rPr>
        <w:t xml:space="preserve"> checks</w:t>
      </w:r>
      <w:r w:rsidR="00BE4B0D" w:rsidRPr="00296440">
        <w:rPr>
          <w:rFonts w:ascii="Noto Sans" w:hAnsi="Noto Sans" w:cs="Noto Sans"/>
          <w:sz w:val="18"/>
          <w:szCs w:val="18"/>
        </w:rPr>
        <w:t xml:space="preserve">, followed by </w:t>
      </w:r>
      <w:r w:rsidR="00732A1E" w:rsidRPr="00296440">
        <w:rPr>
          <w:rFonts w:ascii="Noto Sans" w:hAnsi="Noto Sans" w:cs="Noto Sans"/>
          <w:sz w:val="18"/>
          <w:szCs w:val="18"/>
        </w:rPr>
        <w:t>transforming</w:t>
      </w:r>
      <w:r w:rsidR="006F6207" w:rsidRPr="00296440">
        <w:rPr>
          <w:rFonts w:ascii="Noto Sans" w:hAnsi="Noto Sans" w:cs="Noto Sans"/>
          <w:sz w:val="18"/>
          <w:szCs w:val="18"/>
        </w:rPr>
        <w:t xml:space="preserve"> each dataset</w:t>
      </w:r>
      <w:r w:rsidR="00732A1E" w:rsidRPr="00296440">
        <w:rPr>
          <w:rFonts w:ascii="Noto Sans" w:hAnsi="Noto Sans" w:cs="Noto Sans"/>
          <w:sz w:val="18"/>
          <w:szCs w:val="18"/>
        </w:rPr>
        <w:t xml:space="preserve"> in</w:t>
      </w:r>
      <w:r w:rsidR="00BE4B0D" w:rsidRPr="00296440">
        <w:rPr>
          <w:rFonts w:ascii="Noto Sans" w:hAnsi="Noto Sans" w:cs="Noto Sans"/>
          <w:sz w:val="18"/>
          <w:szCs w:val="18"/>
        </w:rPr>
        <w:t>to</w:t>
      </w:r>
      <w:r w:rsidR="00732A1E" w:rsidRPr="00296440">
        <w:rPr>
          <w:rFonts w:ascii="Noto Sans" w:hAnsi="Noto Sans" w:cs="Noto Sans"/>
          <w:sz w:val="18"/>
          <w:szCs w:val="18"/>
        </w:rPr>
        <w:t xml:space="preserve"> long format </w:t>
      </w:r>
      <w:r w:rsidR="00BE4B0D" w:rsidRPr="00296440">
        <w:rPr>
          <w:rFonts w:ascii="Noto Sans" w:hAnsi="Noto Sans" w:cs="Noto Sans"/>
          <w:sz w:val="18"/>
          <w:szCs w:val="18"/>
        </w:rPr>
        <w:t xml:space="preserve">to prepare them for the merge into a complete </w:t>
      </w:r>
      <w:r w:rsidR="006F6207" w:rsidRPr="00296440">
        <w:rPr>
          <w:rFonts w:ascii="Noto Sans" w:hAnsi="Noto Sans" w:cs="Noto Sans"/>
          <w:sz w:val="18"/>
          <w:szCs w:val="18"/>
        </w:rPr>
        <w:t xml:space="preserve">student-year </w:t>
      </w:r>
      <w:r w:rsidR="00BE4B0D" w:rsidRPr="00296440">
        <w:rPr>
          <w:rFonts w:ascii="Noto Sans" w:hAnsi="Noto Sans" w:cs="Noto Sans"/>
          <w:sz w:val="18"/>
          <w:szCs w:val="18"/>
        </w:rPr>
        <w:t>panel dataset</w:t>
      </w:r>
      <w:r w:rsidR="006F6207" w:rsidRPr="00296440">
        <w:rPr>
          <w:rFonts w:ascii="Noto Sans" w:hAnsi="Noto Sans" w:cs="Noto Sans"/>
          <w:sz w:val="18"/>
          <w:szCs w:val="18"/>
        </w:rPr>
        <w:t>.</w:t>
      </w:r>
    </w:p>
    <w:p w14:paraId="1F7AAE41" w14:textId="03A066F7" w:rsidR="001F152E" w:rsidRPr="00296440" w:rsidRDefault="00B866B6" w:rsidP="00AE341E">
      <w:p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 xml:space="preserve">Two major </w:t>
      </w:r>
      <w:r w:rsidR="00F14E63" w:rsidRPr="00296440">
        <w:rPr>
          <w:rFonts w:ascii="Noto Sans" w:hAnsi="Noto Sans" w:cs="Noto Sans"/>
          <w:sz w:val="18"/>
          <w:szCs w:val="18"/>
        </w:rPr>
        <w:t xml:space="preserve">data </w:t>
      </w:r>
      <w:r w:rsidR="00AB2DEF" w:rsidRPr="00296440">
        <w:rPr>
          <w:rFonts w:ascii="Noto Sans" w:hAnsi="Noto Sans" w:cs="Noto Sans"/>
          <w:sz w:val="18"/>
          <w:szCs w:val="18"/>
        </w:rPr>
        <w:t>transformations</w:t>
      </w:r>
      <w:r w:rsidR="00F14E63" w:rsidRPr="00296440">
        <w:rPr>
          <w:rFonts w:ascii="Noto Sans" w:hAnsi="Noto Sans" w:cs="Noto Sans"/>
          <w:sz w:val="18"/>
          <w:szCs w:val="18"/>
        </w:rPr>
        <w:t xml:space="preserve"> </w:t>
      </w:r>
      <w:r w:rsidR="001F152E" w:rsidRPr="00296440">
        <w:rPr>
          <w:rFonts w:ascii="Noto Sans" w:hAnsi="Noto Sans" w:cs="Noto Sans"/>
          <w:sz w:val="18"/>
          <w:szCs w:val="18"/>
        </w:rPr>
        <w:t xml:space="preserve">were </w:t>
      </w:r>
      <w:r w:rsidR="00F14E63" w:rsidRPr="00296440">
        <w:rPr>
          <w:rFonts w:ascii="Noto Sans" w:hAnsi="Noto Sans" w:cs="Noto Sans"/>
          <w:sz w:val="18"/>
          <w:szCs w:val="18"/>
        </w:rPr>
        <w:t xml:space="preserve">implemented </w:t>
      </w:r>
      <w:r w:rsidR="001F152E" w:rsidRPr="00296440">
        <w:rPr>
          <w:rFonts w:ascii="Noto Sans" w:hAnsi="Noto Sans" w:cs="Noto Sans"/>
          <w:sz w:val="18"/>
          <w:szCs w:val="18"/>
        </w:rPr>
        <w:t xml:space="preserve">before </w:t>
      </w:r>
      <w:r w:rsidRPr="00296440">
        <w:rPr>
          <w:rFonts w:ascii="Noto Sans" w:hAnsi="Noto Sans" w:cs="Noto Sans"/>
          <w:sz w:val="18"/>
          <w:szCs w:val="18"/>
        </w:rPr>
        <w:t xml:space="preserve">proceeding with </w:t>
      </w:r>
      <w:r w:rsidR="001F152E" w:rsidRPr="00296440">
        <w:rPr>
          <w:rFonts w:ascii="Noto Sans" w:hAnsi="Noto Sans" w:cs="Noto Sans"/>
          <w:sz w:val="18"/>
          <w:szCs w:val="18"/>
        </w:rPr>
        <w:t>the analysis:</w:t>
      </w:r>
    </w:p>
    <w:p w14:paraId="23F38229" w14:textId="129BC82F" w:rsidR="001F152E" w:rsidRPr="00296440" w:rsidRDefault="001F152E" w:rsidP="00B866B6">
      <w:pPr>
        <w:pStyle w:val="ListParagraph"/>
        <w:numPr>
          <w:ilvl w:val="0"/>
          <w:numId w:val="14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  <w:u w:val="single"/>
        </w:rPr>
        <w:t>Students weighting:</w:t>
      </w:r>
      <w:r w:rsidRPr="00296440">
        <w:rPr>
          <w:rFonts w:ascii="Noto Sans" w:hAnsi="Noto Sans" w:cs="Noto Sans"/>
          <w:sz w:val="18"/>
          <w:szCs w:val="18"/>
        </w:rPr>
        <w:t xml:space="preserve"> </w:t>
      </w:r>
      <w:r w:rsidR="00344187" w:rsidRPr="00296440">
        <w:rPr>
          <w:rFonts w:ascii="Noto Sans" w:hAnsi="Noto Sans" w:cs="Noto Sans"/>
          <w:sz w:val="18"/>
          <w:szCs w:val="18"/>
        </w:rPr>
        <w:t xml:space="preserve">the dataset </w:t>
      </w:r>
      <w:r w:rsidR="008F02D6" w:rsidRPr="00296440">
        <w:rPr>
          <w:rFonts w:ascii="Noto Sans" w:hAnsi="Noto Sans" w:cs="Noto Sans"/>
          <w:sz w:val="18"/>
          <w:szCs w:val="18"/>
        </w:rPr>
        <w:t>has</w:t>
      </w:r>
      <w:r w:rsidR="00344187" w:rsidRPr="00296440">
        <w:rPr>
          <w:rFonts w:ascii="Noto Sans" w:hAnsi="Noto Sans" w:cs="Noto Sans"/>
          <w:sz w:val="18"/>
          <w:szCs w:val="18"/>
        </w:rPr>
        <w:t xml:space="preserve"> weights for the year 2023</w:t>
      </w:r>
      <w:r w:rsidR="008F02D6" w:rsidRPr="00296440">
        <w:rPr>
          <w:rFonts w:ascii="Noto Sans" w:hAnsi="Noto Sans" w:cs="Noto Sans"/>
          <w:sz w:val="18"/>
          <w:szCs w:val="18"/>
        </w:rPr>
        <w:t>. These</w:t>
      </w:r>
      <w:r w:rsidR="00344187" w:rsidRPr="00296440">
        <w:rPr>
          <w:rFonts w:ascii="Noto Sans" w:hAnsi="Noto Sans" w:cs="Noto Sans"/>
          <w:sz w:val="18"/>
          <w:szCs w:val="18"/>
        </w:rPr>
        <w:t xml:space="preserve"> weights were used for all years to </w:t>
      </w:r>
      <w:r w:rsidR="00956EFF" w:rsidRPr="00296440">
        <w:rPr>
          <w:rFonts w:ascii="Noto Sans" w:hAnsi="Noto Sans" w:cs="Noto Sans"/>
          <w:sz w:val="18"/>
          <w:szCs w:val="18"/>
        </w:rPr>
        <w:t>make the analysis representative of the population</w:t>
      </w:r>
      <w:r w:rsidR="00344187" w:rsidRPr="00296440">
        <w:rPr>
          <w:rFonts w:ascii="Noto Sans" w:hAnsi="Noto Sans" w:cs="Noto Sans"/>
          <w:sz w:val="18"/>
          <w:szCs w:val="18"/>
        </w:rPr>
        <w:t xml:space="preserve">. The decision </w:t>
      </w:r>
      <w:r w:rsidR="00956EFF" w:rsidRPr="00296440">
        <w:rPr>
          <w:rFonts w:ascii="Noto Sans" w:hAnsi="Noto Sans" w:cs="Noto Sans"/>
          <w:sz w:val="18"/>
          <w:szCs w:val="18"/>
        </w:rPr>
        <w:t xml:space="preserve">to </w:t>
      </w:r>
      <w:r w:rsidR="00AD5385">
        <w:rPr>
          <w:rFonts w:ascii="Noto Sans" w:hAnsi="Noto Sans" w:cs="Noto Sans"/>
          <w:sz w:val="18"/>
          <w:szCs w:val="18"/>
        </w:rPr>
        <w:t xml:space="preserve">use the 2023 weights for all years </w:t>
      </w:r>
      <w:r w:rsidR="00956EFF" w:rsidRPr="00296440">
        <w:rPr>
          <w:rFonts w:ascii="Noto Sans" w:hAnsi="Noto Sans" w:cs="Noto Sans"/>
          <w:sz w:val="18"/>
          <w:szCs w:val="18"/>
        </w:rPr>
        <w:t xml:space="preserve">was taken because weights are strongly </w:t>
      </w:r>
      <w:r w:rsidR="007B45F2" w:rsidRPr="00296440">
        <w:rPr>
          <w:rFonts w:ascii="Noto Sans" w:hAnsi="Noto Sans" w:cs="Noto Sans"/>
          <w:sz w:val="18"/>
          <w:szCs w:val="18"/>
        </w:rPr>
        <w:t xml:space="preserve">negatively </w:t>
      </w:r>
      <w:r w:rsidR="00956EFF" w:rsidRPr="00296440">
        <w:rPr>
          <w:rFonts w:ascii="Noto Sans" w:hAnsi="Noto Sans" w:cs="Noto Sans"/>
          <w:sz w:val="18"/>
          <w:szCs w:val="18"/>
        </w:rPr>
        <w:t>correlated with the income lev</w:t>
      </w:r>
      <w:r w:rsidR="00DE57D7" w:rsidRPr="00296440">
        <w:rPr>
          <w:rFonts w:ascii="Noto Sans" w:hAnsi="Noto Sans" w:cs="Noto Sans"/>
          <w:sz w:val="18"/>
          <w:szCs w:val="18"/>
        </w:rPr>
        <w:t>el variable</w:t>
      </w:r>
      <w:r w:rsidR="00AD5385">
        <w:rPr>
          <w:rFonts w:ascii="Noto Sans" w:hAnsi="Noto Sans" w:cs="Noto Sans"/>
          <w:sz w:val="18"/>
          <w:szCs w:val="18"/>
        </w:rPr>
        <w:t xml:space="preserve"> (correlation: -0.9)</w:t>
      </w:r>
      <w:r w:rsidR="00DE57D7" w:rsidRPr="00296440">
        <w:rPr>
          <w:rFonts w:ascii="Noto Sans" w:hAnsi="Noto Sans" w:cs="Noto Sans"/>
          <w:sz w:val="18"/>
          <w:szCs w:val="18"/>
        </w:rPr>
        <w:t>, suggesting that lower income students are underrepresented</w:t>
      </w:r>
      <w:r w:rsidR="007B45F2" w:rsidRPr="00296440">
        <w:rPr>
          <w:rFonts w:ascii="Noto Sans" w:hAnsi="Noto Sans" w:cs="Noto Sans"/>
          <w:sz w:val="18"/>
          <w:szCs w:val="18"/>
        </w:rPr>
        <w:t>.</w:t>
      </w:r>
      <w:r w:rsidR="009A55A0" w:rsidRPr="00296440">
        <w:rPr>
          <w:rFonts w:ascii="Noto Sans" w:hAnsi="Noto Sans" w:cs="Noto Sans"/>
          <w:sz w:val="18"/>
          <w:szCs w:val="18"/>
        </w:rPr>
        <w:t xml:space="preserve"> </w:t>
      </w:r>
      <w:r w:rsidR="002A25C8">
        <w:rPr>
          <w:rFonts w:ascii="Noto Sans" w:hAnsi="Noto Sans" w:cs="Noto Sans"/>
          <w:sz w:val="18"/>
          <w:szCs w:val="18"/>
        </w:rPr>
        <w:t>To ascertain</w:t>
      </w:r>
      <w:r w:rsidR="00AD5385">
        <w:rPr>
          <w:rFonts w:ascii="Noto Sans" w:hAnsi="Noto Sans" w:cs="Noto Sans"/>
          <w:sz w:val="18"/>
          <w:szCs w:val="18"/>
        </w:rPr>
        <w:t xml:space="preserve"> whether it was plausible to use the same weights for all </w:t>
      </w:r>
      <w:r w:rsidR="001E5F5E">
        <w:rPr>
          <w:rFonts w:ascii="Noto Sans" w:hAnsi="Noto Sans" w:cs="Noto Sans"/>
          <w:sz w:val="18"/>
          <w:szCs w:val="18"/>
        </w:rPr>
        <w:t xml:space="preserve">three </w:t>
      </w:r>
      <w:r w:rsidR="00AD5385">
        <w:rPr>
          <w:rFonts w:ascii="Noto Sans" w:hAnsi="Noto Sans" w:cs="Noto Sans"/>
          <w:sz w:val="18"/>
          <w:szCs w:val="18"/>
        </w:rPr>
        <w:t>years</w:t>
      </w:r>
      <w:r w:rsidR="001E5F5E">
        <w:rPr>
          <w:rFonts w:ascii="Noto Sans" w:hAnsi="Noto Sans" w:cs="Noto Sans"/>
          <w:sz w:val="18"/>
          <w:szCs w:val="18"/>
        </w:rPr>
        <w:t>,</w:t>
      </w:r>
      <w:r w:rsidR="00AD5385">
        <w:rPr>
          <w:rFonts w:ascii="Noto Sans" w:hAnsi="Noto Sans" w:cs="Noto Sans"/>
          <w:sz w:val="18"/>
          <w:szCs w:val="18"/>
        </w:rPr>
        <w:t xml:space="preserve"> </w:t>
      </w:r>
      <w:r w:rsidR="001E5F5E">
        <w:rPr>
          <w:rFonts w:ascii="Noto Sans" w:hAnsi="Noto Sans" w:cs="Noto Sans"/>
          <w:sz w:val="18"/>
          <w:szCs w:val="18"/>
        </w:rPr>
        <w:t>a</w:t>
      </w:r>
      <w:r w:rsidR="009A55A0" w:rsidRPr="00296440">
        <w:rPr>
          <w:rFonts w:ascii="Noto Sans" w:hAnsi="Noto Sans" w:cs="Noto Sans"/>
          <w:sz w:val="18"/>
          <w:szCs w:val="18"/>
        </w:rPr>
        <w:t xml:space="preserve">ttrition and sample replacement </w:t>
      </w:r>
      <w:r w:rsidR="00AD5385" w:rsidRPr="00296440">
        <w:rPr>
          <w:rFonts w:ascii="Noto Sans" w:hAnsi="Noto Sans" w:cs="Noto Sans"/>
          <w:sz w:val="18"/>
          <w:szCs w:val="18"/>
        </w:rPr>
        <w:t>were</w:t>
      </w:r>
      <w:r w:rsidR="009A55A0" w:rsidRPr="00296440">
        <w:rPr>
          <w:rFonts w:ascii="Noto Sans" w:hAnsi="Noto Sans" w:cs="Noto Sans"/>
          <w:sz w:val="18"/>
          <w:szCs w:val="18"/>
        </w:rPr>
        <w:t xml:space="preserve"> </w:t>
      </w:r>
      <w:r w:rsidR="00B866B6" w:rsidRPr="00296440">
        <w:rPr>
          <w:rFonts w:ascii="Noto Sans" w:hAnsi="Noto Sans" w:cs="Noto Sans"/>
          <w:sz w:val="18"/>
          <w:szCs w:val="18"/>
        </w:rPr>
        <w:t>inspected</w:t>
      </w:r>
      <w:r w:rsidR="000B183F">
        <w:rPr>
          <w:rFonts w:ascii="Noto Sans" w:hAnsi="Noto Sans" w:cs="Noto Sans"/>
          <w:sz w:val="18"/>
          <w:szCs w:val="18"/>
        </w:rPr>
        <w:t xml:space="preserve">. The results of the analysis show that </w:t>
      </w:r>
      <w:r w:rsidR="001C0965" w:rsidRPr="00296440">
        <w:rPr>
          <w:rFonts w:ascii="Noto Sans" w:hAnsi="Noto Sans" w:cs="Noto Sans"/>
          <w:sz w:val="18"/>
          <w:szCs w:val="18"/>
        </w:rPr>
        <w:t xml:space="preserve">neither of the two are </w:t>
      </w:r>
      <w:r w:rsidR="00B866B6" w:rsidRPr="00296440">
        <w:rPr>
          <w:rFonts w:ascii="Noto Sans" w:hAnsi="Noto Sans" w:cs="Noto Sans"/>
          <w:sz w:val="18"/>
          <w:szCs w:val="18"/>
        </w:rPr>
        <w:t>present</w:t>
      </w:r>
      <w:r w:rsidR="001C0965" w:rsidRPr="00296440">
        <w:rPr>
          <w:rFonts w:ascii="Noto Sans" w:hAnsi="Noto Sans" w:cs="Noto Sans"/>
          <w:sz w:val="18"/>
          <w:szCs w:val="18"/>
        </w:rPr>
        <w:t xml:space="preserve"> and therefore the weights were used for all three years.</w:t>
      </w:r>
    </w:p>
    <w:p w14:paraId="751C1368" w14:textId="63BFA7C4" w:rsidR="00B866B6" w:rsidRPr="00296440" w:rsidRDefault="00442AB3" w:rsidP="00C302C2">
      <w:pPr>
        <w:pStyle w:val="ListParagraph"/>
        <w:numPr>
          <w:ilvl w:val="0"/>
          <w:numId w:val="14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  <w:u w:val="single"/>
        </w:rPr>
        <w:t>Standardization of test scores:</w:t>
      </w:r>
      <w:r w:rsidRPr="00296440">
        <w:rPr>
          <w:rFonts w:ascii="Noto Sans" w:hAnsi="Noto Sans" w:cs="Noto Sans"/>
          <w:sz w:val="18"/>
          <w:szCs w:val="18"/>
        </w:rPr>
        <w:t xml:space="preserve"> Reading and mathematics scores were standardized to </w:t>
      </w:r>
      <w:r w:rsidR="00EA0C14" w:rsidRPr="00296440">
        <w:rPr>
          <w:rFonts w:ascii="Noto Sans" w:hAnsi="Noto Sans" w:cs="Noto Sans"/>
          <w:sz w:val="18"/>
          <w:szCs w:val="18"/>
        </w:rPr>
        <w:t xml:space="preserve">make them comparable across subjects, grades, years </w:t>
      </w:r>
      <w:r w:rsidR="00B866B6" w:rsidRPr="00296440">
        <w:rPr>
          <w:rFonts w:ascii="Noto Sans" w:hAnsi="Noto Sans" w:cs="Noto Sans"/>
          <w:sz w:val="18"/>
          <w:szCs w:val="18"/>
        </w:rPr>
        <w:t xml:space="preserve">and to be able to interpret regression results in standard deviation units instead of row </w:t>
      </w:r>
      <w:r w:rsidR="000B183F">
        <w:rPr>
          <w:rFonts w:ascii="Noto Sans" w:hAnsi="Noto Sans" w:cs="Noto Sans"/>
          <w:sz w:val="18"/>
          <w:szCs w:val="18"/>
        </w:rPr>
        <w:t xml:space="preserve">test </w:t>
      </w:r>
      <w:r w:rsidR="00B866B6" w:rsidRPr="00296440">
        <w:rPr>
          <w:rFonts w:ascii="Noto Sans" w:hAnsi="Noto Sans" w:cs="Noto Sans"/>
          <w:sz w:val="18"/>
          <w:szCs w:val="18"/>
        </w:rPr>
        <w:t>score points that would make comparability more difficult.</w:t>
      </w:r>
    </w:p>
    <w:p w14:paraId="1E56C7B5" w14:textId="5A9FA967" w:rsidR="00DF75A5" w:rsidRPr="00296440" w:rsidRDefault="00DF75A5" w:rsidP="00C302C2">
      <w:pPr>
        <w:rPr>
          <w:rFonts w:ascii="Noto Sans" w:hAnsi="Noto Sans" w:cs="Noto Sans"/>
          <w:b/>
          <w:bCs/>
          <w:sz w:val="18"/>
          <w:szCs w:val="18"/>
        </w:rPr>
      </w:pPr>
      <w:r w:rsidRPr="00296440">
        <w:rPr>
          <w:rFonts w:ascii="Noto Sans" w:hAnsi="Noto Sans" w:cs="Noto Sans"/>
          <w:b/>
          <w:bCs/>
          <w:sz w:val="18"/>
          <w:szCs w:val="18"/>
        </w:rPr>
        <w:t>Description of the model</w:t>
      </w:r>
      <w:r w:rsidR="0030684B" w:rsidRPr="00296440">
        <w:rPr>
          <w:rFonts w:ascii="Noto Sans" w:hAnsi="Noto Sans" w:cs="Noto Sans"/>
          <w:b/>
          <w:bCs/>
          <w:sz w:val="18"/>
          <w:szCs w:val="18"/>
        </w:rPr>
        <w:t>s a</w:t>
      </w:r>
      <w:r w:rsidRPr="00296440">
        <w:rPr>
          <w:rFonts w:ascii="Noto Sans" w:hAnsi="Noto Sans" w:cs="Noto Sans"/>
          <w:b/>
          <w:bCs/>
          <w:sz w:val="18"/>
          <w:szCs w:val="18"/>
        </w:rPr>
        <w:t xml:space="preserve">nd </w:t>
      </w:r>
      <w:r w:rsidR="0030684B" w:rsidRPr="00296440">
        <w:rPr>
          <w:rFonts w:ascii="Noto Sans" w:hAnsi="Noto Sans" w:cs="Noto Sans"/>
          <w:b/>
          <w:bCs/>
          <w:sz w:val="18"/>
          <w:szCs w:val="18"/>
        </w:rPr>
        <w:t>specifications</w:t>
      </w:r>
      <w:r w:rsidRPr="00296440">
        <w:rPr>
          <w:rFonts w:ascii="Noto Sans" w:hAnsi="Noto Sans" w:cs="Noto Sans"/>
          <w:b/>
          <w:bCs/>
          <w:sz w:val="18"/>
          <w:szCs w:val="18"/>
        </w:rPr>
        <w:t xml:space="preserve"> used</w:t>
      </w:r>
    </w:p>
    <w:p w14:paraId="44821517" w14:textId="27C097BE" w:rsidR="0030684B" w:rsidRPr="00296440" w:rsidRDefault="006556FC" w:rsidP="00C302C2">
      <w:p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 xml:space="preserve">Two models </w:t>
      </w:r>
      <w:r w:rsidR="004236CB" w:rsidRPr="00296440">
        <w:rPr>
          <w:rFonts w:ascii="Noto Sans" w:hAnsi="Noto Sans" w:cs="Noto Sans"/>
          <w:sz w:val="18"/>
          <w:szCs w:val="18"/>
        </w:rPr>
        <w:t>were</w:t>
      </w:r>
      <w:r w:rsidRPr="00296440">
        <w:rPr>
          <w:rFonts w:ascii="Noto Sans" w:hAnsi="Noto Sans" w:cs="Noto Sans"/>
          <w:sz w:val="18"/>
          <w:szCs w:val="18"/>
        </w:rPr>
        <w:t xml:space="preserve"> used for the analysis:</w:t>
      </w:r>
    </w:p>
    <w:p w14:paraId="6B682492" w14:textId="289AF2C2" w:rsidR="006556FC" w:rsidRPr="00296440" w:rsidRDefault="006556FC" w:rsidP="006556FC">
      <w:pPr>
        <w:pStyle w:val="ListParagraph"/>
        <w:numPr>
          <w:ilvl w:val="0"/>
          <w:numId w:val="15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Simple OLS model at the student</w:t>
      </w:r>
      <w:r w:rsidR="000B183F">
        <w:rPr>
          <w:rFonts w:ascii="Noto Sans" w:hAnsi="Noto Sans" w:cs="Noto Sans"/>
          <w:sz w:val="18"/>
          <w:szCs w:val="18"/>
        </w:rPr>
        <w:t xml:space="preserve"> l</w:t>
      </w:r>
      <w:r w:rsidRPr="00296440">
        <w:rPr>
          <w:rFonts w:ascii="Noto Sans" w:hAnsi="Noto Sans" w:cs="Noto Sans"/>
          <w:sz w:val="18"/>
          <w:szCs w:val="18"/>
        </w:rPr>
        <w:t>evel with year fixed effects and cluster at school level</w:t>
      </w:r>
      <w:r w:rsidR="00FB5806" w:rsidRPr="00296440">
        <w:rPr>
          <w:rFonts w:ascii="Noto Sans" w:hAnsi="Noto Sans" w:cs="Noto Sans"/>
          <w:sz w:val="18"/>
          <w:szCs w:val="18"/>
        </w:rPr>
        <w:t xml:space="preserve"> for both test scores</w:t>
      </w:r>
    </w:p>
    <w:p w14:paraId="033554C1" w14:textId="7EF9559D" w:rsidR="00E92BE5" w:rsidRPr="00296440" w:rsidRDefault="00E92BE5" w:rsidP="00E92BE5">
      <w:pPr>
        <w:pStyle w:val="ListParagraph"/>
        <w:rPr>
          <w:rFonts w:ascii="Noto Sans" w:eastAsiaTheme="minorEastAsia" w:hAnsi="Noto Sans" w:cs="Noto Sans"/>
          <w:sz w:val="18"/>
          <w:szCs w:val="18"/>
        </w:rPr>
      </w:pPr>
      <m:oMathPara>
        <m:oMath>
          <m:r>
            <w:rPr>
              <w:rFonts w:ascii="Cambria Math" w:hAnsi="Cambria Math" w:cs="Noto Sans"/>
              <w:sz w:val="18"/>
              <w:szCs w:val="18"/>
            </w:rPr>
            <m:t>​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it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​+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1it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​​+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1it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+… 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kit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ε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it</m:t>
              </m:r>
            </m:sub>
          </m:sSub>
        </m:oMath>
      </m:oMathPara>
    </w:p>
    <w:p w14:paraId="7ABAE8DA" w14:textId="19A08EBD" w:rsidR="00CF227E" w:rsidRPr="00296440" w:rsidRDefault="00E652BE" w:rsidP="00E92BE5">
      <w:pPr>
        <w:pStyle w:val="ListParagraph"/>
        <w:rPr>
          <w:rFonts w:ascii="Noto Sans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it</m:t>
            </m:r>
          </m:sub>
        </m:sSub>
      </m:oMath>
      <w:r w:rsidR="00CF227E" w:rsidRPr="00296440">
        <w:rPr>
          <w:rFonts w:ascii="Noto Sans" w:eastAsiaTheme="minorEastAsia" w:hAnsi="Noto Sans" w:cs="Noto Sans"/>
          <w:sz w:val="18"/>
          <w:szCs w:val="18"/>
        </w:rPr>
        <w:t xml:space="preserve"> = </w:t>
      </w:r>
      <w:r w:rsidR="00CF227E" w:rsidRPr="00296440">
        <w:rPr>
          <w:rFonts w:ascii="Noto Sans" w:hAnsi="Noto Sans" w:cs="Noto Sans"/>
          <w:sz w:val="18"/>
          <w:szCs w:val="18"/>
        </w:rPr>
        <w:t xml:space="preserve">standardized test score for student </w:t>
      </w:r>
      <w:proofErr w:type="spellStart"/>
      <w:r w:rsidR="00CF227E" w:rsidRPr="00296440">
        <w:rPr>
          <w:rFonts w:ascii="Noto Sans" w:hAnsi="Noto Sans" w:cs="Noto Sans"/>
          <w:i/>
          <w:iCs/>
          <w:sz w:val="18"/>
          <w:szCs w:val="18"/>
        </w:rPr>
        <w:t>i</w:t>
      </w:r>
      <w:proofErr w:type="spellEnd"/>
      <w:r w:rsidR="00CF227E" w:rsidRPr="00296440">
        <w:rPr>
          <w:rFonts w:ascii="Noto Sans" w:hAnsi="Noto Sans" w:cs="Noto Sans"/>
          <w:sz w:val="18"/>
          <w:szCs w:val="18"/>
        </w:rPr>
        <w:t xml:space="preserve"> in year </w:t>
      </w:r>
      <w:r w:rsidR="00CF227E" w:rsidRPr="00296440">
        <w:rPr>
          <w:rFonts w:ascii="Noto Sans" w:hAnsi="Noto Sans" w:cs="Noto Sans"/>
          <w:i/>
          <w:iCs/>
          <w:sz w:val="18"/>
          <w:szCs w:val="18"/>
        </w:rPr>
        <w:t>t</w:t>
      </w:r>
    </w:p>
    <w:p w14:paraId="575F16B2" w14:textId="4BFC74A9" w:rsidR="00CF227E" w:rsidRPr="000B183F" w:rsidRDefault="000B183F" w:rsidP="000B183F">
      <w:pPr>
        <w:pStyle w:val="ListParagraph"/>
        <w:rPr>
          <w:rFonts w:ascii="Noto Sans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it</m:t>
            </m:r>
          </m:sub>
        </m:sSub>
        <m:r>
          <w:rPr>
            <w:rFonts w:ascii="Cambria Math" w:hAnsi="Cambria Math" w:cs="Noto Sans"/>
            <w:sz w:val="18"/>
            <w:szCs w:val="18"/>
          </w:rPr>
          <m:t xml:space="preserve"> </m:t>
        </m:r>
      </m:oMath>
      <w:r w:rsidR="00CF227E" w:rsidRPr="00296440">
        <w:rPr>
          <w:rFonts w:ascii="Noto Sans" w:eastAsiaTheme="minorEastAsia" w:hAnsi="Noto Sans" w:cs="Noto Sans"/>
          <w:sz w:val="18"/>
          <w:szCs w:val="18"/>
        </w:rPr>
        <w:t>=</w:t>
      </w:r>
      <w:r w:rsidR="00CF227E" w:rsidRPr="00296440">
        <w:rPr>
          <w:rFonts w:ascii="Noto Sans" w:hAnsi="Noto Sans" w:cs="Noto Sans"/>
          <w:sz w:val="18"/>
          <w:szCs w:val="18"/>
        </w:rPr>
        <w:t xml:space="preserve"> explanatory variables </w:t>
      </w:r>
      <w:r>
        <w:rPr>
          <w:rFonts w:ascii="Noto Sans" w:hAnsi="Noto Sans" w:cs="Noto Sans"/>
          <w:sz w:val="18"/>
          <w:szCs w:val="18"/>
        </w:rPr>
        <w:t xml:space="preserve">for student </w:t>
      </w:r>
      <w:proofErr w:type="spellStart"/>
      <w:r w:rsidRPr="00296440">
        <w:rPr>
          <w:rFonts w:ascii="Noto Sans" w:hAnsi="Noto Sans" w:cs="Noto Sans"/>
          <w:i/>
          <w:iCs/>
          <w:sz w:val="18"/>
          <w:szCs w:val="18"/>
        </w:rPr>
        <w:t>i</w:t>
      </w:r>
      <w:proofErr w:type="spellEnd"/>
      <w:r w:rsidRPr="00296440">
        <w:rPr>
          <w:rFonts w:ascii="Noto Sans" w:hAnsi="Noto Sans" w:cs="Noto Sans"/>
          <w:sz w:val="18"/>
          <w:szCs w:val="18"/>
        </w:rPr>
        <w:t xml:space="preserve"> in year </w:t>
      </w:r>
      <w:r w:rsidRPr="00296440">
        <w:rPr>
          <w:rFonts w:ascii="Noto Sans" w:hAnsi="Noto Sans" w:cs="Noto Sans"/>
          <w:i/>
          <w:iCs/>
          <w:sz w:val="18"/>
          <w:szCs w:val="18"/>
        </w:rPr>
        <w:t>t</w:t>
      </w:r>
    </w:p>
    <w:p w14:paraId="1F8CA2B4" w14:textId="6CB3FA06" w:rsidR="00CF227E" w:rsidRPr="000B183F" w:rsidRDefault="00E652BE" w:rsidP="000B183F">
      <w:pPr>
        <w:pStyle w:val="ListParagraph"/>
        <w:rPr>
          <w:rFonts w:ascii="Noto Sans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ε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it</m:t>
            </m:r>
          </m:sub>
        </m:sSub>
      </m:oMath>
      <w:r w:rsidR="003A4860" w:rsidRPr="00296440">
        <w:rPr>
          <w:rFonts w:ascii="Noto Sans" w:eastAsiaTheme="minorEastAsia" w:hAnsi="Noto Sans" w:cs="Noto Sans"/>
          <w:sz w:val="18"/>
          <w:szCs w:val="18"/>
        </w:rPr>
        <w:t xml:space="preserve"> = </w:t>
      </w:r>
      <w:r w:rsidR="003A4860" w:rsidRPr="00296440">
        <w:rPr>
          <w:rFonts w:ascii="Noto Sans" w:hAnsi="Noto Sans" w:cs="Noto Sans"/>
          <w:sz w:val="18"/>
          <w:szCs w:val="18"/>
        </w:rPr>
        <w:t>error term capturing unobserved factors</w:t>
      </w:r>
      <w:r w:rsidR="000B183F">
        <w:rPr>
          <w:rFonts w:ascii="Noto Sans" w:hAnsi="Noto Sans" w:cs="Noto Sans"/>
          <w:sz w:val="18"/>
          <w:szCs w:val="18"/>
        </w:rPr>
        <w:t xml:space="preserve"> </w:t>
      </w:r>
      <w:r w:rsidR="000B183F">
        <w:rPr>
          <w:rFonts w:ascii="Noto Sans" w:hAnsi="Noto Sans" w:cs="Noto Sans"/>
          <w:sz w:val="18"/>
          <w:szCs w:val="18"/>
        </w:rPr>
        <w:t xml:space="preserve">for student </w:t>
      </w:r>
      <w:proofErr w:type="spellStart"/>
      <w:r w:rsidR="000B183F" w:rsidRPr="00296440">
        <w:rPr>
          <w:rFonts w:ascii="Noto Sans" w:hAnsi="Noto Sans" w:cs="Noto Sans"/>
          <w:i/>
          <w:iCs/>
          <w:sz w:val="18"/>
          <w:szCs w:val="18"/>
        </w:rPr>
        <w:t>i</w:t>
      </w:r>
      <w:proofErr w:type="spellEnd"/>
      <w:r w:rsidR="000B183F" w:rsidRPr="00296440">
        <w:rPr>
          <w:rFonts w:ascii="Noto Sans" w:hAnsi="Noto Sans" w:cs="Noto Sans"/>
          <w:sz w:val="18"/>
          <w:szCs w:val="18"/>
        </w:rPr>
        <w:t xml:space="preserve"> in year </w:t>
      </w:r>
      <w:r w:rsidR="000B183F" w:rsidRPr="00296440">
        <w:rPr>
          <w:rFonts w:ascii="Noto Sans" w:hAnsi="Noto Sans" w:cs="Noto Sans"/>
          <w:i/>
          <w:iCs/>
          <w:sz w:val="18"/>
          <w:szCs w:val="18"/>
        </w:rPr>
        <w:t>t</w:t>
      </w:r>
    </w:p>
    <w:p w14:paraId="766440F2" w14:textId="77777777" w:rsidR="001018E9" w:rsidRPr="00296440" w:rsidRDefault="001018E9" w:rsidP="00E92BE5">
      <w:pPr>
        <w:pStyle w:val="ListParagraph"/>
        <w:rPr>
          <w:rFonts w:ascii="Noto Sans" w:hAnsi="Noto Sans" w:cs="Noto Sans"/>
          <w:sz w:val="18"/>
          <w:szCs w:val="18"/>
        </w:rPr>
      </w:pPr>
    </w:p>
    <w:p w14:paraId="70BC299E" w14:textId="30D43D9D" w:rsidR="00190B7F" w:rsidRPr="00296440" w:rsidRDefault="000B183F" w:rsidP="00190B7F">
      <w:pPr>
        <w:pStyle w:val="ListParagraph"/>
        <w:numPr>
          <w:ilvl w:val="1"/>
          <w:numId w:val="15"/>
        </w:numPr>
        <w:rPr>
          <w:rFonts w:ascii="Noto Sans" w:hAnsi="Noto Sans" w:cs="Noto Sans"/>
          <w:sz w:val="18"/>
          <w:szCs w:val="18"/>
        </w:rPr>
      </w:pPr>
      <w:r>
        <w:rPr>
          <w:rFonts w:ascii="Noto Sans" w:hAnsi="Noto Sans" w:cs="Noto Sans"/>
          <w:sz w:val="18"/>
          <w:szCs w:val="18"/>
        </w:rPr>
        <w:t>The</w:t>
      </w:r>
      <w:r w:rsidR="00190B7F" w:rsidRPr="00296440">
        <w:rPr>
          <w:rFonts w:ascii="Noto Sans" w:hAnsi="Noto Sans" w:cs="Noto Sans"/>
          <w:sz w:val="18"/>
          <w:szCs w:val="18"/>
        </w:rPr>
        <w:t xml:space="preserve"> OLS model with year fixed effect was used to estimate baseline relationship between student characteristics and test performance. The fixed effect was included to control</w:t>
      </w:r>
      <w:r w:rsidR="00BA527E">
        <w:rPr>
          <w:rFonts w:ascii="Noto Sans" w:hAnsi="Noto Sans" w:cs="Noto Sans"/>
          <w:sz w:val="18"/>
          <w:szCs w:val="18"/>
        </w:rPr>
        <w:t xml:space="preserve"> for</w:t>
      </w:r>
      <w:r w:rsidR="00190B7F" w:rsidRPr="00296440">
        <w:rPr>
          <w:rFonts w:ascii="Noto Sans" w:hAnsi="Noto Sans" w:cs="Noto Sans"/>
          <w:sz w:val="18"/>
          <w:szCs w:val="18"/>
        </w:rPr>
        <w:t xml:space="preserve"> time-specific shocks (e.g., curriculum changes, policy reforms and others). To account for </w:t>
      </w:r>
      <w:r w:rsidR="00190B7F" w:rsidRPr="00296440">
        <w:rPr>
          <w:rFonts w:ascii="Noto Sans" w:hAnsi="Noto Sans" w:cs="Noto Sans"/>
          <w:sz w:val="18"/>
          <w:szCs w:val="18"/>
        </w:rPr>
        <w:lastRenderedPageBreak/>
        <w:t>within</w:t>
      </w:r>
      <w:r w:rsidR="00BA527E">
        <w:rPr>
          <w:rFonts w:ascii="Noto Sans" w:hAnsi="Noto Sans" w:cs="Noto Sans"/>
          <w:sz w:val="18"/>
          <w:szCs w:val="18"/>
        </w:rPr>
        <w:t xml:space="preserve"> </w:t>
      </w:r>
      <w:r w:rsidR="00190B7F" w:rsidRPr="00296440">
        <w:rPr>
          <w:rFonts w:ascii="Noto Sans" w:hAnsi="Noto Sans" w:cs="Noto Sans"/>
          <w:sz w:val="18"/>
          <w:szCs w:val="18"/>
        </w:rPr>
        <w:t>school correlation among students</w:t>
      </w:r>
      <w:r w:rsidR="00BA527E">
        <w:rPr>
          <w:rFonts w:ascii="Noto Sans" w:hAnsi="Noto Sans" w:cs="Noto Sans"/>
          <w:sz w:val="18"/>
          <w:szCs w:val="18"/>
        </w:rPr>
        <w:t>,</w:t>
      </w:r>
      <w:r w:rsidR="00190B7F" w:rsidRPr="00296440">
        <w:rPr>
          <w:rFonts w:ascii="Noto Sans" w:hAnsi="Noto Sans" w:cs="Noto Sans"/>
          <w:sz w:val="18"/>
          <w:szCs w:val="18"/>
        </w:rPr>
        <w:t xml:space="preserve"> the OLS regression included cluster standard errors.</w:t>
      </w:r>
    </w:p>
    <w:p w14:paraId="547FB0BB" w14:textId="77777777" w:rsidR="00190B7F" w:rsidRPr="00296440" w:rsidRDefault="00FB5806" w:rsidP="002A01A9">
      <w:pPr>
        <w:pStyle w:val="ListParagraph"/>
        <w:numPr>
          <w:ilvl w:val="0"/>
          <w:numId w:val="15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Multilevel model with random intercept for school, district, and student-level variance</w:t>
      </w:r>
    </w:p>
    <w:p w14:paraId="5A2828ED" w14:textId="514E4312" w:rsidR="008D3F2D" w:rsidRPr="00296440" w:rsidRDefault="00E652BE" w:rsidP="008D3F2D">
      <w:pPr>
        <w:pStyle w:val="ListParagraph"/>
        <w:rPr>
          <w:rFonts w:ascii="Noto Sans" w:eastAsiaTheme="minorEastAsia" w:hAnsi="Noto Sans" w:cs="Noto San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isd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​+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isd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​​+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d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​+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​+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ε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isd</m:t>
              </m:r>
            </m:sub>
          </m:sSub>
        </m:oMath>
      </m:oMathPara>
    </w:p>
    <w:p w14:paraId="23FB63CE" w14:textId="454F085C" w:rsidR="00BD1859" w:rsidRPr="00296440" w:rsidRDefault="00E652BE" w:rsidP="00BD1859">
      <w:pPr>
        <w:pStyle w:val="ListParagraph"/>
        <w:rPr>
          <w:rFonts w:ascii="Noto Sans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it</m:t>
            </m:r>
          </m:sub>
        </m:sSub>
      </m:oMath>
      <w:r w:rsidR="00BD1859" w:rsidRPr="00296440">
        <w:rPr>
          <w:rFonts w:ascii="Noto Sans" w:eastAsiaTheme="minorEastAsia" w:hAnsi="Noto Sans" w:cs="Noto Sans"/>
          <w:sz w:val="18"/>
          <w:szCs w:val="18"/>
        </w:rPr>
        <w:t xml:space="preserve"> = </w:t>
      </w:r>
      <w:r w:rsidR="00BD1859" w:rsidRPr="00296440">
        <w:rPr>
          <w:rFonts w:ascii="Noto Sans" w:hAnsi="Noto Sans" w:cs="Noto Sans"/>
          <w:sz w:val="18"/>
          <w:szCs w:val="18"/>
        </w:rPr>
        <w:t xml:space="preserve">standardized test score for student </w:t>
      </w:r>
      <w:proofErr w:type="spellStart"/>
      <w:r w:rsidR="00BD1859" w:rsidRPr="00296440">
        <w:rPr>
          <w:rFonts w:ascii="Noto Sans" w:hAnsi="Noto Sans" w:cs="Noto Sans"/>
          <w:i/>
          <w:iCs/>
          <w:sz w:val="18"/>
          <w:szCs w:val="18"/>
        </w:rPr>
        <w:t>i</w:t>
      </w:r>
      <w:proofErr w:type="spellEnd"/>
      <w:r w:rsidR="002503F9" w:rsidRPr="00296440">
        <w:rPr>
          <w:rFonts w:ascii="Noto Sans" w:hAnsi="Noto Sans" w:cs="Noto Sans"/>
          <w:sz w:val="18"/>
          <w:szCs w:val="18"/>
        </w:rPr>
        <w:t xml:space="preserve"> </w:t>
      </w:r>
      <w:r w:rsidR="00BD1859" w:rsidRPr="00296440">
        <w:rPr>
          <w:rFonts w:ascii="Noto Sans" w:hAnsi="Noto Sans" w:cs="Noto Sans"/>
          <w:sz w:val="18"/>
          <w:szCs w:val="18"/>
        </w:rPr>
        <w:t>in</w:t>
      </w:r>
      <w:r w:rsidR="00D5117F">
        <w:rPr>
          <w:rFonts w:ascii="Noto Sans" w:hAnsi="Noto Sans" w:cs="Noto Sans"/>
          <w:sz w:val="18"/>
          <w:szCs w:val="18"/>
        </w:rPr>
        <w:t xml:space="preserve"> school </w:t>
      </w:r>
      <w:r w:rsidR="00D5117F">
        <w:rPr>
          <w:rFonts w:ascii="Noto Sans" w:hAnsi="Noto Sans" w:cs="Noto Sans"/>
          <w:i/>
          <w:iCs/>
          <w:sz w:val="18"/>
          <w:szCs w:val="18"/>
        </w:rPr>
        <w:t>s</w:t>
      </w:r>
      <w:r w:rsidR="00BD1859" w:rsidRPr="00296440">
        <w:rPr>
          <w:rFonts w:ascii="Noto Sans" w:hAnsi="Noto Sans" w:cs="Noto Sans"/>
          <w:sz w:val="18"/>
          <w:szCs w:val="18"/>
        </w:rPr>
        <w:t xml:space="preserve"> </w:t>
      </w:r>
      <w:r w:rsidR="00D5117F">
        <w:rPr>
          <w:rFonts w:ascii="Noto Sans" w:hAnsi="Noto Sans" w:cs="Noto Sans"/>
          <w:sz w:val="18"/>
          <w:szCs w:val="18"/>
        </w:rPr>
        <w:t xml:space="preserve">and district </w:t>
      </w:r>
      <w:r w:rsidR="00D5117F">
        <w:rPr>
          <w:rFonts w:ascii="Noto Sans" w:hAnsi="Noto Sans" w:cs="Noto Sans"/>
          <w:i/>
          <w:iCs/>
          <w:sz w:val="18"/>
          <w:szCs w:val="18"/>
        </w:rPr>
        <w:t>d</w:t>
      </w:r>
    </w:p>
    <w:p w14:paraId="7E30A961" w14:textId="7DB798BF" w:rsidR="00BD1859" w:rsidRPr="00296440" w:rsidRDefault="00E652BE" w:rsidP="00BD1859">
      <w:pPr>
        <w:pStyle w:val="ListParagraph"/>
        <w:rPr>
          <w:rFonts w:ascii="Noto Sans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isd</m:t>
            </m:r>
          </m:sub>
        </m:sSub>
        <m:r>
          <w:rPr>
            <w:rFonts w:ascii="Cambria Math" w:hAnsi="Cambria Math" w:cs="Noto Sans"/>
            <w:sz w:val="18"/>
            <w:szCs w:val="18"/>
          </w:rPr>
          <m:t xml:space="preserve"> </m:t>
        </m:r>
      </m:oMath>
      <w:r w:rsidR="00BD1859" w:rsidRPr="00296440">
        <w:rPr>
          <w:rFonts w:ascii="Noto Sans" w:eastAsiaTheme="minorEastAsia" w:hAnsi="Noto Sans" w:cs="Noto Sans"/>
          <w:sz w:val="18"/>
          <w:szCs w:val="18"/>
        </w:rPr>
        <w:t>=</w:t>
      </w:r>
      <w:r w:rsidR="00BD1859" w:rsidRPr="00296440">
        <w:rPr>
          <w:rFonts w:ascii="Noto Sans" w:hAnsi="Noto Sans" w:cs="Noto Sans"/>
          <w:sz w:val="18"/>
          <w:szCs w:val="18"/>
        </w:rPr>
        <w:t xml:space="preserve"> </w:t>
      </w:r>
      <w:r w:rsidR="00D5117F">
        <w:rPr>
          <w:rFonts w:ascii="Noto Sans" w:hAnsi="Noto Sans" w:cs="Noto Sans"/>
          <w:sz w:val="18"/>
          <w:szCs w:val="18"/>
        </w:rPr>
        <w:t>explanatory</w:t>
      </w:r>
      <w:r w:rsidR="00BD1859" w:rsidRPr="00296440">
        <w:rPr>
          <w:rFonts w:ascii="Noto Sans" w:hAnsi="Noto Sans" w:cs="Noto Sans"/>
          <w:sz w:val="18"/>
          <w:szCs w:val="18"/>
        </w:rPr>
        <w:t xml:space="preserve"> variable </w:t>
      </w:r>
      <w:r w:rsidR="00D5117F" w:rsidRPr="00296440">
        <w:rPr>
          <w:rFonts w:ascii="Noto Sans" w:hAnsi="Noto Sans" w:cs="Noto Sans"/>
          <w:sz w:val="18"/>
          <w:szCs w:val="18"/>
        </w:rPr>
        <w:t xml:space="preserve">for student </w:t>
      </w:r>
      <w:proofErr w:type="spellStart"/>
      <w:r w:rsidR="00D5117F" w:rsidRPr="00296440">
        <w:rPr>
          <w:rFonts w:ascii="Noto Sans" w:hAnsi="Noto Sans" w:cs="Noto Sans"/>
          <w:i/>
          <w:iCs/>
          <w:sz w:val="18"/>
          <w:szCs w:val="18"/>
        </w:rPr>
        <w:t>i</w:t>
      </w:r>
      <w:proofErr w:type="spellEnd"/>
      <w:r w:rsidR="00D5117F" w:rsidRPr="00296440">
        <w:rPr>
          <w:rFonts w:ascii="Noto Sans" w:hAnsi="Noto Sans" w:cs="Noto Sans"/>
          <w:sz w:val="18"/>
          <w:szCs w:val="18"/>
        </w:rPr>
        <w:t xml:space="preserve"> in</w:t>
      </w:r>
      <w:r w:rsidR="00D5117F">
        <w:rPr>
          <w:rFonts w:ascii="Noto Sans" w:hAnsi="Noto Sans" w:cs="Noto Sans"/>
          <w:sz w:val="18"/>
          <w:szCs w:val="18"/>
        </w:rPr>
        <w:t xml:space="preserve"> school </w:t>
      </w:r>
      <w:r w:rsidR="00D5117F">
        <w:rPr>
          <w:rFonts w:ascii="Noto Sans" w:hAnsi="Noto Sans" w:cs="Noto Sans"/>
          <w:i/>
          <w:iCs/>
          <w:sz w:val="18"/>
          <w:szCs w:val="18"/>
        </w:rPr>
        <w:t>s</w:t>
      </w:r>
      <w:r w:rsidR="00D5117F" w:rsidRPr="00296440">
        <w:rPr>
          <w:rFonts w:ascii="Noto Sans" w:hAnsi="Noto Sans" w:cs="Noto Sans"/>
          <w:sz w:val="18"/>
          <w:szCs w:val="18"/>
        </w:rPr>
        <w:t xml:space="preserve"> </w:t>
      </w:r>
      <w:r w:rsidR="00D5117F">
        <w:rPr>
          <w:rFonts w:ascii="Noto Sans" w:hAnsi="Noto Sans" w:cs="Noto Sans"/>
          <w:sz w:val="18"/>
          <w:szCs w:val="18"/>
        </w:rPr>
        <w:t xml:space="preserve">and district </w:t>
      </w:r>
      <w:r w:rsidR="00D5117F">
        <w:rPr>
          <w:rFonts w:ascii="Noto Sans" w:hAnsi="Noto Sans" w:cs="Noto Sans"/>
          <w:i/>
          <w:iCs/>
          <w:sz w:val="18"/>
          <w:szCs w:val="18"/>
        </w:rPr>
        <w:t>d</w:t>
      </w:r>
    </w:p>
    <w:p w14:paraId="3A587F1F" w14:textId="6F797B72" w:rsidR="00B248B0" w:rsidRPr="00296440" w:rsidRDefault="00E652BE" w:rsidP="00BD1859">
      <w:pPr>
        <w:pStyle w:val="ListParagraph"/>
        <w:rPr>
          <w:rFonts w:ascii="Noto Sans" w:eastAsiaTheme="minorEastAsia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d</m:t>
            </m:r>
          </m:sub>
        </m:sSub>
      </m:oMath>
      <w:r w:rsidR="00B248B0" w:rsidRPr="00296440">
        <w:rPr>
          <w:rFonts w:ascii="Noto Sans" w:eastAsiaTheme="minorEastAsia" w:hAnsi="Noto Sans" w:cs="Noto Sans"/>
          <w:sz w:val="18"/>
          <w:szCs w:val="18"/>
        </w:rPr>
        <w:t xml:space="preserve"> = district level random effect</w:t>
      </w:r>
      <w:r w:rsidR="00CF5B57" w:rsidRPr="00296440">
        <w:rPr>
          <w:rFonts w:ascii="Noto Sans" w:eastAsiaTheme="minorEastAsia" w:hAnsi="Noto Sans" w:cs="Noto Sans"/>
          <w:sz w:val="18"/>
          <w:szCs w:val="18"/>
        </w:rPr>
        <w:t>, representing district level variation</w:t>
      </w:r>
    </w:p>
    <w:p w14:paraId="68D5E275" w14:textId="553FC6BC" w:rsidR="00B248B0" w:rsidRPr="00296440" w:rsidRDefault="00E652BE" w:rsidP="00BD1859">
      <w:pPr>
        <w:pStyle w:val="ListParagraph"/>
        <w:rPr>
          <w:rFonts w:ascii="Noto Sans" w:eastAsiaTheme="minorEastAsia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s</m:t>
            </m:r>
          </m:sub>
        </m:sSub>
      </m:oMath>
      <w:r w:rsidR="00B248B0" w:rsidRPr="00296440">
        <w:rPr>
          <w:rFonts w:ascii="Noto Sans" w:eastAsiaTheme="minorEastAsia" w:hAnsi="Noto Sans" w:cs="Noto Sans"/>
          <w:sz w:val="18"/>
          <w:szCs w:val="18"/>
        </w:rPr>
        <w:t xml:space="preserve"> = school level random effect</w:t>
      </w:r>
      <w:r w:rsidR="00CF5B57" w:rsidRPr="00296440">
        <w:rPr>
          <w:rFonts w:ascii="Noto Sans" w:eastAsiaTheme="minorEastAsia" w:hAnsi="Noto Sans" w:cs="Noto Sans"/>
          <w:sz w:val="18"/>
          <w:szCs w:val="18"/>
        </w:rPr>
        <w:t>, representing school level variation</w:t>
      </w:r>
    </w:p>
    <w:p w14:paraId="793FE9DB" w14:textId="4D6BC280" w:rsidR="00BD1859" w:rsidRPr="00296440" w:rsidRDefault="00E652BE" w:rsidP="00BB490F">
      <w:pPr>
        <w:pStyle w:val="ListParagraph"/>
        <w:rPr>
          <w:rFonts w:ascii="Noto Sans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ε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isd</m:t>
            </m:r>
          </m:sub>
        </m:sSub>
      </m:oMath>
      <w:r w:rsidR="00BD1859" w:rsidRPr="00296440">
        <w:rPr>
          <w:rFonts w:ascii="Noto Sans" w:eastAsiaTheme="minorEastAsia" w:hAnsi="Noto Sans" w:cs="Noto Sans"/>
          <w:sz w:val="18"/>
          <w:szCs w:val="18"/>
        </w:rPr>
        <w:t xml:space="preserve"> = </w:t>
      </w:r>
      <w:r w:rsidR="00B248B0" w:rsidRPr="00296440">
        <w:rPr>
          <w:rFonts w:ascii="Noto Sans" w:hAnsi="Noto Sans" w:cs="Noto Sans"/>
          <w:sz w:val="18"/>
          <w:szCs w:val="18"/>
        </w:rPr>
        <w:t>student level residua</w:t>
      </w:r>
      <w:r w:rsidR="00A6205D" w:rsidRPr="00296440">
        <w:rPr>
          <w:rFonts w:ascii="Noto Sans" w:hAnsi="Noto Sans" w:cs="Noto Sans"/>
          <w:sz w:val="18"/>
          <w:szCs w:val="18"/>
        </w:rPr>
        <w:t>l</w:t>
      </w:r>
      <w:r w:rsidR="0076532E" w:rsidRPr="00296440">
        <w:rPr>
          <w:rFonts w:ascii="Noto Sans" w:hAnsi="Noto Sans" w:cs="Noto Sans"/>
          <w:sz w:val="18"/>
          <w:szCs w:val="18"/>
        </w:rPr>
        <w:t xml:space="preserve">, representing individual unexplained </w:t>
      </w:r>
      <w:r w:rsidR="001F3EEB" w:rsidRPr="00296440">
        <w:rPr>
          <w:rFonts w:ascii="Noto Sans" w:hAnsi="Noto Sans" w:cs="Noto Sans"/>
          <w:sz w:val="18"/>
          <w:szCs w:val="18"/>
        </w:rPr>
        <w:t>variation</w:t>
      </w:r>
      <w:r w:rsidR="00D5117F">
        <w:rPr>
          <w:rFonts w:ascii="Noto Sans" w:hAnsi="Noto Sans" w:cs="Noto Sans"/>
          <w:sz w:val="18"/>
          <w:szCs w:val="18"/>
        </w:rPr>
        <w:t xml:space="preserve"> </w:t>
      </w:r>
      <w:r w:rsidR="00D5117F" w:rsidRPr="00296440">
        <w:rPr>
          <w:rFonts w:ascii="Noto Sans" w:hAnsi="Noto Sans" w:cs="Noto Sans"/>
          <w:sz w:val="18"/>
          <w:szCs w:val="18"/>
        </w:rPr>
        <w:t xml:space="preserve">for student </w:t>
      </w:r>
      <w:proofErr w:type="spellStart"/>
      <w:r w:rsidR="00D5117F" w:rsidRPr="00296440">
        <w:rPr>
          <w:rFonts w:ascii="Noto Sans" w:hAnsi="Noto Sans" w:cs="Noto Sans"/>
          <w:i/>
          <w:iCs/>
          <w:sz w:val="18"/>
          <w:szCs w:val="18"/>
        </w:rPr>
        <w:t>i</w:t>
      </w:r>
      <w:proofErr w:type="spellEnd"/>
      <w:r w:rsidR="00D5117F" w:rsidRPr="00296440">
        <w:rPr>
          <w:rFonts w:ascii="Noto Sans" w:hAnsi="Noto Sans" w:cs="Noto Sans"/>
          <w:sz w:val="18"/>
          <w:szCs w:val="18"/>
        </w:rPr>
        <w:t xml:space="preserve"> in</w:t>
      </w:r>
      <w:r w:rsidR="00D5117F">
        <w:rPr>
          <w:rFonts w:ascii="Noto Sans" w:hAnsi="Noto Sans" w:cs="Noto Sans"/>
          <w:sz w:val="18"/>
          <w:szCs w:val="18"/>
        </w:rPr>
        <w:t xml:space="preserve"> school </w:t>
      </w:r>
      <w:r w:rsidR="00D5117F">
        <w:rPr>
          <w:rFonts w:ascii="Noto Sans" w:hAnsi="Noto Sans" w:cs="Noto Sans"/>
          <w:i/>
          <w:iCs/>
          <w:sz w:val="18"/>
          <w:szCs w:val="18"/>
        </w:rPr>
        <w:t>s</w:t>
      </w:r>
      <w:r w:rsidR="00D5117F" w:rsidRPr="00296440">
        <w:rPr>
          <w:rFonts w:ascii="Noto Sans" w:hAnsi="Noto Sans" w:cs="Noto Sans"/>
          <w:sz w:val="18"/>
          <w:szCs w:val="18"/>
        </w:rPr>
        <w:t xml:space="preserve"> </w:t>
      </w:r>
      <w:r w:rsidR="00D5117F">
        <w:rPr>
          <w:rFonts w:ascii="Noto Sans" w:hAnsi="Noto Sans" w:cs="Noto Sans"/>
          <w:sz w:val="18"/>
          <w:szCs w:val="18"/>
        </w:rPr>
        <w:t xml:space="preserve">and district </w:t>
      </w:r>
      <w:r w:rsidR="00D5117F">
        <w:rPr>
          <w:rFonts w:ascii="Noto Sans" w:hAnsi="Noto Sans" w:cs="Noto Sans"/>
          <w:i/>
          <w:iCs/>
          <w:sz w:val="18"/>
          <w:szCs w:val="18"/>
        </w:rPr>
        <w:t>d</w:t>
      </w:r>
    </w:p>
    <w:p w14:paraId="64DDA2E1" w14:textId="77777777" w:rsidR="00BB490F" w:rsidRPr="00296440" w:rsidRDefault="00BB490F" w:rsidP="00BB490F">
      <w:pPr>
        <w:pStyle w:val="ListParagraph"/>
        <w:rPr>
          <w:rFonts w:ascii="Noto Sans" w:hAnsi="Noto Sans" w:cs="Noto Sans"/>
          <w:sz w:val="18"/>
          <w:szCs w:val="18"/>
        </w:rPr>
      </w:pPr>
    </w:p>
    <w:p w14:paraId="77A8CDAD" w14:textId="228578A5" w:rsidR="00A41627" w:rsidRPr="00296440" w:rsidRDefault="007120AA" w:rsidP="00190B7F">
      <w:pPr>
        <w:pStyle w:val="ListParagraph"/>
        <w:numPr>
          <w:ilvl w:val="1"/>
          <w:numId w:val="15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 xml:space="preserve">The multilevel model </w:t>
      </w:r>
      <w:r w:rsidR="00F474EE" w:rsidRPr="00296440">
        <w:rPr>
          <w:rFonts w:ascii="Noto Sans" w:hAnsi="Noto Sans" w:cs="Noto Sans"/>
          <w:sz w:val="18"/>
          <w:szCs w:val="18"/>
        </w:rPr>
        <w:t xml:space="preserve">was used to explicitly model the hierarchical structure </w:t>
      </w:r>
      <w:r w:rsidR="00E67962" w:rsidRPr="00296440">
        <w:rPr>
          <w:rFonts w:ascii="Noto Sans" w:hAnsi="Noto Sans" w:cs="Noto Sans"/>
          <w:sz w:val="18"/>
          <w:szCs w:val="18"/>
        </w:rPr>
        <w:t>of schools which is defined by students (level 1), schools (level 2), districts (level 3).</w:t>
      </w:r>
      <w:r w:rsidR="00CD5594" w:rsidRPr="00296440">
        <w:rPr>
          <w:rFonts w:ascii="Noto Sans" w:hAnsi="Noto Sans" w:cs="Noto Sans"/>
          <w:sz w:val="18"/>
          <w:szCs w:val="18"/>
        </w:rPr>
        <w:t xml:space="preserve"> The model also include</w:t>
      </w:r>
      <w:r w:rsidR="00CE10FA" w:rsidRPr="00296440">
        <w:rPr>
          <w:rFonts w:ascii="Noto Sans" w:hAnsi="Noto Sans" w:cs="Noto Sans"/>
          <w:sz w:val="18"/>
          <w:szCs w:val="18"/>
        </w:rPr>
        <w:t>s</w:t>
      </w:r>
      <w:r w:rsidR="00CD5594" w:rsidRPr="00296440">
        <w:rPr>
          <w:rFonts w:ascii="Noto Sans" w:hAnsi="Noto Sans" w:cs="Noto Sans"/>
          <w:sz w:val="18"/>
          <w:szCs w:val="18"/>
        </w:rPr>
        <w:t xml:space="preserve"> random </w:t>
      </w:r>
      <w:r w:rsidR="00BE5F7D" w:rsidRPr="00296440">
        <w:rPr>
          <w:rFonts w:ascii="Noto Sans" w:hAnsi="Noto Sans" w:cs="Noto Sans"/>
          <w:sz w:val="18"/>
          <w:szCs w:val="18"/>
        </w:rPr>
        <w:t>interceptions</w:t>
      </w:r>
      <w:r w:rsidR="00CD5594" w:rsidRPr="00296440">
        <w:rPr>
          <w:rFonts w:ascii="Noto Sans" w:hAnsi="Noto Sans" w:cs="Noto Sans"/>
          <w:sz w:val="18"/>
          <w:szCs w:val="18"/>
        </w:rPr>
        <w:t xml:space="preserve"> for schools and districts </w:t>
      </w:r>
      <w:r w:rsidR="00B4208D" w:rsidRPr="00296440">
        <w:rPr>
          <w:rFonts w:ascii="Noto Sans" w:hAnsi="Noto Sans" w:cs="Noto Sans"/>
          <w:sz w:val="18"/>
          <w:szCs w:val="18"/>
        </w:rPr>
        <w:t xml:space="preserve">to </w:t>
      </w:r>
      <w:r w:rsidR="00CE10FA" w:rsidRPr="00296440">
        <w:rPr>
          <w:rFonts w:ascii="Noto Sans" w:hAnsi="Noto Sans" w:cs="Noto Sans"/>
          <w:sz w:val="18"/>
          <w:szCs w:val="18"/>
        </w:rPr>
        <w:t xml:space="preserve">account for </w:t>
      </w:r>
      <w:r w:rsidR="00957FB0" w:rsidRPr="00296440">
        <w:rPr>
          <w:rFonts w:ascii="Noto Sans" w:hAnsi="Noto Sans" w:cs="Noto Sans"/>
          <w:sz w:val="18"/>
          <w:szCs w:val="18"/>
        </w:rPr>
        <w:t>variation in test scores between schools, districts, and within schools</w:t>
      </w:r>
      <w:r w:rsidR="00223CF4" w:rsidRPr="00296440">
        <w:rPr>
          <w:rFonts w:ascii="Noto Sans" w:hAnsi="Noto Sans" w:cs="Noto Sans"/>
          <w:sz w:val="18"/>
          <w:szCs w:val="18"/>
        </w:rPr>
        <w:t xml:space="preserve"> (between individuals in the same school and district)</w:t>
      </w:r>
      <w:r w:rsidR="00957FB0" w:rsidRPr="00296440">
        <w:rPr>
          <w:rFonts w:ascii="Noto Sans" w:hAnsi="Noto Sans" w:cs="Noto Sans"/>
          <w:sz w:val="18"/>
          <w:szCs w:val="18"/>
        </w:rPr>
        <w:t xml:space="preserve">. </w:t>
      </w:r>
      <w:r w:rsidR="00BE5F7D" w:rsidRPr="00296440">
        <w:rPr>
          <w:rFonts w:ascii="Noto Sans" w:hAnsi="Noto Sans" w:cs="Noto Sans"/>
          <w:sz w:val="18"/>
          <w:szCs w:val="18"/>
        </w:rPr>
        <w:t>These specifications</w:t>
      </w:r>
      <w:r w:rsidR="002E416B" w:rsidRPr="00296440">
        <w:rPr>
          <w:rFonts w:ascii="Noto Sans" w:hAnsi="Noto Sans" w:cs="Noto Sans"/>
          <w:sz w:val="18"/>
          <w:szCs w:val="18"/>
        </w:rPr>
        <w:t xml:space="preserve"> </w:t>
      </w:r>
      <w:r w:rsidR="00A75611" w:rsidRPr="00296440">
        <w:rPr>
          <w:rFonts w:ascii="Noto Sans" w:hAnsi="Noto Sans" w:cs="Noto Sans"/>
          <w:sz w:val="18"/>
          <w:szCs w:val="18"/>
        </w:rPr>
        <w:t xml:space="preserve">are </w:t>
      </w:r>
      <w:r w:rsidR="00BE5F7D" w:rsidRPr="00296440">
        <w:rPr>
          <w:rFonts w:ascii="Noto Sans" w:hAnsi="Noto Sans" w:cs="Noto Sans"/>
          <w:sz w:val="18"/>
          <w:szCs w:val="18"/>
        </w:rPr>
        <w:t xml:space="preserve">very important because they help quantify </w:t>
      </w:r>
      <w:r w:rsidR="00190B7F" w:rsidRPr="00296440">
        <w:rPr>
          <w:rFonts w:ascii="Noto Sans" w:hAnsi="Noto Sans" w:cs="Noto Sans"/>
          <w:sz w:val="18"/>
          <w:szCs w:val="18"/>
        </w:rPr>
        <w:t>some of the</w:t>
      </w:r>
      <w:r w:rsidR="00BE5F7D" w:rsidRPr="00296440">
        <w:rPr>
          <w:rFonts w:ascii="Noto Sans" w:hAnsi="Noto Sans" w:cs="Noto Sans"/>
          <w:sz w:val="18"/>
          <w:szCs w:val="18"/>
        </w:rPr>
        <w:t xml:space="preserve"> </w:t>
      </w:r>
      <w:r w:rsidR="00277A8F" w:rsidRPr="00296440">
        <w:rPr>
          <w:rFonts w:ascii="Noto Sans" w:hAnsi="Noto Sans" w:cs="Noto Sans"/>
          <w:sz w:val="18"/>
          <w:szCs w:val="18"/>
        </w:rPr>
        <w:t xml:space="preserve">drivers of the </w:t>
      </w:r>
      <w:r w:rsidR="00BE5F7D" w:rsidRPr="00296440">
        <w:rPr>
          <w:rFonts w:ascii="Noto Sans" w:hAnsi="Noto Sans" w:cs="Noto Sans"/>
          <w:sz w:val="18"/>
          <w:szCs w:val="18"/>
        </w:rPr>
        <w:t>varia</w:t>
      </w:r>
      <w:r w:rsidR="00535C3A" w:rsidRPr="00296440">
        <w:rPr>
          <w:rFonts w:ascii="Noto Sans" w:hAnsi="Noto Sans" w:cs="Noto Sans"/>
          <w:sz w:val="18"/>
          <w:szCs w:val="18"/>
        </w:rPr>
        <w:t xml:space="preserve">nce </w:t>
      </w:r>
      <w:r w:rsidR="00277A8F" w:rsidRPr="00296440">
        <w:rPr>
          <w:rFonts w:ascii="Noto Sans" w:hAnsi="Noto Sans" w:cs="Noto Sans"/>
          <w:sz w:val="18"/>
          <w:szCs w:val="18"/>
        </w:rPr>
        <w:t xml:space="preserve">in </w:t>
      </w:r>
      <w:r w:rsidR="002D01B4" w:rsidRPr="00296440">
        <w:rPr>
          <w:rFonts w:ascii="Noto Sans" w:hAnsi="Noto Sans" w:cs="Noto Sans"/>
          <w:sz w:val="18"/>
          <w:szCs w:val="18"/>
        </w:rPr>
        <w:t>students’</w:t>
      </w:r>
      <w:r w:rsidR="00535C3A" w:rsidRPr="00296440">
        <w:rPr>
          <w:rFonts w:ascii="Noto Sans" w:hAnsi="Noto Sans" w:cs="Noto Sans"/>
          <w:sz w:val="18"/>
          <w:szCs w:val="18"/>
        </w:rPr>
        <w:t xml:space="preserve"> test scores</w:t>
      </w:r>
      <w:r w:rsidR="00C94B56">
        <w:rPr>
          <w:rFonts w:ascii="Noto Sans" w:hAnsi="Noto Sans" w:cs="Noto Sans"/>
          <w:sz w:val="18"/>
          <w:szCs w:val="18"/>
        </w:rPr>
        <w:t xml:space="preserve"> that are not ac</w:t>
      </w:r>
      <w:r w:rsidR="0029342D">
        <w:rPr>
          <w:rFonts w:ascii="Noto Sans" w:hAnsi="Noto Sans" w:cs="Noto Sans"/>
          <w:sz w:val="18"/>
          <w:szCs w:val="18"/>
        </w:rPr>
        <w:t xml:space="preserve">counted for by an OLS </w:t>
      </w:r>
      <w:r w:rsidR="00E652BE">
        <w:rPr>
          <w:rFonts w:ascii="Noto Sans" w:hAnsi="Noto Sans" w:cs="Noto Sans"/>
          <w:sz w:val="18"/>
          <w:szCs w:val="18"/>
        </w:rPr>
        <w:t>regression</w:t>
      </w:r>
      <w:r w:rsidR="0029342D">
        <w:rPr>
          <w:rFonts w:ascii="Noto Sans" w:hAnsi="Noto Sans" w:cs="Noto Sans"/>
          <w:sz w:val="18"/>
          <w:szCs w:val="18"/>
        </w:rPr>
        <w:t>.</w:t>
      </w:r>
    </w:p>
    <w:p w14:paraId="39AF458D" w14:textId="309C6BBE" w:rsidR="008336E7" w:rsidRPr="00296440" w:rsidRDefault="00446E61" w:rsidP="00C91495">
      <w:pPr>
        <w:rPr>
          <w:rFonts w:ascii="Noto Sans" w:hAnsi="Noto Sans" w:cs="Noto Sans"/>
          <w:b/>
          <w:bCs/>
          <w:sz w:val="18"/>
          <w:szCs w:val="18"/>
        </w:rPr>
      </w:pPr>
      <w:r w:rsidRPr="00296440">
        <w:rPr>
          <w:rFonts w:ascii="Noto Sans" w:hAnsi="Noto Sans" w:cs="Noto Sans"/>
          <w:b/>
          <w:bCs/>
          <w:sz w:val="18"/>
          <w:szCs w:val="18"/>
        </w:rPr>
        <w:t xml:space="preserve">Limitations of the </w:t>
      </w:r>
      <w:r w:rsidR="00EB5AF3">
        <w:rPr>
          <w:rFonts w:ascii="Noto Sans" w:hAnsi="Noto Sans" w:cs="Noto Sans"/>
          <w:b/>
          <w:bCs/>
          <w:sz w:val="18"/>
          <w:szCs w:val="18"/>
        </w:rPr>
        <w:t xml:space="preserve">OLS </w:t>
      </w:r>
      <w:r w:rsidRPr="00296440">
        <w:rPr>
          <w:rFonts w:ascii="Noto Sans" w:hAnsi="Noto Sans" w:cs="Noto Sans"/>
          <w:b/>
          <w:bCs/>
          <w:sz w:val="18"/>
          <w:szCs w:val="18"/>
        </w:rPr>
        <w:t>model</w:t>
      </w:r>
      <w:r w:rsidR="00EB5AF3">
        <w:rPr>
          <w:rFonts w:ascii="Noto Sans" w:hAnsi="Noto Sans" w:cs="Noto Sans"/>
          <w:b/>
          <w:bCs/>
          <w:sz w:val="18"/>
          <w:szCs w:val="18"/>
        </w:rPr>
        <w:t>:</w:t>
      </w:r>
    </w:p>
    <w:p w14:paraId="689ECACA" w14:textId="4923C19A" w:rsidR="00357617" w:rsidRPr="00296440" w:rsidRDefault="00357617" w:rsidP="00357617">
      <w:pPr>
        <w:pStyle w:val="ListParagraph"/>
        <w:numPr>
          <w:ilvl w:val="0"/>
          <w:numId w:val="16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Independent assumptions</w:t>
      </w:r>
      <w:r w:rsidR="00082ACD" w:rsidRPr="00296440">
        <w:rPr>
          <w:rFonts w:ascii="Noto Sans" w:hAnsi="Noto Sans" w:cs="Noto Sans"/>
          <w:sz w:val="18"/>
          <w:szCs w:val="18"/>
        </w:rPr>
        <w:t xml:space="preserve">: The OLS assumes that all the observations are </w:t>
      </w:r>
      <w:r w:rsidR="002A25C8" w:rsidRPr="00296440">
        <w:rPr>
          <w:rFonts w:ascii="Noto Sans" w:hAnsi="Noto Sans" w:cs="Noto Sans"/>
          <w:sz w:val="18"/>
          <w:szCs w:val="18"/>
        </w:rPr>
        <w:t>independent,</w:t>
      </w:r>
      <w:r w:rsidR="00082ACD" w:rsidRPr="00296440">
        <w:rPr>
          <w:rFonts w:ascii="Noto Sans" w:hAnsi="Noto Sans" w:cs="Noto Sans"/>
          <w:sz w:val="18"/>
          <w:szCs w:val="18"/>
        </w:rPr>
        <w:t xml:space="preserve"> </w:t>
      </w:r>
      <w:r w:rsidR="008F267A" w:rsidRPr="00296440">
        <w:rPr>
          <w:rFonts w:ascii="Noto Sans" w:hAnsi="Noto Sans" w:cs="Noto Sans"/>
          <w:sz w:val="18"/>
          <w:szCs w:val="18"/>
        </w:rPr>
        <w:t xml:space="preserve">but this is rarely the case for educational data </w:t>
      </w:r>
      <w:r w:rsidR="0029342D" w:rsidRPr="00296440">
        <w:rPr>
          <w:rFonts w:ascii="Noto Sans" w:hAnsi="Noto Sans" w:cs="Noto Sans"/>
          <w:sz w:val="18"/>
          <w:szCs w:val="18"/>
        </w:rPr>
        <w:t>where</w:t>
      </w:r>
      <w:r w:rsidR="008F267A" w:rsidRPr="00296440">
        <w:rPr>
          <w:rFonts w:ascii="Noto Sans" w:hAnsi="Noto Sans" w:cs="Noto Sans"/>
          <w:sz w:val="18"/>
          <w:szCs w:val="18"/>
        </w:rPr>
        <w:t xml:space="preserve"> students share schools, district environments (teachers, infrastructure, </w:t>
      </w:r>
      <w:r w:rsidR="00E23C83" w:rsidRPr="00296440">
        <w:rPr>
          <w:rFonts w:ascii="Noto Sans" w:hAnsi="Noto Sans" w:cs="Noto Sans"/>
          <w:sz w:val="18"/>
          <w:szCs w:val="18"/>
        </w:rPr>
        <w:t xml:space="preserve">peer effects among others). This can lead to biased standard </w:t>
      </w:r>
      <w:r w:rsidR="00656139" w:rsidRPr="00296440">
        <w:rPr>
          <w:rFonts w:ascii="Noto Sans" w:hAnsi="Noto Sans" w:cs="Noto Sans"/>
          <w:sz w:val="18"/>
          <w:szCs w:val="18"/>
        </w:rPr>
        <w:t>errors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5A484BA4" w14:textId="7834333B" w:rsidR="00357617" w:rsidRPr="00296440" w:rsidRDefault="00357617" w:rsidP="00357617">
      <w:pPr>
        <w:pStyle w:val="ListParagraph"/>
        <w:numPr>
          <w:ilvl w:val="0"/>
          <w:numId w:val="16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Hierarchical structure of the education system</w:t>
      </w:r>
      <w:r w:rsidR="00656139" w:rsidRPr="00296440">
        <w:rPr>
          <w:rFonts w:ascii="Noto Sans" w:hAnsi="Noto Sans" w:cs="Noto Sans"/>
          <w:sz w:val="18"/>
          <w:szCs w:val="18"/>
        </w:rPr>
        <w:t xml:space="preserve">: the educational system is hierarchical in </w:t>
      </w:r>
      <w:r w:rsidR="0029342D" w:rsidRPr="00296440">
        <w:rPr>
          <w:rFonts w:ascii="Noto Sans" w:hAnsi="Noto Sans" w:cs="Noto Sans"/>
          <w:sz w:val="18"/>
          <w:szCs w:val="18"/>
        </w:rPr>
        <w:t>nature,</w:t>
      </w:r>
      <w:r w:rsidR="00656139" w:rsidRPr="00296440">
        <w:rPr>
          <w:rFonts w:ascii="Noto Sans" w:hAnsi="Noto Sans" w:cs="Noto Sans"/>
          <w:sz w:val="18"/>
          <w:szCs w:val="18"/>
        </w:rPr>
        <w:t xml:space="preserve"> and the OLS cannot account for the variation between schools and within schools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08DC5834" w14:textId="485ECEE6" w:rsidR="00357617" w:rsidRPr="00296440" w:rsidRDefault="00AF56EA" w:rsidP="00357617">
      <w:pPr>
        <w:pStyle w:val="ListParagraph"/>
        <w:numPr>
          <w:ilvl w:val="0"/>
          <w:numId w:val="16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Omitted variable bias</w:t>
      </w:r>
      <w:r w:rsidR="006B2F45" w:rsidRPr="00296440">
        <w:rPr>
          <w:rFonts w:ascii="Noto Sans" w:hAnsi="Noto Sans" w:cs="Noto Sans"/>
          <w:sz w:val="18"/>
          <w:szCs w:val="18"/>
        </w:rPr>
        <w:t xml:space="preserve">: OLS can attribute variation </w:t>
      </w:r>
      <w:r w:rsidR="00AC0BDB" w:rsidRPr="00296440">
        <w:rPr>
          <w:rFonts w:ascii="Noto Sans" w:hAnsi="Noto Sans" w:cs="Noto Sans"/>
          <w:sz w:val="18"/>
          <w:szCs w:val="18"/>
        </w:rPr>
        <w:t>to individual level variables if important district and/or school level variables are omitted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535F6BAD" w14:textId="24AD66E7" w:rsidR="00AF56EA" w:rsidRPr="00296440" w:rsidRDefault="00AF56EA" w:rsidP="00082ACD">
      <w:pPr>
        <w:pStyle w:val="ListParagraph"/>
        <w:numPr>
          <w:ilvl w:val="0"/>
          <w:numId w:val="16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Uniform assumptions of the effects across contexts</w:t>
      </w:r>
      <w:r w:rsidR="00AC0BDB" w:rsidRPr="00296440">
        <w:rPr>
          <w:rFonts w:ascii="Noto Sans" w:hAnsi="Noto Sans" w:cs="Noto Sans"/>
          <w:sz w:val="18"/>
          <w:szCs w:val="18"/>
        </w:rPr>
        <w:t xml:space="preserve">: </w:t>
      </w:r>
      <w:r w:rsidR="00AB54C4" w:rsidRPr="00296440">
        <w:rPr>
          <w:rFonts w:ascii="Noto Sans" w:hAnsi="Noto Sans" w:cs="Noto Sans"/>
          <w:sz w:val="18"/>
          <w:szCs w:val="18"/>
        </w:rPr>
        <w:t xml:space="preserve">The OLS ignores that effects on test scores may vary by context and </w:t>
      </w:r>
      <w:r w:rsidR="00113521" w:rsidRPr="00296440">
        <w:rPr>
          <w:rFonts w:ascii="Noto Sans" w:hAnsi="Noto Sans" w:cs="Noto Sans"/>
          <w:sz w:val="18"/>
          <w:szCs w:val="18"/>
        </w:rPr>
        <w:t>treat relationships between the dependent (test scores) and the independent (all covariates) variables as the same in all schools and districts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6FFCB9E8" w14:textId="37C44D7D" w:rsidR="00296440" w:rsidRPr="00296440" w:rsidRDefault="00EB5AF3" w:rsidP="00296440">
      <w:pPr>
        <w:rPr>
          <w:rFonts w:ascii="Noto Sans" w:hAnsi="Noto Sans" w:cs="Noto Sans"/>
          <w:b/>
          <w:bCs/>
          <w:sz w:val="18"/>
          <w:szCs w:val="18"/>
        </w:rPr>
      </w:pPr>
      <w:r w:rsidRPr="00296440">
        <w:rPr>
          <w:rFonts w:ascii="Noto Sans" w:hAnsi="Noto Sans" w:cs="Noto Sans"/>
          <w:b/>
          <w:bCs/>
          <w:sz w:val="18"/>
          <w:szCs w:val="18"/>
        </w:rPr>
        <w:t xml:space="preserve">Limitations of the </w:t>
      </w:r>
      <w:r>
        <w:rPr>
          <w:rFonts w:ascii="Noto Sans" w:hAnsi="Noto Sans" w:cs="Noto Sans"/>
          <w:b/>
          <w:bCs/>
          <w:sz w:val="18"/>
          <w:szCs w:val="18"/>
        </w:rPr>
        <w:t>m</w:t>
      </w:r>
      <w:r w:rsidR="00296440" w:rsidRPr="00296440">
        <w:rPr>
          <w:rFonts w:ascii="Noto Sans" w:hAnsi="Noto Sans" w:cs="Noto Sans"/>
          <w:b/>
          <w:bCs/>
          <w:sz w:val="18"/>
          <w:szCs w:val="18"/>
        </w:rPr>
        <w:t>ultilevel model:</w:t>
      </w:r>
    </w:p>
    <w:p w14:paraId="0530D9D3" w14:textId="0BEAC39B" w:rsidR="00296440" w:rsidRPr="009622F4" w:rsidRDefault="00296440" w:rsidP="00296440">
      <w:pPr>
        <w:pStyle w:val="ListParagraph"/>
        <w:numPr>
          <w:ilvl w:val="0"/>
          <w:numId w:val="17"/>
        </w:numPr>
        <w:rPr>
          <w:rFonts w:ascii="Noto Sans" w:hAnsi="Noto Sans" w:cs="Noto Sans"/>
          <w:sz w:val="18"/>
          <w:szCs w:val="18"/>
        </w:rPr>
      </w:pPr>
      <w:r w:rsidRPr="009622F4">
        <w:rPr>
          <w:rFonts w:ascii="Noto Sans" w:hAnsi="Noto Sans" w:cs="Noto Sans"/>
          <w:sz w:val="18"/>
          <w:szCs w:val="18"/>
        </w:rPr>
        <w:t>Complexity and interpretation:</w:t>
      </w:r>
      <w:r w:rsidR="00AA2549" w:rsidRPr="009622F4">
        <w:rPr>
          <w:rFonts w:ascii="Noto Sans" w:hAnsi="Noto Sans" w:cs="Noto Sans"/>
          <w:sz w:val="18"/>
          <w:szCs w:val="18"/>
        </w:rPr>
        <w:t xml:space="preserve"> this model is more complex in the interp</w:t>
      </w:r>
      <w:r w:rsidR="00034753" w:rsidRPr="009622F4">
        <w:rPr>
          <w:rFonts w:ascii="Noto Sans" w:hAnsi="Noto Sans" w:cs="Noto Sans"/>
          <w:sz w:val="18"/>
          <w:szCs w:val="18"/>
        </w:rPr>
        <w:t xml:space="preserve">retation of the variance component </w:t>
      </w:r>
      <w:r w:rsidR="006A607A">
        <w:rPr>
          <w:rFonts w:ascii="Noto Sans" w:hAnsi="Noto Sans" w:cs="Noto Sans"/>
          <w:sz w:val="18"/>
          <w:szCs w:val="18"/>
        </w:rPr>
        <w:t>because of the hierarchy intrinsic in the model</w:t>
      </w:r>
      <w:r w:rsidR="00990526">
        <w:rPr>
          <w:rFonts w:ascii="Noto Sans" w:hAnsi="Noto Sans" w:cs="Noto Sans"/>
          <w:sz w:val="18"/>
          <w:szCs w:val="18"/>
        </w:rPr>
        <w:t>. T</w:t>
      </w:r>
      <w:r w:rsidR="00C07AFD">
        <w:rPr>
          <w:rFonts w:ascii="Noto Sans" w:hAnsi="Noto Sans" w:cs="Noto Sans"/>
          <w:sz w:val="18"/>
          <w:szCs w:val="18"/>
        </w:rPr>
        <w:t xml:space="preserve">his makes </w:t>
      </w:r>
      <w:r w:rsidR="006A607A">
        <w:rPr>
          <w:rFonts w:ascii="Noto Sans" w:hAnsi="Noto Sans" w:cs="Noto Sans"/>
          <w:sz w:val="18"/>
          <w:szCs w:val="18"/>
        </w:rPr>
        <w:t xml:space="preserve">it more complex to </w:t>
      </w:r>
      <w:r w:rsidR="00C07AFD">
        <w:rPr>
          <w:rFonts w:ascii="Noto Sans" w:hAnsi="Noto Sans" w:cs="Noto Sans"/>
          <w:sz w:val="18"/>
          <w:szCs w:val="18"/>
        </w:rPr>
        <w:t xml:space="preserve">interpret how much of the total variance is attributable to </w:t>
      </w:r>
      <w:r w:rsidR="00C542CB">
        <w:rPr>
          <w:rFonts w:ascii="Noto Sans" w:hAnsi="Noto Sans" w:cs="Noto Sans"/>
          <w:sz w:val="18"/>
          <w:szCs w:val="18"/>
        </w:rPr>
        <w:t>each single covariate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0A15ECED" w14:textId="6D270774" w:rsidR="00296440" w:rsidRPr="009622F4" w:rsidRDefault="00296440" w:rsidP="00296440">
      <w:pPr>
        <w:pStyle w:val="ListParagraph"/>
        <w:numPr>
          <w:ilvl w:val="0"/>
          <w:numId w:val="17"/>
        </w:numPr>
        <w:rPr>
          <w:rFonts w:ascii="Noto Sans" w:hAnsi="Noto Sans" w:cs="Noto Sans"/>
          <w:sz w:val="18"/>
          <w:szCs w:val="18"/>
        </w:rPr>
      </w:pPr>
      <w:r w:rsidRPr="009622F4">
        <w:rPr>
          <w:rFonts w:ascii="Noto Sans" w:hAnsi="Noto Sans" w:cs="Noto Sans"/>
          <w:sz w:val="18"/>
          <w:szCs w:val="18"/>
        </w:rPr>
        <w:t>Data requirements:</w:t>
      </w:r>
      <w:r w:rsidR="00034753" w:rsidRPr="009622F4">
        <w:rPr>
          <w:rFonts w:ascii="Noto Sans" w:hAnsi="Noto Sans" w:cs="Noto Sans"/>
          <w:sz w:val="18"/>
          <w:szCs w:val="18"/>
        </w:rPr>
        <w:t xml:space="preserve"> </w:t>
      </w:r>
      <w:r w:rsidR="001B287D" w:rsidRPr="009622F4">
        <w:rPr>
          <w:rFonts w:ascii="Noto Sans" w:hAnsi="Noto Sans" w:cs="Noto Sans"/>
          <w:sz w:val="18"/>
          <w:szCs w:val="18"/>
        </w:rPr>
        <w:t>to have reliable estimates the model needs a large sample at each level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03B335A0" w14:textId="41AB3652" w:rsidR="00296440" w:rsidRPr="009622F4" w:rsidRDefault="00296440" w:rsidP="009622F4">
      <w:pPr>
        <w:pStyle w:val="ListParagraph"/>
        <w:numPr>
          <w:ilvl w:val="0"/>
          <w:numId w:val="17"/>
        </w:numPr>
        <w:rPr>
          <w:rFonts w:ascii="Noto Sans" w:hAnsi="Noto Sans" w:cs="Noto Sans"/>
          <w:sz w:val="18"/>
          <w:szCs w:val="18"/>
        </w:rPr>
      </w:pPr>
      <w:r w:rsidRPr="009622F4">
        <w:rPr>
          <w:rFonts w:ascii="Noto Sans" w:hAnsi="Noto Sans" w:cs="Noto Sans"/>
          <w:sz w:val="18"/>
          <w:szCs w:val="18"/>
        </w:rPr>
        <w:t>Model specification sensitivity:</w:t>
      </w:r>
      <w:r w:rsidR="001B287D" w:rsidRPr="009622F4">
        <w:rPr>
          <w:rFonts w:ascii="Noto Sans" w:hAnsi="Noto Sans" w:cs="Noto Sans"/>
          <w:sz w:val="18"/>
          <w:szCs w:val="18"/>
        </w:rPr>
        <w:t xml:space="preserve"> </w:t>
      </w:r>
      <w:r w:rsidR="00541670" w:rsidRPr="009622F4">
        <w:rPr>
          <w:rFonts w:ascii="Noto Sans" w:hAnsi="Noto Sans" w:cs="Noto Sans"/>
          <w:sz w:val="18"/>
          <w:szCs w:val="18"/>
        </w:rPr>
        <w:t>the results depend heavily on the hierarchy specified and misspecification can bias the res</w:t>
      </w:r>
      <w:r w:rsidR="009622F4" w:rsidRPr="009622F4">
        <w:rPr>
          <w:rFonts w:ascii="Noto Sans" w:hAnsi="Noto Sans" w:cs="Noto Sans"/>
          <w:sz w:val="18"/>
          <w:szCs w:val="18"/>
        </w:rPr>
        <w:t>ults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450AE8FB" w14:textId="70842973" w:rsidR="00AA2549" w:rsidRDefault="00AA2549" w:rsidP="00296440">
      <w:pPr>
        <w:pStyle w:val="ListParagraph"/>
        <w:numPr>
          <w:ilvl w:val="0"/>
          <w:numId w:val="17"/>
        </w:numPr>
        <w:rPr>
          <w:rFonts w:ascii="Noto Sans" w:hAnsi="Noto Sans" w:cs="Noto Sans"/>
          <w:sz w:val="18"/>
          <w:szCs w:val="18"/>
        </w:rPr>
      </w:pPr>
      <w:r w:rsidRPr="009622F4">
        <w:rPr>
          <w:rFonts w:ascii="Noto Sans" w:hAnsi="Noto Sans" w:cs="Noto Sans"/>
          <w:sz w:val="18"/>
          <w:szCs w:val="18"/>
        </w:rPr>
        <w:t>Still correlational</w:t>
      </w:r>
      <w:r w:rsidR="009622F4" w:rsidRPr="009622F4">
        <w:rPr>
          <w:rFonts w:ascii="Noto Sans" w:hAnsi="Noto Sans" w:cs="Noto Sans"/>
          <w:sz w:val="18"/>
          <w:szCs w:val="18"/>
        </w:rPr>
        <w:t xml:space="preserve">: like OLS, multilevel models are not causal models. They can identify association and correlations but not causality without strong assumptions or an experimental design. </w:t>
      </w:r>
    </w:p>
    <w:p w14:paraId="010AABC7" w14:textId="77777777" w:rsidR="00BF4B02" w:rsidRDefault="00BF4B02" w:rsidP="00BF4B02">
      <w:pPr>
        <w:rPr>
          <w:rFonts w:ascii="Noto Sans" w:hAnsi="Noto Sans" w:cs="Noto Sans"/>
          <w:sz w:val="18"/>
          <w:szCs w:val="18"/>
        </w:rPr>
      </w:pPr>
    </w:p>
    <w:p w14:paraId="08AD9735" w14:textId="77777777" w:rsidR="00BF4B02" w:rsidRDefault="00BF4B02" w:rsidP="00BF4B02">
      <w:pPr>
        <w:rPr>
          <w:rFonts w:ascii="Noto Sans" w:hAnsi="Noto Sans" w:cs="Noto Sans"/>
          <w:sz w:val="18"/>
          <w:szCs w:val="18"/>
        </w:rPr>
      </w:pPr>
    </w:p>
    <w:p w14:paraId="254B0926" w14:textId="77777777" w:rsidR="00BF4B02" w:rsidRDefault="00BF4B02" w:rsidP="00BF4B02">
      <w:pPr>
        <w:rPr>
          <w:rFonts w:ascii="Noto Sans" w:hAnsi="Noto Sans" w:cs="Noto Sans"/>
          <w:sz w:val="18"/>
          <w:szCs w:val="18"/>
        </w:rPr>
      </w:pPr>
    </w:p>
    <w:p w14:paraId="131F1DA1" w14:textId="77777777" w:rsidR="00BF4B02" w:rsidRDefault="00BF4B02" w:rsidP="00BF4B02">
      <w:pPr>
        <w:rPr>
          <w:rFonts w:ascii="Noto Sans" w:hAnsi="Noto Sans" w:cs="Noto Sans"/>
          <w:sz w:val="18"/>
          <w:szCs w:val="18"/>
        </w:rPr>
      </w:pPr>
    </w:p>
    <w:tbl>
      <w:tblPr>
        <w:tblStyle w:val="Table"/>
        <w:tblW w:w="5288" w:type="pct"/>
        <w:tblLayout w:type="fixed"/>
        <w:tblLook w:val="0060" w:firstRow="1" w:lastRow="1" w:firstColumn="0" w:lastColumn="0" w:noHBand="0" w:noVBand="0"/>
        <w:tblCaption w:val="OLS and Multilevel Models for Reading and Math Scores"/>
      </w:tblPr>
      <w:tblGrid>
        <w:gridCol w:w="3330"/>
        <w:gridCol w:w="1260"/>
        <w:gridCol w:w="1350"/>
        <w:gridCol w:w="1350"/>
        <w:gridCol w:w="2609"/>
      </w:tblGrid>
      <w:tr w:rsidR="00BF4B02" w:rsidRPr="00BF4B02" w14:paraId="68701C35" w14:textId="77777777" w:rsidTr="00BF4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30" w:type="dxa"/>
          </w:tcPr>
          <w:p w14:paraId="5F9DC65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2CF8D5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OLS - Reading (z)</w:t>
            </w:r>
          </w:p>
        </w:tc>
        <w:tc>
          <w:tcPr>
            <w:tcW w:w="1350" w:type="dxa"/>
          </w:tcPr>
          <w:p w14:paraId="2F6F0FB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OLS - Math (z)</w:t>
            </w:r>
          </w:p>
        </w:tc>
        <w:tc>
          <w:tcPr>
            <w:tcW w:w="1350" w:type="dxa"/>
          </w:tcPr>
          <w:p w14:paraId="52BB8F2A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Multilevel - Reading</w:t>
            </w:r>
          </w:p>
        </w:tc>
        <w:tc>
          <w:tcPr>
            <w:tcW w:w="2609" w:type="dxa"/>
          </w:tcPr>
          <w:p w14:paraId="05176254" w14:textId="77777777" w:rsid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 xml:space="preserve">Multilevel - </w:t>
            </w:r>
          </w:p>
          <w:p w14:paraId="00701F5E" w14:textId="2BCD7BE9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Math</w:t>
            </w:r>
          </w:p>
        </w:tc>
      </w:tr>
      <w:tr w:rsidR="00BF4B02" w:rsidRPr="00BF4B02" w14:paraId="6F233274" w14:textId="77777777" w:rsidTr="00BF4B02">
        <w:tc>
          <w:tcPr>
            <w:tcW w:w="3330" w:type="dxa"/>
          </w:tcPr>
          <w:p w14:paraId="2FF70CE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(Intercept)</w:t>
            </w:r>
          </w:p>
        </w:tc>
        <w:tc>
          <w:tcPr>
            <w:tcW w:w="1260" w:type="dxa"/>
          </w:tcPr>
          <w:p w14:paraId="33B6AB3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-0.264***</w:t>
            </w:r>
          </w:p>
        </w:tc>
        <w:tc>
          <w:tcPr>
            <w:tcW w:w="1350" w:type="dxa"/>
          </w:tcPr>
          <w:p w14:paraId="01D3711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-0.275***</w:t>
            </w:r>
          </w:p>
        </w:tc>
        <w:tc>
          <w:tcPr>
            <w:tcW w:w="1350" w:type="dxa"/>
          </w:tcPr>
          <w:p w14:paraId="27A7435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-0.267***</w:t>
            </w:r>
          </w:p>
        </w:tc>
        <w:tc>
          <w:tcPr>
            <w:tcW w:w="2609" w:type="dxa"/>
          </w:tcPr>
          <w:p w14:paraId="56CF70B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-0.276***</w:t>
            </w:r>
          </w:p>
        </w:tc>
      </w:tr>
      <w:tr w:rsidR="00BF4B02" w:rsidRPr="00BF4B02" w14:paraId="4930A281" w14:textId="77777777" w:rsidTr="00BF4B02">
        <w:tc>
          <w:tcPr>
            <w:tcW w:w="3330" w:type="dxa"/>
          </w:tcPr>
          <w:p w14:paraId="34538B8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41C3F1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1350" w:type="dxa"/>
          </w:tcPr>
          <w:p w14:paraId="4AAC292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1350" w:type="dxa"/>
          </w:tcPr>
          <w:p w14:paraId="49B4471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(0.007)</w:t>
            </w:r>
          </w:p>
        </w:tc>
        <w:tc>
          <w:tcPr>
            <w:tcW w:w="2609" w:type="dxa"/>
          </w:tcPr>
          <w:p w14:paraId="2418097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(0.007)</w:t>
            </w:r>
          </w:p>
        </w:tc>
      </w:tr>
      <w:tr w:rsidR="00BF4B02" w:rsidRPr="00BF4B02" w14:paraId="31DDE595" w14:textId="77777777" w:rsidTr="00BF4B02">
        <w:tc>
          <w:tcPr>
            <w:tcW w:w="3330" w:type="dxa"/>
          </w:tcPr>
          <w:p w14:paraId="69D6FB2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factor(</w:t>
            </w:r>
            <w:proofErr w:type="spellStart"/>
            <w:r w:rsidRPr="00BF4B02">
              <w:rPr>
                <w:rFonts w:ascii="Noto Sans" w:hAnsi="Noto Sans" w:cs="Noto Sans"/>
                <w:sz w:val="18"/>
                <w:szCs w:val="18"/>
              </w:rPr>
              <w:t>household_income_quintile</w:t>
            </w:r>
            <w:proofErr w:type="spellEnd"/>
            <w:r w:rsidRPr="00BF4B02">
              <w:rPr>
                <w:rFonts w:ascii="Noto Sans" w:hAnsi="Noto Sans" w:cs="Noto Sans"/>
                <w:sz w:val="18"/>
                <w:szCs w:val="18"/>
              </w:rPr>
              <w:t>)2</w:t>
            </w:r>
          </w:p>
        </w:tc>
        <w:tc>
          <w:tcPr>
            <w:tcW w:w="1260" w:type="dxa"/>
          </w:tcPr>
          <w:p w14:paraId="776D6A7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0.171***</w:t>
            </w:r>
          </w:p>
        </w:tc>
        <w:tc>
          <w:tcPr>
            <w:tcW w:w="1350" w:type="dxa"/>
          </w:tcPr>
          <w:p w14:paraId="3B9A67F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0.184***</w:t>
            </w:r>
          </w:p>
        </w:tc>
        <w:tc>
          <w:tcPr>
            <w:tcW w:w="1350" w:type="dxa"/>
          </w:tcPr>
          <w:p w14:paraId="2D94526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0.169***</w:t>
            </w:r>
          </w:p>
        </w:tc>
        <w:tc>
          <w:tcPr>
            <w:tcW w:w="2609" w:type="dxa"/>
          </w:tcPr>
          <w:p w14:paraId="2E2A8FD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0.186***</w:t>
            </w:r>
          </w:p>
        </w:tc>
      </w:tr>
      <w:tr w:rsidR="00BF4B02" w:rsidRPr="00BF4B02" w14:paraId="6F50D021" w14:textId="77777777" w:rsidTr="00BF4B02">
        <w:tc>
          <w:tcPr>
            <w:tcW w:w="3330" w:type="dxa"/>
          </w:tcPr>
          <w:p w14:paraId="28BD45D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02E2D1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0684A43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299CE28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2609" w:type="dxa"/>
          </w:tcPr>
          <w:p w14:paraId="02AAD8E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</w:tr>
      <w:tr w:rsidR="00BF4B02" w:rsidRPr="00BF4B02" w14:paraId="51A589AE" w14:textId="77777777" w:rsidTr="00BF4B02">
        <w:tc>
          <w:tcPr>
            <w:tcW w:w="3330" w:type="dxa"/>
          </w:tcPr>
          <w:p w14:paraId="0A4D63E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factor(</w:t>
            </w:r>
            <w:proofErr w:type="spellStart"/>
            <w:r w:rsidRPr="00BF4B02">
              <w:rPr>
                <w:rFonts w:ascii="Noto Sans" w:hAnsi="Noto Sans" w:cs="Noto Sans"/>
                <w:sz w:val="18"/>
                <w:szCs w:val="18"/>
              </w:rPr>
              <w:t>household_income_quintile</w:t>
            </w:r>
            <w:proofErr w:type="spellEnd"/>
            <w:r w:rsidRPr="00BF4B02">
              <w:rPr>
                <w:rFonts w:ascii="Noto Sans" w:hAnsi="Noto Sans" w:cs="Noto Sans"/>
                <w:sz w:val="18"/>
                <w:szCs w:val="18"/>
              </w:rPr>
              <w:t>)3</w:t>
            </w:r>
          </w:p>
        </w:tc>
        <w:tc>
          <w:tcPr>
            <w:tcW w:w="1260" w:type="dxa"/>
          </w:tcPr>
          <w:p w14:paraId="55FDBED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0.351***</w:t>
            </w:r>
          </w:p>
        </w:tc>
        <w:tc>
          <w:tcPr>
            <w:tcW w:w="1350" w:type="dxa"/>
          </w:tcPr>
          <w:p w14:paraId="028E89C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0.354***</w:t>
            </w:r>
          </w:p>
        </w:tc>
        <w:tc>
          <w:tcPr>
            <w:tcW w:w="1350" w:type="dxa"/>
          </w:tcPr>
          <w:p w14:paraId="314985E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0.351***</w:t>
            </w:r>
          </w:p>
        </w:tc>
        <w:tc>
          <w:tcPr>
            <w:tcW w:w="2609" w:type="dxa"/>
          </w:tcPr>
          <w:p w14:paraId="6CA3594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0.354***</w:t>
            </w:r>
          </w:p>
        </w:tc>
      </w:tr>
      <w:tr w:rsidR="00BF4B02" w:rsidRPr="00BF4B02" w14:paraId="360B7938" w14:textId="77777777" w:rsidTr="00BF4B02">
        <w:tc>
          <w:tcPr>
            <w:tcW w:w="3330" w:type="dxa"/>
          </w:tcPr>
          <w:p w14:paraId="569FC6B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A97CAB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1350" w:type="dxa"/>
          </w:tcPr>
          <w:p w14:paraId="3C481BE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1350" w:type="dxa"/>
          </w:tcPr>
          <w:p w14:paraId="356355D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2609" w:type="dxa"/>
          </w:tcPr>
          <w:p w14:paraId="3EE0182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</w:tr>
      <w:tr w:rsidR="00BF4B02" w:rsidRPr="00BF4B02" w14:paraId="7D9061CB" w14:textId="77777777" w:rsidTr="00BF4B02">
        <w:tc>
          <w:tcPr>
            <w:tcW w:w="3330" w:type="dxa"/>
          </w:tcPr>
          <w:p w14:paraId="7136262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factor(</w:t>
            </w:r>
            <w:proofErr w:type="spellStart"/>
            <w:r w:rsidRPr="00BF4B02">
              <w:rPr>
                <w:rFonts w:ascii="Noto Sans" w:hAnsi="Noto Sans" w:cs="Noto Sans"/>
                <w:sz w:val="18"/>
                <w:szCs w:val="18"/>
              </w:rPr>
              <w:t>household_income_quintile</w:t>
            </w:r>
            <w:proofErr w:type="spellEnd"/>
            <w:r w:rsidRPr="00BF4B02">
              <w:rPr>
                <w:rFonts w:ascii="Noto Sans" w:hAnsi="Noto Sans" w:cs="Noto Sans"/>
                <w:sz w:val="18"/>
                <w:szCs w:val="18"/>
              </w:rPr>
              <w:t>)4</w:t>
            </w:r>
          </w:p>
        </w:tc>
        <w:tc>
          <w:tcPr>
            <w:tcW w:w="1260" w:type="dxa"/>
          </w:tcPr>
          <w:p w14:paraId="45623A40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0.532***</w:t>
            </w:r>
          </w:p>
        </w:tc>
        <w:tc>
          <w:tcPr>
            <w:tcW w:w="1350" w:type="dxa"/>
          </w:tcPr>
          <w:p w14:paraId="646176C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0.534***</w:t>
            </w:r>
          </w:p>
        </w:tc>
        <w:tc>
          <w:tcPr>
            <w:tcW w:w="1350" w:type="dxa"/>
          </w:tcPr>
          <w:p w14:paraId="0A17703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0.533***</w:t>
            </w:r>
          </w:p>
        </w:tc>
        <w:tc>
          <w:tcPr>
            <w:tcW w:w="2609" w:type="dxa"/>
          </w:tcPr>
          <w:p w14:paraId="40399ED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0.541***</w:t>
            </w:r>
          </w:p>
        </w:tc>
      </w:tr>
      <w:tr w:rsidR="00BF4B02" w:rsidRPr="00BF4B02" w14:paraId="142CAC18" w14:textId="77777777" w:rsidTr="00BF4B02">
        <w:tc>
          <w:tcPr>
            <w:tcW w:w="3330" w:type="dxa"/>
          </w:tcPr>
          <w:p w14:paraId="27049CF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70658B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(0.008)</w:t>
            </w:r>
          </w:p>
        </w:tc>
        <w:tc>
          <w:tcPr>
            <w:tcW w:w="1350" w:type="dxa"/>
          </w:tcPr>
          <w:p w14:paraId="49864C0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(0.008)</w:t>
            </w:r>
          </w:p>
        </w:tc>
        <w:tc>
          <w:tcPr>
            <w:tcW w:w="1350" w:type="dxa"/>
          </w:tcPr>
          <w:p w14:paraId="401FA9F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(0.008)</w:t>
            </w:r>
          </w:p>
        </w:tc>
        <w:tc>
          <w:tcPr>
            <w:tcW w:w="2609" w:type="dxa"/>
          </w:tcPr>
          <w:p w14:paraId="19C776F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(0.008)</w:t>
            </w:r>
          </w:p>
        </w:tc>
      </w:tr>
      <w:tr w:rsidR="00BF4B02" w:rsidRPr="00BF4B02" w14:paraId="4B43A56C" w14:textId="77777777" w:rsidTr="00BF4B02">
        <w:tc>
          <w:tcPr>
            <w:tcW w:w="3330" w:type="dxa"/>
          </w:tcPr>
          <w:p w14:paraId="10D2C29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factor(</w:t>
            </w:r>
            <w:proofErr w:type="spellStart"/>
            <w:r w:rsidRPr="00BF4B02">
              <w:rPr>
                <w:rFonts w:ascii="Noto Sans" w:hAnsi="Noto Sans" w:cs="Noto Sans"/>
                <w:sz w:val="18"/>
                <w:szCs w:val="18"/>
              </w:rPr>
              <w:t>household_income_quintile</w:t>
            </w:r>
            <w:proofErr w:type="spellEnd"/>
            <w:r w:rsidRPr="00BF4B02">
              <w:rPr>
                <w:rFonts w:ascii="Noto Sans" w:hAnsi="Noto Sans" w:cs="Noto Sans"/>
                <w:sz w:val="18"/>
                <w:szCs w:val="18"/>
              </w:rPr>
              <w:t>)5</w:t>
            </w:r>
          </w:p>
        </w:tc>
        <w:tc>
          <w:tcPr>
            <w:tcW w:w="1260" w:type="dxa"/>
          </w:tcPr>
          <w:p w14:paraId="007F618A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0.711***</w:t>
            </w:r>
          </w:p>
        </w:tc>
        <w:tc>
          <w:tcPr>
            <w:tcW w:w="1350" w:type="dxa"/>
          </w:tcPr>
          <w:p w14:paraId="31CDA05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0.710***</w:t>
            </w:r>
          </w:p>
        </w:tc>
        <w:tc>
          <w:tcPr>
            <w:tcW w:w="1350" w:type="dxa"/>
          </w:tcPr>
          <w:p w14:paraId="388CB55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0.714***</w:t>
            </w:r>
          </w:p>
        </w:tc>
        <w:tc>
          <w:tcPr>
            <w:tcW w:w="2609" w:type="dxa"/>
          </w:tcPr>
          <w:p w14:paraId="0916D05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0.718***</w:t>
            </w:r>
          </w:p>
        </w:tc>
      </w:tr>
      <w:tr w:rsidR="00BF4B02" w:rsidRPr="00BF4B02" w14:paraId="54809566" w14:textId="77777777" w:rsidTr="00BF4B02">
        <w:tc>
          <w:tcPr>
            <w:tcW w:w="3330" w:type="dxa"/>
          </w:tcPr>
          <w:p w14:paraId="7D2DF7D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789407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(0.012)</w:t>
            </w:r>
          </w:p>
        </w:tc>
        <w:tc>
          <w:tcPr>
            <w:tcW w:w="1350" w:type="dxa"/>
          </w:tcPr>
          <w:p w14:paraId="177A841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(0.012)</w:t>
            </w:r>
          </w:p>
        </w:tc>
        <w:tc>
          <w:tcPr>
            <w:tcW w:w="1350" w:type="dxa"/>
          </w:tcPr>
          <w:p w14:paraId="52298FE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(0.012)</w:t>
            </w:r>
          </w:p>
        </w:tc>
        <w:tc>
          <w:tcPr>
            <w:tcW w:w="2609" w:type="dxa"/>
          </w:tcPr>
          <w:p w14:paraId="1F81E02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(0.012)</w:t>
            </w:r>
          </w:p>
        </w:tc>
      </w:tr>
      <w:tr w:rsidR="00BF4B02" w:rsidRPr="00BF4B02" w14:paraId="324D29A8" w14:textId="77777777" w:rsidTr="00BF4B02">
        <w:tc>
          <w:tcPr>
            <w:tcW w:w="3330" w:type="dxa"/>
          </w:tcPr>
          <w:p w14:paraId="63F05F7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female</w:t>
            </w:r>
          </w:p>
        </w:tc>
        <w:tc>
          <w:tcPr>
            <w:tcW w:w="1260" w:type="dxa"/>
          </w:tcPr>
          <w:p w14:paraId="178B4A4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0.006</w:t>
            </w:r>
          </w:p>
        </w:tc>
        <w:tc>
          <w:tcPr>
            <w:tcW w:w="1350" w:type="dxa"/>
          </w:tcPr>
          <w:p w14:paraId="55AD2470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0.003</w:t>
            </w:r>
          </w:p>
        </w:tc>
        <w:tc>
          <w:tcPr>
            <w:tcW w:w="1350" w:type="dxa"/>
          </w:tcPr>
          <w:p w14:paraId="6E5BC1B0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0.007</w:t>
            </w:r>
          </w:p>
        </w:tc>
        <w:tc>
          <w:tcPr>
            <w:tcW w:w="2609" w:type="dxa"/>
          </w:tcPr>
          <w:p w14:paraId="5122777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-0.002</w:t>
            </w:r>
          </w:p>
        </w:tc>
      </w:tr>
      <w:tr w:rsidR="00BF4B02" w:rsidRPr="00BF4B02" w14:paraId="2ECFF75C" w14:textId="77777777" w:rsidTr="00BF4B02">
        <w:tc>
          <w:tcPr>
            <w:tcW w:w="3330" w:type="dxa"/>
          </w:tcPr>
          <w:p w14:paraId="5543D25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5E867C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(0.004)</w:t>
            </w:r>
          </w:p>
        </w:tc>
        <w:tc>
          <w:tcPr>
            <w:tcW w:w="1350" w:type="dxa"/>
          </w:tcPr>
          <w:p w14:paraId="5FE2553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(0.004)</w:t>
            </w:r>
          </w:p>
        </w:tc>
        <w:tc>
          <w:tcPr>
            <w:tcW w:w="1350" w:type="dxa"/>
          </w:tcPr>
          <w:p w14:paraId="08ED39D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(0.004)</w:t>
            </w:r>
          </w:p>
        </w:tc>
        <w:tc>
          <w:tcPr>
            <w:tcW w:w="2609" w:type="dxa"/>
          </w:tcPr>
          <w:p w14:paraId="0FCFB7E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(0.004)</w:t>
            </w:r>
          </w:p>
        </w:tc>
      </w:tr>
      <w:tr w:rsidR="00BF4B02" w:rsidRPr="00BF4B02" w14:paraId="378DB07D" w14:textId="77777777" w:rsidTr="00BF4B02">
        <w:tc>
          <w:tcPr>
            <w:tcW w:w="3330" w:type="dxa"/>
          </w:tcPr>
          <w:p w14:paraId="7B514C5A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rural</w:t>
            </w:r>
          </w:p>
        </w:tc>
        <w:tc>
          <w:tcPr>
            <w:tcW w:w="1260" w:type="dxa"/>
          </w:tcPr>
          <w:p w14:paraId="78EB00E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-0.264***</w:t>
            </w:r>
          </w:p>
        </w:tc>
        <w:tc>
          <w:tcPr>
            <w:tcW w:w="1350" w:type="dxa"/>
          </w:tcPr>
          <w:p w14:paraId="6A8F2AA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-0.262***</w:t>
            </w:r>
          </w:p>
        </w:tc>
        <w:tc>
          <w:tcPr>
            <w:tcW w:w="1350" w:type="dxa"/>
          </w:tcPr>
          <w:p w14:paraId="11656A6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-0.255***</w:t>
            </w:r>
          </w:p>
        </w:tc>
        <w:tc>
          <w:tcPr>
            <w:tcW w:w="2609" w:type="dxa"/>
          </w:tcPr>
          <w:p w14:paraId="7AAF70F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-0.257***</w:t>
            </w:r>
          </w:p>
        </w:tc>
      </w:tr>
      <w:tr w:rsidR="00BF4B02" w:rsidRPr="00BF4B02" w14:paraId="54B84621" w14:textId="77777777" w:rsidTr="00BF4B02">
        <w:tc>
          <w:tcPr>
            <w:tcW w:w="3330" w:type="dxa"/>
          </w:tcPr>
          <w:p w14:paraId="51B86F8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B9B1F6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(0.004)</w:t>
            </w:r>
          </w:p>
        </w:tc>
        <w:tc>
          <w:tcPr>
            <w:tcW w:w="1350" w:type="dxa"/>
          </w:tcPr>
          <w:p w14:paraId="791177D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2E2EFB0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2609" w:type="dxa"/>
          </w:tcPr>
          <w:p w14:paraId="5B61DF1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</w:tr>
      <w:tr w:rsidR="00BF4B02" w:rsidRPr="00BF4B02" w14:paraId="02569185" w14:textId="77777777" w:rsidTr="00BF4B02">
        <w:tc>
          <w:tcPr>
            <w:tcW w:w="3330" w:type="dxa"/>
          </w:tcPr>
          <w:p w14:paraId="3C67327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proofErr w:type="spellStart"/>
            <w:r w:rsidRPr="00BF4B02">
              <w:rPr>
                <w:rFonts w:ascii="Noto Sans" w:hAnsi="Noto Sans" w:cs="Noto Sans"/>
                <w:sz w:val="18"/>
                <w:szCs w:val="18"/>
              </w:rPr>
              <w:t>disability_statusYes</w:t>
            </w:r>
            <w:proofErr w:type="spellEnd"/>
          </w:p>
        </w:tc>
        <w:tc>
          <w:tcPr>
            <w:tcW w:w="1260" w:type="dxa"/>
          </w:tcPr>
          <w:p w14:paraId="5E08985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0.017</w:t>
            </w:r>
          </w:p>
        </w:tc>
        <w:tc>
          <w:tcPr>
            <w:tcW w:w="1350" w:type="dxa"/>
          </w:tcPr>
          <w:p w14:paraId="0AC9EF0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0.018+</w:t>
            </w:r>
          </w:p>
        </w:tc>
        <w:tc>
          <w:tcPr>
            <w:tcW w:w="1350" w:type="dxa"/>
          </w:tcPr>
          <w:p w14:paraId="7FE448D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0.017</w:t>
            </w:r>
          </w:p>
        </w:tc>
        <w:tc>
          <w:tcPr>
            <w:tcW w:w="2609" w:type="dxa"/>
          </w:tcPr>
          <w:p w14:paraId="73CC5E9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0.018+</w:t>
            </w:r>
          </w:p>
        </w:tc>
      </w:tr>
      <w:tr w:rsidR="00BF4B02" w:rsidRPr="00BF4B02" w14:paraId="48A93B36" w14:textId="77777777" w:rsidTr="00BF4B02">
        <w:tc>
          <w:tcPr>
            <w:tcW w:w="3330" w:type="dxa"/>
          </w:tcPr>
          <w:p w14:paraId="4E193EC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9896F1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(0.011)</w:t>
            </w:r>
          </w:p>
        </w:tc>
        <w:tc>
          <w:tcPr>
            <w:tcW w:w="1350" w:type="dxa"/>
          </w:tcPr>
          <w:p w14:paraId="6877DBA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(0.011)</w:t>
            </w:r>
          </w:p>
        </w:tc>
        <w:tc>
          <w:tcPr>
            <w:tcW w:w="1350" w:type="dxa"/>
          </w:tcPr>
          <w:p w14:paraId="5932CA7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(0.011)</w:t>
            </w:r>
          </w:p>
        </w:tc>
        <w:tc>
          <w:tcPr>
            <w:tcW w:w="2609" w:type="dxa"/>
          </w:tcPr>
          <w:p w14:paraId="0C8E42E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(0.011)</w:t>
            </w:r>
          </w:p>
        </w:tc>
      </w:tr>
      <w:tr w:rsidR="00BF4B02" w:rsidRPr="00BF4B02" w14:paraId="1F9453C0" w14:textId="77777777" w:rsidTr="00BF4B02">
        <w:tc>
          <w:tcPr>
            <w:tcW w:w="3330" w:type="dxa"/>
          </w:tcPr>
          <w:p w14:paraId="1F514F4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proofErr w:type="spellStart"/>
            <w:r w:rsidRPr="00BF4B02">
              <w:rPr>
                <w:rFonts w:ascii="Noto Sans" w:hAnsi="Noto Sans" w:cs="Noto Sans"/>
                <w:sz w:val="18"/>
                <w:szCs w:val="18"/>
              </w:rPr>
              <w:t>parent_education_levelPrimary</w:t>
            </w:r>
            <w:proofErr w:type="spellEnd"/>
          </w:p>
        </w:tc>
        <w:tc>
          <w:tcPr>
            <w:tcW w:w="1260" w:type="dxa"/>
          </w:tcPr>
          <w:p w14:paraId="0D5BF7C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0.009+</w:t>
            </w:r>
          </w:p>
        </w:tc>
        <w:tc>
          <w:tcPr>
            <w:tcW w:w="1350" w:type="dxa"/>
          </w:tcPr>
          <w:p w14:paraId="1C3DF0C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0.017**</w:t>
            </w:r>
          </w:p>
        </w:tc>
        <w:tc>
          <w:tcPr>
            <w:tcW w:w="1350" w:type="dxa"/>
          </w:tcPr>
          <w:p w14:paraId="0F4AC77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0.007</w:t>
            </w:r>
          </w:p>
        </w:tc>
        <w:tc>
          <w:tcPr>
            <w:tcW w:w="2609" w:type="dxa"/>
          </w:tcPr>
          <w:p w14:paraId="42D279B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0.017**</w:t>
            </w:r>
          </w:p>
        </w:tc>
      </w:tr>
      <w:tr w:rsidR="00BF4B02" w:rsidRPr="00BF4B02" w14:paraId="1786259C" w14:textId="77777777" w:rsidTr="00BF4B02">
        <w:tc>
          <w:tcPr>
            <w:tcW w:w="3330" w:type="dxa"/>
          </w:tcPr>
          <w:p w14:paraId="185DA04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ADB829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322E964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4048FCF0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2609" w:type="dxa"/>
          </w:tcPr>
          <w:p w14:paraId="4B1C4B6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</w:tr>
      <w:tr w:rsidR="00BF4B02" w:rsidRPr="00BF4B02" w14:paraId="7F153B0C" w14:textId="77777777" w:rsidTr="00BF4B02">
        <w:tc>
          <w:tcPr>
            <w:tcW w:w="3330" w:type="dxa"/>
          </w:tcPr>
          <w:p w14:paraId="105D8E1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proofErr w:type="spellStart"/>
            <w:r w:rsidRPr="00BF4B02">
              <w:rPr>
                <w:rFonts w:ascii="Noto Sans" w:hAnsi="Noto Sans" w:cs="Noto Sans"/>
                <w:sz w:val="18"/>
                <w:szCs w:val="18"/>
              </w:rPr>
              <w:t>parent_education_levelSecondary</w:t>
            </w:r>
            <w:proofErr w:type="spellEnd"/>
          </w:p>
        </w:tc>
        <w:tc>
          <w:tcPr>
            <w:tcW w:w="1260" w:type="dxa"/>
          </w:tcPr>
          <w:p w14:paraId="701FE51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-0.005</w:t>
            </w:r>
          </w:p>
        </w:tc>
        <w:tc>
          <w:tcPr>
            <w:tcW w:w="1350" w:type="dxa"/>
          </w:tcPr>
          <w:p w14:paraId="12A45EB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0.004</w:t>
            </w:r>
          </w:p>
        </w:tc>
        <w:tc>
          <w:tcPr>
            <w:tcW w:w="1350" w:type="dxa"/>
          </w:tcPr>
          <w:p w14:paraId="46D1CD7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-0.005</w:t>
            </w:r>
          </w:p>
        </w:tc>
        <w:tc>
          <w:tcPr>
            <w:tcW w:w="2609" w:type="dxa"/>
          </w:tcPr>
          <w:p w14:paraId="79C469A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0.003</w:t>
            </w:r>
          </w:p>
        </w:tc>
      </w:tr>
      <w:tr w:rsidR="00BF4B02" w:rsidRPr="00BF4B02" w14:paraId="2B4C7B14" w14:textId="77777777" w:rsidTr="00BF4B02">
        <w:tc>
          <w:tcPr>
            <w:tcW w:w="3330" w:type="dxa"/>
          </w:tcPr>
          <w:p w14:paraId="6C873B6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AFF155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1350" w:type="dxa"/>
          </w:tcPr>
          <w:p w14:paraId="46E1AD1A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1350" w:type="dxa"/>
          </w:tcPr>
          <w:p w14:paraId="5ABA8EC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2609" w:type="dxa"/>
          </w:tcPr>
          <w:p w14:paraId="4203EA9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</w:tr>
      <w:tr w:rsidR="00BF4B02" w:rsidRPr="00BF4B02" w14:paraId="239F3E4C" w14:textId="77777777" w:rsidTr="00BF4B02">
        <w:tc>
          <w:tcPr>
            <w:tcW w:w="3330" w:type="dxa"/>
          </w:tcPr>
          <w:p w14:paraId="301A734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proofErr w:type="spellStart"/>
            <w:r w:rsidRPr="00BF4B02">
              <w:rPr>
                <w:rFonts w:ascii="Noto Sans" w:hAnsi="Noto Sans" w:cs="Noto Sans"/>
                <w:sz w:val="18"/>
                <w:szCs w:val="18"/>
              </w:rPr>
              <w:t>parent_education_levelTertiary</w:t>
            </w:r>
            <w:proofErr w:type="spellEnd"/>
          </w:p>
        </w:tc>
        <w:tc>
          <w:tcPr>
            <w:tcW w:w="1260" w:type="dxa"/>
          </w:tcPr>
          <w:p w14:paraId="01C52970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-0.009</w:t>
            </w:r>
          </w:p>
        </w:tc>
        <w:tc>
          <w:tcPr>
            <w:tcW w:w="1350" w:type="dxa"/>
          </w:tcPr>
          <w:p w14:paraId="03D35B7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-0.009</w:t>
            </w:r>
          </w:p>
        </w:tc>
        <w:tc>
          <w:tcPr>
            <w:tcW w:w="1350" w:type="dxa"/>
          </w:tcPr>
          <w:p w14:paraId="5E68E3C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-0.010</w:t>
            </w:r>
          </w:p>
        </w:tc>
        <w:tc>
          <w:tcPr>
            <w:tcW w:w="2609" w:type="dxa"/>
          </w:tcPr>
          <w:p w14:paraId="78F6802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-0.009</w:t>
            </w:r>
          </w:p>
        </w:tc>
      </w:tr>
      <w:tr w:rsidR="00BF4B02" w:rsidRPr="00BF4B02" w14:paraId="33BBE6C1" w14:textId="77777777" w:rsidTr="00BF4B02">
        <w:tc>
          <w:tcPr>
            <w:tcW w:w="3330" w:type="dxa"/>
          </w:tcPr>
          <w:p w14:paraId="2F25B34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45B006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(0.010)</w:t>
            </w:r>
          </w:p>
        </w:tc>
        <w:tc>
          <w:tcPr>
            <w:tcW w:w="1350" w:type="dxa"/>
          </w:tcPr>
          <w:p w14:paraId="422A90C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(0.010)</w:t>
            </w:r>
          </w:p>
        </w:tc>
        <w:tc>
          <w:tcPr>
            <w:tcW w:w="1350" w:type="dxa"/>
          </w:tcPr>
          <w:p w14:paraId="7601390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(0.010)</w:t>
            </w:r>
          </w:p>
        </w:tc>
        <w:tc>
          <w:tcPr>
            <w:tcW w:w="2609" w:type="dxa"/>
          </w:tcPr>
          <w:p w14:paraId="27F66CE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(0.010)</w:t>
            </w:r>
          </w:p>
        </w:tc>
      </w:tr>
      <w:tr w:rsidR="00BF4B02" w:rsidRPr="00BF4B02" w14:paraId="19528FC0" w14:textId="77777777" w:rsidTr="00BF4B02">
        <w:tc>
          <w:tcPr>
            <w:tcW w:w="3330" w:type="dxa"/>
          </w:tcPr>
          <w:p w14:paraId="4A904CF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proofErr w:type="spellStart"/>
            <w:r w:rsidRPr="00BF4B02">
              <w:rPr>
                <w:rFonts w:ascii="Noto Sans" w:hAnsi="Noto Sans" w:cs="Noto Sans"/>
                <w:sz w:val="18"/>
                <w:szCs w:val="18"/>
              </w:rPr>
              <w:t>attendance_centered</w:t>
            </w:r>
            <w:proofErr w:type="spellEnd"/>
          </w:p>
        </w:tc>
        <w:tc>
          <w:tcPr>
            <w:tcW w:w="1260" w:type="dxa"/>
          </w:tcPr>
          <w:p w14:paraId="1CE6355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0.849***</w:t>
            </w:r>
          </w:p>
        </w:tc>
        <w:tc>
          <w:tcPr>
            <w:tcW w:w="1350" w:type="dxa"/>
          </w:tcPr>
          <w:p w14:paraId="4699239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0.858***</w:t>
            </w:r>
          </w:p>
        </w:tc>
        <w:tc>
          <w:tcPr>
            <w:tcW w:w="1350" w:type="dxa"/>
          </w:tcPr>
          <w:p w14:paraId="7BF85C8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0.818***</w:t>
            </w:r>
          </w:p>
        </w:tc>
        <w:tc>
          <w:tcPr>
            <w:tcW w:w="2609" w:type="dxa"/>
          </w:tcPr>
          <w:p w14:paraId="0201C79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0.817***</w:t>
            </w:r>
          </w:p>
        </w:tc>
      </w:tr>
      <w:tr w:rsidR="00BF4B02" w:rsidRPr="00BF4B02" w14:paraId="3B88CDC7" w14:textId="77777777" w:rsidTr="00BF4B02">
        <w:tc>
          <w:tcPr>
            <w:tcW w:w="3330" w:type="dxa"/>
          </w:tcPr>
          <w:p w14:paraId="0F616C7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78A755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(0.036)</w:t>
            </w:r>
          </w:p>
        </w:tc>
        <w:tc>
          <w:tcPr>
            <w:tcW w:w="1350" w:type="dxa"/>
          </w:tcPr>
          <w:p w14:paraId="05C50E6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(0.036)</w:t>
            </w:r>
          </w:p>
        </w:tc>
        <w:tc>
          <w:tcPr>
            <w:tcW w:w="1350" w:type="dxa"/>
          </w:tcPr>
          <w:p w14:paraId="73C595C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(0.035)</w:t>
            </w:r>
          </w:p>
        </w:tc>
        <w:tc>
          <w:tcPr>
            <w:tcW w:w="2609" w:type="dxa"/>
          </w:tcPr>
          <w:p w14:paraId="7E0FB46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(0.035)</w:t>
            </w:r>
          </w:p>
        </w:tc>
      </w:tr>
      <w:tr w:rsidR="00BF4B02" w:rsidRPr="00BF4B02" w14:paraId="041603AD" w14:textId="77777777" w:rsidTr="00BF4B02">
        <w:tc>
          <w:tcPr>
            <w:tcW w:w="3330" w:type="dxa"/>
          </w:tcPr>
          <w:p w14:paraId="0A4B169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factor(year)2024</w:t>
            </w:r>
          </w:p>
        </w:tc>
        <w:tc>
          <w:tcPr>
            <w:tcW w:w="1260" w:type="dxa"/>
          </w:tcPr>
          <w:p w14:paraId="7DAEB41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0.119***</w:t>
            </w:r>
          </w:p>
        </w:tc>
        <w:tc>
          <w:tcPr>
            <w:tcW w:w="1350" w:type="dxa"/>
          </w:tcPr>
          <w:p w14:paraId="32408FC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0.122***</w:t>
            </w:r>
          </w:p>
        </w:tc>
        <w:tc>
          <w:tcPr>
            <w:tcW w:w="1350" w:type="dxa"/>
          </w:tcPr>
          <w:p w14:paraId="71D8BE00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0.119***</w:t>
            </w:r>
          </w:p>
        </w:tc>
        <w:tc>
          <w:tcPr>
            <w:tcW w:w="2609" w:type="dxa"/>
          </w:tcPr>
          <w:p w14:paraId="22FDF7B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0.122***</w:t>
            </w:r>
          </w:p>
        </w:tc>
      </w:tr>
      <w:tr w:rsidR="00BF4B02" w:rsidRPr="00BF4B02" w14:paraId="6A08DDD2" w14:textId="77777777" w:rsidTr="00BF4B02">
        <w:tc>
          <w:tcPr>
            <w:tcW w:w="3330" w:type="dxa"/>
          </w:tcPr>
          <w:p w14:paraId="5B97BA8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6DC574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2E0C8D5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329720F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2609" w:type="dxa"/>
          </w:tcPr>
          <w:p w14:paraId="6AD78B5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</w:tr>
      <w:tr w:rsidR="00BF4B02" w:rsidRPr="00BF4B02" w14:paraId="6EE1F6E5" w14:textId="77777777" w:rsidTr="00BF4B02">
        <w:tc>
          <w:tcPr>
            <w:tcW w:w="3330" w:type="dxa"/>
          </w:tcPr>
          <w:p w14:paraId="7132A61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factor(year)2025</w:t>
            </w:r>
          </w:p>
        </w:tc>
        <w:tc>
          <w:tcPr>
            <w:tcW w:w="1260" w:type="dxa"/>
          </w:tcPr>
          <w:p w14:paraId="3F19BFC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0.240***</w:t>
            </w:r>
          </w:p>
        </w:tc>
        <w:tc>
          <w:tcPr>
            <w:tcW w:w="1350" w:type="dxa"/>
          </w:tcPr>
          <w:p w14:paraId="59DF1AD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0.244***</w:t>
            </w:r>
          </w:p>
        </w:tc>
        <w:tc>
          <w:tcPr>
            <w:tcW w:w="1350" w:type="dxa"/>
          </w:tcPr>
          <w:p w14:paraId="5F14C8D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0.239***</w:t>
            </w:r>
          </w:p>
        </w:tc>
        <w:tc>
          <w:tcPr>
            <w:tcW w:w="2609" w:type="dxa"/>
          </w:tcPr>
          <w:p w14:paraId="3B6A0F8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0.244***</w:t>
            </w:r>
          </w:p>
        </w:tc>
      </w:tr>
      <w:tr w:rsidR="00BF4B02" w:rsidRPr="00BF4B02" w14:paraId="76D8AA03" w14:textId="77777777" w:rsidTr="00BF4B02">
        <w:tc>
          <w:tcPr>
            <w:tcW w:w="3330" w:type="dxa"/>
          </w:tcPr>
          <w:p w14:paraId="6DC9950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966B4F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24391A9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3DBE92F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2609" w:type="dxa"/>
          </w:tcPr>
          <w:p w14:paraId="5318BB5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</w:tr>
      <w:tr w:rsidR="00BF4B02" w:rsidRPr="00BF4B02" w14:paraId="113DD954" w14:textId="77777777" w:rsidTr="00BF4B02">
        <w:tc>
          <w:tcPr>
            <w:tcW w:w="3330" w:type="dxa"/>
          </w:tcPr>
          <w:p w14:paraId="70FF1D0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 xml:space="preserve">SD (Intercept </w:t>
            </w:r>
            <w:proofErr w:type="spellStart"/>
            <w:r w:rsidRPr="00BF4B02">
              <w:rPr>
                <w:rFonts w:ascii="Noto Sans" w:hAnsi="Noto Sans" w:cs="Noto Sans"/>
                <w:sz w:val="18"/>
                <w:szCs w:val="18"/>
              </w:rPr>
              <w:t>school_id</w:t>
            </w:r>
            <w:proofErr w:type="spellEnd"/>
            <w:r w:rsidRPr="00BF4B02">
              <w:rPr>
                <w:rFonts w:ascii="Noto Sans" w:hAnsi="Noto Sans" w:cs="Noto Sans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0608F9E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1679F2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F50A62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0.315</w:t>
            </w:r>
          </w:p>
        </w:tc>
        <w:tc>
          <w:tcPr>
            <w:tcW w:w="2609" w:type="dxa"/>
          </w:tcPr>
          <w:p w14:paraId="7402247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0.321</w:t>
            </w:r>
          </w:p>
        </w:tc>
      </w:tr>
      <w:tr w:rsidR="00BF4B02" w:rsidRPr="00BF4B02" w14:paraId="04C6A2E2" w14:textId="77777777" w:rsidTr="00BF4B02">
        <w:tc>
          <w:tcPr>
            <w:tcW w:w="3330" w:type="dxa"/>
          </w:tcPr>
          <w:p w14:paraId="0CC714C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 xml:space="preserve">SD (Intercept </w:t>
            </w:r>
            <w:proofErr w:type="spellStart"/>
            <w:r w:rsidRPr="00BF4B02">
              <w:rPr>
                <w:rFonts w:ascii="Noto Sans" w:hAnsi="Noto Sans" w:cs="Noto Sans"/>
                <w:sz w:val="18"/>
                <w:szCs w:val="18"/>
              </w:rPr>
              <w:t>district_id</w:t>
            </w:r>
            <w:proofErr w:type="spellEnd"/>
            <w:r w:rsidRPr="00BF4B02">
              <w:rPr>
                <w:rFonts w:ascii="Noto Sans" w:hAnsi="Noto Sans" w:cs="Noto Sans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4C75D98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027272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916AAF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0.000</w:t>
            </w:r>
          </w:p>
        </w:tc>
        <w:tc>
          <w:tcPr>
            <w:tcW w:w="2609" w:type="dxa"/>
          </w:tcPr>
          <w:p w14:paraId="55AA63E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0.000</w:t>
            </w:r>
          </w:p>
        </w:tc>
      </w:tr>
      <w:tr w:rsidR="00BF4B02" w:rsidRPr="00BF4B02" w14:paraId="188614EA" w14:textId="77777777" w:rsidTr="00BF4B02">
        <w:tc>
          <w:tcPr>
            <w:tcW w:w="3330" w:type="dxa"/>
          </w:tcPr>
          <w:p w14:paraId="53635A0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SD (Observations)</w:t>
            </w:r>
          </w:p>
        </w:tc>
        <w:tc>
          <w:tcPr>
            <w:tcW w:w="1260" w:type="dxa"/>
          </w:tcPr>
          <w:p w14:paraId="25823CB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05F7DAA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A64A60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0.955</w:t>
            </w:r>
          </w:p>
        </w:tc>
        <w:tc>
          <w:tcPr>
            <w:tcW w:w="2609" w:type="dxa"/>
          </w:tcPr>
          <w:p w14:paraId="4242D22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0.956</w:t>
            </w:r>
          </w:p>
        </w:tc>
      </w:tr>
      <w:tr w:rsidR="00BF4B02" w:rsidRPr="00BF4B02" w14:paraId="2015E7E9" w14:textId="77777777" w:rsidTr="00BF4B02">
        <w:tc>
          <w:tcPr>
            <w:tcW w:w="3330" w:type="dxa"/>
          </w:tcPr>
          <w:p w14:paraId="6ADD258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proofErr w:type="spellStart"/>
            <w:r w:rsidRPr="00BF4B02">
              <w:rPr>
                <w:rFonts w:ascii="Noto Sans" w:hAnsi="Noto Sans" w:cs="Noto Sans"/>
                <w:sz w:val="18"/>
                <w:szCs w:val="18"/>
              </w:rPr>
              <w:t>Num.Obs</w:t>
            </w:r>
            <w:proofErr w:type="spellEnd"/>
            <w:r w:rsidRPr="00BF4B02">
              <w:rPr>
                <w:rFonts w:ascii="Noto Sans" w:hAnsi="Noto Sans" w:cs="Noto Sans"/>
                <w:sz w:val="18"/>
                <w:szCs w:val="18"/>
              </w:rPr>
              <w:t>.</w:t>
            </w:r>
          </w:p>
        </w:tc>
        <w:tc>
          <w:tcPr>
            <w:tcW w:w="1260" w:type="dxa"/>
          </w:tcPr>
          <w:p w14:paraId="40F69C8A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192000</w:t>
            </w:r>
          </w:p>
        </w:tc>
        <w:tc>
          <w:tcPr>
            <w:tcW w:w="1350" w:type="dxa"/>
          </w:tcPr>
          <w:p w14:paraId="4FE03FF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192000</w:t>
            </w:r>
          </w:p>
        </w:tc>
        <w:tc>
          <w:tcPr>
            <w:tcW w:w="1350" w:type="dxa"/>
          </w:tcPr>
          <w:p w14:paraId="6902946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192000</w:t>
            </w:r>
          </w:p>
        </w:tc>
        <w:tc>
          <w:tcPr>
            <w:tcW w:w="2609" w:type="dxa"/>
          </w:tcPr>
          <w:p w14:paraId="23055EE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192000</w:t>
            </w:r>
          </w:p>
        </w:tc>
      </w:tr>
      <w:tr w:rsidR="00BF4B02" w:rsidRPr="00BF4B02" w14:paraId="5E465952" w14:textId="77777777" w:rsidTr="00BF4B02">
        <w:tc>
          <w:tcPr>
            <w:tcW w:w="3330" w:type="dxa"/>
          </w:tcPr>
          <w:p w14:paraId="036E870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R2</w:t>
            </w:r>
          </w:p>
        </w:tc>
        <w:tc>
          <w:tcPr>
            <w:tcW w:w="1260" w:type="dxa"/>
          </w:tcPr>
          <w:p w14:paraId="423EBF8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0.089</w:t>
            </w:r>
          </w:p>
        </w:tc>
        <w:tc>
          <w:tcPr>
            <w:tcW w:w="1350" w:type="dxa"/>
          </w:tcPr>
          <w:p w14:paraId="7C47844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0.089</w:t>
            </w:r>
          </w:p>
        </w:tc>
        <w:tc>
          <w:tcPr>
            <w:tcW w:w="1350" w:type="dxa"/>
          </w:tcPr>
          <w:p w14:paraId="5EAA5B8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2609" w:type="dxa"/>
          </w:tcPr>
          <w:p w14:paraId="48862BA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</w:tr>
      <w:tr w:rsidR="00BF4B02" w:rsidRPr="00BF4B02" w14:paraId="0F1B141B" w14:textId="77777777" w:rsidTr="00BF4B02">
        <w:tc>
          <w:tcPr>
            <w:tcW w:w="9899" w:type="dxa"/>
            <w:gridSpan w:val="5"/>
          </w:tcPr>
          <w:p w14:paraId="4BDD97F3" w14:textId="77777777" w:rsidR="00BF4B02" w:rsidRPr="00BF4B02" w:rsidRDefault="00BF4B02" w:rsidP="00BF4B02">
            <w:pPr>
              <w:pStyle w:val="Compact"/>
              <w:numPr>
                <w:ilvl w:val="0"/>
                <w:numId w:val="18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p &lt; 0.1, * p &lt; 0.05, ** p &lt; 0.01, *** p &lt; 0.001</w:t>
            </w:r>
          </w:p>
        </w:tc>
      </w:tr>
    </w:tbl>
    <w:p w14:paraId="0F1CD180" w14:textId="77777777" w:rsidR="00BF4B02" w:rsidRPr="00BF4B02" w:rsidRDefault="00BF4B02" w:rsidP="00BF4B02">
      <w:pPr>
        <w:rPr>
          <w:rFonts w:ascii="Noto Sans" w:hAnsi="Noto Sans" w:cs="Noto Sans"/>
          <w:sz w:val="18"/>
          <w:szCs w:val="18"/>
        </w:rPr>
      </w:pPr>
    </w:p>
    <w:sectPr w:rsidR="00BF4B02" w:rsidRPr="00BF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697C38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654ED4"/>
    <w:multiLevelType w:val="multilevel"/>
    <w:tmpl w:val="A7B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3D11"/>
    <w:multiLevelType w:val="multilevel"/>
    <w:tmpl w:val="EC82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F24DE"/>
    <w:multiLevelType w:val="multilevel"/>
    <w:tmpl w:val="3B2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87F38"/>
    <w:multiLevelType w:val="multilevel"/>
    <w:tmpl w:val="C752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50F28"/>
    <w:multiLevelType w:val="multilevel"/>
    <w:tmpl w:val="581A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B5901"/>
    <w:multiLevelType w:val="hybridMultilevel"/>
    <w:tmpl w:val="630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A779A"/>
    <w:multiLevelType w:val="hybridMultilevel"/>
    <w:tmpl w:val="3072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87FB8"/>
    <w:multiLevelType w:val="multilevel"/>
    <w:tmpl w:val="270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42B0F"/>
    <w:multiLevelType w:val="multilevel"/>
    <w:tmpl w:val="2354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93D65"/>
    <w:multiLevelType w:val="multilevel"/>
    <w:tmpl w:val="3DD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816F7"/>
    <w:multiLevelType w:val="hybridMultilevel"/>
    <w:tmpl w:val="769E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57056"/>
    <w:multiLevelType w:val="hybridMultilevel"/>
    <w:tmpl w:val="83223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F724F"/>
    <w:multiLevelType w:val="multilevel"/>
    <w:tmpl w:val="3B3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329FD"/>
    <w:multiLevelType w:val="multilevel"/>
    <w:tmpl w:val="F748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86281"/>
    <w:multiLevelType w:val="hybridMultilevel"/>
    <w:tmpl w:val="6E9C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32048"/>
    <w:multiLevelType w:val="multilevel"/>
    <w:tmpl w:val="26E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B0C8E"/>
    <w:multiLevelType w:val="hybridMultilevel"/>
    <w:tmpl w:val="6DE67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132447">
    <w:abstractNumId w:val="8"/>
  </w:num>
  <w:num w:numId="2" w16cid:durableId="698816302">
    <w:abstractNumId w:val="9"/>
  </w:num>
  <w:num w:numId="3" w16cid:durableId="408961036">
    <w:abstractNumId w:val="16"/>
  </w:num>
  <w:num w:numId="4" w16cid:durableId="497502957">
    <w:abstractNumId w:val="14"/>
  </w:num>
  <w:num w:numId="5" w16cid:durableId="1479765489">
    <w:abstractNumId w:val="5"/>
  </w:num>
  <w:num w:numId="6" w16cid:durableId="938368300">
    <w:abstractNumId w:val="2"/>
  </w:num>
  <w:num w:numId="7" w16cid:durableId="819462907">
    <w:abstractNumId w:val="4"/>
  </w:num>
  <w:num w:numId="8" w16cid:durableId="1514958456">
    <w:abstractNumId w:val="1"/>
  </w:num>
  <w:num w:numId="9" w16cid:durableId="1139230115">
    <w:abstractNumId w:val="13"/>
  </w:num>
  <w:num w:numId="10" w16cid:durableId="1045063657">
    <w:abstractNumId w:val="10"/>
  </w:num>
  <w:num w:numId="11" w16cid:durableId="1812937775">
    <w:abstractNumId w:val="3"/>
  </w:num>
  <w:num w:numId="12" w16cid:durableId="1480266156">
    <w:abstractNumId w:val="7"/>
  </w:num>
  <w:num w:numId="13" w16cid:durableId="1636569693">
    <w:abstractNumId w:val="6"/>
  </w:num>
  <w:num w:numId="14" w16cid:durableId="798958765">
    <w:abstractNumId w:val="11"/>
  </w:num>
  <w:num w:numId="15" w16cid:durableId="1567380194">
    <w:abstractNumId w:val="15"/>
  </w:num>
  <w:num w:numId="16" w16cid:durableId="1508521795">
    <w:abstractNumId w:val="17"/>
  </w:num>
  <w:num w:numId="17" w16cid:durableId="74864964">
    <w:abstractNumId w:val="12"/>
  </w:num>
  <w:num w:numId="18" w16cid:durableId="24098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77"/>
    <w:rsid w:val="000340B0"/>
    <w:rsid w:val="00034753"/>
    <w:rsid w:val="00044F3F"/>
    <w:rsid w:val="00065091"/>
    <w:rsid w:val="00081385"/>
    <w:rsid w:val="00082ACD"/>
    <w:rsid w:val="00085324"/>
    <w:rsid w:val="000A17D4"/>
    <w:rsid w:val="000B183F"/>
    <w:rsid w:val="000D409C"/>
    <w:rsid w:val="000E07F0"/>
    <w:rsid w:val="001018E9"/>
    <w:rsid w:val="00106FBF"/>
    <w:rsid w:val="00113521"/>
    <w:rsid w:val="0012405D"/>
    <w:rsid w:val="00126492"/>
    <w:rsid w:val="00130E52"/>
    <w:rsid w:val="00141BC5"/>
    <w:rsid w:val="001468C4"/>
    <w:rsid w:val="00153109"/>
    <w:rsid w:val="00171749"/>
    <w:rsid w:val="00190B7F"/>
    <w:rsid w:val="0019443C"/>
    <w:rsid w:val="001A19FF"/>
    <w:rsid w:val="001A22FD"/>
    <w:rsid w:val="001B287D"/>
    <w:rsid w:val="001B5731"/>
    <w:rsid w:val="001B6B95"/>
    <w:rsid w:val="001B707D"/>
    <w:rsid w:val="001C0965"/>
    <w:rsid w:val="001C4F4F"/>
    <w:rsid w:val="001E5F5E"/>
    <w:rsid w:val="001F152E"/>
    <w:rsid w:val="001F2834"/>
    <w:rsid w:val="001F3EEB"/>
    <w:rsid w:val="00214C84"/>
    <w:rsid w:val="00223CF4"/>
    <w:rsid w:val="002268CF"/>
    <w:rsid w:val="002503F9"/>
    <w:rsid w:val="00253E80"/>
    <w:rsid w:val="002766C5"/>
    <w:rsid w:val="00277A8F"/>
    <w:rsid w:val="00281A74"/>
    <w:rsid w:val="002867C3"/>
    <w:rsid w:val="002933B2"/>
    <w:rsid w:val="0029342D"/>
    <w:rsid w:val="00296440"/>
    <w:rsid w:val="002A1A65"/>
    <w:rsid w:val="002A25C8"/>
    <w:rsid w:val="002D01B4"/>
    <w:rsid w:val="002E416B"/>
    <w:rsid w:val="002F089F"/>
    <w:rsid w:val="00302D10"/>
    <w:rsid w:val="003037BC"/>
    <w:rsid w:val="0030684B"/>
    <w:rsid w:val="0031542D"/>
    <w:rsid w:val="00341FBF"/>
    <w:rsid w:val="00344187"/>
    <w:rsid w:val="00357617"/>
    <w:rsid w:val="00366CE3"/>
    <w:rsid w:val="003836AE"/>
    <w:rsid w:val="00391405"/>
    <w:rsid w:val="00396A29"/>
    <w:rsid w:val="003A4860"/>
    <w:rsid w:val="003B49BD"/>
    <w:rsid w:val="003B4C9E"/>
    <w:rsid w:val="003C16EE"/>
    <w:rsid w:val="003D4F08"/>
    <w:rsid w:val="00407C8D"/>
    <w:rsid w:val="004236CB"/>
    <w:rsid w:val="00436F3B"/>
    <w:rsid w:val="00442AB3"/>
    <w:rsid w:val="00446E61"/>
    <w:rsid w:val="00460F7D"/>
    <w:rsid w:val="00494CF2"/>
    <w:rsid w:val="004A6C47"/>
    <w:rsid w:val="004A767D"/>
    <w:rsid w:val="004B4F36"/>
    <w:rsid w:val="004C34E7"/>
    <w:rsid w:val="004C4DA1"/>
    <w:rsid w:val="004C65CF"/>
    <w:rsid w:val="004C677E"/>
    <w:rsid w:val="004F1D49"/>
    <w:rsid w:val="00514A2F"/>
    <w:rsid w:val="00526B91"/>
    <w:rsid w:val="0052718C"/>
    <w:rsid w:val="00535C3A"/>
    <w:rsid w:val="00541670"/>
    <w:rsid w:val="00551E8E"/>
    <w:rsid w:val="00573DDD"/>
    <w:rsid w:val="00575677"/>
    <w:rsid w:val="00575E17"/>
    <w:rsid w:val="00583FF2"/>
    <w:rsid w:val="00591EB9"/>
    <w:rsid w:val="005B72BF"/>
    <w:rsid w:val="005C25C3"/>
    <w:rsid w:val="005C35E7"/>
    <w:rsid w:val="005D0D01"/>
    <w:rsid w:val="00607F42"/>
    <w:rsid w:val="006154C3"/>
    <w:rsid w:val="00627AE4"/>
    <w:rsid w:val="00643211"/>
    <w:rsid w:val="006556FC"/>
    <w:rsid w:val="00656139"/>
    <w:rsid w:val="006737E1"/>
    <w:rsid w:val="00673D6A"/>
    <w:rsid w:val="0067663A"/>
    <w:rsid w:val="006A607A"/>
    <w:rsid w:val="006B2F45"/>
    <w:rsid w:val="006B4399"/>
    <w:rsid w:val="006E14FA"/>
    <w:rsid w:val="006F481D"/>
    <w:rsid w:val="006F6207"/>
    <w:rsid w:val="007120AA"/>
    <w:rsid w:val="007269C4"/>
    <w:rsid w:val="00732A1E"/>
    <w:rsid w:val="0073695B"/>
    <w:rsid w:val="007407A8"/>
    <w:rsid w:val="00742DDE"/>
    <w:rsid w:val="00745050"/>
    <w:rsid w:val="0076532E"/>
    <w:rsid w:val="007B45F2"/>
    <w:rsid w:val="007C063C"/>
    <w:rsid w:val="007D440B"/>
    <w:rsid w:val="007E18E7"/>
    <w:rsid w:val="008336E7"/>
    <w:rsid w:val="00835120"/>
    <w:rsid w:val="0084033E"/>
    <w:rsid w:val="008439DE"/>
    <w:rsid w:val="008452EE"/>
    <w:rsid w:val="008465FC"/>
    <w:rsid w:val="00875F9E"/>
    <w:rsid w:val="00876404"/>
    <w:rsid w:val="008A0EFA"/>
    <w:rsid w:val="008B486D"/>
    <w:rsid w:val="008B6709"/>
    <w:rsid w:val="008D3E50"/>
    <w:rsid w:val="008D3F2D"/>
    <w:rsid w:val="008D5832"/>
    <w:rsid w:val="008D7163"/>
    <w:rsid w:val="008D7A54"/>
    <w:rsid w:val="008E5A77"/>
    <w:rsid w:val="008F02D6"/>
    <w:rsid w:val="008F267A"/>
    <w:rsid w:val="00915C58"/>
    <w:rsid w:val="009343F4"/>
    <w:rsid w:val="009411D9"/>
    <w:rsid w:val="00956EFF"/>
    <w:rsid w:val="00957FB0"/>
    <w:rsid w:val="00961CC3"/>
    <w:rsid w:val="009622F4"/>
    <w:rsid w:val="009728CA"/>
    <w:rsid w:val="009771BD"/>
    <w:rsid w:val="00990526"/>
    <w:rsid w:val="00994D81"/>
    <w:rsid w:val="009A0B1B"/>
    <w:rsid w:val="009A55A0"/>
    <w:rsid w:val="009C0DFB"/>
    <w:rsid w:val="009C758F"/>
    <w:rsid w:val="009E3353"/>
    <w:rsid w:val="009E33AF"/>
    <w:rsid w:val="00A0506B"/>
    <w:rsid w:val="00A155B0"/>
    <w:rsid w:val="00A3281C"/>
    <w:rsid w:val="00A41627"/>
    <w:rsid w:val="00A45E5D"/>
    <w:rsid w:val="00A6205D"/>
    <w:rsid w:val="00A75611"/>
    <w:rsid w:val="00A772B0"/>
    <w:rsid w:val="00AA2549"/>
    <w:rsid w:val="00AA493F"/>
    <w:rsid w:val="00AA60FA"/>
    <w:rsid w:val="00AB2A05"/>
    <w:rsid w:val="00AB2DEF"/>
    <w:rsid w:val="00AB54C4"/>
    <w:rsid w:val="00AC07F3"/>
    <w:rsid w:val="00AC0BDB"/>
    <w:rsid w:val="00AD1F94"/>
    <w:rsid w:val="00AD5385"/>
    <w:rsid w:val="00AE341E"/>
    <w:rsid w:val="00AF4E3E"/>
    <w:rsid w:val="00AF56EA"/>
    <w:rsid w:val="00B059BE"/>
    <w:rsid w:val="00B1521C"/>
    <w:rsid w:val="00B248B0"/>
    <w:rsid w:val="00B359C9"/>
    <w:rsid w:val="00B37825"/>
    <w:rsid w:val="00B4208D"/>
    <w:rsid w:val="00B46870"/>
    <w:rsid w:val="00B509F6"/>
    <w:rsid w:val="00B63DDE"/>
    <w:rsid w:val="00B7506C"/>
    <w:rsid w:val="00B77F92"/>
    <w:rsid w:val="00B841A8"/>
    <w:rsid w:val="00B866B6"/>
    <w:rsid w:val="00BA23FA"/>
    <w:rsid w:val="00BA527E"/>
    <w:rsid w:val="00BB490F"/>
    <w:rsid w:val="00BC3543"/>
    <w:rsid w:val="00BD1859"/>
    <w:rsid w:val="00BD1F21"/>
    <w:rsid w:val="00BE4B0D"/>
    <w:rsid w:val="00BE5F7D"/>
    <w:rsid w:val="00BF4B02"/>
    <w:rsid w:val="00C00B14"/>
    <w:rsid w:val="00C07AFD"/>
    <w:rsid w:val="00C11275"/>
    <w:rsid w:val="00C11F80"/>
    <w:rsid w:val="00C15F39"/>
    <w:rsid w:val="00C302C2"/>
    <w:rsid w:val="00C52095"/>
    <w:rsid w:val="00C542CB"/>
    <w:rsid w:val="00C63402"/>
    <w:rsid w:val="00C65EC4"/>
    <w:rsid w:val="00C75720"/>
    <w:rsid w:val="00C75C10"/>
    <w:rsid w:val="00C761FC"/>
    <w:rsid w:val="00C91495"/>
    <w:rsid w:val="00C92642"/>
    <w:rsid w:val="00C93147"/>
    <w:rsid w:val="00C94B56"/>
    <w:rsid w:val="00CA6B1B"/>
    <w:rsid w:val="00CB1C3D"/>
    <w:rsid w:val="00CB258E"/>
    <w:rsid w:val="00CB428C"/>
    <w:rsid w:val="00CD5594"/>
    <w:rsid w:val="00CE10FA"/>
    <w:rsid w:val="00CF227E"/>
    <w:rsid w:val="00CF5651"/>
    <w:rsid w:val="00CF5B57"/>
    <w:rsid w:val="00D11E3B"/>
    <w:rsid w:val="00D20624"/>
    <w:rsid w:val="00D34D20"/>
    <w:rsid w:val="00D42890"/>
    <w:rsid w:val="00D5117F"/>
    <w:rsid w:val="00D54095"/>
    <w:rsid w:val="00D75198"/>
    <w:rsid w:val="00D761CF"/>
    <w:rsid w:val="00DC0096"/>
    <w:rsid w:val="00DD25B9"/>
    <w:rsid w:val="00DD7336"/>
    <w:rsid w:val="00DE57D7"/>
    <w:rsid w:val="00DF1855"/>
    <w:rsid w:val="00DF75A5"/>
    <w:rsid w:val="00E0518C"/>
    <w:rsid w:val="00E23C83"/>
    <w:rsid w:val="00E55BBF"/>
    <w:rsid w:val="00E652BE"/>
    <w:rsid w:val="00E67962"/>
    <w:rsid w:val="00E777E1"/>
    <w:rsid w:val="00E92BE5"/>
    <w:rsid w:val="00EA0C14"/>
    <w:rsid w:val="00EB5AF3"/>
    <w:rsid w:val="00EB664A"/>
    <w:rsid w:val="00ED0F2F"/>
    <w:rsid w:val="00ED172C"/>
    <w:rsid w:val="00F141E3"/>
    <w:rsid w:val="00F14E63"/>
    <w:rsid w:val="00F26888"/>
    <w:rsid w:val="00F354CF"/>
    <w:rsid w:val="00F3594B"/>
    <w:rsid w:val="00F440A5"/>
    <w:rsid w:val="00F4512F"/>
    <w:rsid w:val="00F45183"/>
    <w:rsid w:val="00F474EE"/>
    <w:rsid w:val="00F6480D"/>
    <w:rsid w:val="00F70A79"/>
    <w:rsid w:val="00F73E8C"/>
    <w:rsid w:val="00F91793"/>
    <w:rsid w:val="00FA4880"/>
    <w:rsid w:val="00FB5806"/>
    <w:rsid w:val="00FB7395"/>
    <w:rsid w:val="00FC0888"/>
    <w:rsid w:val="00FC7369"/>
    <w:rsid w:val="00FD3D94"/>
    <w:rsid w:val="00FD4219"/>
    <w:rsid w:val="00F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CE486D"/>
  <w15:chartTrackingRefBased/>
  <w15:docId w15:val="{E3C4EA83-3CF4-4974-AC89-757A187A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CF2"/>
  </w:style>
  <w:style w:type="paragraph" w:styleId="Heading1">
    <w:name w:val="heading 1"/>
    <w:basedOn w:val="Normal"/>
    <w:next w:val="Normal"/>
    <w:link w:val="Heading1Char"/>
    <w:uiPriority w:val="9"/>
    <w:qFormat/>
    <w:rsid w:val="0057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7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0096"/>
    <w:rPr>
      <w:color w:val="666666"/>
    </w:rPr>
  </w:style>
  <w:style w:type="paragraph" w:customStyle="1" w:styleId="Compact">
    <w:name w:val="Compact"/>
    <w:basedOn w:val="BodyText"/>
    <w:qFormat/>
    <w:rsid w:val="00BF4B02"/>
    <w:pPr>
      <w:spacing w:before="36" w:after="36" w:line="240" w:lineRule="auto"/>
    </w:pPr>
    <w:rPr>
      <w:kern w:val="0"/>
      <w14:ligatures w14:val="none"/>
    </w:rPr>
  </w:style>
  <w:style w:type="table" w:customStyle="1" w:styleId="Table">
    <w:name w:val="Table"/>
    <w:semiHidden/>
    <w:unhideWhenUsed/>
    <w:qFormat/>
    <w:rsid w:val="00BF4B02"/>
    <w:pPr>
      <w:spacing w:after="200" w:line="240" w:lineRule="auto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BF4B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1081</Words>
  <Characters>6166</Characters>
  <Application>Microsoft Office Word</Application>
  <DocSecurity>0</DocSecurity>
  <Lines>51</Lines>
  <Paragraphs>14</Paragraphs>
  <ScaleCrop>false</ScaleCrop>
  <Company>UNICEF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Barro</dc:creator>
  <cp:keywords/>
  <dc:description/>
  <cp:lastModifiedBy>Daniele Barro</cp:lastModifiedBy>
  <cp:revision>273</cp:revision>
  <dcterms:created xsi:type="dcterms:W3CDTF">2025-10-24T06:37:00Z</dcterms:created>
  <dcterms:modified xsi:type="dcterms:W3CDTF">2025-10-25T11:30:00Z</dcterms:modified>
</cp:coreProperties>
</file>