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098" w:rsidRPr="00EC4098" w:rsidRDefault="004718E7" w:rsidP="00EC4098">
      <w:pPr>
        <w:pStyle w:val="NormalWeb"/>
        <w:rPr>
          <w:rFonts w:asciiTheme="minorHAnsi" w:hAnsiTheme="minorHAnsi" w:cstheme="minorHAnsi"/>
        </w:rPr>
      </w:pPr>
      <w:r w:rsidRPr="00EC4098">
        <w:rPr>
          <w:rFonts w:asciiTheme="minorHAnsi" w:hAnsiTheme="minorHAnsi" w:cstheme="minorHAnsi"/>
        </w:rPr>
        <w:t xml:space="preserve">You are an e-waste analyst, specializing in dissecting </w:t>
      </w:r>
      <w:r w:rsidR="00EC4098" w:rsidRPr="00EC4098">
        <w:rPr>
          <w:rFonts w:asciiTheme="minorHAnsi" w:hAnsiTheme="minorHAnsi" w:cstheme="minorHAnsi"/>
        </w:rPr>
        <w:t xml:space="preserve">Here’s the straight, no-nonsense hit list based on </w:t>
      </w:r>
      <w:r w:rsidR="00EC4098" w:rsidRPr="00EC4098">
        <w:rPr>
          <w:rFonts w:asciiTheme="minorHAnsi" w:hAnsiTheme="minorHAnsi" w:cstheme="minorHAnsi"/>
          <w:b/>
          <w:bCs/>
        </w:rPr>
        <w:t>copper per item, ease of access, and stripping value</w:t>
      </w:r>
      <w:r w:rsidR="00EC4098" w:rsidRPr="00EC4098">
        <w:rPr>
          <w:rFonts w:asciiTheme="minorHAnsi" w:hAnsiTheme="minorHAnsi" w:cstheme="minorHAnsi"/>
        </w:rPr>
        <w:t xml:space="preserve"> (</w:t>
      </w:r>
      <w:bookmarkStart w:id="0" w:name="_GoBack"/>
      <w:r w:rsidR="00EC4098" w:rsidRPr="00EC4098">
        <w:rPr>
          <w:rFonts w:asciiTheme="minorHAnsi" w:hAnsiTheme="minorHAnsi" w:cstheme="minorHAnsi"/>
        </w:rPr>
        <w:t>real-world scrap perspective</w:t>
      </w:r>
      <w:bookmarkEnd w:id="0"/>
      <w:r w:rsidR="00EC4098" w:rsidRPr="00EC4098">
        <w:rPr>
          <w:rFonts w:asciiTheme="minorHAnsi" w:hAnsiTheme="minorHAnsi" w:cstheme="minorHAnsi"/>
        </w:rPr>
        <w:t>, not theory):</w:t>
      </w:r>
    </w:p>
    <w:p w:rsidR="00EC4098" w:rsidRPr="00EC4098" w:rsidRDefault="00EC4098" w:rsidP="00EC40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4098" w:rsidRPr="00EC4098" w:rsidRDefault="00EC4098" w:rsidP="00EC409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C40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EC4098">
        <w:rPr>
          <w:rFonts w:eastAsia="Times New Roman" w:cstheme="minorHAnsi"/>
          <w:b/>
          <w:bCs/>
          <w:kern w:val="36"/>
          <w:sz w:val="48"/>
          <w:szCs w:val="48"/>
        </w:rPr>
        <w:t xml:space="preserve"> TOP 10 COPPER SOURCES (DOMESTIC &amp; EASY TO FIND)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269"/>
        <w:gridCol w:w="1008"/>
        <w:gridCol w:w="1021"/>
        <w:gridCol w:w="1151"/>
        <w:gridCol w:w="1698"/>
        <w:gridCol w:w="2000"/>
      </w:tblGrid>
      <w:tr w:rsidR="00EC4098" w:rsidRPr="00EC4098" w:rsidTr="00EC4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Avg</w:t>
            </w:r>
            <w:proofErr w:type="spellEnd"/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Copper (kg)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Effort Level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Copper Quality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Where to Find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Why It’s Worth It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Washing Machine (Top Loader)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1.5 – 2.5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Households, Marketplace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Big motors + wiring = consistent yield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Electric Motors (Loose – Pumps, Tools)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0.5 – 2.0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Workshops, homes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Best copper density per item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Pool Pump Motors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1.0 – 2.5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Suburban homes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Very underrated, high copper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Fridge / Freezer Compressor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0.8 – 1.8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Dumped appliances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Heavy, dense copper inside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Thick Electrical Cable (Extensions, House Wire)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2.0 – 8.0+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Renovations, garages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Clean copper = top scrap price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Microwave Transformers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0.3 – 0.8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Kitchens, dumps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Quick extraction, dense coils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UPS / Inverter Units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0.5 – 2.0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Load shedding leftovers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Transformers + thick wiring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Tumble Dryer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1.0 – 2.0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Homes, laundries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Similar to washing machines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Dishwasher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0.5 – 1.2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Homes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Smaller motors but still decent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Aircon</w:t>
            </w:r>
            <w:proofErr w:type="spellEnd"/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Units (Outdoor Compressor)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1.5 – 3.5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Installers, replacements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Copper coils + compressor</w:t>
            </w:r>
          </w:p>
        </w:tc>
      </w:tr>
    </w:tbl>
    <w:p w:rsidR="00EC4098" w:rsidRPr="00EC4098" w:rsidRDefault="00EC4098" w:rsidP="00EC40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C4098" w:rsidRPr="00EC4098" w:rsidRDefault="00EC4098" w:rsidP="00EC409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C40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EC4098">
        <w:rPr>
          <w:rFonts w:eastAsia="Times New Roman" w:cstheme="minorHAnsi"/>
          <w:b/>
          <w:bCs/>
          <w:kern w:val="36"/>
          <w:sz w:val="48"/>
          <w:szCs w:val="48"/>
        </w:rPr>
        <w:t xml:space="preserve"> BONUS (HIGH VALUE BUT LESS CONSISTENT)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640"/>
        <w:gridCol w:w="3364"/>
      </w:tblGrid>
      <w:tr w:rsidR="00EC4098" w:rsidRPr="00EC4098" w:rsidTr="00EC4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Avg</w:t>
            </w:r>
            <w:proofErr w:type="spellEnd"/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Copper (kg)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Notes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Geyser (Water Heater)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1.0 – 3.0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Only if older copper element type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Power Tools (Bulk)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0.2 – 0.6 each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Good when collected in volume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Vacuum Cleaners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0.2 – 0.5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Small but quick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Extension Lead Bundles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1.0 – 5.0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Easy money if found in bulk</w:t>
            </w:r>
          </w:p>
        </w:tc>
      </w:tr>
    </w:tbl>
    <w:p w:rsidR="00EC4098" w:rsidRPr="00EC4098" w:rsidRDefault="00EC4098" w:rsidP="00EC40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4098" w:rsidRPr="00EC4098" w:rsidRDefault="00EC4098" w:rsidP="00EC409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C4098">
        <w:rPr>
          <w:rFonts w:ascii="Calibri" w:eastAsia="Times New Roman" w:hAnsi="Calibri" w:cs="Calibri"/>
          <w:b/>
          <w:bCs/>
          <w:kern w:val="36"/>
          <w:sz w:val="48"/>
          <w:szCs w:val="48"/>
        </w:rPr>
        <w:t>🧠</w:t>
      </w:r>
      <w:r w:rsidRPr="00EC4098">
        <w:rPr>
          <w:rFonts w:eastAsia="Times New Roman" w:cstheme="minorHAnsi"/>
          <w:b/>
          <w:bCs/>
          <w:kern w:val="36"/>
          <w:sz w:val="48"/>
          <w:szCs w:val="48"/>
        </w:rPr>
        <w:t xml:space="preserve"> WHAT ACTUALLY MAKES MONEY (READ THIS LINE TWICE)</w:t>
      </w:r>
    </w:p>
    <w:p w:rsidR="00EC4098" w:rsidRPr="00EC4098" w:rsidRDefault="00EC4098" w:rsidP="00EC40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C4098">
        <w:rPr>
          <w:rFonts w:eastAsia="Times New Roman" w:cstheme="minorHAnsi"/>
          <w:sz w:val="24"/>
          <w:szCs w:val="24"/>
        </w:rPr>
        <w:t xml:space="preserve"> </w:t>
      </w:r>
      <w:r w:rsidRPr="00EC4098">
        <w:rPr>
          <w:rFonts w:eastAsia="Times New Roman" w:cstheme="minorHAnsi"/>
          <w:b/>
          <w:bCs/>
          <w:sz w:val="24"/>
          <w:szCs w:val="24"/>
        </w:rPr>
        <w:t>Motors + Thick Cable = your entire business</w:t>
      </w:r>
    </w:p>
    <w:p w:rsidR="00EC4098" w:rsidRPr="00EC4098" w:rsidRDefault="00EC4098" w:rsidP="00EC40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t>Everything else is filler.</w:t>
      </w:r>
    </w:p>
    <w:p w:rsidR="00EC4098" w:rsidRPr="00EC4098" w:rsidRDefault="00EC4098" w:rsidP="00EC40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4098" w:rsidRPr="00EC4098" w:rsidRDefault="00EC4098" w:rsidP="00EC409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C40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EC4098">
        <w:rPr>
          <w:rFonts w:eastAsia="Times New Roman" w:cstheme="minorHAnsi"/>
          <w:b/>
          <w:bCs/>
          <w:kern w:val="36"/>
          <w:sz w:val="48"/>
          <w:szCs w:val="48"/>
        </w:rPr>
        <w:t xml:space="preserve"> SIMPLE DAILY TARGET FORMULA</w:t>
      </w:r>
    </w:p>
    <w:p w:rsidR="00EC4098" w:rsidRPr="00EC4098" w:rsidRDefault="00EC4098" w:rsidP="00EC40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t xml:space="preserve">To hit </w:t>
      </w:r>
      <w:r w:rsidRPr="00EC4098">
        <w:rPr>
          <w:rFonts w:eastAsia="Times New Roman" w:cstheme="minorHAnsi"/>
          <w:b/>
          <w:bCs/>
          <w:sz w:val="24"/>
          <w:szCs w:val="24"/>
        </w:rPr>
        <w:t>10–15 kg/day</w:t>
      </w:r>
      <w:r w:rsidRPr="00EC4098">
        <w:rPr>
          <w:rFonts w:eastAsia="Times New Roman" w:cstheme="minorHAnsi"/>
          <w:sz w:val="24"/>
          <w:szCs w:val="24"/>
        </w:rPr>
        <w:t>, aim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1760"/>
      </w:tblGrid>
      <w:tr w:rsidR="00EC4098" w:rsidRPr="00EC4098" w:rsidTr="00EC4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Expected Copper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2 Washing Machines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3 – 5 kg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2–3 Motors (pump/tool)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2 – 5 kg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Cable bundle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2 – 5 kg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1–2 small items (microwave/UPS)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1 – 2 kg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10 – 15+ kg</w:t>
            </w:r>
          </w:p>
        </w:tc>
      </w:tr>
    </w:tbl>
    <w:p w:rsidR="00EC4098" w:rsidRPr="00EC4098" w:rsidRDefault="00EC4098" w:rsidP="00EC40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4098" w:rsidRPr="00EC4098" w:rsidRDefault="00EC4098" w:rsidP="00EC409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C40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🚫</w:t>
      </w:r>
      <w:r w:rsidRPr="00EC4098">
        <w:rPr>
          <w:rFonts w:eastAsia="Times New Roman" w:cstheme="minorHAnsi"/>
          <w:b/>
          <w:bCs/>
          <w:kern w:val="36"/>
          <w:sz w:val="48"/>
          <w:szCs w:val="48"/>
        </w:rPr>
        <w:t xml:space="preserve"> LOW VALUE (AVOID WASTING 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409"/>
      </w:tblGrid>
      <w:tr w:rsidR="00EC4098" w:rsidRPr="00EC4098" w:rsidTr="00EC4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C4098">
              <w:rPr>
                <w:rFonts w:eastAsia="Times New Roman" w:cstheme="minorHAnsi"/>
                <w:b/>
                <w:bCs/>
                <w:sz w:val="24"/>
                <w:szCs w:val="24"/>
              </w:rPr>
              <w:t>Why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TVs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Low copper, high effort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Circuit boards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Not worth it unless bulk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Thin cables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Low recovery rate</w:t>
            </w:r>
          </w:p>
        </w:tc>
      </w:tr>
      <w:tr w:rsidR="00EC4098" w:rsidRPr="00EC4098" w:rsidTr="00EC4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Plastic-heavy appliances</w:t>
            </w:r>
          </w:p>
        </w:tc>
        <w:tc>
          <w:tcPr>
            <w:tcW w:w="0" w:type="auto"/>
            <w:vAlign w:val="center"/>
            <w:hideMark/>
          </w:tcPr>
          <w:p w:rsidR="00EC4098" w:rsidRPr="00EC4098" w:rsidRDefault="00EC4098" w:rsidP="00EC40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4098">
              <w:rPr>
                <w:rFonts w:eastAsia="Times New Roman" w:cstheme="minorHAnsi"/>
                <w:sz w:val="24"/>
                <w:szCs w:val="24"/>
              </w:rPr>
              <w:t>Time sink</w:t>
            </w:r>
          </w:p>
        </w:tc>
      </w:tr>
    </w:tbl>
    <w:p w:rsidR="00EC4098" w:rsidRPr="00EC4098" w:rsidRDefault="00EC4098" w:rsidP="00EC40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4098" w:rsidRPr="00EC4098" w:rsidRDefault="00EC4098" w:rsidP="00EC40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C4098">
        <w:rPr>
          <w:rFonts w:eastAsia="Times New Roman" w:cstheme="minorHAnsi"/>
          <w:sz w:val="24"/>
          <w:szCs w:val="24"/>
        </w:rPr>
        <w:lastRenderedPageBreak/>
        <w:t>If you want to level this up properly, next move is:</w:t>
      </w:r>
      <w:r w:rsidRPr="00EC4098">
        <w:rPr>
          <w:rFonts w:eastAsia="Times New Roman" w:cstheme="minorHAnsi"/>
          <w:sz w:val="24"/>
          <w:szCs w:val="24"/>
        </w:rPr>
        <w:br/>
      </w:r>
      <w:r w:rsidRPr="00EC409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C4098">
        <w:rPr>
          <w:rFonts w:eastAsia="Times New Roman" w:cstheme="minorHAnsi"/>
          <w:sz w:val="24"/>
          <w:szCs w:val="24"/>
        </w:rPr>
        <w:t xml:space="preserve"> I show you </w:t>
      </w:r>
      <w:r w:rsidRPr="00EC4098">
        <w:rPr>
          <w:rFonts w:eastAsia="Times New Roman" w:cstheme="minorHAnsi"/>
          <w:b/>
          <w:bCs/>
          <w:sz w:val="24"/>
          <w:szCs w:val="24"/>
        </w:rPr>
        <w:t>which of these gives highest R/kg after stripping vs selling whole</w:t>
      </w:r>
      <w:r w:rsidRPr="00EC4098">
        <w:rPr>
          <w:rFonts w:eastAsia="Times New Roman" w:cstheme="minorHAnsi"/>
          <w:sz w:val="24"/>
          <w:szCs w:val="24"/>
        </w:rPr>
        <w:t xml:space="preserve"> (this is where most people lose money).</w:t>
      </w:r>
    </w:p>
    <w:p w:rsidR="004718E7" w:rsidRPr="00EC4098" w:rsidRDefault="004718E7">
      <w:pPr>
        <w:rPr>
          <w:rFonts w:cstheme="minorHAnsi"/>
        </w:rPr>
      </w:pPr>
      <w:r w:rsidRPr="00EC4098">
        <w:rPr>
          <w:rFonts w:cstheme="minorHAnsi"/>
        </w:rPr>
        <w:t>mostly electrical appliances and accurately identifying key metal components inside it.</w:t>
      </w:r>
    </w:p>
    <w:p w:rsidR="004718E7" w:rsidRPr="00EC4098" w:rsidRDefault="004718E7">
      <w:pPr>
        <w:rPr>
          <w:rFonts w:cstheme="minorHAnsi"/>
        </w:rPr>
      </w:pPr>
      <w:r w:rsidRPr="00EC4098">
        <w:rPr>
          <w:rFonts w:cstheme="minorHAnsi"/>
        </w:rPr>
        <w:t>C</w:t>
      </w:r>
      <w:r w:rsidRPr="00EC4098">
        <w:rPr>
          <w:rFonts w:cstheme="minorHAnsi"/>
        </w:rPr>
        <w:t xml:space="preserve">reate a clear colour transparent </w:t>
      </w:r>
      <w:r w:rsidR="00BD36BA" w:rsidRPr="00EC4098">
        <w:rPr>
          <w:rFonts w:cstheme="minorHAnsi"/>
        </w:rPr>
        <w:t xml:space="preserve">realistic </w:t>
      </w:r>
      <w:r w:rsidRPr="00EC4098">
        <w:rPr>
          <w:rFonts w:cstheme="minorHAnsi"/>
        </w:rPr>
        <w:t xml:space="preserve">image of the components inside this </w:t>
      </w:r>
      <w:r w:rsidRPr="00EC4098">
        <w:rPr>
          <w:rFonts w:cstheme="minorHAnsi"/>
        </w:rPr>
        <w:t>XXXXXXXXXX</w:t>
      </w:r>
      <w:r w:rsidRPr="00EC4098">
        <w:rPr>
          <w:rFonts w:cstheme="minorHAnsi"/>
        </w:rPr>
        <w:t xml:space="preserve"> in the attached image</w:t>
      </w:r>
      <w:r w:rsidR="00BB4E7C" w:rsidRPr="00EC4098">
        <w:rPr>
          <w:rFonts w:cstheme="minorHAnsi"/>
        </w:rPr>
        <w:t xml:space="preserve"> 1</w:t>
      </w:r>
      <w:r w:rsidRPr="00EC4098">
        <w:rPr>
          <w:rFonts w:cstheme="minorHAnsi"/>
        </w:rPr>
        <w:t>.</w:t>
      </w:r>
      <w:r w:rsidRPr="00EC4098">
        <w:rPr>
          <w:rFonts w:cstheme="minorHAnsi"/>
        </w:rPr>
        <w:t xml:space="preserve"> </w:t>
      </w:r>
      <w:r w:rsidRPr="00EC4098">
        <w:rPr>
          <w:rFonts w:cstheme="minorHAnsi"/>
        </w:rPr>
        <w:t>E</w:t>
      </w:r>
      <w:r w:rsidRPr="00EC4098">
        <w:rPr>
          <w:rFonts w:cstheme="minorHAnsi"/>
        </w:rPr>
        <w:t>xplicitly pointing out exactly which and where the pure copper parts sit</w:t>
      </w:r>
      <w:r w:rsidRPr="00EC4098">
        <w:rPr>
          <w:rFonts w:cstheme="minorHAnsi"/>
        </w:rPr>
        <w:t>.</w:t>
      </w:r>
    </w:p>
    <w:p w:rsidR="009731E7" w:rsidRPr="00EC4098" w:rsidRDefault="004718E7">
      <w:pPr>
        <w:rPr>
          <w:rFonts w:cstheme="minorHAnsi"/>
        </w:rPr>
      </w:pPr>
      <w:r w:rsidRPr="00EC4098">
        <w:rPr>
          <w:rFonts w:cstheme="minorHAnsi"/>
        </w:rPr>
        <w:t>THEN Give me your best estimate of the total weight of all the copper</w:t>
      </w:r>
      <w:r w:rsidRPr="00EC4098">
        <w:rPr>
          <w:rFonts w:cstheme="minorHAnsi"/>
        </w:rPr>
        <w:t xml:space="preserve"> found in the item.</w:t>
      </w:r>
    </w:p>
    <w:p w:rsidR="004718E7" w:rsidRPr="00EC4098" w:rsidRDefault="004718E7">
      <w:pPr>
        <w:rPr>
          <w:rFonts w:cstheme="minorHAnsi"/>
        </w:rPr>
      </w:pPr>
      <w:r w:rsidRPr="00EC4098">
        <w:rPr>
          <w:rFonts w:cstheme="minorHAnsi"/>
        </w:rPr>
        <w:t xml:space="preserve">Please use the </w:t>
      </w:r>
      <w:r w:rsidRPr="00EC4098">
        <w:rPr>
          <w:rFonts w:cstheme="minorHAnsi"/>
        </w:rPr>
        <w:t xml:space="preserve">attached image </w:t>
      </w:r>
      <w:r w:rsidR="00BB4E7C" w:rsidRPr="00EC4098">
        <w:rPr>
          <w:rFonts w:cstheme="minorHAnsi"/>
        </w:rPr>
        <w:t xml:space="preserve">2 </w:t>
      </w:r>
      <w:r w:rsidRPr="00EC4098">
        <w:rPr>
          <w:rFonts w:cstheme="minorHAnsi"/>
        </w:rPr>
        <w:t xml:space="preserve">as </w:t>
      </w:r>
      <w:r w:rsidRPr="00EC4098">
        <w:rPr>
          <w:rFonts w:cstheme="minorHAnsi"/>
        </w:rPr>
        <w:t>a</w:t>
      </w:r>
      <w:r w:rsidRPr="00EC4098">
        <w:rPr>
          <w:rFonts w:cstheme="minorHAnsi"/>
        </w:rPr>
        <w:t xml:space="preserve">n </w:t>
      </w:r>
      <w:r w:rsidRPr="00EC4098">
        <w:rPr>
          <w:rFonts w:cstheme="minorHAnsi"/>
        </w:rPr>
        <w:t>example only</w:t>
      </w:r>
      <w:r w:rsidRPr="00EC4098">
        <w:rPr>
          <w:rFonts w:cstheme="minorHAnsi"/>
        </w:rPr>
        <w:t xml:space="preserve"> and provide the </w:t>
      </w:r>
      <w:r w:rsidRPr="00EC4098">
        <w:rPr>
          <w:rFonts w:cstheme="minorHAnsi"/>
        </w:rPr>
        <w:t>exact</w:t>
      </w:r>
      <w:r w:rsidRPr="00EC4098">
        <w:rPr>
          <w:rFonts w:cstheme="minorHAnsi"/>
        </w:rPr>
        <w:t xml:space="preserve"> same type of feedback </w:t>
      </w:r>
      <w:r w:rsidRPr="00EC4098">
        <w:rPr>
          <w:rFonts w:cstheme="minorHAnsi"/>
        </w:rPr>
        <w:t>for the item above that includes a similar picture of my item above</w:t>
      </w:r>
      <w:r w:rsidR="00BB4E7C" w:rsidRPr="00EC4098">
        <w:rPr>
          <w:rFonts w:cstheme="minorHAnsi"/>
        </w:rPr>
        <w:t xml:space="preserve"> </w:t>
      </w:r>
      <w:r w:rsidRPr="00EC4098">
        <w:rPr>
          <w:rFonts w:cstheme="minorHAnsi"/>
        </w:rPr>
        <w:t>and its compon</w:t>
      </w:r>
      <w:r w:rsidR="00BB4E7C" w:rsidRPr="00EC4098">
        <w:rPr>
          <w:rFonts w:cstheme="minorHAnsi"/>
        </w:rPr>
        <w:t>ent with the same type of number</w:t>
      </w:r>
      <w:r w:rsidRPr="00EC4098">
        <w:rPr>
          <w:rFonts w:cstheme="minorHAnsi"/>
        </w:rPr>
        <w:t xml:space="preserve">ing in yellow.  </w:t>
      </w:r>
    </w:p>
    <w:p w:rsidR="004718E7" w:rsidRPr="00EC4098" w:rsidRDefault="004718E7">
      <w:pPr>
        <w:rPr>
          <w:rFonts w:cstheme="minorHAnsi"/>
        </w:rPr>
      </w:pPr>
      <w:r w:rsidRPr="00EC4098">
        <w:rPr>
          <w:rFonts w:cstheme="minorHAnsi"/>
        </w:rPr>
        <w:t>Please do not return any fluff OR hallucinations by just returning my example picture!!</w:t>
      </w:r>
    </w:p>
    <w:sectPr w:rsidR="004718E7" w:rsidRPr="00EC4098" w:rsidSect="004718E7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E7"/>
    <w:rsid w:val="004718E7"/>
    <w:rsid w:val="009731E7"/>
    <w:rsid w:val="00A03572"/>
    <w:rsid w:val="00BB4E7C"/>
    <w:rsid w:val="00BD36BA"/>
    <w:rsid w:val="00DE6571"/>
    <w:rsid w:val="00E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3547"/>
  <w15:chartTrackingRefBased/>
  <w15:docId w15:val="{A684C38B-2B9F-4DBF-92F9-6A174212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4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C4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4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7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2026-04-17T15:53:00Z</dcterms:created>
  <dcterms:modified xsi:type="dcterms:W3CDTF">2026-04-17T15:53:00Z</dcterms:modified>
</cp:coreProperties>
</file>