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E7" w:rsidRDefault="004718E7">
      <w:r>
        <w:t>You are an e-waste analyst, specializing in dissecting mostly electrical appliances and accurately identifying key metal components inside it.</w:t>
      </w:r>
    </w:p>
    <w:p w:rsidR="004718E7" w:rsidRDefault="004718E7">
      <w:r>
        <w:t>C</w:t>
      </w:r>
      <w:r>
        <w:t xml:space="preserve">reate a clear colour transparent </w:t>
      </w:r>
      <w:r w:rsidR="00BD36BA">
        <w:t>realisti</w:t>
      </w:r>
      <w:bookmarkStart w:id="0" w:name="_GoBack"/>
      <w:bookmarkEnd w:id="0"/>
      <w:r w:rsidR="00BD36BA">
        <w:t xml:space="preserve">c </w:t>
      </w:r>
      <w:r>
        <w:t xml:space="preserve">image of the components inside this </w:t>
      </w:r>
      <w:r>
        <w:t>XXXXXXXXXX</w:t>
      </w:r>
      <w:r>
        <w:t xml:space="preserve"> in the attached image</w:t>
      </w:r>
      <w:r w:rsidR="00BB4E7C">
        <w:t xml:space="preserve"> 1</w:t>
      </w:r>
      <w:r>
        <w:t>.</w:t>
      </w:r>
      <w:r>
        <w:t xml:space="preserve"> </w:t>
      </w:r>
      <w:r>
        <w:t>E</w:t>
      </w:r>
      <w:r>
        <w:t>xplicitly pointing out exactly which and where the pure copper parts sit</w:t>
      </w:r>
      <w:r>
        <w:t>.</w:t>
      </w:r>
    </w:p>
    <w:p w:rsidR="009731E7" w:rsidRDefault="004718E7">
      <w:r>
        <w:t>THEN Give me your best estimate of the total weight of all the copper</w:t>
      </w:r>
      <w:r>
        <w:t xml:space="preserve"> found in the item.</w:t>
      </w:r>
    </w:p>
    <w:p w:rsidR="004718E7" w:rsidRDefault="004718E7">
      <w:r>
        <w:t xml:space="preserve">Please use the </w:t>
      </w:r>
      <w:r>
        <w:t xml:space="preserve">attached image </w:t>
      </w:r>
      <w:r w:rsidR="00BB4E7C">
        <w:t xml:space="preserve">2 </w:t>
      </w:r>
      <w:r>
        <w:t xml:space="preserve">as </w:t>
      </w:r>
      <w:r>
        <w:t>a</w:t>
      </w:r>
      <w:r>
        <w:t xml:space="preserve">n </w:t>
      </w:r>
      <w:r>
        <w:t>example only</w:t>
      </w:r>
      <w:r>
        <w:t xml:space="preserve"> and provide the </w:t>
      </w:r>
      <w:r>
        <w:t>exact</w:t>
      </w:r>
      <w:r>
        <w:t xml:space="preserve"> same type of feedback </w:t>
      </w:r>
      <w:r>
        <w:t>for the item above that includes a similar picture of my item above</w:t>
      </w:r>
      <w:r w:rsidR="00BB4E7C">
        <w:t xml:space="preserve"> </w:t>
      </w:r>
      <w:r>
        <w:t>and its compon</w:t>
      </w:r>
      <w:r w:rsidR="00BB4E7C">
        <w:t>ent with the same type of number</w:t>
      </w:r>
      <w:r>
        <w:t xml:space="preserve">ing in yellow.  </w:t>
      </w:r>
    </w:p>
    <w:p w:rsidR="004718E7" w:rsidRDefault="004718E7">
      <w:r>
        <w:t>Please do not return any fluff OR hallucinations by just returning my example picture!!</w:t>
      </w:r>
    </w:p>
    <w:sectPr w:rsidR="004718E7" w:rsidSect="004718E7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E7"/>
    <w:rsid w:val="004718E7"/>
    <w:rsid w:val="009731E7"/>
    <w:rsid w:val="00BB4E7C"/>
    <w:rsid w:val="00BD36BA"/>
    <w:rsid w:val="00DE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3547"/>
  <w15:chartTrackingRefBased/>
  <w15:docId w15:val="{A684C38B-2B9F-4DBF-92F9-6A174212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2026-04-17T08:45:00Z</dcterms:created>
  <dcterms:modified xsi:type="dcterms:W3CDTF">2026-04-17T09:42:00Z</dcterms:modified>
</cp:coreProperties>
</file>