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7B" w:rsidRDefault="00793448" w:rsidP="00AF4CCB">
      <w:pPr>
        <w:pStyle w:val="a3"/>
      </w:pPr>
      <w:r>
        <w:rPr>
          <w:rFonts w:hint="eastAsia"/>
        </w:rPr>
        <w:t xml:space="preserve">OSS SDK for C++ </w:t>
      </w:r>
      <w:r>
        <w:rPr>
          <w:rFonts w:hint="eastAsia"/>
        </w:rPr>
        <w:t>使用说明</w:t>
      </w:r>
    </w:p>
    <w:p w:rsidR="00AF4CCB" w:rsidRDefault="00AF4CCB" w:rsidP="00AF4CCB">
      <w:pPr>
        <w:jc w:val="center"/>
      </w:pPr>
      <w:r>
        <w:rPr>
          <w:rFonts w:hint="eastAsia"/>
        </w:rPr>
        <w:t>baocai zhang</w:t>
      </w:r>
    </w:p>
    <w:p w:rsidR="00AF4CCB" w:rsidRDefault="00A15C45" w:rsidP="00AF4CCB">
      <w:pPr>
        <w:jc w:val="center"/>
      </w:pPr>
      <w:hyperlink r:id="rId5" w:history="1">
        <w:r w:rsidR="00AF4CCB" w:rsidRPr="001F6819">
          <w:rPr>
            <w:rStyle w:val="a4"/>
            <w:rFonts w:hint="eastAsia"/>
          </w:rPr>
          <w:t>www.giser.net</w:t>
        </w:r>
      </w:hyperlink>
    </w:p>
    <w:p w:rsidR="00AF4CCB" w:rsidRPr="00F645F1" w:rsidRDefault="00AF4CCB" w:rsidP="00AF4CCB">
      <w:pPr>
        <w:pStyle w:val="2"/>
      </w:pPr>
      <w:r>
        <w:rPr>
          <w:rFonts w:hint="eastAsia"/>
        </w:rPr>
        <w:t xml:space="preserve">1 </w:t>
      </w:r>
      <w:r>
        <w:rPr>
          <w:rFonts w:ascii="宋体" w:eastAsia="宋体" w:hAnsi="宋体" w:cs="宋体" w:hint="eastAsia"/>
        </w:rPr>
        <w:t>简</w:t>
      </w:r>
      <w:r>
        <w:rPr>
          <w:rFonts w:hint="eastAsia"/>
        </w:rPr>
        <w:t>介</w:t>
      </w:r>
    </w:p>
    <w:p w:rsidR="00AF4CCB" w:rsidRDefault="00AF4CCB" w:rsidP="00AF4CCB">
      <w:r>
        <w:t xml:space="preserve">Aliyun OSS </w:t>
      </w:r>
      <w:r w:rsidR="0077466D">
        <w:rPr>
          <w:rFonts w:hint="eastAsia"/>
        </w:rPr>
        <w:t>C++</w:t>
      </w:r>
      <w:r>
        <w:t xml:space="preserve"> SDK</w:t>
      </w: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ascii="宋体" w:eastAsia="宋体" w:hAnsi="宋体" w:cs="宋体" w:hint="eastAsia"/>
        </w:rPr>
        <w:t>实现</w:t>
      </w:r>
      <w:r>
        <w:rPr>
          <w:rFonts w:hint="eastAsia"/>
        </w:rPr>
        <w:t>了</w:t>
      </w:r>
      <w:r>
        <w:t>Aliyun OSS</w:t>
      </w:r>
      <w:r>
        <w:rPr>
          <w:rFonts w:hint="eastAsia"/>
        </w:rPr>
        <w:t>提供的功能，主要包括</w:t>
      </w:r>
      <w:r>
        <w:rPr>
          <w:rFonts w:hint="eastAsia"/>
        </w:rPr>
        <w:t>Bucket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建、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除、</w:t>
      </w:r>
      <w:r>
        <w:rPr>
          <w:rFonts w:ascii="宋体" w:eastAsia="宋体" w:hAnsi="宋体" w:cs="宋体" w:hint="eastAsia"/>
        </w:rPr>
        <w:t>浏览</w:t>
      </w:r>
      <w:r>
        <w:rPr>
          <w:rFonts w:hint="eastAsia"/>
        </w:rPr>
        <w:t>。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建、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</w:t>
      </w:r>
      <w:r>
        <w:rPr>
          <w:rFonts w:ascii="宋体" w:eastAsia="宋体" w:hAnsi="宋体" w:cs="宋体" w:hint="eastAsia"/>
        </w:rPr>
        <w:t>浏览</w:t>
      </w:r>
      <w:r>
        <w:rPr>
          <w:rFonts w:hint="eastAsia"/>
        </w:rPr>
        <w:t>以及多点上</w:t>
      </w:r>
      <w:r>
        <w:rPr>
          <w:rFonts w:ascii="宋体" w:eastAsia="宋体" w:hAnsi="宋体" w:cs="宋体" w:hint="eastAsia"/>
        </w:rPr>
        <w:t>传</w:t>
      </w:r>
      <w:r>
        <w:rPr>
          <w:rFonts w:hint="eastAsia"/>
        </w:rPr>
        <w:t>等功能，关于</w:t>
      </w:r>
      <w:r>
        <w:rPr>
          <w:rFonts w:hint="eastAsia"/>
        </w:rPr>
        <w:t>OSS</w:t>
      </w:r>
      <w:r>
        <w:rPr>
          <w:rFonts w:hint="eastAsia"/>
        </w:rPr>
        <w:t>提供的服</w:t>
      </w:r>
      <w:r>
        <w:rPr>
          <w:rFonts w:ascii="宋体" w:eastAsia="宋体" w:hAnsi="宋体" w:cs="宋体" w:hint="eastAsia"/>
        </w:rPr>
        <w:t>务请</w:t>
      </w:r>
      <w:r>
        <w:rPr>
          <w:rFonts w:hint="eastAsia"/>
        </w:rPr>
        <w:t>参考</w:t>
      </w:r>
      <w:r>
        <w:rPr>
          <w:rFonts w:hint="eastAsia"/>
        </w:rPr>
        <w:t>OSS API</w:t>
      </w:r>
      <w:r>
        <w:rPr>
          <w:rFonts w:ascii="宋体" w:eastAsia="宋体" w:hAnsi="宋体" w:cs="宋体" w:hint="eastAsia"/>
        </w:rPr>
        <w:t>说</w:t>
      </w:r>
      <w:r>
        <w:rPr>
          <w:rFonts w:hint="eastAsia"/>
        </w:rPr>
        <w:t>明文档。</w:t>
      </w:r>
    </w:p>
    <w:p w:rsidR="00AF4CCB" w:rsidRDefault="00AF4CCB" w:rsidP="00AF4CCB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主要内容</w:t>
      </w:r>
    </w:p>
    <w:p w:rsidR="00AF4CCB" w:rsidRDefault="00AF4CCB" w:rsidP="00AF4CCB">
      <w:r>
        <w:t>Aliyun OSS</w:t>
      </w:r>
      <w:r w:rsidR="0077466D" w:rsidRPr="0077466D">
        <w:rPr>
          <w:rFonts w:hint="eastAsia"/>
        </w:rPr>
        <w:t xml:space="preserve"> </w:t>
      </w:r>
      <w:r w:rsidR="0077466D">
        <w:rPr>
          <w:rFonts w:hint="eastAsia"/>
        </w:rPr>
        <w:t>C++</w:t>
      </w:r>
      <w:r>
        <w:t xml:space="preserve"> SDK</w:t>
      </w:r>
      <w:r>
        <w:rPr>
          <w:rFonts w:hint="eastAsia"/>
        </w:rPr>
        <w:t>主要包括源代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ascii="宋体" w:eastAsia="宋体" w:hAnsi="宋体" w:cs="宋体" w:hint="eastAsia"/>
        </w:rPr>
        <w:t>协议</w:t>
      </w:r>
      <w:r>
        <w:rPr>
          <w:rFonts w:hint="eastAsia"/>
        </w:rPr>
        <w:t>开源）、</w:t>
      </w:r>
      <w:r>
        <w:rPr>
          <w:rFonts w:ascii="宋体" w:eastAsia="宋体" w:hAnsi="宋体" w:cs="宋体" w:hint="eastAsia"/>
        </w:rPr>
        <w:t>说</w:t>
      </w:r>
      <w:r>
        <w:rPr>
          <w:rFonts w:hint="eastAsia"/>
        </w:rPr>
        <w:t>明文档、示例工程、</w:t>
      </w:r>
      <w:r w:rsidR="00D50E82">
        <w:rPr>
          <w:rFonts w:hint="eastAsia"/>
        </w:rPr>
        <w:t>帮助文档</w:t>
      </w:r>
      <w:r>
        <w:rPr>
          <w:rFonts w:hint="eastAsia"/>
        </w:rPr>
        <w:t>等。</w:t>
      </w:r>
    </w:p>
    <w:p w:rsidR="00767AC3" w:rsidRDefault="00767AC3" w:rsidP="00AF4CCB">
      <w:r>
        <w:rPr>
          <w:rFonts w:hint="eastAsia"/>
        </w:rPr>
        <w:t>该</w:t>
      </w:r>
      <w:r>
        <w:rPr>
          <w:rFonts w:hint="eastAsia"/>
        </w:rPr>
        <w:t>SDK</w:t>
      </w:r>
      <w:r>
        <w:rPr>
          <w:rFonts w:hint="eastAsia"/>
        </w:rPr>
        <w:t>开发环境为</w:t>
      </w:r>
      <w:r>
        <w:rPr>
          <w:rFonts w:hint="eastAsia"/>
        </w:rPr>
        <w:t>vs2012</w:t>
      </w:r>
      <w:r>
        <w:rPr>
          <w:rFonts w:hint="eastAsia"/>
        </w:rPr>
        <w:t>，提供了</w:t>
      </w:r>
      <w:r>
        <w:rPr>
          <w:rFonts w:hint="eastAsia"/>
        </w:rPr>
        <w:t>vs2012</w:t>
      </w:r>
      <w:r>
        <w:rPr>
          <w:rFonts w:hint="eastAsia"/>
        </w:rPr>
        <w:t>的工程文件，目前只支持</w:t>
      </w:r>
      <w:r>
        <w:rPr>
          <w:rFonts w:hint="eastAsia"/>
        </w:rPr>
        <w:t>windows</w:t>
      </w:r>
      <w:r>
        <w:rPr>
          <w:rFonts w:hint="eastAsia"/>
        </w:rPr>
        <w:t>平台，暂不支持跨平台使用。</w:t>
      </w:r>
    </w:p>
    <w:p w:rsidR="00767AC3" w:rsidRDefault="00767AC3" w:rsidP="00AF4CCB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SDK</w:t>
      </w:r>
      <w:r>
        <w:rPr>
          <w:rFonts w:hint="eastAsia"/>
        </w:rPr>
        <w:t>提供头文件和动态库和</w:t>
      </w:r>
      <w:r>
        <w:rPr>
          <w:rFonts w:hint="eastAsia"/>
        </w:rPr>
        <w:t>lib</w:t>
      </w:r>
      <w:r>
        <w:rPr>
          <w:rFonts w:hint="eastAsia"/>
        </w:rPr>
        <w:t>文件用于开发。</w:t>
      </w:r>
    </w:p>
    <w:p w:rsidR="00A15C45" w:rsidRDefault="00A15C45" w:rsidP="00AF4CCB">
      <w:pPr>
        <w:rPr>
          <w:rFonts w:hint="eastAsia"/>
        </w:rPr>
      </w:pPr>
      <w:r>
        <w:rPr>
          <w:rFonts w:hint="eastAsia"/>
        </w:rPr>
        <w:t>在线帮助文档：</w:t>
      </w:r>
    </w:p>
    <w:p w:rsidR="00A15C45" w:rsidRPr="00A15C45" w:rsidRDefault="00A15C45" w:rsidP="00AF4CCB">
      <w:hyperlink r:id="rId6" w:history="1">
        <w:r w:rsidRPr="007163B0">
          <w:rPr>
            <w:rStyle w:val="a4"/>
          </w:rPr>
          <w:t>http://osscppsdk.sinaapp.com/html/index.html</w:t>
        </w:r>
      </w:hyperlink>
      <w:bookmarkStart w:id="0" w:name="_GoBack"/>
      <w:bookmarkEnd w:id="0"/>
    </w:p>
    <w:p w:rsidR="00D50E82" w:rsidRDefault="00D50E82" w:rsidP="00D50E82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 xml:space="preserve">3 </w:t>
      </w:r>
      <w:r>
        <w:rPr>
          <w:rFonts w:hint="eastAsia"/>
        </w:rPr>
        <w:t>第三方</w:t>
      </w:r>
      <w:r>
        <w:rPr>
          <w:rFonts w:ascii="宋体" w:eastAsia="宋体" w:hAnsi="宋体" w:cs="宋体" w:hint="eastAsia"/>
        </w:rPr>
        <w:t>库</w:t>
      </w:r>
    </w:p>
    <w:p w:rsidR="00D50E82" w:rsidRDefault="00D50E82" w:rsidP="00D50E8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本SDK使用到的第三方类库包括以下部分：</w:t>
      </w:r>
    </w:p>
    <w:p w:rsidR="00AF4CCB" w:rsidRDefault="00D50E82" w:rsidP="00AF4CCB">
      <w:r>
        <w:t>L</w:t>
      </w:r>
      <w:r>
        <w:rPr>
          <w:rFonts w:hint="eastAsia"/>
        </w:rPr>
        <w:t>ibcurl</w:t>
      </w:r>
    </w:p>
    <w:p w:rsidR="00D50E82" w:rsidRDefault="00D50E82" w:rsidP="00AF4CCB">
      <w:r>
        <w:t>X</w:t>
      </w:r>
      <w:r>
        <w:rPr>
          <w:rFonts w:hint="eastAsia"/>
        </w:rPr>
        <w:t>mlparser</w:t>
      </w:r>
    </w:p>
    <w:p w:rsidR="00F90FB6" w:rsidRDefault="00F90FB6" w:rsidP="00F90FB6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使用步</w:t>
      </w:r>
      <w:r>
        <w:rPr>
          <w:rFonts w:ascii="宋体" w:eastAsia="宋体" w:hAnsi="宋体" w:cs="宋体" w:hint="eastAsia"/>
        </w:rPr>
        <w:t>骤</w:t>
      </w:r>
    </w:p>
    <w:p w:rsidR="00F90FB6" w:rsidRDefault="00F90FB6" w:rsidP="00F90FB6">
      <w:r>
        <w:rPr>
          <w:rFonts w:hint="eastAsia"/>
        </w:rPr>
        <w:t xml:space="preserve">4.1 </w:t>
      </w:r>
      <w:r w:rsidR="003A43E1">
        <w:rPr>
          <w:rFonts w:hint="eastAsia"/>
        </w:rPr>
        <w:t>新建</w:t>
      </w:r>
      <w:r w:rsidR="003A43E1">
        <w:rPr>
          <w:rFonts w:hint="eastAsia"/>
        </w:rPr>
        <w:t xml:space="preserve">vs2012 </w:t>
      </w:r>
      <w:r w:rsidR="003A43E1">
        <w:rPr>
          <w:rFonts w:hint="eastAsia"/>
        </w:rPr>
        <w:t>工程，将</w:t>
      </w:r>
      <w:r w:rsidR="003A43E1">
        <w:rPr>
          <w:rFonts w:hint="eastAsia"/>
        </w:rPr>
        <w:t xml:space="preserve">vc </w:t>
      </w:r>
      <w:r w:rsidR="00CA42F2">
        <w:rPr>
          <w:rFonts w:hint="eastAsia"/>
        </w:rPr>
        <w:t>include</w:t>
      </w:r>
      <w:r w:rsidR="00CA42F2">
        <w:rPr>
          <w:rFonts w:hint="eastAsia"/>
        </w:rPr>
        <w:t>目录设为</w:t>
      </w:r>
      <w:r w:rsidR="00CA42F2">
        <w:rPr>
          <w:rFonts w:hint="eastAsia"/>
        </w:rPr>
        <w:t>SDK</w:t>
      </w:r>
      <w:r w:rsidR="00CA42F2">
        <w:rPr>
          <w:rFonts w:hint="eastAsia"/>
        </w:rPr>
        <w:t>目录下的</w:t>
      </w:r>
      <w:r w:rsidR="00CA42F2">
        <w:rPr>
          <w:rFonts w:hint="eastAsia"/>
        </w:rPr>
        <w:t>include</w:t>
      </w:r>
      <w:r w:rsidR="00CA42F2">
        <w:rPr>
          <w:rFonts w:hint="eastAsia"/>
        </w:rPr>
        <w:t>目录，</w:t>
      </w:r>
      <w:r w:rsidR="00CA42F2">
        <w:rPr>
          <w:rFonts w:hint="eastAsia"/>
        </w:rPr>
        <w:t>Library</w:t>
      </w:r>
      <w:r w:rsidR="00CA42F2">
        <w:rPr>
          <w:rFonts w:hint="eastAsia"/>
        </w:rPr>
        <w:t>目录设为</w:t>
      </w:r>
      <w:r w:rsidR="00CA42F2">
        <w:rPr>
          <w:rFonts w:hint="eastAsia"/>
        </w:rPr>
        <w:t>SDK</w:t>
      </w:r>
      <w:r w:rsidR="00CA42F2">
        <w:rPr>
          <w:rFonts w:hint="eastAsia"/>
        </w:rPr>
        <w:t>目录下的</w:t>
      </w:r>
      <w:r w:rsidR="00CA42F2">
        <w:rPr>
          <w:rFonts w:hint="eastAsia"/>
        </w:rPr>
        <w:t>bin</w:t>
      </w:r>
      <w:r w:rsidR="00CA42F2">
        <w:rPr>
          <w:rFonts w:hint="eastAsia"/>
        </w:rPr>
        <w:t>目录。</w:t>
      </w:r>
    </w:p>
    <w:p w:rsidR="00CA42F2" w:rsidRDefault="00CA42F2" w:rsidP="00CA42F2">
      <w:pPr>
        <w:jc w:val="center"/>
      </w:pPr>
      <w:r>
        <w:rPr>
          <w:noProof/>
        </w:rPr>
        <w:drawing>
          <wp:inline distT="0" distB="0" distL="0" distR="0">
            <wp:extent cx="4376080" cy="2819400"/>
            <wp:effectExtent l="0" t="0" r="5715" b="0"/>
            <wp:docPr id="1" name="图片 1" descr="C:\Users\ADMINI~1\AppData\Local\Temp\I3)IWEU~@XMBS4YCFFUMI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3)IWEU~@XMBS4YCFFUMIG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63" cy="282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F2" w:rsidRDefault="00CA42F2" w:rsidP="00CA42F2">
      <w:r>
        <w:rPr>
          <w:rFonts w:hint="eastAsia"/>
        </w:rPr>
        <w:lastRenderedPageBreak/>
        <w:t xml:space="preserve">4.2 </w:t>
      </w:r>
      <w:r>
        <w:rPr>
          <w:rFonts w:hint="eastAsia"/>
        </w:rPr>
        <w:t>工程</w:t>
      </w:r>
      <w:r>
        <w:rPr>
          <w:rFonts w:hint="eastAsia"/>
        </w:rPr>
        <w:t>Output</w:t>
      </w:r>
      <w:r>
        <w:rPr>
          <w:rFonts w:hint="eastAsia"/>
        </w:rPr>
        <w:t>目录设为</w:t>
      </w:r>
      <w:r>
        <w:rPr>
          <w:rFonts w:hint="eastAsia"/>
        </w:rPr>
        <w:t>SDK</w:t>
      </w:r>
      <w:r>
        <w:rPr>
          <w:rFonts w:hint="eastAsia"/>
        </w:rPr>
        <w:t>目录下的</w:t>
      </w:r>
      <w:r>
        <w:rPr>
          <w:rFonts w:hint="eastAsia"/>
        </w:rPr>
        <w:t>bin</w:t>
      </w:r>
      <w:r>
        <w:rPr>
          <w:rFonts w:hint="eastAsia"/>
        </w:rPr>
        <w:t>目录。</w:t>
      </w:r>
    </w:p>
    <w:p w:rsidR="00CA42F2" w:rsidRDefault="00CA42F2" w:rsidP="00CA42F2"/>
    <w:p w:rsidR="00CA42F2" w:rsidRDefault="00CA42F2" w:rsidP="00CA42F2"/>
    <w:p w:rsidR="00CA42F2" w:rsidRDefault="00CA42F2" w:rsidP="00CA42F2">
      <w:r>
        <w:rPr>
          <w:rFonts w:hint="eastAsia"/>
          <w:noProof/>
        </w:rPr>
        <w:drawing>
          <wp:inline distT="0" distB="0" distL="0" distR="0">
            <wp:extent cx="5022273" cy="3227653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08" cy="32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F2" w:rsidRPr="00CA42F2" w:rsidRDefault="00CA42F2" w:rsidP="00CA42F2">
      <w:pPr>
        <w:spacing w:beforeLines="50" w:before="156" w:afterLines="50" w:after="156"/>
      </w:pPr>
      <w:r>
        <w:rPr>
          <w:rFonts w:hint="eastAsia"/>
        </w:rPr>
        <w:t xml:space="preserve">4.3 </w:t>
      </w:r>
      <w:r>
        <w:rPr>
          <w:rFonts w:hint="eastAsia"/>
        </w:rPr>
        <w:t>在</w:t>
      </w:r>
      <w:r>
        <w:rPr>
          <w:rFonts w:hint="eastAsia"/>
        </w:rPr>
        <w:t>Linker</w:t>
      </w:r>
      <w:r>
        <w:rPr>
          <w:rFonts w:hint="eastAsia"/>
        </w:rPr>
        <w:t>属性下</w:t>
      </w:r>
      <w:r>
        <w:rPr>
          <w:rFonts w:hint="eastAsia"/>
        </w:rPr>
        <w:t>Input</w:t>
      </w:r>
      <w:r>
        <w:rPr>
          <w:rFonts w:hint="eastAsia"/>
        </w:rPr>
        <w:t>中添加</w:t>
      </w:r>
      <w:r>
        <w:rPr>
          <w:rFonts w:hint="eastAsia"/>
        </w:rPr>
        <w:t>libcurl.lib</w:t>
      </w:r>
      <w:r>
        <w:rPr>
          <w:rFonts w:hint="eastAsia"/>
        </w:rPr>
        <w:t>和</w:t>
      </w:r>
      <w:r>
        <w:rPr>
          <w:rFonts w:hint="eastAsia"/>
        </w:rPr>
        <w:t>libOSS.lib</w:t>
      </w:r>
    </w:p>
    <w:p w:rsidR="00F90FB6" w:rsidRPr="00AF4CCB" w:rsidRDefault="00CA42F2" w:rsidP="00CA42F2">
      <w:pPr>
        <w:spacing w:beforeLines="50" w:before="156" w:afterLines="50" w:after="156"/>
      </w:pPr>
      <w:r>
        <w:rPr>
          <w:noProof/>
        </w:rPr>
        <w:drawing>
          <wp:inline distT="0" distB="0" distL="0" distR="0">
            <wp:extent cx="4932218" cy="3168122"/>
            <wp:effectExtent l="0" t="0" r="1905" b="0"/>
            <wp:docPr id="8" name="图片 8" descr="C:\Users\ADMINI~1\AppData\Local\Temp\%I_N{96ZQ1AL~5NG52V(J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%I_N{96ZQ1AL~5NG52V(JF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26" cy="316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48" w:rsidRDefault="00DA3D9A" w:rsidP="00793448">
      <w:r>
        <w:rPr>
          <w:rFonts w:hint="eastAsia"/>
        </w:rPr>
        <w:t xml:space="preserve">4.4 </w:t>
      </w:r>
      <w:r w:rsidR="00730F41">
        <w:rPr>
          <w:rFonts w:hint="eastAsia"/>
        </w:rPr>
        <w:t>在代码中包含</w:t>
      </w:r>
      <w:r w:rsidR="005A7C67">
        <w:rPr>
          <w:rFonts w:hint="eastAsia"/>
        </w:rPr>
        <w:t>头文件</w:t>
      </w:r>
      <w:r w:rsidR="00730F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OSSClient.h</w:t>
      </w:r>
    </w:p>
    <w:p w:rsidR="00730F41" w:rsidRDefault="00730F41" w:rsidP="00793448">
      <w:pPr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"OSSClient.h"</w:t>
      </w:r>
    </w:p>
    <w:p w:rsidR="005A7C67" w:rsidRDefault="00205B86" w:rsidP="00793448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 xml:space="preserve">4.5 </w:t>
      </w:r>
      <w:r>
        <w:rPr>
          <w:rFonts w:hint="eastAsia"/>
        </w:rPr>
        <w:t>定义</w:t>
      </w:r>
      <w:r w:rsidR="0026495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OSSClient</w:t>
      </w:r>
      <w:r w:rsidR="0026495F" w:rsidRPr="00636DB7">
        <w:rPr>
          <w:rFonts w:ascii="Consolas" w:hAnsi="Consolas" w:cs="Consolas" w:hint="eastAsia"/>
          <w:kern w:val="0"/>
          <w:sz w:val="19"/>
          <w:szCs w:val="19"/>
        </w:rPr>
        <w:t>对象</w:t>
      </w:r>
      <w:r w:rsidR="00636DB7">
        <w:rPr>
          <w:rFonts w:ascii="Consolas" w:hAnsi="Consolas" w:cs="Consolas" w:hint="eastAsia"/>
          <w:kern w:val="0"/>
          <w:sz w:val="19"/>
          <w:szCs w:val="19"/>
        </w:rPr>
        <w:t>，并使用</w:t>
      </w:r>
      <w:r w:rsidR="00636DB7">
        <w:rPr>
          <w:rFonts w:ascii="Consolas" w:hAnsi="Consolas" w:cs="Consolas" w:hint="eastAsia"/>
          <w:kern w:val="0"/>
          <w:sz w:val="19"/>
          <w:szCs w:val="19"/>
        </w:rPr>
        <w:t>accessID</w:t>
      </w:r>
      <w:r w:rsidR="00636DB7">
        <w:rPr>
          <w:rFonts w:ascii="Consolas" w:hAnsi="Consolas" w:cs="Consolas" w:hint="eastAsia"/>
          <w:kern w:val="0"/>
          <w:sz w:val="19"/>
          <w:szCs w:val="19"/>
        </w:rPr>
        <w:t>和</w:t>
      </w:r>
      <w:r w:rsidR="00636DB7">
        <w:rPr>
          <w:rFonts w:ascii="Consolas" w:hAnsi="Consolas" w:cs="Consolas" w:hint="eastAsia"/>
          <w:kern w:val="0"/>
          <w:sz w:val="19"/>
          <w:szCs w:val="19"/>
        </w:rPr>
        <w:t>accessKey</w:t>
      </w:r>
      <w:r w:rsidR="00636DB7">
        <w:rPr>
          <w:rFonts w:ascii="Consolas" w:hAnsi="Consolas" w:cs="Consolas" w:hint="eastAsia"/>
          <w:kern w:val="0"/>
          <w:sz w:val="19"/>
          <w:szCs w:val="19"/>
        </w:rPr>
        <w:t>初始化。</w:t>
      </w:r>
    </w:p>
    <w:p w:rsidR="00636DB7" w:rsidRDefault="00636DB7" w:rsidP="007934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OSS::OSSClient *_ptClient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OSSClient(aID,akey,config);</w:t>
      </w:r>
    </w:p>
    <w:p w:rsidR="00636DB7" w:rsidRDefault="00636DB7" w:rsidP="00793448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4.6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OSSClient</w:t>
      </w:r>
      <w:r w:rsidRPr="00636DB7">
        <w:rPr>
          <w:rFonts w:ascii="Consolas" w:hAnsi="Consolas" w:cs="Consolas" w:hint="eastAsia"/>
          <w:kern w:val="0"/>
          <w:sz w:val="19"/>
          <w:szCs w:val="19"/>
        </w:rPr>
        <w:t>对</w:t>
      </w:r>
      <w:r>
        <w:rPr>
          <w:rFonts w:ascii="Consolas" w:hAnsi="Consolas" w:cs="Consolas" w:hint="eastAsia"/>
          <w:kern w:val="0"/>
          <w:sz w:val="19"/>
          <w:szCs w:val="19"/>
        </w:rPr>
        <w:t>OSS</w:t>
      </w:r>
      <w:r>
        <w:rPr>
          <w:rFonts w:ascii="Consolas" w:hAnsi="Consolas" w:cs="Consolas" w:hint="eastAsia"/>
          <w:kern w:val="0"/>
          <w:sz w:val="19"/>
          <w:szCs w:val="19"/>
        </w:rPr>
        <w:t>对象操作，</w:t>
      </w:r>
      <w:r>
        <w:rPr>
          <w:rFonts w:ascii="Consolas" w:hAnsi="Consolas" w:cs="Consolas" w:hint="eastAsia"/>
          <w:kern w:val="0"/>
          <w:sz w:val="19"/>
          <w:szCs w:val="19"/>
        </w:rPr>
        <w:t>OSS</w:t>
      </w:r>
      <w:r>
        <w:rPr>
          <w:rFonts w:ascii="Consolas" w:hAnsi="Consolas" w:cs="Consolas" w:hint="eastAsia"/>
          <w:kern w:val="0"/>
          <w:sz w:val="19"/>
          <w:szCs w:val="19"/>
        </w:rPr>
        <w:t>对象提供了四类对象的操作函数，包括</w:t>
      </w:r>
      <w:r>
        <w:rPr>
          <w:rFonts w:ascii="Consolas" w:hAnsi="Consolas" w:cs="Consolas" w:hint="eastAsia"/>
          <w:kern w:val="0"/>
          <w:sz w:val="19"/>
          <w:szCs w:val="19"/>
        </w:rPr>
        <w:t>Bucket</w:t>
      </w:r>
      <w:r>
        <w:rPr>
          <w:rFonts w:ascii="Consolas" w:hAnsi="Consolas" w:cs="Consolas" w:hint="eastAsia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kern w:val="0"/>
          <w:sz w:val="19"/>
          <w:szCs w:val="19"/>
        </w:rPr>
        <w:t>Object</w:t>
      </w:r>
      <w:r>
        <w:rPr>
          <w:rFonts w:ascii="Consolas" w:hAnsi="Consolas" w:cs="Consolas" w:hint="eastAsia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kern w:val="0"/>
          <w:sz w:val="19"/>
          <w:szCs w:val="19"/>
        </w:rPr>
        <w:t>MultiPart</w:t>
      </w:r>
      <w:r>
        <w:rPr>
          <w:rFonts w:ascii="Consolas" w:hAnsi="Consolas" w:cs="Consolas" w:hint="eastAsia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kern w:val="0"/>
          <w:sz w:val="19"/>
          <w:szCs w:val="19"/>
        </w:rPr>
        <w:t>ObjectGroup</w:t>
      </w:r>
      <w:r>
        <w:rPr>
          <w:rFonts w:ascii="Consolas" w:hAnsi="Consolas" w:cs="Consolas" w:hint="eastAsia"/>
          <w:kern w:val="0"/>
          <w:sz w:val="19"/>
          <w:szCs w:val="19"/>
        </w:rPr>
        <w:t>。</w:t>
      </w:r>
      <w:r w:rsidR="003D4DFC">
        <w:rPr>
          <w:rFonts w:ascii="Consolas" w:hAnsi="Consolas" w:cs="Consolas" w:hint="eastAsia"/>
          <w:kern w:val="0"/>
          <w:sz w:val="19"/>
          <w:szCs w:val="19"/>
        </w:rPr>
        <w:t xml:space="preserve">OSSClient </w:t>
      </w:r>
      <w:r w:rsidR="003D4DFC">
        <w:rPr>
          <w:rFonts w:ascii="Consolas" w:hAnsi="Consolas" w:cs="Consolas" w:hint="eastAsia"/>
          <w:kern w:val="0"/>
          <w:sz w:val="19"/>
          <w:szCs w:val="19"/>
        </w:rPr>
        <w:t>还分别提供了同步和异步的方式进行调用。</w:t>
      </w:r>
    </w:p>
    <w:p w:rsidR="003D4DFC" w:rsidRDefault="003D4DFC" w:rsidP="00793448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lastRenderedPageBreak/>
        <w:t xml:space="preserve">4.6.1 </w:t>
      </w:r>
      <w:r>
        <w:rPr>
          <w:rFonts w:ascii="Consolas" w:hAnsi="Consolas" w:cs="Consolas" w:hint="eastAsia"/>
          <w:kern w:val="0"/>
          <w:sz w:val="19"/>
          <w:szCs w:val="19"/>
        </w:rPr>
        <w:t>同步方式调用</w:t>
      </w:r>
    </w:p>
    <w:p w:rsidR="003D4DFC" w:rsidRDefault="003D4DFC" w:rsidP="00793448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直接使用</w:t>
      </w:r>
      <w:r>
        <w:rPr>
          <w:rFonts w:ascii="Consolas" w:hAnsi="Consolas" w:cs="Consolas" w:hint="eastAsia"/>
          <w:kern w:val="0"/>
          <w:sz w:val="19"/>
          <w:szCs w:val="19"/>
        </w:rPr>
        <w:t>OSSClient</w:t>
      </w:r>
      <w:r>
        <w:rPr>
          <w:rFonts w:ascii="Consolas" w:hAnsi="Consolas" w:cs="Consolas" w:hint="eastAsia"/>
          <w:kern w:val="0"/>
          <w:sz w:val="19"/>
          <w:szCs w:val="19"/>
        </w:rPr>
        <w:t>对象调用即可。</w:t>
      </w:r>
    </w:p>
    <w:p w:rsidR="003D4DFC" w:rsidRDefault="003D4DFC" w:rsidP="003D4D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_ptClient-&gt;ListBuckets(buckets);</w:t>
      </w:r>
    </w:p>
    <w:p w:rsidR="003D4DFC" w:rsidRDefault="003D4DFC" w:rsidP="003D4D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4.6.2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异步方式调用</w:t>
      </w:r>
    </w:p>
    <w:p w:rsidR="003D4DFC" w:rsidRDefault="003D4DFC" w:rsidP="003D4D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异步方式是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web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请求的主流请求方式，当请求返回的时候响应相关消息。</w:t>
      </w:r>
    </w:p>
    <w:p w:rsidR="003D4DFC" w:rsidRDefault="003D4DFC" w:rsidP="003D4DFC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）使用异步方式首先要实现代理类，该代理类必须继承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OSS::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OSSClientCallback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 w:rsidRPr="003D4DFC">
        <w:rPr>
          <w:rFonts w:ascii="Consolas" w:hAnsi="Consolas" w:cs="Consolas" w:hint="eastAsia"/>
          <w:kern w:val="0"/>
          <w:sz w:val="19"/>
          <w:szCs w:val="19"/>
        </w:rPr>
        <w:t>这个抽象基类</w:t>
      </w:r>
      <w:r>
        <w:rPr>
          <w:rFonts w:ascii="Consolas" w:hAnsi="Consolas" w:cs="Consolas" w:hint="eastAsia"/>
          <w:kern w:val="0"/>
          <w:sz w:val="19"/>
          <w:szCs w:val="19"/>
        </w:rPr>
        <w:t>，并实现抽象基类中定义的回调方法。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OSSClientTest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 OSS::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OSSClientCallback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OSSClientTest(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~OSSClientTest(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OnCreateBucketComplete(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&amp;bucket);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OnCreateBucketFailed(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OnDeleteBucketComplete(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&amp;bucketName);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OnDeleteBucketFailed(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OnListBucketsComplete(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Buckets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&amp;buckets);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OnListBucketsFailed(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OnSetBucketACLComplete(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OnSetBucketACLFailed(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OnGetBucketACLComplete(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CannedAccessControlList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&amp;aclList);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OnGetBucketACLFailed(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OnIsBucketExistComplete(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&amp;isExist);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OnIsBucketExistFailed(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OnListObjectsComplete(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ObjectListing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&amp;objectListing);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OnListObjectsFailed(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//Object Op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OnPutObjectComplete(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PutObjectResult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OnPutObjectFailed(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OnFetchObjectComplete(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&amp;object);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OnFetchObjectFailed(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OnFetchObjectToFileComplete(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&amp;fileName);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OnFetchObjectToFileFailed(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OnGetObjectMetadataComplete(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ObjectMetadata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&amp;objectMetadata);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OnGetObjectMetadataFailed(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OnCopyObjectComplete(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CopyObjectResult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OnCopyObjectFailed(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OnDeleteObjectComplete(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OnDeleteObjectFailed(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OnDeleteMultipleObjectsComplete(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DeleteObjectsResult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OnDeleteMultipleObjectsFailed(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OnPostObjectGroupComplete(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PostObjectGroupResult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OnPostObjectGroupFailed(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OnGetObjectGroupIndexComplete(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FetchObjectGroupIndexResult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OnGetObjectGroupIndexFailed(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//multipart Op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OnUploadPartComplete(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UploadPartResult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OnUploadPartFailed(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OnListPartsComplete(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PartListing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OnListPartsFailed(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OnListMultipartUploadsComplete(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MultipartUploadListing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OnListMultipartUploadsFailed(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OnInitiateMultipartUploadComplete(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InitiateMultipartUploadResult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OnInitiateMultipartUploadFailed(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OnCompleteMultipartUploadComplete(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CompleteMultipartUploadResult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&amp;result);</w:t>
      </w:r>
    </w:p>
    <w:p w:rsidR="003D4DFC" w:rsidRP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OnCompleteMultipartUploadFailed(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OnAbortMultipartUploadComplete(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&amp;puloadId);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OnAbortMultipartUploadFailed(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OnNetworkFailed(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*client,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OSS_RESULTCODE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code);</w:t>
      </w:r>
    </w:p>
    <w:p w:rsidR="003D4DFC" w:rsidRDefault="003D4DFC" w:rsidP="003D4D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3D4DFC" w:rsidRDefault="003D4DFC" w:rsidP="003D4D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定义回调代理类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OSSClientTest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*ptOSSClientTest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OSSClientTest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3D4DFC" w:rsidRDefault="003D4DFC" w:rsidP="003D4D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）将代理类的指针赋给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OSSClient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delegate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对象</w:t>
      </w:r>
    </w:p>
    <w:p w:rsidR="003D4DFC" w:rsidRDefault="003D4DFC" w:rsidP="003D4D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_ptClient-&gt;delegate =(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OSSClientCallback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*)ptOSSClientTest;</w:t>
      </w:r>
    </w:p>
    <w:p w:rsidR="003D4DFC" w:rsidRDefault="003D4DFC" w:rsidP="003D4DFC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调用以</w:t>
      </w:r>
      <w:r w:rsidRPr="003D4DFC">
        <w:rPr>
          <w:rFonts w:ascii="Consolas" w:hAnsi="Consolas" w:cs="Consolas"/>
          <w:kern w:val="0"/>
          <w:sz w:val="19"/>
          <w:szCs w:val="19"/>
          <w:highlight w:val="white"/>
        </w:rPr>
        <w:t>_Async</w:t>
      </w:r>
      <w:r w:rsidRPr="003D4DFC">
        <w:rPr>
          <w:rFonts w:ascii="Consolas" w:hAnsi="Consolas" w:cs="Consolas" w:hint="eastAsia"/>
          <w:kern w:val="0"/>
          <w:sz w:val="19"/>
          <w:szCs w:val="19"/>
        </w:rPr>
        <w:t>结尾的相关方法对</w:t>
      </w:r>
      <w:r w:rsidRPr="003D4DFC">
        <w:rPr>
          <w:rFonts w:ascii="Consolas" w:hAnsi="Consolas" w:cs="Consolas" w:hint="eastAsia"/>
          <w:kern w:val="0"/>
          <w:sz w:val="19"/>
          <w:szCs w:val="19"/>
        </w:rPr>
        <w:t>OSS</w:t>
      </w:r>
      <w:r w:rsidRPr="003D4DFC">
        <w:rPr>
          <w:rFonts w:ascii="Consolas" w:hAnsi="Consolas" w:cs="Consolas" w:hint="eastAsia"/>
          <w:kern w:val="0"/>
          <w:sz w:val="19"/>
          <w:szCs w:val="19"/>
        </w:rPr>
        <w:t>对象操作</w:t>
      </w:r>
    </w:p>
    <w:p w:rsidR="003D4DFC" w:rsidRPr="003D4DFC" w:rsidRDefault="003D4DFC" w:rsidP="003D4DFC">
      <w:pPr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_ptClient-&gt;ListBuckets_Async();</w:t>
      </w:r>
    </w:p>
    <w:sectPr w:rsidR="003D4DFC" w:rsidRPr="003D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48"/>
    <w:rsid w:val="000A3471"/>
    <w:rsid w:val="000E28F5"/>
    <w:rsid w:val="00164E82"/>
    <w:rsid w:val="00205B86"/>
    <w:rsid w:val="0026495F"/>
    <w:rsid w:val="003A43E1"/>
    <w:rsid w:val="003A4EFC"/>
    <w:rsid w:val="003D0E44"/>
    <w:rsid w:val="003D4DFC"/>
    <w:rsid w:val="004145AB"/>
    <w:rsid w:val="004D71B5"/>
    <w:rsid w:val="00536293"/>
    <w:rsid w:val="005A7C67"/>
    <w:rsid w:val="00636DB7"/>
    <w:rsid w:val="00730F41"/>
    <w:rsid w:val="00767AC3"/>
    <w:rsid w:val="0077466D"/>
    <w:rsid w:val="00793448"/>
    <w:rsid w:val="007A18CF"/>
    <w:rsid w:val="007B0151"/>
    <w:rsid w:val="008A7C65"/>
    <w:rsid w:val="008B2F4E"/>
    <w:rsid w:val="008C50BF"/>
    <w:rsid w:val="009D722D"/>
    <w:rsid w:val="00A15C45"/>
    <w:rsid w:val="00AF4CCB"/>
    <w:rsid w:val="00B76EEE"/>
    <w:rsid w:val="00BB4C7B"/>
    <w:rsid w:val="00CA42F2"/>
    <w:rsid w:val="00CD14BA"/>
    <w:rsid w:val="00D50E82"/>
    <w:rsid w:val="00D84E69"/>
    <w:rsid w:val="00DA3D9A"/>
    <w:rsid w:val="00F90FB6"/>
    <w:rsid w:val="00F9283F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3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CCB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4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34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344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F4CC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F4CC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CA42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42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3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CCB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4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34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344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F4CC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F4CC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CA42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4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sscppsdk.sinaapp.com/html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iser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762</Words>
  <Characters>4344</Characters>
  <Application>Microsoft Office Word</Application>
  <DocSecurity>0</DocSecurity>
  <Lines>36</Lines>
  <Paragraphs>10</Paragraphs>
  <ScaleCrop>false</ScaleCrop>
  <Company>Microsoft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Esri</dc:creator>
  <cp:lastModifiedBy>Esri</cp:lastModifiedBy>
  <cp:revision>17</cp:revision>
  <dcterms:created xsi:type="dcterms:W3CDTF">2012-09-28T05:51:00Z</dcterms:created>
  <dcterms:modified xsi:type="dcterms:W3CDTF">2012-09-28T07:42:00Z</dcterms:modified>
</cp:coreProperties>
</file>