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Harish Das</w:t>
      </w:r>
    </w:p>
    <w:p>
      <w:r>
        <w:t>Business Analyst · Northwind Labs · Kochi</w:t>
      </w:r>
    </w:p>
    <w:p>
      <w:r>
        <w:t>Email: harish.das.da7@example.com · Phone: +91 9688343096</w:t>
      </w:r>
    </w:p>
    <w:p/>
    <w:p>
      <w:r>
        <w:t>SUMMARY</w:t>
      </w:r>
    </w:p>
    <w:p>
      <w:r>
        <w:t>Business Analyst with 4 years of experience in analytics teams.</w:t>
      </w:r>
    </w:p>
    <w:p/>
    <w:p>
      <w:r>
        <w:t>EXPERIENCE</w:t>
      </w:r>
    </w:p>
    <w:p>
      <w:r>
        <w:t>Business Analyst, Northwind Labs (2024–present)</w:t>
      </w:r>
    </w:p>
    <w:p>
      <w:r>
        <w:t>- Some exposure to experimentation and a/b test analysis.</w:t>
      </w:r>
    </w:p>
    <w:p>
      <w:r>
        <w:t>- Some exposure to building dashboards in tableau or power bi.</w:t>
      </w:r>
    </w:p>
    <w:p>
      <w:r>
        <w:t>Data Analyst, Vertex Learning (2019–2024)</w:t>
      </w:r>
    </w:p>
    <w:p>
      <w:r>
        <w:t>- Collaborated with stakeholders and shipped quarterly goals.</w:t>
      </w:r>
    </w:p>
    <w:p/>
    <w:p>
      <w:r>
        <w:t>SKILLS</w:t>
      </w:r>
    </w:p>
    <w:p>
      <w:r>
        <w:t>Amplitude, A/B testing, dbt, Tableau</w:t>
      </w:r>
    </w:p>
    <w:p/>
    <w:p>
      <w:r>
        <w:t>EDUCATION</w:t>
      </w:r>
    </w:p>
    <w:p>
      <w:r>
        <w:t>B.Tech / B.Com / BA — NIT Trichy (2015)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