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Siddharth Verma</w:t>
      </w:r>
    </w:p>
    <w:p>
      <w:r>
        <w:t>HR Business Partner · Lumen Logistics · Kochi</w:t>
      </w:r>
    </w:p>
    <w:p>
      <w:r>
        <w:t>Email: siddharth.verma.hr1@example.com · Phone: +91 9708485104</w:t>
      </w:r>
    </w:p>
    <w:p/>
    <w:p>
      <w:r>
        <w:t>SUMMARY</w:t>
      </w:r>
    </w:p>
    <w:p>
      <w:r>
        <w:t>HR Business Partner with 10 years of experience. 5+ years as an HR business partner; Performance management cycles; Employee relations case handling.</w:t>
      </w:r>
    </w:p>
    <w:p/>
    <w:p>
      <w:r>
        <w:t>EXPERIENCE</w:t>
      </w:r>
    </w:p>
    <w:p>
      <w:r>
        <w:t>HR Business Partner, Lumen Logistics (2018–present)</w:t>
      </w:r>
    </w:p>
    <w:p>
      <w:r>
        <w:t>- 5+ years as an HR business partner: delivered measurable outcomes, e.g. led a project that improved key metrics by 47%.</w:t>
      </w:r>
    </w:p>
    <w:p>
      <w:r>
        <w:t>- Performance management cycles: delivered measurable outcomes, e.g. led a project that improved key metrics by 37%.</w:t>
      </w:r>
    </w:p>
    <w:p>
      <w:r>
        <w:t>- Employee relations case handling: delivered measurable outcomes, e.g. led a project that improved key metrics by 18%.</w:t>
      </w:r>
    </w:p>
    <w:p>
      <w:r>
        <w:t>- Indian labour law knowledge: delivered measurable outcomes, e.g. led a project that improved key metrics by 21%.</w:t>
      </w:r>
    </w:p>
    <w:p>
      <w:r>
        <w:t>- Hands-on with HRIS such as Workday or Darwinbox.</w:t>
      </w:r>
    </w:p>
    <w:p>
      <w:r>
        <w:t>- Hands-on with Org design.</w:t>
      </w:r>
    </w:p>
    <w:p>
      <w:r>
        <w:t>HR Business Partner, Arcadia Fintech (2013–2018)</w:t>
      </w:r>
    </w:p>
    <w:p>
      <w:r>
        <w:t>- Collaborated with stakeholders and shipped quarterly goals.</w:t>
      </w:r>
    </w:p>
    <w:p/>
    <w:p>
      <w:r>
        <w:t>SKILLS</w:t>
      </w:r>
    </w:p>
    <w:p>
      <w:r>
        <w:t>HR business partnering, Performance management, Employee relations, Labour law, Workday, Darwinbox, Org design</w:t>
      </w:r>
    </w:p>
    <w:p/>
    <w:p>
      <w:r>
        <w:t>EDUCATION</w:t>
      </w:r>
    </w:p>
    <w:p>
      <w:r>
        <w:t>B.Tech / B.Com / BA — NIT Trichy (2009)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