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6875" w:rsidRPr="00A14BC4" w:rsidRDefault="00785A67">
      <w:pPr>
        <w:pStyle w:val="Title"/>
        <w:contextualSpacing w:val="0"/>
        <w:rPr>
          <w:rFonts w:asciiTheme="minorHAnsi" w:hAnsiTheme="minorHAnsi"/>
          <w:sz w:val="24"/>
          <w:szCs w:val="24"/>
        </w:rPr>
      </w:pPr>
      <w:r w:rsidRPr="00A14BC4">
        <w:rPr>
          <w:rFonts w:asciiTheme="minorHAnsi" w:hAnsiTheme="minorHAnsi"/>
          <w:color w:val="999999"/>
          <w:sz w:val="24"/>
          <w:szCs w:val="24"/>
        </w:rPr>
        <w:t>CSE 574</w:t>
      </w:r>
      <w:r w:rsidR="0072628B" w:rsidRPr="00A14BC4">
        <w:rPr>
          <w:rFonts w:asciiTheme="minorHAnsi" w:hAnsiTheme="minorHAnsi"/>
          <w:color w:val="999999"/>
          <w:sz w:val="24"/>
          <w:szCs w:val="24"/>
        </w:rPr>
        <w:t xml:space="preserve"> </w:t>
      </w:r>
      <w:r w:rsidR="0072628B" w:rsidRPr="00A14BC4">
        <w:rPr>
          <w:rFonts w:asciiTheme="minorHAnsi" w:hAnsiTheme="minorHAnsi"/>
          <w:color w:val="999999"/>
          <w:sz w:val="24"/>
          <w:szCs w:val="24"/>
        </w:rPr>
        <w:tab/>
      </w:r>
      <w:r w:rsidR="0072628B" w:rsidRPr="00A14BC4">
        <w:rPr>
          <w:rFonts w:asciiTheme="minorHAnsi" w:hAnsiTheme="minorHAnsi"/>
          <w:color w:val="999999"/>
          <w:sz w:val="24"/>
          <w:szCs w:val="24"/>
        </w:rPr>
        <w:tab/>
      </w:r>
      <w:r w:rsidR="0072628B" w:rsidRPr="00A14BC4">
        <w:rPr>
          <w:rFonts w:asciiTheme="minorHAnsi" w:hAnsiTheme="minorHAnsi"/>
          <w:color w:val="999999"/>
          <w:sz w:val="24"/>
          <w:szCs w:val="24"/>
        </w:rPr>
        <w:tab/>
      </w:r>
      <w:r w:rsidR="0072628B" w:rsidRPr="00A14BC4">
        <w:rPr>
          <w:rFonts w:asciiTheme="minorHAnsi" w:hAnsiTheme="minorHAnsi"/>
          <w:color w:val="999999"/>
          <w:sz w:val="24"/>
          <w:szCs w:val="24"/>
        </w:rPr>
        <w:tab/>
      </w:r>
      <w:r w:rsidR="0072628B" w:rsidRPr="00A14BC4">
        <w:rPr>
          <w:rFonts w:asciiTheme="minorHAnsi" w:hAnsiTheme="minorHAnsi"/>
          <w:color w:val="999999"/>
          <w:sz w:val="24"/>
          <w:szCs w:val="24"/>
        </w:rPr>
        <w:tab/>
      </w:r>
      <w:r w:rsidR="0072628B" w:rsidRPr="00A14BC4">
        <w:rPr>
          <w:rFonts w:asciiTheme="minorHAnsi" w:hAnsiTheme="minorHAnsi"/>
          <w:color w:val="999999"/>
          <w:sz w:val="24"/>
          <w:szCs w:val="24"/>
        </w:rPr>
        <w:tab/>
      </w:r>
      <w:r w:rsidR="0072628B" w:rsidRPr="00A14BC4">
        <w:rPr>
          <w:rFonts w:asciiTheme="minorHAnsi" w:hAnsiTheme="minorHAnsi"/>
          <w:color w:val="999999"/>
          <w:sz w:val="24"/>
          <w:szCs w:val="24"/>
        </w:rPr>
        <w:tab/>
        <w:t xml:space="preserve"> Barry Lance Leo Wilfred - 50168874</w:t>
      </w:r>
      <w:r w:rsidR="00556668" w:rsidRPr="00A14BC4">
        <w:rPr>
          <w:rFonts w:asciiTheme="minorHAnsi" w:hAnsiTheme="minorHAnsi"/>
          <w:color w:val="999999"/>
          <w:sz w:val="24"/>
          <w:szCs w:val="24"/>
        </w:rPr>
        <w:br/>
      </w:r>
      <w:r w:rsidR="0072628B" w:rsidRPr="00A9502C">
        <w:rPr>
          <w:rFonts w:asciiTheme="minorHAnsi" w:hAnsiTheme="minorHAnsi"/>
          <w:b/>
          <w:sz w:val="44"/>
          <w:szCs w:val="44"/>
        </w:rPr>
        <w:t>Classification</w:t>
      </w:r>
    </w:p>
    <w:p w:rsidR="00B36875" w:rsidRPr="00A9502C" w:rsidRDefault="0072628B" w:rsidP="0072628B">
      <w:pPr>
        <w:pStyle w:val="Subtitle"/>
        <w:contextualSpacing w:val="0"/>
        <w:rPr>
          <w:rFonts w:asciiTheme="minorHAnsi" w:hAnsiTheme="minorHAnsi"/>
          <w:sz w:val="32"/>
          <w:szCs w:val="32"/>
        </w:rPr>
      </w:pPr>
      <w:bookmarkStart w:id="0" w:name="h.vb8p0lepu9vn" w:colFirst="0" w:colLast="0"/>
      <w:bookmarkEnd w:id="0"/>
      <w:r w:rsidRPr="00A9502C">
        <w:rPr>
          <w:rFonts w:asciiTheme="minorHAnsi" w:hAnsiTheme="minorHAnsi"/>
          <w:color w:val="000000"/>
          <w:sz w:val="32"/>
          <w:szCs w:val="32"/>
        </w:rPr>
        <w:t>Recognition of MNIST digit images</w:t>
      </w:r>
      <w:r w:rsidR="00556668" w:rsidRPr="00A9502C">
        <w:rPr>
          <w:rFonts w:asciiTheme="minorHAnsi" w:hAnsiTheme="minorHAnsi"/>
          <w:noProof/>
          <w:sz w:val="32"/>
          <w:szCs w:val="32"/>
        </w:rPr>
        <w:drawing>
          <wp:inline distT="114300" distB="114300" distL="114300" distR="114300">
            <wp:extent cx="5943600" cy="38100"/>
            <wp:effectExtent l="0" t="0" r="0" b="0"/>
            <wp:docPr id="2"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72628B" w:rsidRPr="00A14BC4" w:rsidRDefault="00556668" w:rsidP="0072628B">
      <w:pPr>
        <w:pStyle w:val="Heading1"/>
        <w:contextualSpacing w:val="0"/>
        <w:rPr>
          <w:rFonts w:asciiTheme="minorHAnsi" w:hAnsiTheme="minorHAnsi"/>
          <w:sz w:val="24"/>
          <w:szCs w:val="24"/>
        </w:rPr>
      </w:pPr>
      <w:bookmarkStart w:id="1" w:name="h.vydniszftb1n" w:colFirst="0" w:colLast="0"/>
      <w:bookmarkStart w:id="2" w:name="h.arolcxe0i15c" w:colFirst="0" w:colLast="0"/>
      <w:bookmarkEnd w:id="1"/>
      <w:bookmarkEnd w:id="2"/>
      <w:r w:rsidRPr="00A14BC4">
        <w:rPr>
          <w:rFonts w:asciiTheme="minorHAnsi" w:hAnsiTheme="minorHAnsi"/>
          <w:sz w:val="24"/>
          <w:szCs w:val="24"/>
        </w:rPr>
        <w:t>Introduction</w:t>
      </w:r>
      <w:bookmarkStart w:id="3" w:name="h.la5jp5tnimjw" w:colFirst="0" w:colLast="0"/>
      <w:bookmarkEnd w:id="3"/>
    </w:p>
    <w:p w:rsidR="0072628B" w:rsidRPr="00A14BC4" w:rsidRDefault="0072628B" w:rsidP="0072628B">
      <w:pPr>
        <w:pStyle w:val="Heading1"/>
        <w:spacing w:before="0"/>
        <w:contextualSpacing w:val="0"/>
        <w:rPr>
          <w:rFonts w:asciiTheme="minorHAnsi" w:hAnsiTheme="minorHAnsi"/>
          <w:b w:val="0"/>
          <w:sz w:val="24"/>
          <w:szCs w:val="24"/>
        </w:rPr>
      </w:pPr>
      <w:r w:rsidRPr="00A14BC4">
        <w:rPr>
          <w:rFonts w:asciiTheme="minorHAnsi" w:hAnsiTheme="minorHAnsi"/>
          <w:b w:val="0"/>
          <w:sz w:val="24"/>
          <w:szCs w:val="24"/>
        </w:rPr>
        <w:t xml:space="preserve">This project is to implement and evaluate classification algorithms. The classification task is to recognize a 28 </w:t>
      </w:r>
      <w:r w:rsidRPr="00A14BC4">
        <w:rPr>
          <w:rFonts w:asciiTheme="minorHAnsi" w:hAnsiTheme="minorHAnsi" w:cs="Cambria Math"/>
          <w:b w:val="0"/>
          <w:sz w:val="24"/>
          <w:szCs w:val="24"/>
        </w:rPr>
        <w:t>x</w:t>
      </w:r>
      <w:r w:rsidRPr="00A14BC4">
        <w:rPr>
          <w:rFonts w:asciiTheme="minorHAnsi" w:hAnsiTheme="minorHAnsi"/>
          <w:b w:val="0"/>
          <w:sz w:val="24"/>
          <w:szCs w:val="24"/>
        </w:rPr>
        <w:t xml:space="preserve"> 28 grayscale handwritten digit image and identify it as a digit among 0, 1, 2, ..., 9. We will do the following three tasks.</w:t>
      </w:r>
    </w:p>
    <w:p w:rsidR="0072628B" w:rsidRPr="00A14BC4" w:rsidRDefault="0072628B" w:rsidP="004067D3">
      <w:pPr>
        <w:pStyle w:val="Heading2"/>
        <w:numPr>
          <w:ilvl w:val="0"/>
          <w:numId w:val="1"/>
        </w:numPr>
        <w:spacing w:before="0" w:line="360" w:lineRule="auto"/>
        <w:ind w:right="0"/>
        <w:rPr>
          <w:rFonts w:asciiTheme="minorHAnsi" w:hAnsiTheme="minorHAnsi"/>
          <w:b w:val="0"/>
          <w:sz w:val="24"/>
          <w:szCs w:val="24"/>
        </w:rPr>
      </w:pPr>
      <w:r w:rsidRPr="00A14BC4">
        <w:rPr>
          <w:rFonts w:asciiTheme="minorHAnsi" w:hAnsiTheme="minorHAnsi"/>
          <w:b w:val="0"/>
          <w:sz w:val="24"/>
          <w:szCs w:val="24"/>
        </w:rPr>
        <w:t>Implement logistic regression, train it on the MNIST digit images and tune hyper parameters</w:t>
      </w:r>
      <w:r w:rsidR="004067D3" w:rsidRPr="00A14BC4">
        <w:rPr>
          <w:rFonts w:asciiTheme="minorHAnsi" w:hAnsiTheme="minorHAnsi"/>
          <w:b w:val="0"/>
          <w:sz w:val="24"/>
          <w:szCs w:val="24"/>
        </w:rPr>
        <w:t>.</w:t>
      </w:r>
    </w:p>
    <w:p w:rsidR="0072628B" w:rsidRPr="00A14BC4" w:rsidRDefault="0072628B" w:rsidP="004067D3">
      <w:pPr>
        <w:pStyle w:val="Heading2"/>
        <w:numPr>
          <w:ilvl w:val="0"/>
          <w:numId w:val="1"/>
        </w:numPr>
        <w:spacing w:before="0" w:line="360" w:lineRule="auto"/>
        <w:ind w:right="0"/>
        <w:contextualSpacing w:val="0"/>
        <w:rPr>
          <w:rFonts w:asciiTheme="minorHAnsi" w:hAnsiTheme="minorHAnsi"/>
          <w:b w:val="0"/>
          <w:sz w:val="24"/>
          <w:szCs w:val="24"/>
        </w:rPr>
      </w:pPr>
      <w:r w:rsidRPr="00A14BC4">
        <w:rPr>
          <w:rFonts w:asciiTheme="minorHAnsi" w:hAnsiTheme="minorHAnsi"/>
          <w:b w:val="0"/>
          <w:sz w:val="24"/>
          <w:szCs w:val="24"/>
        </w:rPr>
        <w:t>Implement single hidden layer neural network, train it on the MNIST digit images and tune hyper parameters such as the number of units in the hidden layer.</w:t>
      </w:r>
    </w:p>
    <w:p w:rsidR="0072628B" w:rsidRPr="00A14BC4" w:rsidRDefault="0072628B" w:rsidP="004067D3">
      <w:pPr>
        <w:pStyle w:val="Heading2"/>
        <w:numPr>
          <w:ilvl w:val="0"/>
          <w:numId w:val="1"/>
        </w:numPr>
        <w:spacing w:before="0" w:line="360" w:lineRule="auto"/>
        <w:ind w:right="0"/>
        <w:contextualSpacing w:val="0"/>
        <w:rPr>
          <w:rFonts w:asciiTheme="minorHAnsi" w:hAnsiTheme="minorHAnsi"/>
          <w:b w:val="0"/>
          <w:sz w:val="24"/>
          <w:szCs w:val="24"/>
        </w:rPr>
      </w:pPr>
      <w:r w:rsidRPr="00A14BC4">
        <w:rPr>
          <w:rFonts w:asciiTheme="minorHAnsi" w:hAnsiTheme="minorHAnsi"/>
          <w:b w:val="0"/>
          <w:sz w:val="24"/>
          <w:szCs w:val="24"/>
        </w:rPr>
        <w:t xml:space="preserve">Use a publicly available convolutional neural network package, train it on the MNIST digit images and tune hyper parameters. </w:t>
      </w:r>
    </w:p>
    <w:p w:rsidR="00B36875" w:rsidRPr="00A14BC4" w:rsidRDefault="00EA24F6" w:rsidP="0072628B">
      <w:pPr>
        <w:pStyle w:val="Heading2"/>
        <w:contextualSpacing w:val="0"/>
        <w:rPr>
          <w:rFonts w:asciiTheme="minorHAnsi" w:hAnsiTheme="minorHAnsi"/>
          <w:sz w:val="24"/>
          <w:szCs w:val="24"/>
        </w:rPr>
      </w:pPr>
      <w:r w:rsidRPr="00A14BC4">
        <w:rPr>
          <w:rFonts w:asciiTheme="minorHAnsi" w:hAnsiTheme="minorHAnsi"/>
          <w:sz w:val="24"/>
          <w:szCs w:val="24"/>
        </w:rPr>
        <w:t>Data Set</w:t>
      </w:r>
    </w:p>
    <w:p w:rsidR="00EA24F6" w:rsidRPr="00A14BC4" w:rsidRDefault="00EA24F6" w:rsidP="00EA24F6">
      <w:pPr>
        <w:rPr>
          <w:rFonts w:asciiTheme="minorHAnsi" w:hAnsiTheme="minorHAnsi"/>
          <w:sz w:val="24"/>
          <w:szCs w:val="24"/>
        </w:rPr>
      </w:pPr>
      <w:r w:rsidRPr="00A14BC4">
        <w:rPr>
          <w:rFonts w:asciiTheme="minorHAnsi" w:hAnsiTheme="minorHAnsi"/>
          <w:sz w:val="24"/>
          <w:szCs w:val="24"/>
        </w:rPr>
        <w:t xml:space="preserve">For the training of our classifiers, we will use the MNIST dataset. The MNIST database is a large database of handwritten digits that is commonly used for training and testing in the field of machine learning. The database contains 60,000 training images and 10,000 testing images. Each image has </w:t>
      </w:r>
      <w:r w:rsidR="00F909E5" w:rsidRPr="00A14BC4">
        <w:rPr>
          <w:rFonts w:asciiTheme="minorHAnsi" w:hAnsiTheme="minorHAnsi"/>
          <w:sz w:val="24"/>
          <w:szCs w:val="24"/>
        </w:rPr>
        <w:t xml:space="preserve">28x28 grayscale pixels, each pixel is represented by a number between 0 and 255 indicating the intensity of the pixel. The input images are reshaped </w:t>
      </w:r>
      <w:r w:rsidR="00FE73E7" w:rsidRPr="00A14BC4">
        <w:rPr>
          <w:rFonts w:asciiTheme="minorHAnsi" w:hAnsiTheme="minorHAnsi"/>
          <w:sz w:val="24"/>
          <w:szCs w:val="24"/>
        </w:rPr>
        <w:t>to a</w:t>
      </w:r>
      <w:r w:rsidR="00F909E5" w:rsidRPr="00A14BC4">
        <w:rPr>
          <w:rFonts w:asciiTheme="minorHAnsi" w:hAnsiTheme="minorHAnsi"/>
          <w:sz w:val="24"/>
          <w:szCs w:val="24"/>
        </w:rPr>
        <w:t xml:space="preserve"> matrix w</w:t>
      </w:r>
      <w:r w:rsidR="00FE73E7" w:rsidRPr="00A14BC4">
        <w:rPr>
          <w:rFonts w:asciiTheme="minorHAnsi" w:hAnsiTheme="minorHAnsi"/>
          <w:sz w:val="24"/>
          <w:szCs w:val="24"/>
        </w:rPr>
        <w:t xml:space="preserve">ith each row corresponding to an image </w:t>
      </w:r>
      <w:r w:rsidR="00F909E5" w:rsidRPr="00A14BC4">
        <w:rPr>
          <w:rFonts w:asciiTheme="minorHAnsi" w:hAnsiTheme="minorHAnsi"/>
          <w:sz w:val="24"/>
          <w:szCs w:val="24"/>
        </w:rPr>
        <w:t xml:space="preserve">and each </w:t>
      </w:r>
      <w:r w:rsidR="00FE73E7" w:rsidRPr="00A14BC4">
        <w:rPr>
          <w:rFonts w:asciiTheme="minorHAnsi" w:hAnsiTheme="minorHAnsi"/>
          <w:sz w:val="24"/>
          <w:szCs w:val="24"/>
        </w:rPr>
        <w:t>row has 28 x 28 values corresponding to the pixels. The values are then scaled to lie between 0 and 1.</w:t>
      </w:r>
    </w:p>
    <w:p w:rsidR="00FE73E7" w:rsidRPr="00A14BC4" w:rsidRDefault="00FE73E7" w:rsidP="00EA24F6">
      <w:pPr>
        <w:rPr>
          <w:rFonts w:asciiTheme="minorHAnsi" w:hAnsiTheme="minorHAnsi"/>
          <w:sz w:val="24"/>
          <w:szCs w:val="24"/>
        </w:rPr>
      </w:pPr>
    </w:p>
    <w:p w:rsidR="007A60FE" w:rsidRPr="00A14BC4" w:rsidRDefault="007A60FE">
      <w:pPr>
        <w:rPr>
          <w:rFonts w:asciiTheme="minorHAnsi" w:hAnsiTheme="minorHAnsi"/>
          <w:b/>
          <w:sz w:val="24"/>
          <w:szCs w:val="24"/>
        </w:rPr>
      </w:pPr>
      <w:r w:rsidRPr="00A14BC4">
        <w:rPr>
          <w:rFonts w:asciiTheme="minorHAnsi" w:hAnsiTheme="minorHAnsi"/>
          <w:sz w:val="24"/>
          <w:szCs w:val="24"/>
        </w:rPr>
        <w:br w:type="page"/>
      </w:r>
    </w:p>
    <w:p w:rsidR="007A60FE" w:rsidRPr="00A14BC4" w:rsidRDefault="007A60FE" w:rsidP="007A60FE">
      <w:pPr>
        <w:pStyle w:val="Heading2"/>
        <w:spacing w:before="0"/>
        <w:ind w:left="0"/>
        <w:contextualSpacing w:val="0"/>
        <w:rPr>
          <w:rFonts w:asciiTheme="minorHAnsi" w:hAnsiTheme="minorHAnsi"/>
          <w:sz w:val="24"/>
          <w:szCs w:val="24"/>
        </w:rPr>
      </w:pPr>
    </w:p>
    <w:p w:rsidR="00FE73E7" w:rsidRPr="00A9502C" w:rsidRDefault="00FE73E7" w:rsidP="007A60FE">
      <w:pPr>
        <w:pStyle w:val="Heading2"/>
        <w:spacing w:before="0"/>
        <w:contextualSpacing w:val="0"/>
        <w:rPr>
          <w:rFonts w:asciiTheme="minorHAnsi" w:hAnsiTheme="minorHAnsi"/>
          <w:sz w:val="28"/>
          <w:szCs w:val="28"/>
        </w:rPr>
      </w:pPr>
      <w:r w:rsidRPr="00A9502C">
        <w:rPr>
          <w:rFonts w:asciiTheme="minorHAnsi" w:hAnsiTheme="minorHAnsi"/>
          <w:sz w:val="28"/>
          <w:szCs w:val="28"/>
        </w:rPr>
        <w:t>Logistic Regression</w:t>
      </w:r>
    </w:p>
    <w:p w:rsidR="00FE73E7" w:rsidRPr="00A14BC4" w:rsidRDefault="00975001" w:rsidP="00FE73E7">
      <w:pPr>
        <w:rPr>
          <w:rFonts w:asciiTheme="minorHAnsi" w:hAnsiTheme="minorHAnsi"/>
          <w:sz w:val="24"/>
          <w:szCs w:val="24"/>
        </w:rPr>
      </w:pPr>
      <w:r w:rsidRPr="00A14BC4">
        <w:rPr>
          <w:rFonts w:asciiTheme="minorHAnsi" w:hAnsiTheme="minorHAnsi"/>
          <w:sz w:val="24"/>
          <w:szCs w:val="24"/>
        </w:rPr>
        <w:t>We use 1-of-K coding scheme t = [t1, ..., t</w:t>
      </w:r>
      <w:r w:rsidR="00EC37AE" w:rsidRPr="00A14BC4">
        <w:rPr>
          <w:rFonts w:asciiTheme="minorHAnsi" w:hAnsiTheme="minorHAnsi"/>
          <w:sz w:val="24"/>
          <w:szCs w:val="24"/>
        </w:rPr>
        <w:t>k</w:t>
      </w:r>
      <w:r w:rsidRPr="00A14BC4">
        <w:rPr>
          <w:rFonts w:asciiTheme="minorHAnsi" w:hAnsiTheme="minorHAnsi"/>
          <w:sz w:val="24"/>
          <w:szCs w:val="24"/>
        </w:rPr>
        <w:t>]</w:t>
      </w:r>
      <w:r w:rsidR="00EC37AE" w:rsidRPr="00A14BC4">
        <w:rPr>
          <w:rFonts w:asciiTheme="minorHAnsi" w:hAnsiTheme="minorHAnsi"/>
          <w:sz w:val="24"/>
          <w:szCs w:val="24"/>
        </w:rPr>
        <w:t xml:space="preserve"> </w:t>
      </w:r>
      <w:r w:rsidRPr="00A14BC4">
        <w:rPr>
          <w:rFonts w:asciiTheme="minorHAnsi" w:hAnsiTheme="minorHAnsi"/>
          <w:sz w:val="24"/>
          <w:szCs w:val="24"/>
        </w:rPr>
        <w:t xml:space="preserve">for our multiclass </w:t>
      </w:r>
      <w:r w:rsidR="00EC37AE" w:rsidRPr="00A14BC4">
        <w:rPr>
          <w:rFonts w:asciiTheme="minorHAnsi" w:hAnsiTheme="minorHAnsi"/>
          <w:sz w:val="24"/>
          <w:szCs w:val="24"/>
        </w:rPr>
        <w:t>classification</w:t>
      </w:r>
      <w:r w:rsidRPr="00A14BC4">
        <w:rPr>
          <w:rFonts w:asciiTheme="minorHAnsi" w:hAnsiTheme="minorHAnsi"/>
          <w:sz w:val="24"/>
          <w:szCs w:val="24"/>
        </w:rPr>
        <w:t xml:space="preserve"> task. Our multiclass logistic regression model </w:t>
      </w:r>
      <w:r w:rsidR="00EC37AE" w:rsidRPr="00A14BC4">
        <w:rPr>
          <w:rFonts w:asciiTheme="minorHAnsi" w:hAnsiTheme="minorHAnsi"/>
          <w:sz w:val="24"/>
          <w:szCs w:val="24"/>
        </w:rPr>
        <w:t>is represented in the form,</w:t>
      </w:r>
    </w:p>
    <w:p w:rsidR="00EC37AE" w:rsidRPr="00A14BC4" w:rsidRDefault="00EC37AE" w:rsidP="00EC37AE">
      <w:pPr>
        <w:jc w:val="center"/>
        <w:rPr>
          <w:rFonts w:asciiTheme="minorHAnsi" w:hAnsiTheme="minorHAnsi"/>
          <w:sz w:val="24"/>
          <w:szCs w:val="24"/>
        </w:rPr>
      </w:pPr>
      <w:r w:rsidRPr="00A14BC4">
        <w:rPr>
          <w:rFonts w:asciiTheme="minorHAnsi" w:hAnsi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59.25pt">
            <v:imagedata r:id="rId8" o:title="Capture"/>
          </v:shape>
        </w:pict>
      </w:r>
    </w:p>
    <w:p w:rsidR="00B36875" w:rsidRPr="00A14BC4" w:rsidRDefault="00EC37AE" w:rsidP="007A60FE">
      <w:pPr>
        <w:spacing w:before="0"/>
        <w:rPr>
          <w:rFonts w:asciiTheme="minorHAnsi" w:hAnsiTheme="minorHAnsi"/>
          <w:sz w:val="24"/>
          <w:szCs w:val="24"/>
        </w:rPr>
      </w:pPr>
      <w:r w:rsidRPr="00A14BC4">
        <w:rPr>
          <w:rFonts w:asciiTheme="minorHAnsi" w:hAnsiTheme="minorHAnsi"/>
          <w:sz w:val="24"/>
          <w:szCs w:val="24"/>
        </w:rPr>
        <w:t>The cross-entropy error function for multiclass classification problem seeing a training sample x is,</w:t>
      </w:r>
    </w:p>
    <w:p w:rsidR="00EC37AE" w:rsidRPr="00A14BC4" w:rsidRDefault="00EC37AE" w:rsidP="00EC37AE">
      <w:pPr>
        <w:jc w:val="center"/>
        <w:rPr>
          <w:rFonts w:asciiTheme="minorHAnsi" w:hAnsiTheme="minorHAnsi"/>
          <w:sz w:val="24"/>
          <w:szCs w:val="24"/>
        </w:rPr>
      </w:pPr>
      <w:r w:rsidRPr="00A14BC4">
        <w:rPr>
          <w:rFonts w:asciiTheme="minorHAnsi" w:hAnsiTheme="minorHAnsi"/>
          <w:sz w:val="24"/>
          <w:szCs w:val="24"/>
        </w:rPr>
        <w:pict>
          <v:shape id="_x0000_i1032" type="#_x0000_t75" style="width:223.5pt;height:70.5pt">
            <v:imagedata r:id="rId9" o:title="Capture"/>
          </v:shape>
        </w:pict>
      </w:r>
    </w:p>
    <w:p w:rsidR="00EC37AE" w:rsidRPr="00A14BC4" w:rsidRDefault="00EC37AE" w:rsidP="007A60FE">
      <w:pPr>
        <w:spacing w:before="0"/>
        <w:rPr>
          <w:rFonts w:asciiTheme="minorHAnsi" w:hAnsiTheme="minorHAnsi"/>
          <w:sz w:val="24"/>
          <w:szCs w:val="24"/>
        </w:rPr>
      </w:pPr>
      <w:r w:rsidRPr="00A14BC4">
        <w:rPr>
          <w:rFonts w:asciiTheme="minorHAnsi" w:hAnsiTheme="minorHAnsi"/>
          <w:sz w:val="24"/>
          <w:szCs w:val="24"/>
        </w:rPr>
        <w:t xml:space="preserve">The gradient of the error function is </w:t>
      </w:r>
    </w:p>
    <w:p w:rsidR="00EC37AE" w:rsidRPr="00A14BC4" w:rsidRDefault="00EC37AE" w:rsidP="00EC37AE">
      <w:pPr>
        <w:jc w:val="center"/>
        <w:rPr>
          <w:rFonts w:asciiTheme="minorHAnsi" w:hAnsiTheme="minorHAnsi"/>
          <w:sz w:val="24"/>
          <w:szCs w:val="24"/>
        </w:rPr>
      </w:pPr>
      <w:r w:rsidRPr="00A14BC4">
        <w:rPr>
          <w:rFonts w:asciiTheme="minorHAnsi" w:hAnsiTheme="minorHAnsi"/>
          <w:sz w:val="24"/>
          <w:szCs w:val="24"/>
        </w:rPr>
        <w:pict>
          <v:shape id="_x0000_i1027" type="#_x0000_t75" style="width:183pt;height:46.5pt">
            <v:imagedata r:id="rId10" o:title="Capture"/>
          </v:shape>
        </w:pict>
      </w:r>
    </w:p>
    <w:p w:rsidR="00EC37AE" w:rsidRPr="00A14BC4" w:rsidRDefault="00EC37AE" w:rsidP="007A60FE">
      <w:pPr>
        <w:spacing w:before="0"/>
        <w:rPr>
          <w:rFonts w:asciiTheme="minorHAnsi" w:hAnsiTheme="minorHAnsi"/>
          <w:sz w:val="24"/>
          <w:szCs w:val="24"/>
        </w:rPr>
      </w:pPr>
      <w:r w:rsidRPr="00A14BC4">
        <w:rPr>
          <w:rFonts w:asciiTheme="minorHAnsi" w:hAnsiTheme="minorHAnsi"/>
          <w:sz w:val="24"/>
          <w:szCs w:val="24"/>
        </w:rPr>
        <w:t xml:space="preserve">We use stochastic gradient descent which uses first order derivatives to update </w:t>
      </w:r>
      <w:r w:rsidR="007A60FE" w:rsidRPr="00A14BC4">
        <w:rPr>
          <w:rFonts w:asciiTheme="minorHAnsi" w:hAnsiTheme="minorHAnsi"/>
          <w:sz w:val="24"/>
          <w:szCs w:val="24"/>
        </w:rPr>
        <w:t>W</w:t>
      </w:r>
      <w:r w:rsidRPr="00A14BC4">
        <w:rPr>
          <w:rFonts w:asciiTheme="minorHAnsi" w:hAnsiTheme="minorHAnsi"/>
          <w:sz w:val="24"/>
          <w:szCs w:val="24"/>
        </w:rPr>
        <w:t xml:space="preserve"> t</w:t>
      </w:r>
      <w:r w:rsidR="007A60FE" w:rsidRPr="00A14BC4">
        <w:rPr>
          <w:rFonts w:asciiTheme="minorHAnsi" w:hAnsiTheme="minorHAnsi"/>
          <w:sz w:val="24"/>
          <w:szCs w:val="24"/>
        </w:rPr>
        <w:t>o find the optimum of the error,</w:t>
      </w:r>
    </w:p>
    <w:p w:rsidR="007A60FE" w:rsidRPr="00A14BC4" w:rsidRDefault="007A60FE" w:rsidP="007A60FE">
      <w:pPr>
        <w:ind w:left="0"/>
        <w:jc w:val="center"/>
        <w:rPr>
          <w:rFonts w:asciiTheme="minorHAnsi" w:hAnsiTheme="minorHAnsi"/>
          <w:sz w:val="24"/>
          <w:szCs w:val="24"/>
        </w:rPr>
      </w:pPr>
      <w:r w:rsidRPr="00A14BC4">
        <w:rPr>
          <w:rFonts w:asciiTheme="minorHAnsi" w:hAnsiTheme="minorHAnsi"/>
          <w:sz w:val="24"/>
          <w:szCs w:val="24"/>
        </w:rPr>
        <w:pict>
          <v:shape id="_x0000_i1033" type="#_x0000_t75" style="width:201pt;height:43.5pt">
            <v:imagedata r:id="rId11" o:title="Capture"/>
          </v:shape>
        </w:pict>
      </w:r>
    </w:p>
    <w:p w:rsidR="007A60FE" w:rsidRPr="00A14BC4" w:rsidRDefault="007A60FE" w:rsidP="007A60FE">
      <w:pPr>
        <w:pStyle w:val="Heading2"/>
        <w:spacing w:before="0"/>
        <w:contextualSpacing w:val="0"/>
        <w:rPr>
          <w:rFonts w:asciiTheme="minorHAnsi" w:hAnsiTheme="minorHAnsi"/>
          <w:sz w:val="24"/>
          <w:szCs w:val="24"/>
        </w:rPr>
      </w:pPr>
    </w:p>
    <w:p w:rsidR="00DF39C2" w:rsidRDefault="00DF39C2" w:rsidP="00DF39C2">
      <w:pPr>
        <w:rPr>
          <w:rFonts w:asciiTheme="minorHAnsi" w:hAnsiTheme="minorHAnsi"/>
          <w:sz w:val="24"/>
          <w:szCs w:val="24"/>
        </w:rPr>
      </w:pPr>
      <w:r>
        <w:rPr>
          <w:rFonts w:asciiTheme="minorHAnsi" w:hAnsiTheme="minorHAnsi"/>
          <w:sz w:val="24"/>
          <w:szCs w:val="24"/>
        </w:rPr>
        <w:t>The following are the tuned parameters,</w:t>
      </w:r>
    </w:p>
    <w:p w:rsidR="00DF39C2" w:rsidRPr="00DF39C2" w:rsidRDefault="00DF39C2" w:rsidP="0095632A">
      <w:pPr>
        <w:spacing w:before="0" w:line="240" w:lineRule="auto"/>
        <w:rPr>
          <w:rFonts w:asciiTheme="minorHAnsi" w:hAnsiTheme="minorHAnsi"/>
          <w:sz w:val="24"/>
          <w:szCs w:val="24"/>
        </w:rPr>
      </w:pPr>
      <w:r>
        <w:rPr>
          <w:rFonts w:asciiTheme="minorHAnsi" w:hAnsiTheme="minorHAnsi"/>
          <w:sz w:val="24"/>
          <w:szCs w:val="24"/>
        </w:rPr>
        <w:t xml:space="preserve">Learning rate = </w:t>
      </w:r>
      <w:r w:rsidRPr="00DF39C2">
        <w:rPr>
          <w:rFonts w:asciiTheme="minorHAnsi" w:hAnsiTheme="minorHAnsi"/>
          <w:sz w:val="24"/>
          <w:szCs w:val="24"/>
        </w:rPr>
        <w:t>0.00001</w:t>
      </w:r>
    </w:p>
    <w:p w:rsidR="00DF39C2" w:rsidRDefault="00DF39C2" w:rsidP="0095632A">
      <w:pPr>
        <w:spacing w:before="0" w:line="240" w:lineRule="auto"/>
        <w:rPr>
          <w:rFonts w:asciiTheme="minorHAnsi" w:hAnsiTheme="minorHAnsi"/>
          <w:sz w:val="24"/>
          <w:szCs w:val="24"/>
        </w:rPr>
      </w:pPr>
      <w:r>
        <w:rPr>
          <w:rFonts w:asciiTheme="minorHAnsi" w:hAnsiTheme="minorHAnsi"/>
          <w:sz w:val="24"/>
          <w:szCs w:val="24"/>
        </w:rPr>
        <w:t xml:space="preserve">Num. of iteration = </w:t>
      </w:r>
      <w:r w:rsidR="0095632A">
        <w:rPr>
          <w:rFonts w:asciiTheme="minorHAnsi" w:hAnsiTheme="minorHAnsi"/>
          <w:sz w:val="24"/>
          <w:szCs w:val="24"/>
        </w:rPr>
        <w:t>5000</w:t>
      </w:r>
    </w:p>
    <w:p w:rsidR="0095632A"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Misclassification rate on the 60000 train set is 6.5717%</w:t>
      </w:r>
    </w:p>
    <w:p w:rsidR="0095632A"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Misclassification rate on the 10000 test set is 7.38%</w:t>
      </w:r>
    </w:p>
    <w:p w:rsidR="0095632A" w:rsidRPr="00DF39C2" w:rsidRDefault="0095632A" w:rsidP="0095632A">
      <w:pPr>
        <w:spacing w:before="0" w:line="240" w:lineRule="auto"/>
        <w:rPr>
          <w:rFonts w:asciiTheme="minorHAnsi" w:hAnsiTheme="minorHAnsi"/>
          <w:sz w:val="24"/>
          <w:szCs w:val="24"/>
        </w:rPr>
      </w:pPr>
    </w:p>
    <w:p w:rsidR="007A60FE" w:rsidRPr="00A14BC4" w:rsidRDefault="007A60FE" w:rsidP="007A60FE">
      <w:pPr>
        <w:pStyle w:val="Heading2"/>
        <w:spacing w:before="0"/>
        <w:contextualSpacing w:val="0"/>
        <w:rPr>
          <w:rFonts w:asciiTheme="minorHAnsi" w:hAnsiTheme="minorHAnsi"/>
          <w:sz w:val="24"/>
          <w:szCs w:val="24"/>
        </w:rPr>
      </w:pPr>
    </w:p>
    <w:p w:rsidR="0095632A" w:rsidRDefault="0095632A" w:rsidP="007A60FE">
      <w:pPr>
        <w:pStyle w:val="Heading2"/>
        <w:spacing w:before="0"/>
        <w:contextualSpacing w:val="0"/>
        <w:rPr>
          <w:rFonts w:asciiTheme="minorHAnsi" w:hAnsiTheme="minorHAnsi"/>
          <w:sz w:val="24"/>
          <w:szCs w:val="24"/>
        </w:rPr>
      </w:pPr>
    </w:p>
    <w:p w:rsidR="007A60FE" w:rsidRPr="00A9502C" w:rsidRDefault="007A60FE" w:rsidP="007A60FE">
      <w:pPr>
        <w:pStyle w:val="Heading2"/>
        <w:spacing w:before="0"/>
        <w:contextualSpacing w:val="0"/>
        <w:rPr>
          <w:rFonts w:asciiTheme="minorHAnsi" w:hAnsiTheme="minorHAnsi"/>
          <w:sz w:val="28"/>
          <w:szCs w:val="28"/>
        </w:rPr>
      </w:pPr>
      <w:r w:rsidRPr="00A9502C">
        <w:rPr>
          <w:rFonts w:asciiTheme="minorHAnsi" w:hAnsiTheme="minorHAnsi"/>
          <w:sz w:val="28"/>
          <w:szCs w:val="28"/>
        </w:rPr>
        <w:t>Single hidden layer Neural Network</w:t>
      </w:r>
    </w:p>
    <w:p w:rsidR="00A249D6" w:rsidRPr="00A14BC4" w:rsidRDefault="007A60FE" w:rsidP="00A249D6">
      <w:pPr>
        <w:rPr>
          <w:rFonts w:asciiTheme="minorHAnsi" w:hAnsiTheme="minorHAnsi"/>
          <w:sz w:val="24"/>
          <w:szCs w:val="24"/>
        </w:rPr>
      </w:pPr>
      <w:r w:rsidRPr="00A14BC4">
        <w:rPr>
          <w:rFonts w:asciiTheme="minorHAnsi" w:hAnsiTheme="minorHAnsi"/>
          <w:sz w:val="24"/>
          <w:szCs w:val="24"/>
        </w:rPr>
        <w:tab/>
      </w:r>
      <w:r w:rsidR="00A249D6" w:rsidRPr="00A14BC4">
        <w:rPr>
          <w:rFonts w:asciiTheme="minorHAnsi" w:hAnsiTheme="minorHAnsi"/>
          <w:sz w:val="24"/>
          <w:szCs w:val="24"/>
        </w:rPr>
        <w:t xml:space="preserve">We have used </w:t>
      </w:r>
      <w:r w:rsidR="00A249D6" w:rsidRPr="00A14BC4">
        <w:rPr>
          <w:rFonts w:asciiTheme="minorHAnsi" w:hAnsiTheme="minorHAnsi"/>
          <w:sz w:val="24"/>
          <w:szCs w:val="24"/>
        </w:rPr>
        <w:t xml:space="preserve">a neural network with one hidden layer. </w:t>
      </w:r>
      <w:r w:rsidR="00A14BC4" w:rsidRPr="00A14BC4">
        <w:rPr>
          <w:rFonts w:asciiTheme="minorHAnsi" w:hAnsiTheme="minorHAnsi"/>
          <w:sz w:val="24"/>
          <w:szCs w:val="24"/>
        </w:rPr>
        <w:t>The feed forward propagation is,</w:t>
      </w:r>
    </w:p>
    <w:p w:rsidR="007A60FE" w:rsidRPr="00A14BC4" w:rsidRDefault="00A249D6" w:rsidP="00A14BC4">
      <w:pPr>
        <w:spacing w:before="0"/>
        <w:jc w:val="center"/>
        <w:rPr>
          <w:rFonts w:asciiTheme="minorHAnsi" w:hAnsiTheme="minorHAnsi"/>
          <w:sz w:val="24"/>
          <w:szCs w:val="24"/>
        </w:rPr>
      </w:pPr>
      <w:r w:rsidRPr="00A14BC4">
        <w:rPr>
          <w:rFonts w:asciiTheme="minorHAnsi" w:hAnsiTheme="minorHAnsi"/>
          <w:sz w:val="24"/>
          <w:szCs w:val="24"/>
        </w:rPr>
        <w:pict>
          <v:shape id="_x0000_i1038" type="#_x0000_t75" style="width:246.75pt;height:183.75pt">
            <v:imagedata r:id="rId12" o:title="Capture"/>
          </v:shape>
        </w:pict>
      </w:r>
    </w:p>
    <w:p w:rsidR="00A14BC4" w:rsidRPr="00A14BC4" w:rsidRDefault="00A14BC4" w:rsidP="00A14BC4">
      <w:pPr>
        <w:ind w:left="0"/>
        <w:rPr>
          <w:rFonts w:asciiTheme="minorHAnsi" w:hAnsiTheme="minorHAnsi"/>
          <w:sz w:val="24"/>
          <w:szCs w:val="24"/>
        </w:rPr>
      </w:pPr>
      <w:r w:rsidRPr="00A14BC4">
        <w:rPr>
          <w:rFonts w:asciiTheme="minorHAnsi" w:hAnsiTheme="minorHAnsi"/>
          <w:sz w:val="24"/>
          <w:szCs w:val="24"/>
        </w:rPr>
        <w:t>The backpropagation is done as follows,</w:t>
      </w:r>
    </w:p>
    <w:p w:rsidR="00A14BC4" w:rsidRPr="00A14BC4" w:rsidRDefault="00A14BC4" w:rsidP="00A14BC4">
      <w:pPr>
        <w:spacing w:before="0"/>
        <w:ind w:left="0"/>
        <w:jc w:val="center"/>
        <w:rPr>
          <w:rFonts w:asciiTheme="minorHAnsi" w:hAnsiTheme="minorHAnsi"/>
          <w:sz w:val="24"/>
          <w:szCs w:val="24"/>
        </w:rPr>
      </w:pPr>
      <w:r w:rsidRPr="00A14BC4">
        <w:rPr>
          <w:rFonts w:asciiTheme="minorHAnsi" w:hAnsiTheme="minorHAnsi"/>
          <w:sz w:val="24"/>
          <w:szCs w:val="24"/>
        </w:rPr>
        <w:pict>
          <v:shape id="_x0000_i1041" type="#_x0000_t75" style="width:202.5pt;height:101.25pt">
            <v:imagedata r:id="rId13" o:title="Capture"/>
          </v:shape>
        </w:pict>
      </w:r>
    </w:p>
    <w:p w:rsidR="00A14BC4" w:rsidRPr="00A14BC4" w:rsidRDefault="00A14BC4" w:rsidP="00A14BC4">
      <w:pPr>
        <w:ind w:left="0"/>
        <w:rPr>
          <w:rFonts w:asciiTheme="minorHAnsi" w:hAnsiTheme="minorHAnsi"/>
          <w:sz w:val="24"/>
          <w:szCs w:val="24"/>
        </w:rPr>
      </w:pPr>
      <w:r w:rsidRPr="00A14BC4">
        <w:rPr>
          <w:rFonts w:asciiTheme="minorHAnsi" w:hAnsiTheme="minorHAnsi"/>
          <w:sz w:val="24"/>
          <w:szCs w:val="24"/>
        </w:rPr>
        <w:t>The gradient of the error function would be</w:t>
      </w:r>
    </w:p>
    <w:p w:rsidR="00A14BC4" w:rsidRPr="00A14BC4" w:rsidRDefault="00A14BC4" w:rsidP="00A14BC4">
      <w:pPr>
        <w:spacing w:before="0"/>
        <w:ind w:left="0"/>
        <w:jc w:val="center"/>
        <w:rPr>
          <w:rFonts w:asciiTheme="minorHAnsi" w:hAnsiTheme="minorHAnsi"/>
          <w:sz w:val="24"/>
          <w:szCs w:val="24"/>
        </w:rPr>
      </w:pPr>
      <w:r w:rsidRPr="00A14BC4">
        <w:rPr>
          <w:rFonts w:asciiTheme="minorHAnsi" w:hAnsiTheme="minorHAnsi"/>
          <w:sz w:val="24"/>
          <w:szCs w:val="24"/>
        </w:rPr>
        <w:pict>
          <v:shape id="_x0000_i1042" type="#_x0000_t75" style="width:250.5pt;height:51.75pt">
            <v:imagedata r:id="rId14" o:title="Capture"/>
          </v:shape>
        </w:pict>
      </w:r>
    </w:p>
    <w:p w:rsidR="00A14BC4" w:rsidRPr="00A14BC4" w:rsidRDefault="00A14BC4" w:rsidP="00A14BC4">
      <w:pPr>
        <w:spacing w:before="0"/>
        <w:ind w:left="0"/>
        <w:rPr>
          <w:rFonts w:asciiTheme="minorHAnsi" w:hAnsiTheme="minorHAnsi"/>
          <w:sz w:val="24"/>
          <w:szCs w:val="24"/>
        </w:rPr>
      </w:pPr>
      <w:r w:rsidRPr="00A14BC4">
        <w:rPr>
          <w:rFonts w:asciiTheme="minorHAnsi" w:hAnsiTheme="minorHAnsi"/>
          <w:sz w:val="24"/>
          <w:szCs w:val="24"/>
        </w:rPr>
        <w:t>Having the gradients, we will use stochastic gradient descent to train the neural network.</w:t>
      </w:r>
    </w:p>
    <w:p w:rsidR="0095632A" w:rsidRPr="0095632A" w:rsidRDefault="0095632A" w:rsidP="0095632A">
      <w:pPr>
        <w:rPr>
          <w:rFonts w:asciiTheme="minorHAnsi" w:hAnsiTheme="minorHAnsi"/>
          <w:sz w:val="24"/>
          <w:szCs w:val="24"/>
        </w:rPr>
      </w:pPr>
      <w:r w:rsidRPr="0095632A">
        <w:rPr>
          <w:rFonts w:asciiTheme="minorHAnsi" w:hAnsiTheme="minorHAnsi"/>
          <w:sz w:val="24"/>
          <w:szCs w:val="24"/>
        </w:rPr>
        <w:t>The following are the tuned parameters,</w:t>
      </w:r>
    </w:p>
    <w:p w:rsidR="0095632A" w:rsidRPr="0095632A"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Learning rate = 0.00001</w:t>
      </w:r>
    </w:p>
    <w:p w:rsidR="0095632A"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Num. of iteration = 5000</w:t>
      </w:r>
    </w:p>
    <w:p w:rsidR="001018B4" w:rsidRPr="0095632A" w:rsidRDefault="001018B4" w:rsidP="0095632A">
      <w:pPr>
        <w:spacing w:before="0" w:line="240" w:lineRule="auto"/>
        <w:rPr>
          <w:rFonts w:asciiTheme="minorHAnsi" w:hAnsiTheme="minorHAnsi"/>
          <w:sz w:val="24"/>
          <w:szCs w:val="24"/>
        </w:rPr>
      </w:pPr>
      <w:r>
        <w:rPr>
          <w:rFonts w:asciiTheme="minorHAnsi" w:hAnsiTheme="minorHAnsi"/>
          <w:sz w:val="24"/>
          <w:szCs w:val="24"/>
        </w:rPr>
        <w:t>Activation function for hidden layers = Sigmoid function</w:t>
      </w:r>
    </w:p>
    <w:p w:rsidR="00A14BC4" w:rsidRDefault="0095632A" w:rsidP="0095632A">
      <w:pPr>
        <w:spacing w:before="0" w:line="240" w:lineRule="auto"/>
        <w:rPr>
          <w:rFonts w:asciiTheme="minorHAnsi" w:hAnsiTheme="minorHAnsi"/>
          <w:sz w:val="24"/>
          <w:szCs w:val="24"/>
        </w:rPr>
      </w:pPr>
      <w:r w:rsidRPr="0095632A">
        <w:rPr>
          <w:rFonts w:asciiTheme="minorHAnsi" w:hAnsiTheme="minorHAnsi"/>
          <w:sz w:val="24"/>
          <w:szCs w:val="24"/>
        </w:rPr>
        <w:t>Misclassification rate on the 60000 train set is 1.0333%</w:t>
      </w:r>
      <w:r w:rsidRPr="0095632A">
        <w:rPr>
          <w:rFonts w:asciiTheme="minorHAnsi" w:hAnsiTheme="minorHAnsi"/>
          <w:sz w:val="24"/>
          <w:szCs w:val="24"/>
        </w:rPr>
        <w:br/>
        <w:t xml:space="preserve">Misclassification rate on the 10000 test set is 2.46% </w:t>
      </w:r>
      <w:r w:rsidR="00A14BC4">
        <w:rPr>
          <w:rFonts w:asciiTheme="minorHAnsi" w:hAnsiTheme="minorHAnsi"/>
          <w:sz w:val="24"/>
          <w:szCs w:val="24"/>
        </w:rPr>
        <w:br w:type="page"/>
      </w:r>
    </w:p>
    <w:p w:rsidR="00A14BC4" w:rsidRPr="00A14BC4" w:rsidRDefault="00A14BC4" w:rsidP="00A14BC4">
      <w:pPr>
        <w:spacing w:before="0"/>
        <w:ind w:left="0"/>
        <w:rPr>
          <w:rFonts w:asciiTheme="minorHAnsi" w:hAnsiTheme="minorHAnsi"/>
          <w:b/>
          <w:sz w:val="24"/>
          <w:szCs w:val="24"/>
        </w:rPr>
      </w:pPr>
    </w:p>
    <w:p w:rsidR="00A14BC4" w:rsidRPr="00A9502C" w:rsidRDefault="00A14BC4" w:rsidP="00A14BC4">
      <w:pPr>
        <w:spacing w:before="0"/>
        <w:ind w:left="0"/>
        <w:rPr>
          <w:rFonts w:asciiTheme="minorHAnsi" w:hAnsiTheme="minorHAnsi"/>
          <w:b/>
          <w:sz w:val="28"/>
          <w:szCs w:val="28"/>
        </w:rPr>
      </w:pPr>
      <w:bookmarkStart w:id="4" w:name="_GoBack"/>
      <w:r w:rsidRPr="00A9502C">
        <w:rPr>
          <w:rFonts w:asciiTheme="minorHAnsi" w:hAnsiTheme="minorHAnsi"/>
          <w:b/>
          <w:sz w:val="28"/>
          <w:szCs w:val="28"/>
        </w:rPr>
        <w:t>Convolutional Neural Network</w:t>
      </w:r>
    </w:p>
    <w:bookmarkEnd w:id="4"/>
    <w:p w:rsidR="00AE09C6" w:rsidRDefault="00A14BC4" w:rsidP="00A14BC4">
      <w:pPr>
        <w:spacing w:before="0"/>
        <w:ind w:left="0"/>
        <w:rPr>
          <w:rFonts w:asciiTheme="minorHAnsi" w:hAnsiTheme="minorHAnsi"/>
          <w:sz w:val="24"/>
          <w:szCs w:val="24"/>
        </w:rPr>
      </w:pPr>
      <w:r w:rsidRPr="00A14BC4">
        <w:rPr>
          <w:rFonts w:asciiTheme="minorHAnsi" w:hAnsiTheme="minorHAnsi"/>
          <w:sz w:val="24"/>
          <w:szCs w:val="24"/>
        </w:rPr>
        <w:t xml:space="preserve">For the convolutional neural network, we have used the Deep Learn Toolbox found here, </w:t>
      </w:r>
      <w:hyperlink r:id="rId15" w:history="1">
        <w:r w:rsidRPr="008B5D5A">
          <w:rPr>
            <w:rStyle w:val="Hyperlink"/>
            <w:rFonts w:asciiTheme="minorHAnsi" w:hAnsiTheme="minorHAnsi"/>
            <w:sz w:val="24"/>
            <w:szCs w:val="24"/>
          </w:rPr>
          <w:t>https://github.com/rasmusbergpalm/DeepLearnToolbox</w:t>
        </w:r>
      </w:hyperlink>
    </w:p>
    <w:p w:rsidR="00AE09C6" w:rsidRDefault="00AE09C6" w:rsidP="00A14BC4">
      <w:pPr>
        <w:spacing w:before="0"/>
        <w:ind w:left="0"/>
        <w:rPr>
          <w:rFonts w:asciiTheme="minorHAnsi" w:hAnsiTheme="minorHAnsi"/>
          <w:sz w:val="24"/>
          <w:szCs w:val="24"/>
        </w:rPr>
      </w:pPr>
    </w:p>
    <w:p w:rsidR="00A14BC4" w:rsidRPr="00AE09C6" w:rsidRDefault="00A14BC4" w:rsidP="00AE09C6">
      <w:pPr>
        <w:spacing w:before="0"/>
        <w:ind w:left="0"/>
        <w:rPr>
          <w:rFonts w:asciiTheme="minorHAnsi" w:hAnsiTheme="minorHAnsi"/>
          <w:sz w:val="24"/>
          <w:szCs w:val="24"/>
        </w:rPr>
      </w:pPr>
      <w:r>
        <w:rPr>
          <w:rFonts w:asciiTheme="minorHAnsi" w:hAnsiTheme="minorHAnsi"/>
          <w:sz w:val="24"/>
          <w:szCs w:val="24"/>
        </w:rPr>
        <w:t xml:space="preserve">We have used </w:t>
      </w:r>
      <w:r w:rsidR="00AE09C6">
        <w:rPr>
          <w:rFonts w:asciiTheme="minorHAnsi" w:hAnsiTheme="minorHAnsi"/>
          <w:sz w:val="24"/>
          <w:szCs w:val="24"/>
        </w:rPr>
        <w:t xml:space="preserve">a </w:t>
      </w:r>
      <w:r w:rsidR="00AE09C6" w:rsidRPr="00AE09C6">
        <w:rPr>
          <w:rFonts w:asciiTheme="minorHAnsi" w:hAnsiTheme="minorHAnsi"/>
          <w:sz w:val="24"/>
          <w:szCs w:val="24"/>
        </w:rPr>
        <w:t xml:space="preserve">convolutional </w:t>
      </w:r>
      <w:r w:rsidR="00AE09C6">
        <w:rPr>
          <w:rFonts w:asciiTheme="minorHAnsi" w:hAnsiTheme="minorHAnsi"/>
          <w:sz w:val="24"/>
          <w:szCs w:val="24"/>
        </w:rPr>
        <w:t xml:space="preserve">neural network with five layers. The first layer is the input layer. The second layer is a </w:t>
      </w:r>
      <w:r w:rsidR="00AE09C6" w:rsidRPr="00AE09C6">
        <w:rPr>
          <w:rFonts w:asciiTheme="minorHAnsi" w:hAnsiTheme="minorHAnsi"/>
          <w:sz w:val="24"/>
          <w:szCs w:val="24"/>
        </w:rPr>
        <w:t xml:space="preserve">convolutional </w:t>
      </w:r>
      <w:r w:rsidR="00AE09C6">
        <w:rPr>
          <w:rFonts w:asciiTheme="minorHAnsi" w:hAnsiTheme="minorHAnsi"/>
          <w:sz w:val="24"/>
          <w:szCs w:val="24"/>
        </w:rPr>
        <w:t xml:space="preserve">layer with 5 output maps and kernel size 5. The third layer is a sub sampling layer with a scale of 2. The fourth layer is </w:t>
      </w:r>
      <w:r w:rsidR="00AE09C6" w:rsidRPr="00AE09C6">
        <w:rPr>
          <w:rFonts w:asciiTheme="minorHAnsi" w:hAnsiTheme="minorHAnsi"/>
          <w:sz w:val="24"/>
          <w:szCs w:val="24"/>
        </w:rPr>
        <w:t>convolutional</w:t>
      </w:r>
      <w:r w:rsidR="00AE09C6">
        <w:rPr>
          <w:rFonts w:asciiTheme="minorHAnsi" w:hAnsiTheme="minorHAnsi"/>
          <w:sz w:val="24"/>
          <w:szCs w:val="24"/>
        </w:rPr>
        <w:t xml:space="preserve"> layer </w:t>
      </w:r>
      <w:r w:rsidR="00AE09C6" w:rsidRPr="00AE09C6">
        <w:rPr>
          <w:rFonts w:asciiTheme="minorHAnsi" w:hAnsiTheme="minorHAnsi"/>
          <w:sz w:val="24"/>
          <w:szCs w:val="24"/>
        </w:rPr>
        <w:t xml:space="preserve">with </w:t>
      </w:r>
      <w:r w:rsidR="00AE09C6">
        <w:rPr>
          <w:rFonts w:asciiTheme="minorHAnsi" w:hAnsiTheme="minorHAnsi"/>
          <w:sz w:val="24"/>
          <w:szCs w:val="24"/>
        </w:rPr>
        <w:t>12</w:t>
      </w:r>
      <w:r w:rsidR="00AE09C6" w:rsidRPr="00AE09C6">
        <w:rPr>
          <w:rFonts w:asciiTheme="minorHAnsi" w:hAnsiTheme="minorHAnsi"/>
          <w:sz w:val="24"/>
          <w:szCs w:val="24"/>
        </w:rPr>
        <w:t xml:space="preserve"> output maps and kernel size 5</w:t>
      </w:r>
      <w:r w:rsidR="00AE09C6">
        <w:rPr>
          <w:rFonts w:asciiTheme="minorHAnsi" w:hAnsiTheme="minorHAnsi"/>
          <w:sz w:val="24"/>
          <w:szCs w:val="24"/>
        </w:rPr>
        <w:t xml:space="preserve">. </w:t>
      </w:r>
      <w:r w:rsidR="00AE09C6" w:rsidRPr="00AE09C6">
        <w:rPr>
          <w:rFonts w:asciiTheme="minorHAnsi" w:hAnsiTheme="minorHAnsi"/>
          <w:sz w:val="24"/>
          <w:szCs w:val="24"/>
        </w:rPr>
        <w:t xml:space="preserve">The </w:t>
      </w:r>
      <w:r w:rsidR="00AE09C6">
        <w:rPr>
          <w:rFonts w:asciiTheme="minorHAnsi" w:hAnsiTheme="minorHAnsi"/>
          <w:sz w:val="24"/>
          <w:szCs w:val="24"/>
        </w:rPr>
        <w:t>fifth</w:t>
      </w:r>
      <w:r w:rsidR="00AE09C6" w:rsidRPr="00AE09C6">
        <w:rPr>
          <w:rFonts w:asciiTheme="minorHAnsi" w:hAnsiTheme="minorHAnsi"/>
          <w:sz w:val="24"/>
          <w:szCs w:val="24"/>
        </w:rPr>
        <w:t xml:space="preserve"> layer is a sub sampling layer with a scale of 2.</w:t>
      </w:r>
    </w:p>
    <w:p w:rsidR="00AE09C6" w:rsidRDefault="00AE09C6" w:rsidP="00A14BC4">
      <w:pPr>
        <w:spacing w:before="0"/>
        <w:ind w:left="0"/>
        <w:rPr>
          <w:rFonts w:asciiTheme="minorHAnsi" w:hAnsiTheme="minorHAnsi"/>
          <w:sz w:val="24"/>
          <w:szCs w:val="24"/>
        </w:rPr>
      </w:pPr>
    </w:p>
    <w:p w:rsidR="0095632A" w:rsidRDefault="00AE09C6" w:rsidP="00A14BC4">
      <w:pPr>
        <w:spacing w:before="0"/>
        <w:ind w:left="0"/>
        <w:rPr>
          <w:rFonts w:asciiTheme="minorHAnsi" w:hAnsiTheme="minorHAnsi"/>
          <w:sz w:val="24"/>
          <w:szCs w:val="24"/>
        </w:rPr>
      </w:pPr>
      <w:r>
        <w:rPr>
          <w:rFonts w:asciiTheme="minorHAnsi" w:hAnsiTheme="minorHAnsi"/>
          <w:sz w:val="24"/>
          <w:szCs w:val="24"/>
        </w:rPr>
        <w:t xml:space="preserve">With this </w:t>
      </w:r>
      <w:r w:rsidRPr="00AE09C6">
        <w:rPr>
          <w:rFonts w:asciiTheme="minorHAnsi" w:hAnsiTheme="minorHAnsi"/>
          <w:sz w:val="24"/>
          <w:szCs w:val="24"/>
        </w:rPr>
        <w:t>convolutional neural network</w:t>
      </w:r>
      <w:r>
        <w:rPr>
          <w:rFonts w:asciiTheme="minorHAnsi" w:hAnsiTheme="minorHAnsi"/>
          <w:sz w:val="24"/>
          <w:szCs w:val="24"/>
        </w:rPr>
        <w:t xml:space="preserve"> with 100 </w:t>
      </w:r>
      <w:r w:rsidRPr="00AE09C6">
        <w:rPr>
          <w:rFonts w:asciiTheme="minorHAnsi" w:hAnsiTheme="minorHAnsi"/>
          <w:sz w:val="24"/>
          <w:szCs w:val="24"/>
        </w:rPr>
        <w:t>epoch</w:t>
      </w:r>
      <w:r>
        <w:rPr>
          <w:rFonts w:asciiTheme="minorHAnsi" w:hAnsiTheme="minorHAnsi"/>
          <w:sz w:val="24"/>
          <w:szCs w:val="24"/>
        </w:rPr>
        <w:t>s of the data, we get a</w:t>
      </w:r>
      <w:r w:rsidRPr="00AE09C6">
        <w:rPr>
          <w:rFonts w:asciiTheme="minorHAnsi" w:hAnsiTheme="minorHAnsi"/>
          <w:sz w:val="24"/>
          <w:szCs w:val="24"/>
        </w:rPr>
        <w:t xml:space="preserve"> classification error rate</w:t>
      </w:r>
      <w:r>
        <w:rPr>
          <w:rFonts w:asciiTheme="minorHAnsi" w:hAnsiTheme="minorHAnsi"/>
          <w:sz w:val="24"/>
          <w:szCs w:val="24"/>
        </w:rPr>
        <w:t xml:space="preserve"> of </w:t>
      </w:r>
      <w:r w:rsidR="00580174">
        <w:rPr>
          <w:rFonts w:asciiTheme="minorHAnsi" w:hAnsiTheme="minorHAnsi"/>
          <w:sz w:val="24"/>
          <w:szCs w:val="24"/>
        </w:rPr>
        <w:t>1.08%</w:t>
      </w:r>
      <w:r w:rsidR="00DF39C2">
        <w:rPr>
          <w:rFonts w:asciiTheme="minorHAnsi" w:hAnsiTheme="minorHAnsi"/>
          <w:sz w:val="24"/>
          <w:szCs w:val="24"/>
        </w:rPr>
        <w:t xml:space="preserve"> on the test images</w:t>
      </w:r>
      <w:r w:rsidR="00580174">
        <w:rPr>
          <w:rFonts w:asciiTheme="minorHAnsi" w:hAnsiTheme="minorHAnsi"/>
          <w:sz w:val="24"/>
          <w:szCs w:val="24"/>
        </w:rPr>
        <w:t xml:space="preserve">. </w:t>
      </w:r>
    </w:p>
    <w:p w:rsidR="0095632A" w:rsidRDefault="0095632A" w:rsidP="00A14BC4">
      <w:pPr>
        <w:spacing w:before="0"/>
        <w:ind w:left="0"/>
        <w:rPr>
          <w:rFonts w:asciiTheme="minorHAnsi" w:hAnsiTheme="minorHAnsi"/>
          <w:sz w:val="24"/>
          <w:szCs w:val="24"/>
        </w:rPr>
      </w:pPr>
    </w:p>
    <w:p w:rsidR="0095632A" w:rsidRDefault="0095632A" w:rsidP="00A14BC4">
      <w:pPr>
        <w:spacing w:before="0"/>
        <w:ind w:left="0"/>
        <w:rPr>
          <w:rFonts w:asciiTheme="minorHAnsi" w:hAnsiTheme="minorHAnsi"/>
          <w:sz w:val="24"/>
          <w:szCs w:val="24"/>
        </w:rPr>
      </w:pPr>
      <w:r>
        <w:rPr>
          <w:rFonts w:asciiTheme="minorHAnsi" w:hAnsiTheme="minorHAnsi"/>
          <w:sz w:val="24"/>
          <w:szCs w:val="24"/>
        </w:rPr>
        <w:t xml:space="preserve">The following diagram shows the </w:t>
      </w:r>
      <w:r w:rsidRPr="0095632A">
        <w:rPr>
          <w:rFonts w:asciiTheme="minorHAnsi" w:hAnsiTheme="minorHAnsi"/>
          <w:sz w:val="24"/>
          <w:szCs w:val="24"/>
        </w:rPr>
        <w:t>classification error rate</w:t>
      </w:r>
      <w:r>
        <w:rPr>
          <w:rFonts w:asciiTheme="minorHAnsi" w:hAnsiTheme="minorHAnsi"/>
          <w:sz w:val="24"/>
          <w:szCs w:val="24"/>
        </w:rPr>
        <w:t>,</w:t>
      </w:r>
    </w:p>
    <w:p w:rsidR="00AE09C6" w:rsidRPr="00A14BC4" w:rsidRDefault="0095632A" w:rsidP="00A14BC4">
      <w:pPr>
        <w:spacing w:before="0"/>
        <w:ind w:left="0"/>
        <w:rPr>
          <w:rFonts w:asciiTheme="minorHAnsi" w:hAnsiTheme="minorHAnsi"/>
          <w:sz w:val="24"/>
          <w:szCs w:val="24"/>
        </w:rPr>
      </w:pPr>
      <w:r>
        <w:rPr>
          <w:rFonts w:asciiTheme="minorHAnsi" w:hAnsiTheme="minorHAnsi"/>
          <w:sz w:val="24"/>
          <w:szCs w:val="24"/>
        </w:rPr>
        <w:pict>
          <v:shape id="_x0000_i1063" type="#_x0000_t75" style="width:367.5pt;height:309.75pt">
            <v:imagedata r:id="rId16" o:title="Capture"/>
          </v:shape>
        </w:pict>
      </w:r>
    </w:p>
    <w:sectPr w:rsidR="00AE09C6" w:rsidRPr="00A14BC4">
      <w:headerReference w:type="default" r:id="rId17"/>
      <w:footerReference w:type="defaul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174" w:rsidRDefault="00B41174">
      <w:pPr>
        <w:spacing w:before="0" w:line="240" w:lineRule="auto"/>
      </w:pPr>
      <w:r>
        <w:separator/>
      </w:r>
    </w:p>
  </w:endnote>
  <w:endnote w:type="continuationSeparator" w:id="0">
    <w:p w:rsidR="00B41174" w:rsidRDefault="00B411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668" w:rsidRDefault="00556668">
    <w:pPr>
      <w:spacing w:before="0" w:line="240" w:lineRule="auto"/>
    </w:pPr>
    <w:r>
      <w:rPr>
        <w:noProof/>
      </w:rPr>
      <w:drawing>
        <wp:inline distT="114300" distB="114300" distL="114300" distR="114300">
          <wp:extent cx="5943600" cy="25400"/>
          <wp:effectExtent l="0" t="0" r="0" b="0"/>
          <wp:docPr id="1" name="image04.png" title="horizontal line"/>
          <wp:cNvGraphicFramePr/>
          <a:graphic xmlns:a="http://schemas.openxmlformats.org/drawingml/2006/main">
            <a:graphicData uri="http://schemas.openxmlformats.org/drawingml/2006/picture">
              <pic:pic xmlns:pic="http://schemas.openxmlformats.org/drawingml/2006/picture">
                <pic:nvPicPr>
                  <pic:cNvPr id="0" name="image04.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56668" w:rsidRDefault="00556668">
    <w:pPr>
      <w:spacing w:before="0" w:line="240" w:lineRule="auto"/>
      <w:ind w:firstLine="75"/>
    </w:pPr>
    <w:r>
      <w:fldChar w:fldCharType="begin"/>
    </w:r>
    <w:r>
      <w:instrText>PAGE</w:instrText>
    </w:r>
    <w:r>
      <w:fldChar w:fldCharType="separate"/>
    </w:r>
    <w:r w:rsidR="00A9502C">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668" w:rsidRDefault="00556668">
    <w:pPr>
      <w:spacing w:before="0"/>
    </w:pPr>
    <w:r>
      <w:rPr>
        <w:noProof/>
      </w:rPr>
      <w:drawing>
        <wp:inline distT="114300" distB="114300" distL="114300" distR="114300">
          <wp:extent cx="5943600" cy="25400"/>
          <wp:effectExtent l="0" t="0" r="0" b="0"/>
          <wp:docPr id="3"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56668" w:rsidRDefault="00556668">
    <w:pPr>
      <w:pStyle w:val="Subtitle"/>
      <w:contextualSpacing w:val="0"/>
    </w:pPr>
    <w:bookmarkStart w:id="6" w:name="h.w494w0yg8rg0" w:colFirst="0" w:colLast="0"/>
    <w:bookmarkEnd w:id="6"/>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174" w:rsidRDefault="00B41174">
      <w:pPr>
        <w:spacing w:before="0" w:line="240" w:lineRule="auto"/>
      </w:pPr>
      <w:r>
        <w:separator/>
      </w:r>
    </w:p>
  </w:footnote>
  <w:footnote w:type="continuationSeparator" w:id="0">
    <w:p w:rsidR="00B41174" w:rsidRDefault="00B4117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668" w:rsidRDefault="00556668">
    <w:pPr>
      <w:pStyle w:val="Subtitle"/>
      <w:spacing w:before="600"/>
      <w:contextualSpacing w:val="0"/>
    </w:pPr>
    <w:bookmarkStart w:id="5" w:name="h.leajue2ys1lr" w:colFirst="0" w:colLast="0"/>
    <w:bookmarkEnd w:id="5"/>
  </w:p>
  <w:p w:rsidR="00556668" w:rsidRDefault="00556668">
    <w:pPr>
      <w:spacing w:before="0" w:line="240" w:lineRule="auto"/>
    </w:pPr>
    <w:r>
      <w:rPr>
        <w:noProof/>
      </w:rPr>
      <w:drawing>
        <wp:inline distT="114300" distB="114300" distL="114300" distR="114300">
          <wp:extent cx="5943600" cy="25400"/>
          <wp:effectExtent l="0" t="0" r="0" b="0"/>
          <wp:docPr id="4"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70426"/>
    <w:multiLevelType w:val="hybridMultilevel"/>
    <w:tmpl w:val="55923818"/>
    <w:lvl w:ilvl="0" w:tplc="0ACCA43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7AE32763"/>
    <w:multiLevelType w:val="hybridMultilevel"/>
    <w:tmpl w:val="9CC6FAB2"/>
    <w:lvl w:ilvl="0" w:tplc="04090001">
      <w:start w:val="1"/>
      <w:numFmt w:val="bullet"/>
      <w:lvlText w:val=""/>
      <w:lvlJc w:val="left"/>
      <w:pPr>
        <w:ind w:left="705" w:hanging="360"/>
      </w:pPr>
      <w:rPr>
        <w:rFonts w:ascii="Symbol" w:hAnsi="Symbol"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75"/>
    <w:rsid w:val="001018B4"/>
    <w:rsid w:val="00227FCA"/>
    <w:rsid w:val="004067D3"/>
    <w:rsid w:val="00491F56"/>
    <w:rsid w:val="00556668"/>
    <w:rsid w:val="00580174"/>
    <w:rsid w:val="006B4573"/>
    <w:rsid w:val="0072628B"/>
    <w:rsid w:val="0072746C"/>
    <w:rsid w:val="0075113F"/>
    <w:rsid w:val="00785A67"/>
    <w:rsid w:val="007914E3"/>
    <w:rsid w:val="007A60FE"/>
    <w:rsid w:val="008E077B"/>
    <w:rsid w:val="0095632A"/>
    <w:rsid w:val="00975001"/>
    <w:rsid w:val="00A14BC4"/>
    <w:rsid w:val="00A249D6"/>
    <w:rsid w:val="00A9502C"/>
    <w:rsid w:val="00AE09C6"/>
    <w:rsid w:val="00B36875"/>
    <w:rsid w:val="00B41174"/>
    <w:rsid w:val="00DF39C2"/>
    <w:rsid w:val="00EA24F6"/>
    <w:rsid w:val="00EC37AE"/>
    <w:rsid w:val="00F37D5B"/>
    <w:rsid w:val="00F909E5"/>
    <w:rsid w:val="00FE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4184"/>
  <w15:docId w15:val="{C2B645BE-7B80-46B2-AB8A-F515BE06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2"/>
        <w:szCs w:val="22"/>
        <w:lang w:val="en-US"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character" w:styleId="Hyperlink">
    <w:name w:val="Hyperlink"/>
    <w:basedOn w:val="DefaultParagraphFont"/>
    <w:uiPriority w:val="99"/>
    <w:unhideWhenUsed/>
    <w:rsid w:val="00A14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ithub.com/rasmusbergpalm/DeepLearnToolbox" TargetMode="Externa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Lance Leo</dc:creator>
  <cp:lastModifiedBy>Barry Lance Leo</cp:lastModifiedBy>
  <cp:revision>18</cp:revision>
  <cp:lastPrinted>2015-12-10T04:20:00Z</cp:lastPrinted>
  <dcterms:created xsi:type="dcterms:W3CDTF">2015-12-10T02:41:00Z</dcterms:created>
  <dcterms:modified xsi:type="dcterms:W3CDTF">2015-12-10T04:22:00Z</dcterms:modified>
</cp:coreProperties>
</file>