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76"/>
        <w:jc w:val="left"/>
      </w:pPr>
      <w:r>
        <w:rPr>
          <w:rFonts w:ascii="Calibri" w:cs="Calibri" w:eastAsia="Calibri" w:hAnsi="Calibri"/>
          <w:b/>
          <w:bCs/>
          <w:color w:val="1F3864"/>
          <w:sz w:val="26"/>
          <w:szCs w:val="26"/>
        </w:rPr>
        <w:t xml:space="preserve">Issa Diouldé DIALLO</w:t>
      </w:r>
    </w:p>
    <w:p>
      <w:pPr>
        <w:spacing w:after="20" w:line="276"/>
        <w:jc w:val="left"/>
      </w:pPr>
      <w:r>
        <w:rPr>
          <w:rFonts w:ascii="Calibri" w:cs="Calibri" w:eastAsia="Calibri" w:hAnsi="Calibri"/>
          <w:sz w:val="21"/>
          <w:szCs w:val="21"/>
        </w:rPr>
        <w:t xml:space="preserve">Wanindara, Conakry, Guinée</w:t>
      </w:r>
    </w:p>
    <w:p>
      <w:pPr>
        <w:spacing w:after="20" w:line="276"/>
        <w:jc w:val="left"/>
      </w:pPr>
      <w:r>
        <w:rPr>
          <w:rFonts w:ascii="Calibri" w:cs="Calibri" w:eastAsia="Calibri" w:hAnsi="Calibri"/>
          <w:sz w:val="21"/>
          <w:szCs w:val="21"/>
        </w:rPr>
        <w:t xml:space="preserve">+224 623 06 58 19  |  +224 622 28 48 62</w:t>
      </w:r>
    </w:p>
    <w:p>
      <w:pPr>
        <w:spacing w:after="280" w:line="276"/>
        <w:jc w:val="left"/>
      </w:pPr>
      <w:r>
        <w:rPr>
          <w:rFonts w:ascii="Calibri" w:cs="Calibri" w:eastAsia="Calibri" w:hAnsi="Calibri"/>
          <w:sz w:val="21"/>
          <w:szCs w:val="21"/>
        </w:rPr>
        <w:t xml:space="preserve">diallo333issa@gmail.com</w:t>
      </w:r>
    </w:p>
    <w:p>
      <w:pPr>
        <w:spacing w:after="20" w:line="276"/>
        <w:jc w:val="right"/>
      </w:pPr>
      <w:r>
        <w:rPr>
          <w:rFonts w:ascii="Calibri" w:cs="Calibri" w:eastAsia="Calibri" w:hAnsi="Calibri"/>
          <w:b/>
          <w:bCs/>
          <w:sz w:val="21"/>
          <w:szCs w:val="21"/>
        </w:rPr>
        <w:t xml:space="preserve">Société AngloGold Ashanti de Guinée (SAG)</w:t>
      </w:r>
    </w:p>
    <w:p>
      <w:pPr>
        <w:spacing w:after="20" w:line="276"/>
        <w:jc w:val="right"/>
      </w:pPr>
      <w:r>
        <w:rPr>
          <w:rFonts w:ascii="Calibri" w:cs="Calibri" w:eastAsia="Calibri" w:hAnsi="Calibri"/>
          <w:sz w:val="21"/>
          <w:szCs w:val="21"/>
        </w:rPr>
        <w:t xml:space="preserve">Département des Ressources Humaines</w:t>
      </w:r>
    </w:p>
    <w:p>
      <w:pPr>
        <w:spacing w:after="200" w:line="276"/>
        <w:jc w:val="right"/>
      </w:pPr>
      <w:r>
        <w:rPr>
          <w:rFonts w:ascii="Calibri" w:cs="Calibri" w:eastAsia="Calibri" w:hAnsi="Calibri"/>
          <w:sz w:val="21"/>
          <w:szCs w:val="21"/>
        </w:rPr>
        <w:t xml:space="preserve">Mine de Siguiri, Guinée</w:t>
      </w:r>
    </w:p>
    <w:p>
      <w:pPr>
        <w:spacing w:after="240" w:line="276"/>
        <w:jc w:val="right"/>
      </w:pPr>
      <w:r>
        <w:rPr>
          <w:rFonts w:ascii="Calibri" w:cs="Calibri" w:eastAsia="Calibri" w:hAnsi="Calibri"/>
          <w:sz w:val="21"/>
          <w:szCs w:val="21"/>
        </w:rPr>
        <w:t xml:space="preserve">Conakry, le [date]</w:t>
      </w:r>
    </w:p>
    <w:p>
      <w:pPr>
        <w:spacing w:after="240" w:line="276"/>
        <w:jc w:val="left"/>
      </w:pPr>
      <w:r>
        <w:rPr>
          <w:rFonts w:ascii="Calibri" w:cs="Calibri" w:eastAsia="Calibri" w:hAnsi="Calibri"/>
          <w:b/>
          <w:bCs/>
          <w:sz w:val="21"/>
          <w:szCs w:val="21"/>
        </w:rPr>
        <w:t xml:space="preserve">Objet : </w:t>
      </w:r>
      <w:r>
        <w:rPr>
          <w:rFonts w:ascii="Calibri" w:cs="Calibri" w:eastAsia="Calibri" w:hAnsi="Calibri"/>
          <w:sz w:val="21"/>
          <w:szCs w:val="21"/>
        </w:rPr>
        <w:t xml:space="preserve">Candidature au poste de Technicien Chef d'équipe – Sécurité (niveau AM2, Mine de Siguiri)</w:t>
      </w:r>
    </w:p>
    <w:p>
      <w:pPr>
        <w:spacing w:after="140" w:line="276"/>
        <w:jc w:val="left"/>
      </w:pPr>
      <w:r>
        <w:rPr>
          <w:rFonts w:ascii="Calibri" w:cs="Calibri" w:eastAsia="Calibri" w:hAnsi="Calibri"/>
          <w:sz w:val="21"/>
          <w:szCs w:val="21"/>
        </w:rPr>
        <w:t xml:space="preserve">Madame, Monsieur,</w:t>
      </w:r>
    </w:p>
    <w:p>
      <w:pPr>
        <w:spacing w:after="140" w:line="276"/>
        <w:jc w:val="both"/>
      </w:pPr>
      <w:r>
        <w:rPr>
          <w:rFonts w:ascii="Calibri" w:cs="Calibri" w:eastAsia="Calibri" w:hAnsi="Calibri"/>
          <w:sz w:val="21"/>
          <w:szCs w:val="21"/>
        </w:rPr>
        <w:t xml:space="preserve">Je vous présente ma candidature au poste de Technicien Chef d'équipe – Sécurité à la Mine de Siguiri. J'encadre des équipes techniques sur le terrain depuis plus de cinq ans. Je souhaite aujourd'hui mettre cette expérience au service de la protection des personnes, des actifs et des biens de SAG.</w:t>
      </w:r>
    </w:p>
    <w:p>
      <w:pPr>
        <w:spacing w:after="140" w:line="276"/>
        <w:jc w:val="both"/>
      </w:pPr>
      <w:r>
        <w:rPr>
          <w:rFonts w:ascii="Calibri" w:cs="Calibri" w:eastAsia="Calibri" w:hAnsi="Calibri"/>
          <w:sz w:val="21"/>
          <w:szCs w:val="21"/>
        </w:rPr>
        <w:t xml:space="preserve">Chez SODIACOM depuis 2019, j'ai commencé comme technicien, puis je suis devenu chef d'équipe et enfin coordinateur de projets fibre optique. J'y établis les plannings, répartis le personnel et le matériel selon les priorités et fais respecter les normes et les consignes de chantier. J'évalue aussi mes équipes et identifie leurs besoins de formation. Chaque jour, je rédige des rapports d'intervention et je rends compte à ma direction de l'avancement, des obstacles et des écarts entre les moyens et les objectifs. Ce sont les mêmes exigences d'organisation, de discipline et de suivi administratif que celles décrites dans votre offre. En pilotant la maintenance préventive et corrective, j'ai par ailleurs contribué à réduire de 15 % les pannes du réseau.</w:t>
      </w:r>
    </w:p>
    <w:p>
      <w:pPr>
        <w:spacing w:after="140" w:line="276"/>
        <w:jc w:val="both"/>
      </w:pPr>
      <w:r>
        <w:rPr>
          <w:rFonts w:ascii="Calibri" w:cs="Calibri" w:eastAsia="Calibri" w:hAnsi="Calibri"/>
          <w:sz w:val="21"/>
          <w:szCs w:val="21"/>
        </w:rPr>
        <w:t xml:space="preserve">Mon expérience technique peut aussi vous être utile. La fibre optique est le support des systèmes de vidéosurveillance, de contrôle d'accès et des liaisons de salle de contrôle. Je peux donc participer rapidement à l'intégration des technologies de sécurité dans les processus de votre salle de contrôle. J'ai également travaillé dans 13 localités de Guinée, dont Siguiri et Kankan. Je connais les conditions de terrain de la région : chaleur, poussière, longs déplacements et contraintes logistiques.</w:t>
      </w:r>
    </w:p>
    <w:p>
      <w:pPr>
        <w:spacing w:after="140" w:line="276"/>
        <w:jc w:val="both"/>
      </w:pPr>
      <w:r>
        <w:rPr>
          <w:rFonts w:ascii="Calibri" w:cs="Calibri" w:eastAsia="Calibri" w:hAnsi="Calibri"/>
          <w:sz w:val="21"/>
          <w:szCs w:val="21"/>
        </w:rPr>
        <w:t xml:space="preserve">Je n'ai pas encore occupé de poste dans la sûreté. Je mesure donc ce qu'il me reste à apprendre, en particulier les politiques et normes de sécurité d'AngloGold Ashanti, la gestion des gardes et le programme CSPP. Je suis prêt à suivre toutes les formations nécessaires et à m'engager dans une démarche HSE reconnue. Je suis disponible pour le travail posté (24h/24, 7j/7) et pour m'installer à Siguiri.</w:t>
      </w:r>
    </w:p>
    <w:p>
      <w:pPr>
        <w:spacing w:after="140" w:line="276"/>
        <w:jc w:val="both"/>
      </w:pPr>
      <w:r>
        <w:rPr>
          <w:rFonts w:ascii="Calibri" w:cs="Calibri" w:eastAsia="Calibri" w:hAnsi="Calibri"/>
          <w:sz w:val="21"/>
          <w:szCs w:val="21"/>
        </w:rPr>
        <w:t xml:space="preserve">Je serais heureux de vous présenter plus en détail ma motivation lors d'un entretien. Je vous remercie de l'attention que vous porterez à ma candidature. Je vous prie d'agréer, Madame, Monsieur, l'expression de mes salutations distinguées.</w:t>
      </w:r>
    </w:p>
    <w:p>
      <w:pPr>
        <w:spacing w:after="200" w:line="276"/>
        <w:jc w:val="left"/>
      </w:pPr>
      <w:r>
        <w:rPr>
          <w:rFonts w:ascii="Calibri" w:cs="Calibri" w:eastAsia="Calibri" w:hAnsi="Calibri"/>
          <w:sz w:val="21"/>
          <w:szCs w:val="21"/>
        </w:rPr>
        <w:t xml:space="preserve"/>
      </w:r>
    </w:p>
    <w:p>
      <w:pPr>
        <w:spacing w:after="140" w:line="276"/>
        <w:jc w:val="right"/>
      </w:pPr>
      <w:r>
        <w:rPr>
          <w:rFonts w:ascii="Calibri" w:cs="Calibri" w:eastAsia="Calibri" w:hAnsi="Calibri"/>
          <w:b/>
          <w:bCs/>
          <w:sz w:val="21"/>
          <w:szCs w:val="21"/>
        </w:rPr>
        <w:t xml:space="preserve">Issa Diouldé DIALLO</w:t>
      </w:r>
    </w:p>
    <w:p>
      <w:pPr>
        <w:spacing w:after="0" w:line="276"/>
        <w:jc w:val="left"/>
      </w:pPr>
      <w:r>
        <w:rPr>
          <w:rFonts w:ascii="Calibri" w:cs="Calibri" w:eastAsia="Calibri" w:hAnsi="Calibri"/>
          <w:i/>
          <w:iCs/>
          <w:sz w:val="19"/>
          <w:szCs w:val="19"/>
        </w:rPr>
        <w:t xml:space="preserve">Pièce jointe : curriculum vitae</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2026-09-23T14:11:02.946Z</dcterms:created>
  <dcterms:modified xsi:type="dcterms:W3CDTF">2026-09-23T14:11:02.955Z</dcterms:modified>
</cp:coreProperties>
</file>

<file path=docProps/custom.xml><?xml version="1.0" encoding="utf-8"?>
<Properties xmlns="http://schemas.openxmlformats.org/officeDocument/2006/custom-properties" xmlns:vt="http://schemas.openxmlformats.org/officeDocument/2006/docPropsVTypes"/>
</file>