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15691" w14:textId="3B6EDB49" w:rsidR="00EB3E12" w:rsidRDefault="00EB3E12" w:rsidP="00EB3E12">
      <w:pPr>
        <w:pStyle w:val="ParagraphSpacer10"/>
      </w:pPr>
    </w:p>
    <w:p w14:paraId="26DF5D42" w14:textId="6209695E" w:rsidR="00C11B84" w:rsidRDefault="00C11B84" w:rsidP="00C11B84">
      <w:pPr>
        <w:pStyle w:val="BodyText"/>
      </w:pPr>
    </w:p>
    <w:p w14:paraId="1E1C246D" w14:textId="38AE24F1" w:rsidR="00C11B84" w:rsidRDefault="00C11B84" w:rsidP="00C11B84">
      <w:pPr>
        <w:pStyle w:val="BodyText"/>
      </w:pPr>
    </w:p>
    <w:p w14:paraId="0BCC0600" w14:textId="2D0ED650" w:rsidR="00C11B84" w:rsidRDefault="00C11B84" w:rsidP="00C11B84">
      <w:pPr>
        <w:pStyle w:val="BodyText"/>
      </w:pPr>
    </w:p>
    <w:p w14:paraId="2D408A43" w14:textId="77777777" w:rsidR="00C11B84" w:rsidRPr="00C11B84" w:rsidRDefault="00C11B84" w:rsidP="00C11B84">
      <w:pPr>
        <w:pStyle w:val="BodyText"/>
      </w:pPr>
    </w:p>
    <w:p w14:paraId="6F32E6DB" w14:textId="1CA85D3D" w:rsidR="00EB3E12" w:rsidRPr="00086BB4" w:rsidRDefault="00EB3E12" w:rsidP="00EB3E12">
      <w:pPr>
        <w:pStyle w:val="Figure"/>
      </w:pPr>
    </w:p>
    <w:p w14:paraId="0ECF50A1" w14:textId="529234BD" w:rsidR="00EB3E12" w:rsidRPr="00A51BF1" w:rsidRDefault="003D0D8B" w:rsidP="00EB3E12">
      <w:pPr>
        <w:pStyle w:val="CoverProjectName"/>
      </w:pPr>
      <w:r>
        <w:t>Databases and Business Applications - CA</w:t>
      </w:r>
    </w:p>
    <w:p w14:paraId="4254E7B6" w14:textId="6850E713" w:rsidR="00EB3E12" w:rsidRPr="00ED4293" w:rsidRDefault="00EB3E12" w:rsidP="00EB3E12">
      <w:pPr>
        <w:pStyle w:val="Heading1"/>
      </w:pPr>
      <w:r>
        <w:t xml:space="preserve">Database </w:t>
      </w:r>
      <w:r w:rsidR="006E693A">
        <w:t>Technical</w:t>
      </w:r>
      <w:r w:rsidR="007E26D4">
        <w:t xml:space="preserve"> Design</w:t>
      </w:r>
      <w:r>
        <w:t xml:space="preserve"> Document</w:t>
      </w:r>
    </w:p>
    <w:p w14:paraId="4E4A05EF" w14:textId="4798680F" w:rsidR="00EB3E12" w:rsidRDefault="00EB3E12" w:rsidP="00EB3E12">
      <w:pPr>
        <w:pStyle w:val="CoverText"/>
      </w:pPr>
      <w:r>
        <w:t xml:space="preserve">Version </w:t>
      </w:r>
      <w:r w:rsidR="00F5221D">
        <w:t>1</w:t>
      </w:r>
      <w:r>
        <w:t>.</w:t>
      </w:r>
      <w:r w:rsidR="00F5221D">
        <w:t>0</w:t>
      </w:r>
    </w:p>
    <w:p w14:paraId="08D29358" w14:textId="01C3A16E" w:rsidR="00EB3E12" w:rsidRDefault="00F5221D" w:rsidP="00EB3E12">
      <w:pPr>
        <w:pStyle w:val="CoverTextDate"/>
      </w:pPr>
      <w:r>
        <w:t>1</w:t>
      </w:r>
      <w:r w:rsidR="00244C50">
        <w:t>1</w:t>
      </w:r>
      <w:r w:rsidR="006E693A" w:rsidRPr="006E693A">
        <w:rPr>
          <w:vertAlign w:val="superscript"/>
        </w:rPr>
        <w:t>th</w:t>
      </w:r>
      <w:r w:rsidR="006E693A">
        <w:t xml:space="preserve"> </w:t>
      </w:r>
      <w:r w:rsidR="00244C50">
        <w:t>June</w:t>
      </w:r>
      <w:r w:rsidR="006E693A">
        <w:t xml:space="preserve"> </w:t>
      </w:r>
      <w:r>
        <w:t>2018</w:t>
      </w:r>
    </w:p>
    <w:p w14:paraId="21804E31" w14:textId="77777777" w:rsidR="00AD6AEF" w:rsidRDefault="00AD6AEF" w:rsidP="00EB3E12">
      <w:pPr>
        <w:pStyle w:val="BodyText"/>
        <w:rPr>
          <w:rStyle w:val="BodyTextBoldChar"/>
        </w:rPr>
      </w:pPr>
      <w:bookmarkStart w:id="0" w:name="_Toc278187082"/>
      <w:bookmarkStart w:id="1" w:name="_Toc278189218"/>
    </w:p>
    <w:p w14:paraId="5244750F" w14:textId="77777777" w:rsidR="00AD6AEF" w:rsidRDefault="00AD6AEF" w:rsidP="00EB3E12">
      <w:pPr>
        <w:pStyle w:val="BodyText"/>
        <w:rPr>
          <w:rStyle w:val="BodyTextBoldChar"/>
        </w:rPr>
      </w:pPr>
    </w:p>
    <w:p w14:paraId="1A875735" w14:textId="3756C064" w:rsidR="00C11B84" w:rsidRDefault="00C11B84" w:rsidP="00EB3E12">
      <w:pPr>
        <w:pStyle w:val="BodyText"/>
        <w:rPr>
          <w:rStyle w:val="BodyTextBoldChar"/>
        </w:rPr>
      </w:pPr>
      <w:r>
        <w:rPr>
          <w:rStyle w:val="BodyTextBoldChar"/>
        </w:rPr>
        <w:t>Student Name:</w:t>
      </w:r>
      <w:r w:rsidR="005E402B" w:rsidRPr="005E402B">
        <w:rPr>
          <w:rStyle w:val="BodyTextBoldChar"/>
        </w:rPr>
        <w:t xml:space="preserve"> </w:t>
      </w:r>
      <w:r w:rsidR="005E402B" w:rsidRPr="00244C50">
        <w:rPr>
          <w:rStyle w:val="BodyTextBoldChar"/>
          <w:b w:val="0"/>
        </w:rPr>
        <w:t>Barry Sheppard</w:t>
      </w:r>
    </w:p>
    <w:p w14:paraId="23CC9431" w14:textId="6E6C0973" w:rsidR="00C11B84" w:rsidRDefault="00C11B84" w:rsidP="00EB3E12">
      <w:pPr>
        <w:pStyle w:val="BodyText"/>
        <w:rPr>
          <w:rStyle w:val="BodyTextBoldChar"/>
        </w:rPr>
      </w:pPr>
      <w:r>
        <w:rPr>
          <w:rStyle w:val="BodyTextBoldChar"/>
        </w:rPr>
        <w:t xml:space="preserve">Student Number:  </w:t>
      </w:r>
      <w:r w:rsidR="00F267BE" w:rsidRPr="00244C50">
        <w:rPr>
          <w:rStyle w:val="BodyTextBoldChar"/>
          <w:b w:val="0"/>
        </w:rPr>
        <w:t>10387786</w:t>
      </w:r>
    </w:p>
    <w:p w14:paraId="6A3775FE" w14:textId="077E89DA" w:rsidR="00EB3E12" w:rsidRPr="001A22D5" w:rsidRDefault="00C11B84" w:rsidP="00EB3E12">
      <w:pPr>
        <w:pStyle w:val="BodyText"/>
      </w:pPr>
      <w:r>
        <w:rPr>
          <w:rStyle w:val="BodyTextBoldChar"/>
        </w:rPr>
        <w:t xml:space="preserve">Lecturer: </w:t>
      </w:r>
      <w:r w:rsidR="00F267BE" w:rsidRPr="00244C50">
        <w:rPr>
          <w:rStyle w:val="BodyTextBoldChar"/>
          <w:b w:val="0"/>
        </w:rPr>
        <w:t xml:space="preserve">Clive </w:t>
      </w:r>
      <w:proofErr w:type="spellStart"/>
      <w:r w:rsidR="00F267BE" w:rsidRPr="00244C50">
        <w:rPr>
          <w:rStyle w:val="BodyTextBoldChar"/>
          <w:b w:val="0"/>
        </w:rPr>
        <w:t>Gargan</w:t>
      </w:r>
      <w:proofErr w:type="spellEnd"/>
      <w:r w:rsidR="00EB3E12" w:rsidRPr="001A22D5">
        <w:br w:type="page"/>
      </w:r>
    </w:p>
    <w:p w14:paraId="6CB68316" w14:textId="77777777" w:rsidR="00EB3E12" w:rsidRPr="000E5004" w:rsidRDefault="00EB3E12" w:rsidP="00EB3E12">
      <w:pPr>
        <w:pStyle w:val="FrontMatterHeader"/>
      </w:pPr>
      <w:r w:rsidRPr="000E5004">
        <w:lastRenderedPageBreak/>
        <w:t>Table of Contents</w:t>
      </w:r>
      <w:bookmarkEnd w:id="0"/>
      <w:bookmarkEnd w:id="1"/>
    </w:p>
    <w:p w14:paraId="005BEC0C" w14:textId="77777777" w:rsidR="008F3F7C" w:rsidRDefault="00EB3E12">
      <w:pPr>
        <w:pStyle w:val="TOC1"/>
        <w:rPr>
          <w:rFonts w:asciiTheme="minorHAnsi" w:eastAsiaTheme="minorEastAsia" w:hAnsiTheme="minorHAnsi" w:cstheme="minorBidi"/>
          <w:b w:val="0"/>
          <w:sz w:val="22"/>
          <w:szCs w:val="22"/>
          <w:lang w:val="en-GB" w:eastAsia="en-GB"/>
        </w:rPr>
      </w:pPr>
      <w:r>
        <w:rPr>
          <w:b w:val="0"/>
        </w:rPr>
        <w:fldChar w:fldCharType="begin"/>
      </w:r>
      <w:r>
        <w:rPr>
          <w:b w:val="0"/>
        </w:rPr>
        <w:instrText xml:space="preserve"> TOC \h \z \t "Heading 2,1,Heading 3,2,Heading 4,3,Back Matter Heading,1,Appendix,1" </w:instrText>
      </w:r>
      <w:r>
        <w:rPr>
          <w:b w:val="0"/>
        </w:rPr>
        <w:fldChar w:fldCharType="separate"/>
      </w:r>
      <w:hyperlink w:anchor="_Toc516566178" w:history="1">
        <w:r w:rsidR="008F3F7C" w:rsidRPr="00B6716D">
          <w:rPr>
            <w:rStyle w:val="Hyperlink"/>
          </w:rPr>
          <w:t>1.</w:t>
        </w:r>
        <w:r w:rsidR="008F3F7C">
          <w:rPr>
            <w:rFonts w:asciiTheme="minorHAnsi" w:eastAsiaTheme="minorEastAsia" w:hAnsiTheme="minorHAnsi" w:cstheme="minorBidi"/>
            <w:b w:val="0"/>
            <w:sz w:val="22"/>
            <w:szCs w:val="22"/>
            <w:lang w:val="en-GB" w:eastAsia="en-GB"/>
          </w:rPr>
          <w:tab/>
        </w:r>
        <w:r w:rsidR="008F3F7C" w:rsidRPr="00B6716D">
          <w:rPr>
            <w:rStyle w:val="Hyperlink"/>
          </w:rPr>
          <w:t>Project Scope</w:t>
        </w:r>
        <w:r w:rsidR="008F3F7C">
          <w:rPr>
            <w:webHidden/>
          </w:rPr>
          <w:tab/>
        </w:r>
        <w:r w:rsidR="008F3F7C">
          <w:rPr>
            <w:webHidden/>
          </w:rPr>
          <w:fldChar w:fldCharType="begin"/>
        </w:r>
        <w:r w:rsidR="008F3F7C">
          <w:rPr>
            <w:webHidden/>
          </w:rPr>
          <w:instrText xml:space="preserve"> PAGEREF _Toc516566178 \h </w:instrText>
        </w:r>
        <w:r w:rsidR="008F3F7C">
          <w:rPr>
            <w:webHidden/>
          </w:rPr>
        </w:r>
        <w:r w:rsidR="008F3F7C">
          <w:rPr>
            <w:webHidden/>
          </w:rPr>
          <w:fldChar w:fldCharType="separate"/>
        </w:r>
        <w:r w:rsidR="008F3F7C">
          <w:rPr>
            <w:webHidden/>
          </w:rPr>
          <w:t>1</w:t>
        </w:r>
        <w:r w:rsidR="008F3F7C">
          <w:rPr>
            <w:webHidden/>
          </w:rPr>
          <w:fldChar w:fldCharType="end"/>
        </w:r>
      </w:hyperlink>
    </w:p>
    <w:p w14:paraId="617B2F52" w14:textId="77777777" w:rsidR="008F3F7C" w:rsidRDefault="008849A8">
      <w:pPr>
        <w:pStyle w:val="TOC2"/>
        <w:rPr>
          <w:rFonts w:asciiTheme="minorHAnsi" w:eastAsiaTheme="minorEastAsia" w:hAnsiTheme="minorHAnsi" w:cstheme="minorBidi"/>
          <w:sz w:val="22"/>
          <w:szCs w:val="22"/>
          <w:lang w:val="en-GB" w:eastAsia="en-GB"/>
        </w:rPr>
      </w:pPr>
      <w:hyperlink w:anchor="_Toc516566179" w:history="1">
        <w:r w:rsidR="008F3F7C" w:rsidRPr="00B6716D">
          <w:rPr>
            <w:rStyle w:val="Hyperlink"/>
            <w:lang w:eastAsia="ar-SA"/>
          </w:rPr>
          <w:t>1.1</w:t>
        </w:r>
        <w:r w:rsidR="008F3F7C">
          <w:rPr>
            <w:rFonts w:asciiTheme="minorHAnsi" w:eastAsiaTheme="minorEastAsia" w:hAnsiTheme="minorHAnsi" w:cstheme="minorBidi"/>
            <w:sz w:val="22"/>
            <w:szCs w:val="22"/>
            <w:lang w:val="en-GB" w:eastAsia="en-GB"/>
          </w:rPr>
          <w:tab/>
        </w:r>
        <w:r w:rsidR="008F3F7C" w:rsidRPr="00B6716D">
          <w:rPr>
            <w:rStyle w:val="Hyperlink"/>
            <w:lang w:eastAsia="ar-SA"/>
          </w:rPr>
          <w:t>Scope of this document</w:t>
        </w:r>
        <w:r w:rsidR="008F3F7C">
          <w:rPr>
            <w:webHidden/>
          </w:rPr>
          <w:tab/>
        </w:r>
        <w:r w:rsidR="008F3F7C">
          <w:rPr>
            <w:webHidden/>
          </w:rPr>
          <w:fldChar w:fldCharType="begin"/>
        </w:r>
        <w:r w:rsidR="008F3F7C">
          <w:rPr>
            <w:webHidden/>
          </w:rPr>
          <w:instrText xml:space="preserve"> PAGEREF _Toc516566179 \h </w:instrText>
        </w:r>
        <w:r w:rsidR="008F3F7C">
          <w:rPr>
            <w:webHidden/>
          </w:rPr>
        </w:r>
        <w:r w:rsidR="008F3F7C">
          <w:rPr>
            <w:webHidden/>
          </w:rPr>
          <w:fldChar w:fldCharType="separate"/>
        </w:r>
        <w:r w:rsidR="008F3F7C">
          <w:rPr>
            <w:webHidden/>
          </w:rPr>
          <w:t>1</w:t>
        </w:r>
        <w:r w:rsidR="008F3F7C">
          <w:rPr>
            <w:webHidden/>
          </w:rPr>
          <w:fldChar w:fldCharType="end"/>
        </w:r>
      </w:hyperlink>
    </w:p>
    <w:p w14:paraId="4DD34803" w14:textId="77777777" w:rsidR="008F3F7C" w:rsidRDefault="008849A8">
      <w:pPr>
        <w:pStyle w:val="TOC2"/>
        <w:rPr>
          <w:rFonts w:asciiTheme="minorHAnsi" w:eastAsiaTheme="minorEastAsia" w:hAnsiTheme="minorHAnsi" w:cstheme="minorBidi"/>
          <w:sz w:val="22"/>
          <w:szCs w:val="22"/>
          <w:lang w:val="en-GB" w:eastAsia="en-GB"/>
        </w:rPr>
      </w:pPr>
      <w:hyperlink w:anchor="_Toc516566180" w:history="1">
        <w:r w:rsidR="008F3F7C" w:rsidRPr="00B6716D">
          <w:rPr>
            <w:rStyle w:val="Hyperlink"/>
            <w:lang w:eastAsia="ar-SA"/>
          </w:rPr>
          <w:t>1.2</w:t>
        </w:r>
        <w:r w:rsidR="008F3F7C">
          <w:rPr>
            <w:rFonts w:asciiTheme="minorHAnsi" w:eastAsiaTheme="minorEastAsia" w:hAnsiTheme="minorHAnsi" w:cstheme="minorBidi"/>
            <w:sz w:val="22"/>
            <w:szCs w:val="22"/>
            <w:lang w:val="en-GB" w:eastAsia="en-GB"/>
          </w:rPr>
          <w:tab/>
        </w:r>
        <w:r w:rsidR="008F3F7C" w:rsidRPr="00B6716D">
          <w:rPr>
            <w:rStyle w:val="Hyperlink"/>
            <w:lang w:eastAsia="ar-SA"/>
          </w:rPr>
          <w:t>Project requirements</w:t>
        </w:r>
        <w:r w:rsidR="008F3F7C">
          <w:rPr>
            <w:webHidden/>
          </w:rPr>
          <w:tab/>
        </w:r>
        <w:r w:rsidR="008F3F7C">
          <w:rPr>
            <w:webHidden/>
          </w:rPr>
          <w:fldChar w:fldCharType="begin"/>
        </w:r>
        <w:r w:rsidR="008F3F7C">
          <w:rPr>
            <w:webHidden/>
          </w:rPr>
          <w:instrText xml:space="preserve"> PAGEREF _Toc516566180 \h </w:instrText>
        </w:r>
        <w:r w:rsidR="008F3F7C">
          <w:rPr>
            <w:webHidden/>
          </w:rPr>
        </w:r>
        <w:r w:rsidR="008F3F7C">
          <w:rPr>
            <w:webHidden/>
          </w:rPr>
          <w:fldChar w:fldCharType="separate"/>
        </w:r>
        <w:r w:rsidR="008F3F7C">
          <w:rPr>
            <w:webHidden/>
          </w:rPr>
          <w:t>1</w:t>
        </w:r>
        <w:r w:rsidR="008F3F7C">
          <w:rPr>
            <w:webHidden/>
          </w:rPr>
          <w:fldChar w:fldCharType="end"/>
        </w:r>
      </w:hyperlink>
    </w:p>
    <w:p w14:paraId="3D7E808B" w14:textId="77777777" w:rsidR="008F3F7C" w:rsidRDefault="008849A8">
      <w:pPr>
        <w:pStyle w:val="TOC2"/>
        <w:rPr>
          <w:rFonts w:asciiTheme="minorHAnsi" w:eastAsiaTheme="minorEastAsia" w:hAnsiTheme="minorHAnsi" w:cstheme="minorBidi"/>
          <w:sz w:val="22"/>
          <w:szCs w:val="22"/>
          <w:lang w:val="en-GB" w:eastAsia="en-GB"/>
        </w:rPr>
      </w:pPr>
      <w:hyperlink w:anchor="_Toc516566181" w:history="1">
        <w:r w:rsidR="008F3F7C" w:rsidRPr="00B6716D">
          <w:rPr>
            <w:rStyle w:val="Hyperlink"/>
            <w:lang w:eastAsia="ar-SA"/>
          </w:rPr>
          <w:t>1.3</w:t>
        </w:r>
        <w:r w:rsidR="008F3F7C">
          <w:rPr>
            <w:rFonts w:asciiTheme="minorHAnsi" w:eastAsiaTheme="minorEastAsia" w:hAnsiTheme="minorHAnsi" w:cstheme="minorBidi"/>
            <w:sz w:val="22"/>
            <w:szCs w:val="22"/>
            <w:lang w:val="en-GB" w:eastAsia="en-GB"/>
          </w:rPr>
          <w:tab/>
        </w:r>
        <w:r w:rsidR="008F3F7C" w:rsidRPr="00B6716D">
          <w:rPr>
            <w:rStyle w:val="Hyperlink"/>
            <w:lang w:eastAsia="ar-SA"/>
          </w:rPr>
          <w:t>Design Decisions</w:t>
        </w:r>
        <w:r w:rsidR="008F3F7C">
          <w:rPr>
            <w:webHidden/>
          </w:rPr>
          <w:tab/>
        </w:r>
        <w:r w:rsidR="008F3F7C">
          <w:rPr>
            <w:webHidden/>
          </w:rPr>
          <w:fldChar w:fldCharType="begin"/>
        </w:r>
        <w:r w:rsidR="008F3F7C">
          <w:rPr>
            <w:webHidden/>
          </w:rPr>
          <w:instrText xml:space="preserve"> PAGEREF _Toc516566181 \h </w:instrText>
        </w:r>
        <w:r w:rsidR="008F3F7C">
          <w:rPr>
            <w:webHidden/>
          </w:rPr>
        </w:r>
        <w:r w:rsidR="008F3F7C">
          <w:rPr>
            <w:webHidden/>
          </w:rPr>
          <w:fldChar w:fldCharType="separate"/>
        </w:r>
        <w:r w:rsidR="008F3F7C">
          <w:rPr>
            <w:webHidden/>
          </w:rPr>
          <w:t>1</w:t>
        </w:r>
        <w:r w:rsidR="008F3F7C">
          <w:rPr>
            <w:webHidden/>
          </w:rPr>
          <w:fldChar w:fldCharType="end"/>
        </w:r>
      </w:hyperlink>
    </w:p>
    <w:p w14:paraId="39162C17" w14:textId="77777777" w:rsidR="008F3F7C" w:rsidRDefault="008849A8">
      <w:pPr>
        <w:pStyle w:val="TOC2"/>
        <w:rPr>
          <w:rFonts w:asciiTheme="minorHAnsi" w:eastAsiaTheme="minorEastAsia" w:hAnsiTheme="minorHAnsi" w:cstheme="minorBidi"/>
          <w:sz w:val="22"/>
          <w:szCs w:val="22"/>
          <w:lang w:val="en-GB" w:eastAsia="en-GB"/>
        </w:rPr>
      </w:pPr>
      <w:hyperlink w:anchor="_Toc516566182" w:history="1">
        <w:r w:rsidR="008F3F7C" w:rsidRPr="00B6716D">
          <w:rPr>
            <w:rStyle w:val="Hyperlink"/>
          </w:rPr>
          <w:t>1.4</w:t>
        </w:r>
        <w:r w:rsidR="008F3F7C">
          <w:rPr>
            <w:rFonts w:asciiTheme="minorHAnsi" w:eastAsiaTheme="minorEastAsia" w:hAnsiTheme="minorHAnsi" w:cstheme="minorBidi"/>
            <w:sz w:val="22"/>
            <w:szCs w:val="22"/>
            <w:lang w:val="en-GB" w:eastAsia="en-GB"/>
          </w:rPr>
          <w:tab/>
        </w:r>
        <w:r w:rsidR="008F3F7C" w:rsidRPr="00B6716D">
          <w:rPr>
            <w:rStyle w:val="Hyperlink"/>
          </w:rPr>
          <w:t>Technology Used</w:t>
        </w:r>
        <w:r w:rsidR="008F3F7C">
          <w:rPr>
            <w:webHidden/>
          </w:rPr>
          <w:tab/>
        </w:r>
        <w:r w:rsidR="008F3F7C">
          <w:rPr>
            <w:webHidden/>
          </w:rPr>
          <w:fldChar w:fldCharType="begin"/>
        </w:r>
        <w:r w:rsidR="008F3F7C">
          <w:rPr>
            <w:webHidden/>
          </w:rPr>
          <w:instrText xml:space="preserve"> PAGEREF _Toc516566182 \h </w:instrText>
        </w:r>
        <w:r w:rsidR="008F3F7C">
          <w:rPr>
            <w:webHidden/>
          </w:rPr>
        </w:r>
        <w:r w:rsidR="008F3F7C">
          <w:rPr>
            <w:webHidden/>
          </w:rPr>
          <w:fldChar w:fldCharType="separate"/>
        </w:r>
        <w:r w:rsidR="008F3F7C">
          <w:rPr>
            <w:webHidden/>
          </w:rPr>
          <w:t>2</w:t>
        </w:r>
        <w:r w:rsidR="008F3F7C">
          <w:rPr>
            <w:webHidden/>
          </w:rPr>
          <w:fldChar w:fldCharType="end"/>
        </w:r>
      </w:hyperlink>
    </w:p>
    <w:p w14:paraId="22A62ECC" w14:textId="77777777" w:rsidR="008F3F7C" w:rsidRDefault="008849A8">
      <w:pPr>
        <w:pStyle w:val="TOC1"/>
        <w:rPr>
          <w:rFonts w:asciiTheme="minorHAnsi" w:eastAsiaTheme="minorEastAsia" w:hAnsiTheme="minorHAnsi" w:cstheme="minorBidi"/>
          <w:b w:val="0"/>
          <w:sz w:val="22"/>
          <w:szCs w:val="22"/>
          <w:lang w:val="en-GB" w:eastAsia="en-GB"/>
        </w:rPr>
      </w:pPr>
      <w:hyperlink w:anchor="_Toc516566183" w:history="1">
        <w:r w:rsidR="008F3F7C" w:rsidRPr="00B6716D">
          <w:rPr>
            <w:rStyle w:val="Hyperlink"/>
          </w:rPr>
          <w:t>2.</w:t>
        </w:r>
        <w:r w:rsidR="008F3F7C">
          <w:rPr>
            <w:rFonts w:asciiTheme="minorHAnsi" w:eastAsiaTheme="minorEastAsia" w:hAnsiTheme="minorHAnsi" w:cstheme="minorBidi"/>
            <w:b w:val="0"/>
            <w:sz w:val="22"/>
            <w:szCs w:val="22"/>
            <w:lang w:val="en-GB" w:eastAsia="en-GB"/>
          </w:rPr>
          <w:tab/>
        </w:r>
        <w:r w:rsidR="008F3F7C" w:rsidRPr="00B6716D">
          <w:rPr>
            <w:rStyle w:val="Hyperlink"/>
          </w:rPr>
          <w:t>Technical Design</w:t>
        </w:r>
        <w:r w:rsidR="008F3F7C">
          <w:rPr>
            <w:webHidden/>
          </w:rPr>
          <w:tab/>
        </w:r>
        <w:r w:rsidR="008F3F7C">
          <w:rPr>
            <w:webHidden/>
          </w:rPr>
          <w:fldChar w:fldCharType="begin"/>
        </w:r>
        <w:r w:rsidR="008F3F7C">
          <w:rPr>
            <w:webHidden/>
          </w:rPr>
          <w:instrText xml:space="preserve"> PAGEREF _Toc516566183 \h </w:instrText>
        </w:r>
        <w:r w:rsidR="008F3F7C">
          <w:rPr>
            <w:webHidden/>
          </w:rPr>
        </w:r>
        <w:r w:rsidR="008F3F7C">
          <w:rPr>
            <w:webHidden/>
          </w:rPr>
          <w:fldChar w:fldCharType="separate"/>
        </w:r>
        <w:r w:rsidR="008F3F7C">
          <w:rPr>
            <w:webHidden/>
          </w:rPr>
          <w:t>3</w:t>
        </w:r>
        <w:r w:rsidR="008F3F7C">
          <w:rPr>
            <w:webHidden/>
          </w:rPr>
          <w:fldChar w:fldCharType="end"/>
        </w:r>
      </w:hyperlink>
    </w:p>
    <w:p w14:paraId="5C5E03AD" w14:textId="77777777" w:rsidR="008F3F7C" w:rsidRDefault="008849A8">
      <w:pPr>
        <w:pStyle w:val="TOC2"/>
        <w:rPr>
          <w:rFonts w:asciiTheme="minorHAnsi" w:eastAsiaTheme="minorEastAsia" w:hAnsiTheme="minorHAnsi" w:cstheme="minorBidi"/>
          <w:sz w:val="22"/>
          <w:szCs w:val="22"/>
          <w:lang w:val="en-GB" w:eastAsia="en-GB"/>
        </w:rPr>
      </w:pPr>
      <w:hyperlink w:anchor="_Toc516566184" w:history="1">
        <w:r w:rsidR="008F3F7C" w:rsidRPr="00B6716D">
          <w:rPr>
            <w:rStyle w:val="Hyperlink"/>
          </w:rPr>
          <w:t>2.1</w:t>
        </w:r>
        <w:r w:rsidR="008F3F7C">
          <w:rPr>
            <w:rFonts w:asciiTheme="minorHAnsi" w:eastAsiaTheme="minorEastAsia" w:hAnsiTheme="minorHAnsi" w:cstheme="minorBidi"/>
            <w:sz w:val="22"/>
            <w:szCs w:val="22"/>
            <w:lang w:val="en-GB" w:eastAsia="en-GB"/>
          </w:rPr>
          <w:tab/>
        </w:r>
        <w:r w:rsidR="008F3F7C" w:rsidRPr="00B6716D">
          <w:rPr>
            <w:rStyle w:val="Hyperlink"/>
          </w:rPr>
          <w:t>ER Diagram</w:t>
        </w:r>
        <w:r w:rsidR="008F3F7C">
          <w:rPr>
            <w:webHidden/>
          </w:rPr>
          <w:tab/>
        </w:r>
        <w:r w:rsidR="008F3F7C">
          <w:rPr>
            <w:webHidden/>
          </w:rPr>
          <w:fldChar w:fldCharType="begin"/>
        </w:r>
        <w:r w:rsidR="008F3F7C">
          <w:rPr>
            <w:webHidden/>
          </w:rPr>
          <w:instrText xml:space="preserve"> PAGEREF _Toc516566184 \h </w:instrText>
        </w:r>
        <w:r w:rsidR="008F3F7C">
          <w:rPr>
            <w:webHidden/>
          </w:rPr>
        </w:r>
        <w:r w:rsidR="008F3F7C">
          <w:rPr>
            <w:webHidden/>
          </w:rPr>
          <w:fldChar w:fldCharType="separate"/>
        </w:r>
        <w:r w:rsidR="008F3F7C">
          <w:rPr>
            <w:webHidden/>
          </w:rPr>
          <w:t>3</w:t>
        </w:r>
        <w:r w:rsidR="008F3F7C">
          <w:rPr>
            <w:webHidden/>
          </w:rPr>
          <w:fldChar w:fldCharType="end"/>
        </w:r>
      </w:hyperlink>
    </w:p>
    <w:p w14:paraId="1DBFED33" w14:textId="77777777" w:rsidR="008F3F7C" w:rsidRDefault="008849A8">
      <w:pPr>
        <w:pStyle w:val="TOC2"/>
        <w:rPr>
          <w:rFonts w:asciiTheme="minorHAnsi" w:eastAsiaTheme="minorEastAsia" w:hAnsiTheme="minorHAnsi" w:cstheme="minorBidi"/>
          <w:sz w:val="22"/>
          <w:szCs w:val="22"/>
          <w:lang w:val="en-GB" w:eastAsia="en-GB"/>
        </w:rPr>
      </w:pPr>
      <w:hyperlink w:anchor="_Toc516566185" w:history="1">
        <w:r w:rsidR="008F3F7C" w:rsidRPr="00B6716D">
          <w:rPr>
            <w:rStyle w:val="Hyperlink"/>
          </w:rPr>
          <w:t>2.2</w:t>
        </w:r>
        <w:r w:rsidR="008F3F7C">
          <w:rPr>
            <w:rFonts w:asciiTheme="minorHAnsi" w:eastAsiaTheme="minorEastAsia" w:hAnsiTheme="minorHAnsi" w:cstheme="minorBidi"/>
            <w:sz w:val="22"/>
            <w:szCs w:val="22"/>
            <w:lang w:val="en-GB" w:eastAsia="en-GB"/>
          </w:rPr>
          <w:tab/>
        </w:r>
        <w:r w:rsidR="008F3F7C" w:rsidRPr="00B6716D">
          <w:rPr>
            <w:rStyle w:val="Hyperlink"/>
          </w:rPr>
          <w:t>Physical Model in Third Normal Form (3NF)</w:t>
        </w:r>
        <w:r w:rsidR="008F3F7C">
          <w:rPr>
            <w:webHidden/>
          </w:rPr>
          <w:tab/>
        </w:r>
        <w:r w:rsidR="008F3F7C">
          <w:rPr>
            <w:webHidden/>
          </w:rPr>
          <w:fldChar w:fldCharType="begin"/>
        </w:r>
        <w:r w:rsidR="008F3F7C">
          <w:rPr>
            <w:webHidden/>
          </w:rPr>
          <w:instrText xml:space="preserve"> PAGEREF _Toc516566185 \h </w:instrText>
        </w:r>
        <w:r w:rsidR="008F3F7C">
          <w:rPr>
            <w:webHidden/>
          </w:rPr>
        </w:r>
        <w:r w:rsidR="008F3F7C">
          <w:rPr>
            <w:webHidden/>
          </w:rPr>
          <w:fldChar w:fldCharType="separate"/>
        </w:r>
        <w:r w:rsidR="008F3F7C">
          <w:rPr>
            <w:webHidden/>
          </w:rPr>
          <w:t>3</w:t>
        </w:r>
        <w:r w:rsidR="008F3F7C">
          <w:rPr>
            <w:webHidden/>
          </w:rPr>
          <w:fldChar w:fldCharType="end"/>
        </w:r>
      </w:hyperlink>
    </w:p>
    <w:p w14:paraId="66FB7FD6" w14:textId="77777777" w:rsidR="008F3F7C" w:rsidRDefault="008849A8">
      <w:pPr>
        <w:pStyle w:val="TOC2"/>
        <w:rPr>
          <w:rFonts w:asciiTheme="minorHAnsi" w:eastAsiaTheme="minorEastAsia" w:hAnsiTheme="minorHAnsi" w:cstheme="minorBidi"/>
          <w:sz w:val="22"/>
          <w:szCs w:val="22"/>
          <w:lang w:val="en-GB" w:eastAsia="en-GB"/>
        </w:rPr>
      </w:pPr>
      <w:hyperlink w:anchor="_Toc516566186" w:history="1">
        <w:r w:rsidR="008F3F7C" w:rsidRPr="00B6716D">
          <w:rPr>
            <w:rStyle w:val="Hyperlink"/>
          </w:rPr>
          <w:t>2.3</w:t>
        </w:r>
        <w:r w:rsidR="008F3F7C">
          <w:rPr>
            <w:rFonts w:asciiTheme="minorHAnsi" w:eastAsiaTheme="minorEastAsia" w:hAnsiTheme="minorHAnsi" w:cstheme="minorBidi"/>
            <w:sz w:val="22"/>
            <w:szCs w:val="22"/>
            <w:lang w:val="en-GB" w:eastAsia="en-GB"/>
          </w:rPr>
          <w:tab/>
        </w:r>
        <w:r w:rsidR="008F3F7C" w:rsidRPr="00B6716D">
          <w:rPr>
            <w:rStyle w:val="Hyperlink"/>
          </w:rPr>
          <w:t>Data Dictionary</w:t>
        </w:r>
        <w:r w:rsidR="008F3F7C">
          <w:rPr>
            <w:webHidden/>
          </w:rPr>
          <w:tab/>
        </w:r>
        <w:r w:rsidR="008F3F7C">
          <w:rPr>
            <w:webHidden/>
          </w:rPr>
          <w:fldChar w:fldCharType="begin"/>
        </w:r>
        <w:r w:rsidR="008F3F7C">
          <w:rPr>
            <w:webHidden/>
          </w:rPr>
          <w:instrText xml:space="preserve"> PAGEREF _Toc516566186 \h </w:instrText>
        </w:r>
        <w:r w:rsidR="008F3F7C">
          <w:rPr>
            <w:webHidden/>
          </w:rPr>
        </w:r>
        <w:r w:rsidR="008F3F7C">
          <w:rPr>
            <w:webHidden/>
          </w:rPr>
          <w:fldChar w:fldCharType="separate"/>
        </w:r>
        <w:r w:rsidR="008F3F7C">
          <w:rPr>
            <w:webHidden/>
          </w:rPr>
          <w:t>4</w:t>
        </w:r>
        <w:r w:rsidR="008F3F7C">
          <w:rPr>
            <w:webHidden/>
          </w:rPr>
          <w:fldChar w:fldCharType="end"/>
        </w:r>
      </w:hyperlink>
    </w:p>
    <w:p w14:paraId="59642B6D" w14:textId="77777777" w:rsidR="008F3F7C" w:rsidRDefault="008849A8">
      <w:pPr>
        <w:pStyle w:val="TOC1"/>
        <w:rPr>
          <w:rFonts w:asciiTheme="minorHAnsi" w:eastAsiaTheme="minorEastAsia" w:hAnsiTheme="minorHAnsi" w:cstheme="minorBidi"/>
          <w:b w:val="0"/>
          <w:sz w:val="22"/>
          <w:szCs w:val="22"/>
          <w:lang w:val="en-GB" w:eastAsia="en-GB"/>
        </w:rPr>
      </w:pPr>
      <w:hyperlink w:anchor="_Toc516566187" w:history="1">
        <w:r w:rsidR="008F3F7C" w:rsidRPr="00B6716D">
          <w:rPr>
            <w:rStyle w:val="Hyperlink"/>
          </w:rPr>
          <w:t>3.</w:t>
        </w:r>
        <w:r w:rsidR="008F3F7C">
          <w:rPr>
            <w:rFonts w:asciiTheme="minorHAnsi" w:eastAsiaTheme="minorEastAsia" w:hAnsiTheme="minorHAnsi" w:cstheme="minorBidi"/>
            <w:b w:val="0"/>
            <w:sz w:val="22"/>
            <w:szCs w:val="22"/>
            <w:lang w:val="en-GB" w:eastAsia="en-GB"/>
          </w:rPr>
          <w:tab/>
        </w:r>
        <w:r w:rsidR="008F3F7C" w:rsidRPr="00B6716D">
          <w:rPr>
            <w:rStyle w:val="Hyperlink"/>
          </w:rPr>
          <w:t>Testing</w:t>
        </w:r>
        <w:r w:rsidR="008F3F7C">
          <w:rPr>
            <w:webHidden/>
          </w:rPr>
          <w:tab/>
        </w:r>
        <w:r w:rsidR="008F3F7C">
          <w:rPr>
            <w:webHidden/>
          </w:rPr>
          <w:fldChar w:fldCharType="begin"/>
        </w:r>
        <w:r w:rsidR="008F3F7C">
          <w:rPr>
            <w:webHidden/>
          </w:rPr>
          <w:instrText xml:space="preserve"> PAGEREF _Toc516566187 \h </w:instrText>
        </w:r>
        <w:r w:rsidR="008F3F7C">
          <w:rPr>
            <w:webHidden/>
          </w:rPr>
        </w:r>
        <w:r w:rsidR="008F3F7C">
          <w:rPr>
            <w:webHidden/>
          </w:rPr>
          <w:fldChar w:fldCharType="separate"/>
        </w:r>
        <w:r w:rsidR="008F3F7C">
          <w:rPr>
            <w:webHidden/>
          </w:rPr>
          <w:t>12</w:t>
        </w:r>
        <w:r w:rsidR="008F3F7C">
          <w:rPr>
            <w:webHidden/>
          </w:rPr>
          <w:fldChar w:fldCharType="end"/>
        </w:r>
      </w:hyperlink>
    </w:p>
    <w:p w14:paraId="72E2EA02" w14:textId="77777777" w:rsidR="008F3F7C" w:rsidRDefault="008849A8">
      <w:pPr>
        <w:pStyle w:val="TOC1"/>
        <w:rPr>
          <w:rFonts w:asciiTheme="minorHAnsi" w:eastAsiaTheme="minorEastAsia" w:hAnsiTheme="minorHAnsi" w:cstheme="minorBidi"/>
          <w:b w:val="0"/>
          <w:sz w:val="22"/>
          <w:szCs w:val="22"/>
          <w:lang w:val="en-GB" w:eastAsia="en-GB"/>
        </w:rPr>
      </w:pPr>
      <w:hyperlink w:anchor="_Toc516566188" w:history="1">
        <w:r w:rsidR="008F3F7C" w:rsidRPr="00B6716D">
          <w:rPr>
            <w:rStyle w:val="Hyperlink"/>
          </w:rPr>
          <w:t>4.</w:t>
        </w:r>
        <w:r w:rsidR="008F3F7C">
          <w:rPr>
            <w:rFonts w:asciiTheme="minorHAnsi" w:eastAsiaTheme="minorEastAsia" w:hAnsiTheme="minorHAnsi" w:cstheme="minorBidi"/>
            <w:b w:val="0"/>
            <w:sz w:val="22"/>
            <w:szCs w:val="22"/>
            <w:lang w:val="en-GB" w:eastAsia="en-GB"/>
          </w:rPr>
          <w:tab/>
        </w:r>
        <w:r w:rsidR="008F3F7C" w:rsidRPr="00B6716D">
          <w:rPr>
            <w:rStyle w:val="Hyperlink"/>
          </w:rPr>
          <w:t>Reflections on Learnings</w:t>
        </w:r>
        <w:r w:rsidR="008F3F7C">
          <w:rPr>
            <w:webHidden/>
          </w:rPr>
          <w:tab/>
        </w:r>
        <w:r w:rsidR="008F3F7C">
          <w:rPr>
            <w:webHidden/>
          </w:rPr>
          <w:fldChar w:fldCharType="begin"/>
        </w:r>
        <w:r w:rsidR="008F3F7C">
          <w:rPr>
            <w:webHidden/>
          </w:rPr>
          <w:instrText xml:space="preserve"> PAGEREF _Toc516566188 \h </w:instrText>
        </w:r>
        <w:r w:rsidR="008F3F7C">
          <w:rPr>
            <w:webHidden/>
          </w:rPr>
        </w:r>
        <w:r w:rsidR="008F3F7C">
          <w:rPr>
            <w:webHidden/>
          </w:rPr>
          <w:fldChar w:fldCharType="separate"/>
        </w:r>
        <w:r w:rsidR="008F3F7C">
          <w:rPr>
            <w:webHidden/>
          </w:rPr>
          <w:t>13</w:t>
        </w:r>
        <w:r w:rsidR="008F3F7C">
          <w:rPr>
            <w:webHidden/>
          </w:rPr>
          <w:fldChar w:fldCharType="end"/>
        </w:r>
      </w:hyperlink>
    </w:p>
    <w:p w14:paraId="063840C5" w14:textId="77777777" w:rsidR="008F3F7C" w:rsidRDefault="008849A8">
      <w:pPr>
        <w:pStyle w:val="TOC1"/>
        <w:rPr>
          <w:rFonts w:asciiTheme="minorHAnsi" w:eastAsiaTheme="minorEastAsia" w:hAnsiTheme="minorHAnsi" w:cstheme="minorBidi"/>
          <w:b w:val="0"/>
          <w:sz w:val="22"/>
          <w:szCs w:val="22"/>
          <w:lang w:val="en-GB" w:eastAsia="en-GB"/>
        </w:rPr>
      </w:pPr>
      <w:hyperlink w:anchor="_Toc516566189" w:history="1">
        <w:r w:rsidR="008F3F7C" w:rsidRPr="00B6716D">
          <w:rPr>
            <w:rStyle w:val="Hyperlink"/>
          </w:rPr>
          <w:t>Appendix A: References</w:t>
        </w:r>
        <w:r w:rsidR="008F3F7C">
          <w:rPr>
            <w:webHidden/>
          </w:rPr>
          <w:tab/>
        </w:r>
        <w:r w:rsidR="008F3F7C">
          <w:rPr>
            <w:webHidden/>
          </w:rPr>
          <w:fldChar w:fldCharType="begin"/>
        </w:r>
        <w:r w:rsidR="008F3F7C">
          <w:rPr>
            <w:webHidden/>
          </w:rPr>
          <w:instrText xml:space="preserve"> PAGEREF _Toc516566189 \h </w:instrText>
        </w:r>
        <w:r w:rsidR="008F3F7C">
          <w:rPr>
            <w:webHidden/>
          </w:rPr>
        </w:r>
        <w:r w:rsidR="008F3F7C">
          <w:rPr>
            <w:webHidden/>
          </w:rPr>
          <w:fldChar w:fldCharType="separate"/>
        </w:r>
        <w:r w:rsidR="008F3F7C">
          <w:rPr>
            <w:webHidden/>
          </w:rPr>
          <w:t>14</w:t>
        </w:r>
        <w:r w:rsidR="008F3F7C">
          <w:rPr>
            <w:webHidden/>
          </w:rPr>
          <w:fldChar w:fldCharType="end"/>
        </w:r>
      </w:hyperlink>
    </w:p>
    <w:p w14:paraId="4EBADAAF" w14:textId="0C1087EA" w:rsidR="00EB3E12" w:rsidRPr="001A22D5" w:rsidRDefault="00EB3E12" w:rsidP="00EB3E12">
      <w:pPr>
        <w:pStyle w:val="ParagraphSpacer10"/>
      </w:pPr>
      <w:r>
        <w:rPr>
          <w:b/>
          <w:noProof/>
          <w:sz w:val="24"/>
          <w:szCs w:val="20"/>
        </w:rPr>
        <w:fldChar w:fldCharType="end"/>
      </w:r>
    </w:p>
    <w:p w14:paraId="46481440" w14:textId="77777777" w:rsidR="00EB3E12" w:rsidRDefault="00EB3E12" w:rsidP="00EB3E12">
      <w:pPr>
        <w:pStyle w:val="BodyText"/>
      </w:pPr>
      <w:bookmarkStart w:id="2" w:name="_Toc497634056"/>
      <w:bookmarkStart w:id="3" w:name="_Toc498235584"/>
      <w:bookmarkStart w:id="4" w:name="_Toc498325024"/>
      <w:bookmarkStart w:id="5" w:name="_Toc499106663"/>
    </w:p>
    <w:p w14:paraId="563DB1A4" w14:textId="498B999F" w:rsidR="00EB3E12" w:rsidRDefault="00EB3E12" w:rsidP="00EB3E12">
      <w:pPr>
        <w:pStyle w:val="BodyText"/>
        <w:sectPr w:rsidR="00EB3E12" w:rsidSect="00EB3E12">
          <w:headerReference w:type="default" r:id="rId8"/>
          <w:footerReference w:type="default" r:id="rId9"/>
          <w:pgSz w:w="12240" w:h="15840" w:code="1"/>
          <w:pgMar w:top="1440" w:right="1440" w:bottom="1440" w:left="1440" w:header="504" w:footer="504" w:gutter="0"/>
          <w:pgNumType w:fmt="lowerRoman"/>
          <w:cols w:space="720"/>
          <w:titlePg/>
          <w:docGrid w:linePitch="360"/>
        </w:sectPr>
      </w:pPr>
    </w:p>
    <w:p w14:paraId="17D4CAFB" w14:textId="5BA1AD4F" w:rsidR="00EB3E12" w:rsidRDefault="000B5A91" w:rsidP="00EB3E12">
      <w:pPr>
        <w:pStyle w:val="Heading2"/>
      </w:pPr>
      <w:bookmarkStart w:id="6" w:name="_Toc516566178"/>
      <w:bookmarkStart w:id="7" w:name="_Toc497871702"/>
      <w:bookmarkStart w:id="8" w:name="_Toc497872046"/>
      <w:bookmarkStart w:id="9" w:name="_Toc497872814"/>
      <w:bookmarkStart w:id="10" w:name="_Toc497872969"/>
      <w:bookmarkStart w:id="11" w:name="_Toc497873017"/>
      <w:bookmarkEnd w:id="2"/>
      <w:bookmarkEnd w:id="3"/>
      <w:bookmarkEnd w:id="4"/>
      <w:bookmarkEnd w:id="5"/>
      <w:r>
        <w:t>Project Scope</w:t>
      </w:r>
      <w:bookmarkEnd w:id="6"/>
    </w:p>
    <w:p w14:paraId="170CC01F" w14:textId="77777777" w:rsidR="003D0D8B" w:rsidRDefault="003D0D8B" w:rsidP="003D0D8B">
      <w:pPr>
        <w:pStyle w:val="BodyText"/>
        <w:rPr>
          <w:lang w:eastAsia="ar-SA"/>
        </w:rPr>
      </w:pPr>
    </w:p>
    <w:p w14:paraId="648297FF" w14:textId="010E0BD9" w:rsidR="000B5A91" w:rsidRDefault="000B5A91" w:rsidP="000B5A91">
      <w:pPr>
        <w:pStyle w:val="Heading3"/>
        <w:rPr>
          <w:lang w:eastAsia="ar-SA"/>
        </w:rPr>
      </w:pPr>
      <w:bookmarkStart w:id="12" w:name="_Toc516566179"/>
      <w:r>
        <w:rPr>
          <w:lang w:eastAsia="ar-SA"/>
        </w:rPr>
        <w:t>Scope of this document</w:t>
      </w:r>
      <w:bookmarkEnd w:id="12"/>
    </w:p>
    <w:p w14:paraId="71399142" w14:textId="44993BF0" w:rsidR="00D95FA3" w:rsidRPr="000B5A91" w:rsidRDefault="001030A3" w:rsidP="001030A3">
      <w:pPr>
        <w:pStyle w:val="BodyText"/>
        <w:rPr>
          <w:sz w:val="24"/>
          <w:lang w:eastAsia="ar-SA"/>
        </w:rPr>
      </w:pPr>
      <w:r w:rsidRPr="000B5A91">
        <w:rPr>
          <w:sz w:val="24"/>
          <w:lang w:eastAsia="ar-SA"/>
        </w:rPr>
        <w:t xml:space="preserve">This document provides a technical overview of the newly developed client database for </w:t>
      </w:r>
      <w:proofErr w:type="spellStart"/>
      <w:r w:rsidRPr="000B5A91">
        <w:rPr>
          <w:sz w:val="24"/>
          <w:lang w:eastAsia="ar-SA"/>
        </w:rPr>
        <w:t>BankCorp</w:t>
      </w:r>
      <w:proofErr w:type="spellEnd"/>
      <w:r w:rsidRPr="000B5A91">
        <w:rPr>
          <w:sz w:val="24"/>
          <w:lang w:eastAsia="ar-SA"/>
        </w:rPr>
        <w:t xml:space="preserve"> Ltd. </w:t>
      </w:r>
      <w:bookmarkStart w:id="13" w:name="_Toc490026795"/>
      <w:bookmarkEnd w:id="7"/>
      <w:bookmarkEnd w:id="8"/>
      <w:bookmarkEnd w:id="9"/>
      <w:bookmarkEnd w:id="10"/>
      <w:bookmarkEnd w:id="11"/>
      <w:r w:rsidRPr="000B5A91">
        <w:rPr>
          <w:sz w:val="24"/>
          <w:lang w:eastAsia="ar-SA"/>
        </w:rPr>
        <w:t>T</w:t>
      </w:r>
      <w:r w:rsidR="00D95FA3" w:rsidRPr="000B5A91">
        <w:rPr>
          <w:sz w:val="24"/>
          <w:lang w:eastAsia="ar-SA"/>
        </w:rPr>
        <w:t xml:space="preserve">his project </w:t>
      </w:r>
      <w:r w:rsidR="00DF5065" w:rsidRPr="000B5A91">
        <w:rPr>
          <w:sz w:val="24"/>
          <w:lang w:eastAsia="ar-SA"/>
        </w:rPr>
        <w:t>will</w:t>
      </w:r>
      <w:r w:rsidR="00D95FA3" w:rsidRPr="000B5A91">
        <w:rPr>
          <w:sz w:val="24"/>
          <w:lang w:eastAsia="ar-SA"/>
        </w:rPr>
        <w:t xml:space="preserve"> supersede the existing Bank Corp Ltd databases</w:t>
      </w:r>
      <w:r w:rsidR="00B1409F" w:rsidRPr="000B5A91">
        <w:rPr>
          <w:sz w:val="24"/>
          <w:lang w:eastAsia="ar-SA"/>
        </w:rPr>
        <w:t xml:space="preserve"> and will not have backwards support</w:t>
      </w:r>
      <w:r w:rsidR="00D95FA3" w:rsidRPr="000B5A91">
        <w:rPr>
          <w:sz w:val="24"/>
          <w:lang w:eastAsia="ar-SA"/>
        </w:rPr>
        <w:t>.</w:t>
      </w:r>
      <w:r w:rsidR="00DF5065" w:rsidRPr="000B5A91">
        <w:rPr>
          <w:sz w:val="24"/>
          <w:lang w:eastAsia="ar-SA"/>
        </w:rPr>
        <w:t xml:space="preserve"> </w:t>
      </w:r>
      <w:r w:rsidR="00D95FA3" w:rsidRPr="000B5A91">
        <w:rPr>
          <w:sz w:val="24"/>
          <w:lang w:eastAsia="ar-SA"/>
        </w:rPr>
        <w:t xml:space="preserve">This document relates to the design and development </w:t>
      </w:r>
      <w:r w:rsidR="006D3093" w:rsidRPr="000B5A91">
        <w:rPr>
          <w:sz w:val="24"/>
          <w:lang w:eastAsia="ar-SA"/>
        </w:rPr>
        <w:t>of the database only. Data migration will be within the scope of a later project.</w:t>
      </w:r>
    </w:p>
    <w:p w14:paraId="39E194B4" w14:textId="77777777" w:rsidR="000B5A91" w:rsidRDefault="000B5A91" w:rsidP="001030A3">
      <w:pPr>
        <w:pStyle w:val="BodyText"/>
        <w:rPr>
          <w:lang w:eastAsia="ar-SA"/>
        </w:rPr>
      </w:pPr>
    </w:p>
    <w:p w14:paraId="48E4E2C5" w14:textId="2EB31F78" w:rsidR="000B5A91" w:rsidRDefault="000B5A91" w:rsidP="000B5A91">
      <w:pPr>
        <w:pStyle w:val="Heading3"/>
        <w:rPr>
          <w:lang w:eastAsia="ar-SA"/>
        </w:rPr>
      </w:pPr>
      <w:bookmarkStart w:id="14" w:name="_Toc516566180"/>
      <w:r>
        <w:rPr>
          <w:lang w:eastAsia="ar-SA"/>
        </w:rPr>
        <w:t>Project requirements</w:t>
      </w:r>
      <w:bookmarkEnd w:id="14"/>
    </w:p>
    <w:p w14:paraId="705CDD51" w14:textId="64BAFF56" w:rsidR="000B5A91" w:rsidRPr="000B5A91" w:rsidRDefault="00454032" w:rsidP="000B5A91">
      <w:pPr>
        <w:pStyle w:val="BodyText"/>
        <w:rPr>
          <w:sz w:val="24"/>
          <w:lang w:eastAsia="ar-SA"/>
        </w:rPr>
      </w:pPr>
      <w:r>
        <w:rPr>
          <w:sz w:val="24"/>
          <w:lang w:eastAsia="ar-SA"/>
        </w:rPr>
        <w:t>There are 4 key entities:</w:t>
      </w:r>
    </w:p>
    <w:p w14:paraId="35A36177" w14:textId="77777777" w:rsidR="000B5A91" w:rsidRPr="000B5A91" w:rsidRDefault="000B5A91" w:rsidP="000B5A91">
      <w:pPr>
        <w:pStyle w:val="BodyText"/>
        <w:numPr>
          <w:ilvl w:val="0"/>
          <w:numId w:val="37"/>
        </w:numPr>
        <w:rPr>
          <w:sz w:val="24"/>
          <w:lang w:eastAsia="ar-SA"/>
        </w:rPr>
      </w:pPr>
      <w:r w:rsidRPr="000B5A91">
        <w:rPr>
          <w:sz w:val="24"/>
          <w:lang w:eastAsia="ar-SA"/>
        </w:rPr>
        <w:t>Customers</w:t>
      </w:r>
    </w:p>
    <w:p w14:paraId="57DEE194" w14:textId="77777777" w:rsidR="000B5A91" w:rsidRPr="000B5A91" w:rsidRDefault="000B5A91" w:rsidP="000B5A91">
      <w:pPr>
        <w:pStyle w:val="BodyText"/>
        <w:numPr>
          <w:ilvl w:val="0"/>
          <w:numId w:val="37"/>
        </w:numPr>
        <w:rPr>
          <w:sz w:val="24"/>
          <w:lang w:eastAsia="ar-SA"/>
        </w:rPr>
      </w:pPr>
      <w:r w:rsidRPr="000B5A91">
        <w:rPr>
          <w:sz w:val="24"/>
          <w:lang w:eastAsia="ar-SA"/>
        </w:rPr>
        <w:t>Accounts</w:t>
      </w:r>
    </w:p>
    <w:p w14:paraId="1C80D252" w14:textId="77777777" w:rsidR="000B5A91" w:rsidRPr="000B5A91" w:rsidRDefault="000B5A91" w:rsidP="000B5A91">
      <w:pPr>
        <w:pStyle w:val="BodyText"/>
        <w:numPr>
          <w:ilvl w:val="0"/>
          <w:numId w:val="37"/>
        </w:numPr>
        <w:rPr>
          <w:sz w:val="24"/>
          <w:lang w:eastAsia="ar-SA"/>
        </w:rPr>
      </w:pPr>
      <w:r w:rsidRPr="000B5A91">
        <w:rPr>
          <w:sz w:val="24"/>
          <w:lang w:eastAsia="ar-SA"/>
        </w:rPr>
        <w:t>Securities</w:t>
      </w:r>
    </w:p>
    <w:p w14:paraId="15114851" w14:textId="77777777" w:rsidR="000B5A91" w:rsidRPr="000B5A91" w:rsidRDefault="000B5A91" w:rsidP="000B5A91">
      <w:pPr>
        <w:pStyle w:val="BodyText"/>
        <w:numPr>
          <w:ilvl w:val="0"/>
          <w:numId w:val="37"/>
        </w:numPr>
        <w:rPr>
          <w:sz w:val="24"/>
          <w:lang w:eastAsia="ar-SA"/>
        </w:rPr>
      </w:pPr>
      <w:r w:rsidRPr="000B5A91">
        <w:rPr>
          <w:sz w:val="24"/>
          <w:lang w:eastAsia="ar-SA"/>
        </w:rPr>
        <w:t>Associations</w:t>
      </w:r>
    </w:p>
    <w:p w14:paraId="0E67A062" w14:textId="74E2858B" w:rsidR="000B5A91" w:rsidRPr="000B5A91" w:rsidRDefault="000B5A91" w:rsidP="002C5698">
      <w:pPr>
        <w:pStyle w:val="BodyText"/>
        <w:rPr>
          <w:sz w:val="24"/>
          <w:lang w:eastAsia="ar-SA"/>
        </w:rPr>
      </w:pPr>
      <w:r w:rsidRPr="000B5A91">
        <w:rPr>
          <w:sz w:val="24"/>
          <w:lang w:eastAsia="ar-SA"/>
        </w:rPr>
        <w:t>A customer can have many accounts and an account can be secured by many securities. A customer can be associated to another customer in the bank</w:t>
      </w:r>
      <w:r w:rsidR="00AD3469">
        <w:rPr>
          <w:sz w:val="24"/>
          <w:lang w:eastAsia="ar-SA"/>
        </w:rPr>
        <w:t xml:space="preserve">. </w:t>
      </w:r>
      <w:r w:rsidRPr="000B5A91">
        <w:rPr>
          <w:sz w:val="24"/>
          <w:lang w:eastAsia="ar-SA"/>
        </w:rPr>
        <w:t>Accounts, Securities</w:t>
      </w:r>
      <w:r w:rsidR="00454032">
        <w:rPr>
          <w:sz w:val="24"/>
          <w:lang w:eastAsia="ar-SA"/>
        </w:rPr>
        <w:t>,</w:t>
      </w:r>
      <w:r w:rsidRPr="000B5A91">
        <w:rPr>
          <w:sz w:val="24"/>
          <w:lang w:eastAsia="ar-SA"/>
        </w:rPr>
        <w:t xml:space="preserve"> and Associations can be of several types.</w:t>
      </w:r>
    </w:p>
    <w:p w14:paraId="4BB34C4E" w14:textId="388322E1" w:rsidR="00AD3469" w:rsidRDefault="00AD3469" w:rsidP="000B5A91">
      <w:pPr>
        <w:pStyle w:val="BodyText"/>
        <w:rPr>
          <w:sz w:val="24"/>
          <w:lang w:eastAsia="ar-SA"/>
        </w:rPr>
      </w:pPr>
      <w:r>
        <w:rPr>
          <w:sz w:val="24"/>
          <w:lang w:eastAsia="ar-SA"/>
        </w:rPr>
        <w:t xml:space="preserve">The project also requires the following: </w:t>
      </w:r>
    </w:p>
    <w:p w14:paraId="388087A6" w14:textId="0F72ADED" w:rsidR="000B5A91" w:rsidRPr="000B5A91" w:rsidRDefault="00AD3469" w:rsidP="00454032">
      <w:pPr>
        <w:pStyle w:val="BodyText"/>
        <w:numPr>
          <w:ilvl w:val="0"/>
          <w:numId w:val="38"/>
        </w:numPr>
        <w:rPr>
          <w:sz w:val="24"/>
          <w:lang w:eastAsia="ar-SA"/>
        </w:rPr>
      </w:pPr>
      <w:r>
        <w:rPr>
          <w:sz w:val="24"/>
          <w:lang w:eastAsia="ar-SA"/>
        </w:rPr>
        <w:t>A procedure to create new customer and association.</w:t>
      </w:r>
    </w:p>
    <w:p w14:paraId="05FE86BE" w14:textId="417A082E" w:rsidR="00AD3469" w:rsidRDefault="00AD3469" w:rsidP="00454032">
      <w:pPr>
        <w:pStyle w:val="BodyText"/>
        <w:numPr>
          <w:ilvl w:val="0"/>
          <w:numId w:val="38"/>
        </w:numPr>
        <w:rPr>
          <w:sz w:val="24"/>
          <w:lang w:eastAsia="ar-SA"/>
        </w:rPr>
      </w:pPr>
      <w:r>
        <w:rPr>
          <w:sz w:val="24"/>
          <w:lang w:eastAsia="ar-SA"/>
        </w:rPr>
        <w:t>A procedure to delete a customer and associated records.</w:t>
      </w:r>
    </w:p>
    <w:p w14:paraId="2BEF62DB" w14:textId="39F9FBD9" w:rsidR="00AD3469" w:rsidRDefault="00AD3469" w:rsidP="00454032">
      <w:pPr>
        <w:pStyle w:val="BodyText"/>
        <w:numPr>
          <w:ilvl w:val="0"/>
          <w:numId w:val="38"/>
        </w:numPr>
        <w:rPr>
          <w:sz w:val="24"/>
          <w:lang w:eastAsia="ar-SA"/>
        </w:rPr>
      </w:pPr>
      <w:r>
        <w:rPr>
          <w:sz w:val="24"/>
          <w:lang w:eastAsia="ar-SA"/>
        </w:rPr>
        <w:t>A report showing the association details between all clients.</w:t>
      </w:r>
    </w:p>
    <w:p w14:paraId="6FDB6AF9" w14:textId="4FA3C7DE" w:rsidR="00AD3469" w:rsidRDefault="00AD3469" w:rsidP="00454032">
      <w:pPr>
        <w:pStyle w:val="BodyText"/>
        <w:numPr>
          <w:ilvl w:val="0"/>
          <w:numId w:val="38"/>
        </w:numPr>
        <w:rPr>
          <w:sz w:val="24"/>
          <w:lang w:eastAsia="ar-SA"/>
        </w:rPr>
      </w:pPr>
      <w:r>
        <w:rPr>
          <w:sz w:val="24"/>
          <w:lang w:eastAsia="ar-SA"/>
        </w:rPr>
        <w:t>A procedure to delete a reference data entry.</w:t>
      </w:r>
    </w:p>
    <w:p w14:paraId="19B03F7B" w14:textId="73D93BE3" w:rsidR="00AD3469" w:rsidRDefault="00AD3469" w:rsidP="00454032">
      <w:pPr>
        <w:pStyle w:val="BodyText"/>
        <w:numPr>
          <w:ilvl w:val="0"/>
          <w:numId w:val="38"/>
        </w:numPr>
        <w:rPr>
          <w:sz w:val="24"/>
          <w:lang w:eastAsia="ar-SA"/>
        </w:rPr>
      </w:pPr>
      <w:r>
        <w:rPr>
          <w:sz w:val="24"/>
          <w:lang w:eastAsia="ar-SA"/>
        </w:rPr>
        <w:t>A report showing what reference data has been deleted.</w:t>
      </w:r>
    </w:p>
    <w:p w14:paraId="6C4BAA90" w14:textId="77777777" w:rsidR="000B5A91" w:rsidRDefault="000B5A91" w:rsidP="001030A3">
      <w:pPr>
        <w:pStyle w:val="BodyText"/>
        <w:rPr>
          <w:lang w:eastAsia="ar-SA"/>
        </w:rPr>
      </w:pPr>
    </w:p>
    <w:p w14:paraId="28CB17D6" w14:textId="41F25FE7" w:rsidR="000B5A91" w:rsidRDefault="000B5A91" w:rsidP="000B5A91">
      <w:pPr>
        <w:pStyle w:val="Heading3"/>
        <w:rPr>
          <w:lang w:eastAsia="ar-SA"/>
        </w:rPr>
      </w:pPr>
      <w:bookmarkStart w:id="15" w:name="_Toc516566181"/>
      <w:r>
        <w:rPr>
          <w:lang w:eastAsia="ar-SA"/>
        </w:rPr>
        <w:t>Design Decisions</w:t>
      </w:r>
      <w:bookmarkEnd w:id="15"/>
    </w:p>
    <w:p w14:paraId="7E453886" w14:textId="5D8451FB" w:rsidR="00E11C35" w:rsidRDefault="0083534B" w:rsidP="002A2F98">
      <w:pPr>
        <w:pStyle w:val="ListParagraph"/>
        <w:numPr>
          <w:ilvl w:val="0"/>
          <w:numId w:val="39"/>
        </w:numPr>
        <w:rPr>
          <w:rFonts w:ascii="Arial" w:hAnsi="Arial" w:cs="Arial"/>
        </w:rPr>
      </w:pPr>
      <w:r w:rsidRPr="00C054F8">
        <w:rPr>
          <w:rFonts w:ascii="Arial" w:hAnsi="Arial" w:cs="Arial"/>
        </w:rPr>
        <w:t>As per the project requirements, four</w:t>
      </w:r>
      <w:r w:rsidR="00E11C35" w:rsidRPr="00C054F8">
        <w:rPr>
          <w:rFonts w:ascii="Arial" w:hAnsi="Arial" w:cs="Arial"/>
        </w:rPr>
        <w:t xml:space="preserve"> key</w:t>
      </w:r>
      <w:r w:rsidRPr="00C054F8">
        <w:rPr>
          <w:rFonts w:ascii="Arial" w:hAnsi="Arial" w:cs="Arial"/>
        </w:rPr>
        <w:t xml:space="preserve"> entity tables were designed.</w:t>
      </w:r>
    </w:p>
    <w:p w14:paraId="4CA1D4C9" w14:textId="77777777" w:rsidR="00C054F8" w:rsidRPr="00C054F8" w:rsidRDefault="00C054F8" w:rsidP="00C054F8">
      <w:pPr>
        <w:pStyle w:val="ListParagraph"/>
        <w:rPr>
          <w:rFonts w:ascii="Arial" w:hAnsi="Arial" w:cs="Arial"/>
        </w:rPr>
      </w:pPr>
    </w:p>
    <w:p w14:paraId="05E8F89E" w14:textId="4DD25CD7" w:rsidR="00C57F2B" w:rsidRDefault="00C57F2B" w:rsidP="002A2F98">
      <w:pPr>
        <w:pStyle w:val="ListParagraph"/>
        <w:numPr>
          <w:ilvl w:val="0"/>
          <w:numId w:val="39"/>
        </w:numPr>
        <w:rPr>
          <w:rFonts w:ascii="Arial" w:hAnsi="Arial" w:cs="Arial"/>
        </w:rPr>
      </w:pPr>
      <w:r w:rsidRPr="00C054F8">
        <w:rPr>
          <w:rFonts w:ascii="Arial" w:hAnsi="Arial" w:cs="Arial"/>
        </w:rPr>
        <w:t xml:space="preserve">The </w:t>
      </w:r>
      <w:proofErr w:type="spellStart"/>
      <w:r w:rsidRPr="00C054F8">
        <w:rPr>
          <w:rFonts w:ascii="Arial" w:hAnsi="Arial" w:cs="Arial"/>
        </w:rPr>
        <w:t>DataTypes</w:t>
      </w:r>
      <w:proofErr w:type="spellEnd"/>
      <w:r w:rsidRPr="00C054F8">
        <w:rPr>
          <w:rFonts w:ascii="Arial" w:hAnsi="Arial" w:cs="Arial"/>
        </w:rPr>
        <w:t xml:space="preserve"> table was created to allow a generic type system. Each type in this table has a category to allow grouping of types. For example, the ‘Corporate’ and ‘Personal’ types would be part of the ‘Customer’ category while the ‘Current’ and ‘Savings’ types would be part of the ‘Accounts’ category.</w:t>
      </w:r>
    </w:p>
    <w:p w14:paraId="2AC8BA1F" w14:textId="77777777" w:rsidR="00C054F8" w:rsidRPr="00C054F8" w:rsidRDefault="00C054F8" w:rsidP="00C054F8">
      <w:pPr>
        <w:pStyle w:val="ListParagraph"/>
        <w:rPr>
          <w:rFonts w:ascii="Arial" w:hAnsi="Arial" w:cs="Arial"/>
        </w:rPr>
      </w:pPr>
    </w:p>
    <w:p w14:paraId="776CFA3C" w14:textId="77777777" w:rsidR="00C054F8" w:rsidRPr="00C054F8" w:rsidRDefault="00C054F8" w:rsidP="00C054F8">
      <w:pPr>
        <w:pStyle w:val="ListParagraph"/>
        <w:rPr>
          <w:rFonts w:ascii="Arial" w:hAnsi="Arial" w:cs="Arial"/>
        </w:rPr>
      </w:pPr>
    </w:p>
    <w:p w14:paraId="49764BFE" w14:textId="26CB8F75" w:rsidR="0088783C" w:rsidRDefault="00C57F2B" w:rsidP="002A2F98">
      <w:pPr>
        <w:pStyle w:val="ListParagraph"/>
        <w:numPr>
          <w:ilvl w:val="0"/>
          <w:numId w:val="39"/>
        </w:numPr>
        <w:rPr>
          <w:rFonts w:ascii="Arial" w:hAnsi="Arial" w:cs="Arial"/>
        </w:rPr>
      </w:pPr>
      <w:r w:rsidRPr="00C054F8">
        <w:rPr>
          <w:rFonts w:ascii="Arial" w:hAnsi="Arial" w:cs="Arial"/>
        </w:rPr>
        <w:t>Ad</w:t>
      </w:r>
      <w:r w:rsidR="0083534B" w:rsidRPr="00C054F8">
        <w:rPr>
          <w:rFonts w:ascii="Arial" w:hAnsi="Arial" w:cs="Arial"/>
        </w:rPr>
        <w:t>dresses were segregated from the customer table as address details are related to each other, this helps the database adhere to 3NF. This also</w:t>
      </w:r>
      <w:r w:rsidRPr="00C054F8">
        <w:rPr>
          <w:rFonts w:ascii="Arial" w:hAnsi="Arial" w:cs="Arial"/>
        </w:rPr>
        <w:t xml:space="preserve"> allow</w:t>
      </w:r>
      <w:r w:rsidR="0083534B" w:rsidRPr="00C054F8">
        <w:rPr>
          <w:rFonts w:ascii="Arial" w:hAnsi="Arial" w:cs="Arial"/>
        </w:rPr>
        <w:t>s</w:t>
      </w:r>
      <w:r w:rsidRPr="00C054F8">
        <w:rPr>
          <w:rFonts w:ascii="Arial" w:hAnsi="Arial" w:cs="Arial"/>
        </w:rPr>
        <w:t xml:space="preserve"> multiple addresses for a single customer</w:t>
      </w:r>
      <w:r w:rsidR="00CC2585" w:rsidRPr="00C054F8">
        <w:rPr>
          <w:rFonts w:ascii="Arial" w:hAnsi="Arial" w:cs="Arial"/>
        </w:rPr>
        <w:t>.</w:t>
      </w:r>
    </w:p>
    <w:p w14:paraId="7DC30E74" w14:textId="77777777" w:rsidR="00C054F8" w:rsidRPr="00C054F8" w:rsidRDefault="00C054F8" w:rsidP="00C054F8">
      <w:pPr>
        <w:pStyle w:val="ListParagraph"/>
        <w:rPr>
          <w:rFonts w:ascii="Arial" w:hAnsi="Arial" w:cs="Arial"/>
        </w:rPr>
      </w:pPr>
    </w:p>
    <w:p w14:paraId="3E50ACB6" w14:textId="3B8BE1B8" w:rsidR="003B42D1" w:rsidRDefault="003B42D1" w:rsidP="002A2F98">
      <w:pPr>
        <w:pStyle w:val="ListParagraph"/>
        <w:numPr>
          <w:ilvl w:val="0"/>
          <w:numId w:val="39"/>
        </w:numPr>
        <w:rPr>
          <w:rFonts w:ascii="Arial" w:hAnsi="Arial" w:cs="Arial"/>
        </w:rPr>
      </w:pPr>
      <w:r w:rsidRPr="00C054F8">
        <w:rPr>
          <w:rFonts w:ascii="Arial" w:hAnsi="Arial" w:cs="Arial"/>
        </w:rPr>
        <w:t>The association table was designed to be directional, with the first customer as the client and the second customer as a service provider. For example, “Customer A” has an “Accountant” who is “Customer B”. This can be expressed in reverse to say, “Customer B” is the “Accountant” for “Customer A”.</w:t>
      </w:r>
      <w:r w:rsidR="00213ACE" w:rsidRPr="00C054F8">
        <w:rPr>
          <w:rFonts w:ascii="Arial" w:hAnsi="Arial" w:cs="Arial"/>
        </w:rPr>
        <w:t xml:space="preserve"> This is shown in both directions in the association view report.</w:t>
      </w:r>
    </w:p>
    <w:p w14:paraId="657FEFD5" w14:textId="77777777" w:rsidR="00C054F8" w:rsidRPr="00C054F8" w:rsidRDefault="00C054F8" w:rsidP="00C054F8">
      <w:pPr>
        <w:pStyle w:val="ListParagraph"/>
        <w:rPr>
          <w:rFonts w:ascii="Arial" w:hAnsi="Arial" w:cs="Arial"/>
        </w:rPr>
      </w:pPr>
    </w:p>
    <w:p w14:paraId="27BBAA45" w14:textId="6394C61B" w:rsidR="00C054F8" w:rsidRPr="00C054F8" w:rsidRDefault="00C054F8" w:rsidP="002A2F98">
      <w:pPr>
        <w:pStyle w:val="ListParagraph"/>
        <w:numPr>
          <w:ilvl w:val="0"/>
          <w:numId w:val="39"/>
        </w:numPr>
        <w:rPr>
          <w:rFonts w:ascii="Arial" w:hAnsi="Arial" w:cs="Arial"/>
        </w:rPr>
      </w:pPr>
      <w:r>
        <w:rPr>
          <w:rFonts w:ascii="Arial" w:hAnsi="Arial" w:cs="Arial"/>
        </w:rPr>
        <w:t xml:space="preserve">The customer table </w:t>
      </w:r>
      <w:r w:rsidR="00F301F5">
        <w:rPr>
          <w:rFonts w:ascii="Arial" w:hAnsi="Arial" w:cs="Arial"/>
        </w:rPr>
        <w:t xml:space="preserve">was designed to be as simple as possible. </w:t>
      </w:r>
      <w:r w:rsidR="008F3F7C">
        <w:rPr>
          <w:rFonts w:ascii="Arial" w:hAnsi="Arial" w:cs="Arial"/>
        </w:rPr>
        <w:t>The design can be expanded to include ad</w:t>
      </w:r>
      <w:r w:rsidR="00F301F5">
        <w:rPr>
          <w:rFonts w:ascii="Arial" w:hAnsi="Arial" w:cs="Arial"/>
        </w:rPr>
        <w:t>ditional information if needed in a form similar to the addresses table.</w:t>
      </w:r>
    </w:p>
    <w:p w14:paraId="4F1F72BE" w14:textId="77777777" w:rsidR="002A2F98" w:rsidRDefault="002A2F98" w:rsidP="00C054F8">
      <w:pPr>
        <w:ind w:left="360"/>
      </w:pPr>
    </w:p>
    <w:p w14:paraId="3B2DF4A5" w14:textId="77777777" w:rsidR="003B42D1" w:rsidRDefault="003B42D1" w:rsidP="000B5A91"/>
    <w:p w14:paraId="11F99948" w14:textId="37FE8B2C" w:rsidR="003B42D1" w:rsidRDefault="003B42D1" w:rsidP="000B5A91">
      <w:r>
        <w:t xml:space="preserve"> </w:t>
      </w:r>
    </w:p>
    <w:p w14:paraId="0D758086" w14:textId="77777777" w:rsidR="00BC7ADA" w:rsidRPr="00BC37B6" w:rsidRDefault="00BC7ADA" w:rsidP="00BC7ADA">
      <w:pPr>
        <w:pStyle w:val="Heading3"/>
      </w:pPr>
      <w:bookmarkStart w:id="16" w:name="_Toc516566182"/>
      <w:r>
        <w:t>Technology Used</w:t>
      </w:r>
      <w:bookmarkEnd w:id="16"/>
    </w:p>
    <w:p w14:paraId="6FD044EE" w14:textId="1FB584AB" w:rsidR="00BC7ADA" w:rsidRDefault="00BC7ADA" w:rsidP="00BC7ADA">
      <w:pPr>
        <w:pStyle w:val="BodyText"/>
        <w:rPr>
          <w:sz w:val="24"/>
          <w:lang w:eastAsia="ar-SA"/>
        </w:rPr>
      </w:pPr>
      <w:r w:rsidRPr="000B5A91">
        <w:rPr>
          <w:sz w:val="24"/>
          <w:lang w:eastAsia="ar-SA"/>
        </w:rPr>
        <w:t xml:space="preserve">This database is constructed using the relational database management system Microsoft SQL Server. MS SQL is an industry standard with reliable data integrity and security. </w:t>
      </w:r>
    </w:p>
    <w:p w14:paraId="11AF4F18" w14:textId="17737DDE" w:rsidR="00A33307" w:rsidRDefault="00A33307" w:rsidP="00BC7ADA">
      <w:pPr>
        <w:pStyle w:val="BodyText"/>
        <w:rPr>
          <w:sz w:val="24"/>
          <w:lang w:eastAsia="ar-SA"/>
        </w:rPr>
      </w:pPr>
    </w:p>
    <w:p w14:paraId="4025BC4B" w14:textId="21DDB1BF" w:rsidR="00A33307" w:rsidRPr="00BC37B6" w:rsidRDefault="00A33307" w:rsidP="00A33307">
      <w:pPr>
        <w:pStyle w:val="Heading3"/>
      </w:pPr>
      <w:r>
        <w:t>SQL Code</w:t>
      </w:r>
    </w:p>
    <w:p w14:paraId="74F54AB1" w14:textId="77777777" w:rsidR="008849A8" w:rsidRDefault="008849A8" w:rsidP="00BC7ADA">
      <w:pPr>
        <w:pStyle w:val="BodyText"/>
        <w:rPr>
          <w:sz w:val="24"/>
          <w:lang w:eastAsia="ar-SA"/>
        </w:rPr>
      </w:pPr>
    </w:p>
    <w:p w14:paraId="2F9993E4" w14:textId="3FDF014C" w:rsidR="008849A8" w:rsidRDefault="008849A8" w:rsidP="00BC7ADA">
      <w:pPr>
        <w:pStyle w:val="BodyText"/>
        <w:rPr>
          <w:sz w:val="24"/>
          <w:lang w:eastAsia="ar-SA"/>
        </w:rPr>
      </w:pPr>
      <w:r>
        <w:rPr>
          <w:sz w:val="24"/>
          <w:lang w:eastAsia="ar-SA"/>
        </w:rPr>
        <w:t>SQL script to create tables</w:t>
      </w:r>
    </w:p>
    <w:p w14:paraId="57C1994A" w14:textId="05C81ABD" w:rsidR="00A33307" w:rsidRDefault="008849A8" w:rsidP="00BC7ADA">
      <w:pPr>
        <w:pStyle w:val="BodyText"/>
        <w:rPr>
          <w:sz w:val="24"/>
          <w:lang w:eastAsia="ar-SA"/>
        </w:rPr>
      </w:pPr>
      <w:r>
        <w:rPr>
          <w:sz w:val="24"/>
          <w:lang w:eastAsia="ar-SA"/>
        </w:rPr>
        <w:object w:dxaOrig="1534" w:dyaOrig="995" w14:anchorId="25B34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Package" ShapeID="_x0000_i1025" DrawAspect="Icon" ObjectID="_1590338166" r:id="rId11"/>
        </w:object>
      </w:r>
    </w:p>
    <w:p w14:paraId="4B558171" w14:textId="69F5DEC6" w:rsidR="008849A8" w:rsidRDefault="008849A8" w:rsidP="00BC7ADA">
      <w:pPr>
        <w:pStyle w:val="BodyText"/>
        <w:rPr>
          <w:sz w:val="24"/>
          <w:lang w:eastAsia="ar-SA"/>
        </w:rPr>
      </w:pPr>
      <w:r>
        <w:rPr>
          <w:sz w:val="24"/>
          <w:lang w:eastAsia="ar-SA"/>
        </w:rPr>
        <w:t>SQL script to create procedures and views</w:t>
      </w:r>
    </w:p>
    <w:p w14:paraId="68B66DA5" w14:textId="35C7C175" w:rsidR="008849A8" w:rsidRDefault="008849A8" w:rsidP="00BC7ADA">
      <w:pPr>
        <w:pStyle w:val="BodyText"/>
        <w:rPr>
          <w:sz w:val="24"/>
          <w:lang w:eastAsia="ar-SA"/>
        </w:rPr>
      </w:pPr>
      <w:r>
        <w:rPr>
          <w:sz w:val="24"/>
          <w:lang w:eastAsia="ar-SA"/>
        </w:rPr>
        <w:object w:dxaOrig="1534" w:dyaOrig="995" w14:anchorId="3752EEA6">
          <v:shape id="_x0000_i1028" type="#_x0000_t75" style="width:76.5pt;height:49.5pt" o:ole="">
            <v:imagedata r:id="rId12" o:title=""/>
          </v:shape>
          <o:OLEObject Type="Embed" ProgID="Package" ShapeID="_x0000_i1028" DrawAspect="Icon" ObjectID="_1590338167" r:id="rId13"/>
        </w:object>
      </w:r>
    </w:p>
    <w:p w14:paraId="0960AC0E" w14:textId="467AE4AC" w:rsidR="008849A8" w:rsidRPr="000B5A91" w:rsidRDefault="008849A8" w:rsidP="00BC7ADA">
      <w:pPr>
        <w:pStyle w:val="BodyText"/>
        <w:rPr>
          <w:sz w:val="24"/>
          <w:lang w:eastAsia="ar-SA"/>
        </w:rPr>
      </w:pPr>
      <w:r>
        <w:rPr>
          <w:sz w:val="24"/>
          <w:lang w:eastAsia="ar-SA"/>
        </w:rPr>
        <w:t>For test data insert scripts, see section 3. Testing</w:t>
      </w:r>
    </w:p>
    <w:p w14:paraId="4FC9D822" w14:textId="77777777" w:rsidR="00BC7ADA" w:rsidRPr="00C57F2B" w:rsidRDefault="00BC7ADA" w:rsidP="00EF219A"/>
    <w:p w14:paraId="54985651" w14:textId="77777777" w:rsidR="00B1409F" w:rsidRDefault="00B1409F" w:rsidP="00B1409F">
      <w:pPr>
        <w:pStyle w:val="Heading2"/>
      </w:pPr>
      <w:bookmarkStart w:id="17" w:name="_Toc516566183"/>
      <w:r>
        <w:t>Technical Design</w:t>
      </w:r>
      <w:bookmarkEnd w:id="17"/>
    </w:p>
    <w:p w14:paraId="5CD78F11" w14:textId="77777777" w:rsidR="00B1409F" w:rsidRPr="00B1409F" w:rsidRDefault="00B1409F" w:rsidP="00B1409F"/>
    <w:p w14:paraId="551DD1A4" w14:textId="4DB03EC2" w:rsidR="004D06CE" w:rsidRDefault="00BC37B6" w:rsidP="004D06CE">
      <w:pPr>
        <w:pStyle w:val="Heading3"/>
      </w:pPr>
      <w:bookmarkStart w:id="18" w:name="_Toc516566184"/>
      <w:r>
        <w:t>ER Diagram</w:t>
      </w:r>
      <w:bookmarkEnd w:id="18"/>
    </w:p>
    <w:p w14:paraId="7D6471A3" w14:textId="77777777" w:rsidR="00A110B8" w:rsidRPr="00A110B8" w:rsidRDefault="00A110B8" w:rsidP="00A110B8">
      <w:pPr>
        <w:rPr>
          <w:lang w:val="en-US"/>
        </w:rPr>
      </w:pPr>
    </w:p>
    <w:p w14:paraId="0DAD86EC" w14:textId="7014D643" w:rsidR="004D06CE" w:rsidRPr="004D06CE" w:rsidRDefault="00F95240" w:rsidP="004D06CE">
      <w:pPr>
        <w:pStyle w:val="BodyText"/>
        <w:rPr>
          <w:lang w:eastAsia="ar-SA"/>
        </w:rPr>
      </w:pPr>
      <w:r>
        <w:rPr>
          <w:noProof/>
          <w:lang w:val="en-IE" w:eastAsia="en-IE"/>
        </w:rPr>
        <w:drawing>
          <wp:inline distT="0" distB="0" distL="0" distR="0" wp14:anchorId="6A6CAD6A" wp14:editId="79E7BECD">
            <wp:extent cx="5943600" cy="2645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12 at 18.45.3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14:paraId="67DBE8BB" w14:textId="11688044" w:rsidR="00EB3E12" w:rsidRDefault="00BC37B6" w:rsidP="00EB3E12">
      <w:pPr>
        <w:pStyle w:val="Heading3"/>
      </w:pPr>
      <w:bookmarkStart w:id="19" w:name="_Toc516566185"/>
      <w:r w:rsidRPr="00BC37B6">
        <w:t>Physical Model in Third Normal Form (3NF)</w:t>
      </w:r>
      <w:bookmarkStart w:id="20" w:name="_Toc294191293"/>
      <w:bookmarkEnd w:id="19"/>
    </w:p>
    <w:p w14:paraId="710D6287" w14:textId="77777777" w:rsidR="00A110B8" w:rsidRPr="00A110B8" w:rsidRDefault="00A110B8" w:rsidP="00A110B8">
      <w:pPr>
        <w:rPr>
          <w:lang w:val="en-US"/>
        </w:rPr>
      </w:pPr>
    </w:p>
    <w:bookmarkEnd w:id="20"/>
    <w:p w14:paraId="518D45E2" w14:textId="00C8C978" w:rsidR="00E41771" w:rsidRDefault="00E41771" w:rsidP="008F65B5">
      <w:pPr>
        <w:pStyle w:val="BodyText"/>
        <w:rPr>
          <w:lang w:eastAsia="ar-SA"/>
        </w:rPr>
      </w:pPr>
    </w:p>
    <w:p w14:paraId="7864EF01" w14:textId="1B7B184C" w:rsidR="008C15FD" w:rsidRPr="008F65B5" w:rsidRDefault="00F95240" w:rsidP="008F65B5">
      <w:pPr>
        <w:pStyle w:val="BodyText"/>
        <w:rPr>
          <w:lang w:eastAsia="ar-SA"/>
        </w:rPr>
      </w:pPr>
      <w:r>
        <w:rPr>
          <w:noProof/>
          <w:lang w:val="en-IE" w:eastAsia="en-IE"/>
        </w:rPr>
        <w:drawing>
          <wp:inline distT="0" distB="0" distL="0" distR="0" wp14:anchorId="5C5FDCCC" wp14:editId="1084CC24">
            <wp:extent cx="5943600" cy="254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12 at 18.44.4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42540"/>
                    </a:xfrm>
                    <a:prstGeom prst="rect">
                      <a:avLst/>
                    </a:prstGeom>
                  </pic:spPr>
                </pic:pic>
              </a:graphicData>
            </a:graphic>
          </wp:inline>
        </w:drawing>
      </w:r>
    </w:p>
    <w:p w14:paraId="65C7DDE3" w14:textId="77777777" w:rsidR="002A2F98" w:rsidRDefault="002A2F98">
      <w:pPr>
        <w:spacing w:after="200" w:line="276" w:lineRule="auto"/>
        <w:rPr>
          <w:rFonts w:ascii="Arial Narrow" w:eastAsiaTheme="majorEastAsia" w:hAnsi="Arial Narrow" w:cstheme="majorBidi"/>
          <w:b/>
          <w:sz w:val="32"/>
          <w:szCs w:val="32"/>
          <w:lang w:val="en-US"/>
        </w:rPr>
      </w:pPr>
      <w:r>
        <w:br w:type="page"/>
      </w:r>
    </w:p>
    <w:p w14:paraId="1043720A" w14:textId="13B01950" w:rsidR="00BC37B6" w:rsidRPr="00BC37B6" w:rsidRDefault="00BC37B6" w:rsidP="00BC37B6">
      <w:pPr>
        <w:pStyle w:val="Heading3"/>
      </w:pPr>
      <w:bookmarkStart w:id="21" w:name="_Toc516566186"/>
      <w:r>
        <w:t>Data Dictionary</w:t>
      </w:r>
      <w:bookmarkEnd w:id="21"/>
    </w:p>
    <w:p w14:paraId="5023FC7B" w14:textId="77777777" w:rsidR="00BC37B6" w:rsidRDefault="00BC37B6" w:rsidP="00BC37B6">
      <w:pPr>
        <w:pStyle w:val="BodyText"/>
        <w:rPr>
          <w:lang w:eastAsia="ar-SA"/>
        </w:rPr>
      </w:pPr>
    </w:p>
    <w:p w14:paraId="32FF5539" w14:textId="13731AA2" w:rsidR="00A65991" w:rsidRPr="002F0047" w:rsidRDefault="00A65991" w:rsidP="00BC37B6">
      <w:pPr>
        <w:pStyle w:val="BodyText"/>
        <w:rPr>
          <w:b/>
          <w:sz w:val="28"/>
          <w:lang w:eastAsia="ar-SA"/>
        </w:rPr>
      </w:pPr>
      <w:r w:rsidRPr="002F0047">
        <w:rPr>
          <w:b/>
          <w:sz w:val="28"/>
          <w:lang w:eastAsia="ar-SA"/>
        </w:rPr>
        <w:t>Tables</w:t>
      </w:r>
    </w:p>
    <w:p w14:paraId="087534B1" w14:textId="77777777" w:rsidR="00A65991" w:rsidRDefault="00A65991" w:rsidP="00BC37B6">
      <w:pPr>
        <w:pStyle w:val="BodyText"/>
        <w:rPr>
          <w:lang w:eastAsia="ar-SA"/>
        </w:rPr>
      </w:pPr>
    </w:p>
    <w:p w14:paraId="02BDA324" w14:textId="0441D234" w:rsidR="007E26D4" w:rsidRPr="000B5A91" w:rsidRDefault="007E26D4" w:rsidP="00BC37B6">
      <w:pPr>
        <w:pStyle w:val="BodyText"/>
        <w:rPr>
          <w:b/>
          <w:sz w:val="24"/>
          <w:lang w:eastAsia="ar-SA"/>
        </w:rPr>
      </w:pPr>
      <w:r w:rsidRPr="000B5A91">
        <w:rPr>
          <w:b/>
          <w:sz w:val="24"/>
          <w:lang w:eastAsia="ar-SA"/>
        </w:rPr>
        <w:t>Table</w:t>
      </w:r>
      <w:r w:rsidR="006E5D82" w:rsidRPr="000B5A91">
        <w:rPr>
          <w:b/>
          <w:sz w:val="24"/>
          <w:lang w:eastAsia="ar-SA"/>
        </w:rPr>
        <w:t>:</w:t>
      </w:r>
      <w:r w:rsidRPr="000B5A91">
        <w:rPr>
          <w:b/>
          <w:sz w:val="24"/>
          <w:lang w:eastAsia="ar-SA"/>
        </w:rPr>
        <w:t xml:space="preserve"> </w:t>
      </w:r>
      <w:proofErr w:type="spellStart"/>
      <w:r w:rsidRPr="000B5A91">
        <w:rPr>
          <w:b/>
          <w:sz w:val="24"/>
          <w:lang w:eastAsia="ar-SA"/>
        </w:rPr>
        <w:t>dbo.Customers</w:t>
      </w:r>
      <w:proofErr w:type="spellEnd"/>
    </w:p>
    <w:tbl>
      <w:tblPr>
        <w:tblStyle w:val="TableGrid"/>
        <w:tblW w:w="0" w:type="auto"/>
        <w:tblInd w:w="108" w:type="dxa"/>
        <w:tblLook w:val="04A0" w:firstRow="1" w:lastRow="0" w:firstColumn="1" w:lastColumn="0" w:noHBand="0" w:noVBand="1"/>
      </w:tblPr>
      <w:tblGrid>
        <w:gridCol w:w="1757"/>
        <w:gridCol w:w="1378"/>
        <w:gridCol w:w="1403"/>
        <w:gridCol w:w="1286"/>
        <w:gridCol w:w="1098"/>
        <w:gridCol w:w="803"/>
        <w:gridCol w:w="1517"/>
      </w:tblGrid>
      <w:tr w:rsidR="00BC37B6" w14:paraId="7777A18C" w14:textId="77777777" w:rsidTr="00BC37B6">
        <w:tc>
          <w:tcPr>
            <w:tcW w:w="1560" w:type="dxa"/>
          </w:tcPr>
          <w:p w14:paraId="0F99D760" w14:textId="77777777" w:rsidR="00BC37B6" w:rsidRPr="00BC37B6" w:rsidRDefault="00BC37B6" w:rsidP="00EF219A">
            <w:pPr>
              <w:pStyle w:val="BodyText"/>
              <w:rPr>
                <w:b/>
                <w:lang w:eastAsia="ar-SA"/>
              </w:rPr>
            </w:pPr>
            <w:r w:rsidRPr="00BC37B6">
              <w:rPr>
                <w:b/>
                <w:lang w:eastAsia="ar-SA"/>
              </w:rPr>
              <w:t>Column Name</w:t>
            </w:r>
          </w:p>
        </w:tc>
        <w:tc>
          <w:tcPr>
            <w:tcW w:w="1068" w:type="dxa"/>
          </w:tcPr>
          <w:p w14:paraId="1BE82571" w14:textId="77777777" w:rsidR="00BC37B6" w:rsidRPr="00BC37B6" w:rsidRDefault="00BC37B6" w:rsidP="00EF219A">
            <w:pPr>
              <w:pStyle w:val="BodyText"/>
              <w:rPr>
                <w:b/>
                <w:lang w:eastAsia="ar-SA"/>
              </w:rPr>
            </w:pPr>
            <w:r w:rsidRPr="00BC37B6">
              <w:rPr>
                <w:b/>
                <w:lang w:eastAsia="ar-SA"/>
              </w:rPr>
              <w:t>Type</w:t>
            </w:r>
          </w:p>
        </w:tc>
        <w:tc>
          <w:tcPr>
            <w:tcW w:w="1368" w:type="dxa"/>
          </w:tcPr>
          <w:p w14:paraId="33F10FEE" w14:textId="77777777" w:rsidR="00BC37B6" w:rsidRPr="00BC37B6" w:rsidRDefault="00BC37B6" w:rsidP="00EF219A">
            <w:pPr>
              <w:pStyle w:val="BodyText"/>
              <w:rPr>
                <w:b/>
                <w:lang w:eastAsia="ar-SA"/>
              </w:rPr>
            </w:pPr>
            <w:r w:rsidRPr="00BC37B6">
              <w:rPr>
                <w:b/>
                <w:lang w:eastAsia="ar-SA"/>
              </w:rPr>
              <w:t>Descriptive Name</w:t>
            </w:r>
          </w:p>
        </w:tc>
        <w:tc>
          <w:tcPr>
            <w:tcW w:w="1368" w:type="dxa"/>
          </w:tcPr>
          <w:p w14:paraId="41FCF9EC" w14:textId="77777777" w:rsidR="00BC37B6" w:rsidRPr="00BC37B6" w:rsidRDefault="00BC37B6" w:rsidP="00EF219A">
            <w:pPr>
              <w:pStyle w:val="BodyText"/>
              <w:rPr>
                <w:b/>
                <w:lang w:eastAsia="ar-SA"/>
              </w:rPr>
            </w:pPr>
            <w:r w:rsidRPr="00BC37B6">
              <w:rPr>
                <w:b/>
                <w:lang w:eastAsia="ar-SA"/>
              </w:rPr>
              <w:t>Valid Values</w:t>
            </w:r>
          </w:p>
        </w:tc>
        <w:tc>
          <w:tcPr>
            <w:tcW w:w="1368" w:type="dxa"/>
          </w:tcPr>
          <w:p w14:paraId="210CB21F" w14:textId="77777777" w:rsidR="00BC37B6" w:rsidRPr="00BC37B6" w:rsidRDefault="00BC37B6" w:rsidP="00EF219A">
            <w:pPr>
              <w:pStyle w:val="BodyText"/>
              <w:rPr>
                <w:b/>
                <w:lang w:eastAsia="ar-SA"/>
              </w:rPr>
            </w:pPr>
            <w:r w:rsidRPr="00BC37B6">
              <w:rPr>
                <w:b/>
                <w:lang w:eastAsia="ar-SA"/>
              </w:rPr>
              <w:t>Index Column</w:t>
            </w:r>
          </w:p>
        </w:tc>
        <w:tc>
          <w:tcPr>
            <w:tcW w:w="781" w:type="dxa"/>
          </w:tcPr>
          <w:p w14:paraId="7F1A0B80" w14:textId="77777777" w:rsidR="00BC37B6" w:rsidRPr="00BC37B6" w:rsidRDefault="00BC37B6" w:rsidP="00EF219A">
            <w:pPr>
              <w:pStyle w:val="BodyText"/>
              <w:rPr>
                <w:b/>
                <w:lang w:eastAsia="ar-SA"/>
              </w:rPr>
            </w:pPr>
            <w:r w:rsidRPr="00BC37B6">
              <w:rPr>
                <w:b/>
                <w:lang w:eastAsia="ar-SA"/>
              </w:rPr>
              <w:t>Allow Nulls</w:t>
            </w:r>
          </w:p>
        </w:tc>
        <w:tc>
          <w:tcPr>
            <w:tcW w:w="1904" w:type="dxa"/>
          </w:tcPr>
          <w:p w14:paraId="25382F34" w14:textId="77777777" w:rsidR="00BC37B6" w:rsidRPr="00BC37B6" w:rsidRDefault="00BC37B6" w:rsidP="00EF219A">
            <w:pPr>
              <w:pStyle w:val="BodyText"/>
              <w:rPr>
                <w:b/>
                <w:lang w:eastAsia="ar-SA"/>
              </w:rPr>
            </w:pPr>
            <w:r w:rsidRPr="00BC37B6">
              <w:rPr>
                <w:b/>
                <w:lang w:eastAsia="ar-SA"/>
              </w:rPr>
              <w:t>Description</w:t>
            </w:r>
          </w:p>
        </w:tc>
      </w:tr>
      <w:tr w:rsidR="00BC37B6" w14:paraId="631DE52E" w14:textId="77777777" w:rsidTr="00BC37B6">
        <w:tc>
          <w:tcPr>
            <w:tcW w:w="1560" w:type="dxa"/>
          </w:tcPr>
          <w:p w14:paraId="437D78E3" w14:textId="3768FD29" w:rsidR="00BC37B6" w:rsidRDefault="006E5D82" w:rsidP="00EF219A">
            <w:pPr>
              <w:pStyle w:val="BodyText"/>
              <w:rPr>
                <w:lang w:eastAsia="ar-SA"/>
              </w:rPr>
            </w:pPr>
            <w:proofErr w:type="spellStart"/>
            <w:r>
              <w:rPr>
                <w:lang w:eastAsia="ar-SA"/>
              </w:rPr>
              <w:t>Custo</w:t>
            </w:r>
            <w:r w:rsidR="007E26D4">
              <w:rPr>
                <w:lang w:eastAsia="ar-SA"/>
              </w:rPr>
              <w:t>merId</w:t>
            </w:r>
            <w:proofErr w:type="spellEnd"/>
          </w:p>
        </w:tc>
        <w:tc>
          <w:tcPr>
            <w:tcW w:w="1068" w:type="dxa"/>
          </w:tcPr>
          <w:p w14:paraId="3F936E36" w14:textId="38E9FD16" w:rsidR="00BC37B6" w:rsidRDefault="007E26D4" w:rsidP="00EF219A">
            <w:pPr>
              <w:pStyle w:val="BodyText"/>
              <w:rPr>
                <w:lang w:eastAsia="ar-SA"/>
              </w:rPr>
            </w:pPr>
            <w:proofErr w:type="spellStart"/>
            <w:r>
              <w:rPr>
                <w:lang w:eastAsia="ar-SA"/>
              </w:rPr>
              <w:t>int</w:t>
            </w:r>
            <w:proofErr w:type="spellEnd"/>
          </w:p>
        </w:tc>
        <w:tc>
          <w:tcPr>
            <w:tcW w:w="1368" w:type="dxa"/>
          </w:tcPr>
          <w:p w14:paraId="15F7EDFA" w14:textId="6C460882" w:rsidR="00BC37B6" w:rsidRDefault="00127ABE" w:rsidP="00EF219A">
            <w:pPr>
              <w:pStyle w:val="BodyText"/>
              <w:rPr>
                <w:lang w:eastAsia="ar-SA"/>
              </w:rPr>
            </w:pPr>
            <w:r>
              <w:rPr>
                <w:lang w:eastAsia="ar-SA"/>
              </w:rPr>
              <w:t>Customer Id n</w:t>
            </w:r>
            <w:r w:rsidR="001C76CB">
              <w:rPr>
                <w:lang w:eastAsia="ar-SA"/>
              </w:rPr>
              <w:t>umber</w:t>
            </w:r>
          </w:p>
        </w:tc>
        <w:tc>
          <w:tcPr>
            <w:tcW w:w="1368" w:type="dxa"/>
          </w:tcPr>
          <w:p w14:paraId="637159EC" w14:textId="0AC8F6EA" w:rsidR="00BC37B6" w:rsidRDefault="00B1409F" w:rsidP="00EF219A">
            <w:pPr>
              <w:pStyle w:val="BodyText"/>
              <w:rPr>
                <w:lang w:eastAsia="ar-SA"/>
              </w:rPr>
            </w:pPr>
            <w:r>
              <w:rPr>
                <w:lang w:eastAsia="ar-SA"/>
              </w:rPr>
              <w:t>Values are system generated number</w:t>
            </w:r>
          </w:p>
        </w:tc>
        <w:tc>
          <w:tcPr>
            <w:tcW w:w="1368" w:type="dxa"/>
          </w:tcPr>
          <w:p w14:paraId="0E93A53A" w14:textId="39FA1983" w:rsidR="00BC37B6" w:rsidRDefault="001C76CB" w:rsidP="00A718A1">
            <w:pPr>
              <w:pStyle w:val="BodyText"/>
              <w:jc w:val="center"/>
              <w:rPr>
                <w:lang w:eastAsia="ar-SA"/>
              </w:rPr>
            </w:pPr>
            <w:r>
              <w:rPr>
                <w:lang w:eastAsia="ar-SA"/>
              </w:rPr>
              <w:t>Y</w:t>
            </w:r>
          </w:p>
        </w:tc>
        <w:tc>
          <w:tcPr>
            <w:tcW w:w="781" w:type="dxa"/>
          </w:tcPr>
          <w:p w14:paraId="51366A86" w14:textId="41D180AF" w:rsidR="00BC37B6" w:rsidRDefault="001C76CB" w:rsidP="00A718A1">
            <w:pPr>
              <w:pStyle w:val="BodyText"/>
              <w:jc w:val="center"/>
              <w:rPr>
                <w:lang w:eastAsia="ar-SA"/>
              </w:rPr>
            </w:pPr>
            <w:r>
              <w:rPr>
                <w:lang w:eastAsia="ar-SA"/>
              </w:rPr>
              <w:t>N</w:t>
            </w:r>
          </w:p>
        </w:tc>
        <w:tc>
          <w:tcPr>
            <w:tcW w:w="1904" w:type="dxa"/>
          </w:tcPr>
          <w:p w14:paraId="2FA18952" w14:textId="64FD44E7" w:rsidR="00BC37B6" w:rsidRDefault="00A718A1" w:rsidP="00EF219A">
            <w:pPr>
              <w:pStyle w:val="BodyText"/>
              <w:rPr>
                <w:lang w:eastAsia="ar-SA"/>
              </w:rPr>
            </w:pPr>
            <w:r>
              <w:rPr>
                <w:lang w:eastAsia="ar-SA"/>
              </w:rPr>
              <w:t>This unique reference is the primary key for this table.</w:t>
            </w:r>
          </w:p>
        </w:tc>
      </w:tr>
      <w:tr w:rsidR="007E26D4" w14:paraId="523AF516" w14:textId="77777777" w:rsidTr="00BC37B6">
        <w:tc>
          <w:tcPr>
            <w:tcW w:w="1560" w:type="dxa"/>
          </w:tcPr>
          <w:p w14:paraId="1A38184B" w14:textId="2614C9C4" w:rsidR="007E26D4" w:rsidRDefault="00C11B84" w:rsidP="00EF219A">
            <w:pPr>
              <w:pStyle w:val="BodyText"/>
              <w:rPr>
                <w:lang w:eastAsia="ar-SA"/>
              </w:rPr>
            </w:pPr>
            <w:proofErr w:type="spellStart"/>
            <w:r>
              <w:rPr>
                <w:lang w:eastAsia="ar-SA"/>
              </w:rPr>
              <w:t>CustomerName</w:t>
            </w:r>
            <w:proofErr w:type="spellEnd"/>
          </w:p>
        </w:tc>
        <w:tc>
          <w:tcPr>
            <w:tcW w:w="1068" w:type="dxa"/>
          </w:tcPr>
          <w:p w14:paraId="7508BA1A" w14:textId="25CF24E3" w:rsidR="007E26D4" w:rsidRDefault="00C11B84" w:rsidP="00EF219A">
            <w:pPr>
              <w:pStyle w:val="BodyText"/>
              <w:rPr>
                <w:lang w:eastAsia="ar-SA"/>
              </w:rPr>
            </w:pPr>
            <w:r>
              <w:rPr>
                <w:lang w:eastAsia="ar-SA"/>
              </w:rPr>
              <w:t>Varchar(50)</w:t>
            </w:r>
          </w:p>
        </w:tc>
        <w:tc>
          <w:tcPr>
            <w:tcW w:w="1368" w:type="dxa"/>
          </w:tcPr>
          <w:p w14:paraId="6AD874DF" w14:textId="3EA1DEDC" w:rsidR="007E26D4" w:rsidRDefault="00127ABE" w:rsidP="00EF219A">
            <w:pPr>
              <w:pStyle w:val="BodyText"/>
              <w:rPr>
                <w:lang w:eastAsia="ar-SA"/>
              </w:rPr>
            </w:pPr>
            <w:r>
              <w:rPr>
                <w:lang w:eastAsia="ar-SA"/>
              </w:rPr>
              <w:t>Customer n</w:t>
            </w:r>
            <w:r w:rsidR="001C76CB">
              <w:rPr>
                <w:lang w:eastAsia="ar-SA"/>
              </w:rPr>
              <w:t>ame</w:t>
            </w:r>
          </w:p>
        </w:tc>
        <w:tc>
          <w:tcPr>
            <w:tcW w:w="1368" w:type="dxa"/>
          </w:tcPr>
          <w:p w14:paraId="0D0891EA" w14:textId="2B69BCC1" w:rsidR="007E26D4" w:rsidRDefault="001030A3" w:rsidP="00EF219A">
            <w:pPr>
              <w:pStyle w:val="BodyText"/>
              <w:rPr>
                <w:lang w:eastAsia="ar-SA"/>
              </w:rPr>
            </w:pPr>
            <w:r>
              <w:rPr>
                <w:lang w:eastAsia="ar-SA"/>
              </w:rPr>
              <w:t>Text characters up to 50.</w:t>
            </w:r>
          </w:p>
        </w:tc>
        <w:tc>
          <w:tcPr>
            <w:tcW w:w="1368" w:type="dxa"/>
          </w:tcPr>
          <w:p w14:paraId="1CD27E13" w14:textId="580A2219" w:rsidR="007E26D4" w:rsidRDefault="001C76CB" w:rsidP="00A718A1">
            <w:pPr>
              <w:pStyle w:val="BodyText"/>
              <w:jc w:val="center"/>
              <w:rPr>
                <w:lang w:eastAsia="ar-SA"/>
              </w:rPr>
            </w:pPr>
            <w:r>
              <w:rPr>
                <w:lang w:eastAsia="ar-SA"/>
              </w:rPr>
              <w:t>N</w:t>
            </w:r>
          </w:p>
        </w:tc>
        <w:tc>
          <w:tcPr>
            <w:tcW w:w="781" w:type="dxa"/>
          </w:tcPr>
          <w:p w14:paraId="523B5DFE" w14:textId="0BE10437" w:rsidR="007E26D4" w:rsidRDefault="001C76CB" w:rsidP="00A718A1">
            <w:pPr>
              <w:pStyle w:val="BodyText"/>
              <w:jc w:val="center"/>
              <w:rPr>
                <w:lang w:eastAsia="ar-SA"/>
              </w:rPr>
            </w:pPr>
            <w:r>
              <w:rPr>
                <w:lang w:eastAsia="ar-SA"/>
              </w:rPr>
              <w:t>N</w:t>
            </w:r>
          </w:p>
        </w:tc>
        <w:tc>
          <w:tcPr>
            <w:tcW w:w="1904" w:type="dxa"/>
          </w:tcPr>
          <w:p w14:paraId="4A91B0DD" w14:textId="7F24F44C" w:rsidR="007E26D4" w:rsidRDefault="001030A3" w:rsidP="001030A3">
            <w:pPr>
              <w:pStyle w:val="BodyText"/>
              <w:rPr>
                <w:lang w:eastAsia="ar-SA"/>
              </w:rPr>
            </w:pPr>
            <w:r>
              <w:rPr>
                <w:lang w:eastAsia="ar-SA"/>
              </w:rPr>
              <w:t>This text entry is the full name of the customer</w:t>
            </w:r>
          </w:p>
        </w:tc>
      </w:tr>
      <w:tr w:rsidR="00C11B84" w14:paraId="3A88C724" w14:textId="77777777" w:rsidTr="00BC37B6">
        <w:tc>
          <w:tcPr>
            <w:tcW w:w="1560" w:type="dxa"/>
          </w:tcPr>
          <w:p w14:paraId="7274A04C" w14:textId="2BEB753A" w:rsidR="00C11B84" w:rsidRDefault="00C11B84" w:rsidP="00EF219A">
            <w:pPr>
              <w:pStyle w:val="BodyText"/>
              <w:rPr>
                <w:lang w:eastAsia="ar-SA"/>
              </w:rPr>
            </w:pPr>
            <w:proofErr w:type="spellStart"/>
            <w:r>
              <w:rPr>
                <w:lang w:eastAsia="ar-SA"/>
              </w:rPr>
              <w:t>TypeCodeId</w:t>
            </w:r>
            <w:proofErr w:type="spellEnd"/>
          </w:p>
        </w:tc>
        <w:tc>
          <w:tcPr>
            <w:tcW w:w="1068" w:type="dxa"/>
          </w:tcPr>
          <w:p w14:paraId="7F366756" w14:textId="55FEDAC2" w:rsidR="00C11B84" w:rsidRDefault="00C11B84" w:rsidP="00EF219A">
            <w:pPr>
              <w:pStyle w:val="BodyText"/>
              <w:rPr>
                <w:lang w:eastAsia="ar-SA"/>
              </w:rPr>
            </w:pPr>
            <w:proofErr w:type="spellStart"/>
            <w:r>
              <w:rPr>
                <w:lang w:eastAsia="ar-SA"/>
              </w:rPr>
              <w:t>int</w:t>
            </w:r>
            <w:proofErr w:type="spellEnd"/>
          </w:p>
        </w:tc>
        <w:tc>
          <w:tcPr>
            <w:tcW w:w="1368" w:type="dxa"/>
          </w:tcPr>
          <w:p w14:paraId="65274573" w14:textId="4465F3CA" w:rsidR="00C11B84" w:rsidRDefault="00127ABE" w:rsidP="00EF219A">
            <w:pPr>
              <w:pStyle w:val="BodyText"/>
              <w:rPr>
                <w:lang w:eastAsia="ar-SA"/>
              </w:rPr>
            </w:pPr>
            <w:r>
              <w:rPr>
                <w:lang w:eastAsia="ar-SA"/>
              </w:rPr>
              <w:t>Customer type code</w:t>
            </w:r>
          </w:p>
        </w:tc>
        <w:tc>
          <w:tcPr>
            <w:tcW w:w="1368" w:type="dxa"/>
          </w:tcPr>
          <w:p w14:paraId="2EA04CAE" w14:textId="5B621C17" w:rsidR="00C11B84" w:rsidRDefault="001030A3" w:rsidP="001030A3">
            <w:pPr>
              <w:pStyle w:val="BodyText"/>
              <w:rPr>
                <w:lang w:eastAsia="ar-SA"/>
              </w:rPr>
            </w:pPr>
            <w:r>
              <w:rPr>
                <w:lang w:eastAsia="ar-SA"/>
              </w:rPr>
              <w:t xml:space="preserve">The id reference of an entry from the </w:t>
            </w:r>
            <w:proofErr w:type="spellStart"/>
            <w:r>
              <w:rPr>
                <w:lang w:eastAsia="ar-SA"/>
              </w:rPr>
              <w:t>TypeCode</w:t>
            </w:r>
            <w:proofErr w:type="spellEnd"/>
            <w:r>
              <w:rPr>
                <w:lang w:eastAsia="ar-SA"/>
              </w:rPr>
              <w:t xml:space="preserve"> table. This should be of the ‘Customer’ category only.</w:t>
            </w:r>
          </w:p>
        </w:tc>
        <w:tc>
          <w:tcPr>
            <w:tcW w:w="1368" w:type="dxa"/>
          </w:tcPr>
          <w:p w14:paraId="56AA8B5F" w14:textId="6D0ACE73" w:rsidR="00C11B84" w:rsidRDefault="001C76CB" w:rsidP="00A718A1">
            <w:pPr>
              <w:pStyle w:val="BodyText"/>
              <w:jc w:val="center"/>
              <w:rPr>
                <w:lang w:eastAsia="ar-SA"/>
              </w:rPr>
            </w:pPr>
            <w:r>
              <w:rPr>
                <w:lang w:eastAsia="ar-SA"/>
              </w:rPr>
              <w:t>N</w:t>
            </w:r>
          </w:p>
        </w:tc>
        <w:tc>
          <w:tcPr>
            <w:tcW w:w="781" w:type="dxa"/>
          </w:tcPr>
          <w:p w14:paraId="67B1A562" w14:textId="074B1714" w:rsidR="00C11B84" w:rsidRDefault="001C76CB" w:rsidP="00A718A1">
            <w:pPr>
              <w:pStyle w:val="BodyText"/>
              <w:jc w:val="center"/>
              <w:rPr>
                <w:lang w:eastAsia="ar-SA"/>
              </w:rPr>
            </w:pPr>
            <w:r>
              <w:rPr>
                <w:lang w:eastAsia="ar-SA"/>
              </w:rPr>
              <w:t>N</w:t>
            </w:r>
          </w:p>
        </w:tc>
        <w:tc>
          <w:tcPr>
            <w:tcW w:w="1904" w:type="dxa"/>
          </w:tcPr>
          <w:p w14:paraId="252293B2" w14:textId="21D07F9B" w:rsidR="00C11B84" w:rsidRDefault="001030A3" w:rsidP="00EF219A">
            <w:pPr>
              <w:pStyle w:val="BodyText"/>
              <w:rPr>
                <w:lang w:eastAsia="ar-SA"/>
              </w:rPr>
            </w:pPr>
            <w:r>
              <w:rPr>
                <w:lang w:eastAsia="ar-SA"/>
              </w:rPr>
              <w:t xml:space="preserve">This reference will indicate whether the customer is Corporate or Personal customer. Additional types can be added by updating the </w:t>
            </w:r>
            <w:proofErr w:type="spellStart"/>
            <w:r>
              <w:rPr>
                <w:lang w:eastAsia="ar-SA"/>
              </w:rPr>
              <w:t>TypeCode</w:t>
            </w:r>
            <w:r w:rsidR="00A65991">
              <w:rPr>
                <w:lang w:eastAsia="ar-SA"/>
              </w:rPr>
              <w:t>s</w:t>
            </w:r>
            <w:proofErr w:type="spellEnd"/>
            <w:r w:rsidR="00A65991">
              <w:rPr>
                <w:lang w:eastAsia="ar-SA"/>
              </w:rPr>
              <w:t xml:space="preserve"> </w:t>
            </w:r>
            <w:r>
              <w:rPr>
                <w:lang w:eastAsia="ar-SA"/>
              </w:rPr>
              <w:t xml:space="preserve"> table.</w:t>
            </w:r>
          </w:p>
        </w:tc>
      </w:tr>
    </w:tbl>
    <w:p w14:paraId="1745142F" w14:textId="4E9B50D0" w:rsidR="00BC37B6" w:rsidRPr="00C57F2B" w:rsidRDefault="00C57F2B" w:rsidP="00BC37B6">
      <w:pPr>
        <w:pStyle w:val="BodyText"/>
        <w:rPr>
          <w:b/>
          <w:lang w:eastAsia="ar-SA"/>
        </w:rPr>
      </w:pPr>
      <w:r w:rsidRPr="00C57F2B">
        <w:rPr>
          <w:b/>
          <w:lang w:eastAsia="ar-SA"/>
        </w:rPr>
        <w:t>Linked From</w:t>
      </w:r>
    </w:p>
    <w:tbl>
      <w:tblPr>
        <w:tblStyle w:val="TableGrid"/>
        <w:tblW w:w="0" w:type="auto"/>
        <w:tblInd w:w="108" w:type="dxa"/>
        <w:tblLook w:val="04A0" w:firstRow="1" w:lastRow="0" w:firstColumn="1" w:lastColumn="0" w:noHBand="0" w:noVBand="1"/>
      </w:tblPr>
      <w:tblGrid>
        <w:gridCol w:w="2920"/>
        <w:gridCol w:w="3371"/>
        <w:gridCol w:w="2951"/>
      </w:tblGrid>
      <w:tr w:rsidR="00C57F2B" w14:paraId="3CF0D923" w14:textId="77777777" w:rsidTr="00C57F2B">
        <w:tc>
          <w:tcPr>
            <w:tcW w:w="3084" w:type="dxa"/>
          </w:tcPr>
          <w:p w14:paraId="14E65889" w14:textId="5DB407E7" w:rsidR="00C57F2B" w:rsidRPr="00C57F2B" w:rsidRDefault="00C57F2B" w:rsidP="00BC37B6">
            <w:pPr>
              <w:pStyle w:val="BodyText"/>
              <w:rPr>
                <w:b/>
                <w:lang w:eastAsia="ar-SA"/>
              </w:rPr>
            </w:pPr>
            <w:r w:rsidRPr="00C57F2B">
              <w:rPr>
                <w:b/>
                <w:lang w:eastAsia="ar-SA"/>
              </w:rPr>
              <w:t>Table</w:t>
            </w:r>
          </w:p>
        </w:tc>
        <w:tc>
          <w:tcPr>
            <w:tcW w:w="3192" w:type="dxa"/>
          </w:tcPr>
          <w:p w14:paraId="63DF3411" w14:textId="5EA01FD4" w:rsidR="00C57F2B" w:rsidRPr="00C57F2B" w:rsidRDefault="00C57F2B" w:rsidP="00BC37B6">
            <w:pPr>
              <w:pStyle w:val="BodyText"/>
              <w:rPr>
                <w:b/>
                <w:lang w:eastAsia="ar-SA"/>
              </w:rPr>
            </w:pPr>
            <w:r w:rsidRPr="00C57F2B">
              <w:rPr>
                <w:b/>
                <w:lang w:eastAsia="ar-SA"/>
              </w:rPr>
              <w:t>Join</w:t>
            </w:r>
          </w:p>
        </w:tc>
        <w:tc>
          <w:tcPr>
            <w:tcW w:w="3192" w:type="dxa"/>
          </w:tcPr>
          <w:p w14:paraId="04DD6824" w14:textId="3FF1EBF8" w:rsidR="00C57F2B" w:rsidRPr="00C57F2B" w:rsidRDefault="00C57F2B" w:rsidP="00BC37B6">
            <w:pPr>
              <w:pStyle w:val="BodyText"/>
              <w:rPr>
                <w:b/>
                <w:lang w:eastAsia="ar-SA"/>
              </w:rPr>
            </w:pPr>
            <w:r w:rsidRPr="00C57F2B">
              <w:rPr>
                <w:b/>
                <w:lang w:eastAsia="ar-SA"/>
              </w:rPr>
              <w:t>Description</w:t>
            </w:r>
          </w:p>
        </w:tc>
      </w:tr>
      <w:tr w:rsidR="00C57F2B" w14:paraId="63E73AD6" w14:textId="77777777" w:rsidTr="00C57F2B">
        <w:tc>
          <w:tcPr>
            <w:tcW w:w="3084" w:type="dxa"/>
          </w:tcPr>
          <w:p w14:paraId="7EC6E60F" w14:textId="1EDAC5DD" w:rsidR="00C57F2B" w:rsidRDefault="00C57F2B" w:rsidP="00BC37B6">
            <w:pPr>
              <w:pStyle w:val="BodyText"/>
              <w:rPr>
                <w:lang w:eastAsia="ar-SA"/>
              </w:rPr>
            </w:pPr>
            <w:proofErr w:type="spellStart"/>
            <w:r>
              <w:rPr>
                <w:lang w:eastAsia="ar-SA"/>
              </w:rPr>
              <w:t>dbo.Accounts</w:t>
            </w:r>
            <w:proofErr w:type="spellEnd"/>
          </w:p>
        </w:tc>
        <w:tc>
          <w:tcPr>
            <w:tcW w:w="3192" w:type="dxa"/>
          </w:tcPr>
          <w:p w14:paraId="2F74BF31" w14:textId="5FD129A9" w:rsidR="00C57F2B" w:rsidRDefault="00C57F2B" w:rsidP="00C57F2B">
            <w:pPr>
              <w:pStyle w:val="BodyText"/>
              <w:rPr>
                <w:lang w:eastAsia="ar-SA"/>
              </w:rPr>
            </w:pPr>
            <w:proofErr w:type="spellStart"/>
            <w:r w:rsidRPr="00C57F2B">
              <w:rPr>
                <w:b/>
                <w:lang w:eastAsia="ar-SA"/>
              </w:rPr>
              <w:t>dbo.Customers.</w:t>
            </w:r>
            <w:r>
              <w:rPr>
                <w:lang w:eastAsia="ar-SA"/>
              </w:rPr>
              <w:t>CustomerId</w:t>
            </w:r>
            <w:proofErr w:type="spellEnd"/>
            <w:r>
              <w:rPr>
                <w:lang w:eastAsia="ar-SA"/>
              </w:rPr>
              <w:t xml:space="preserve"> = </w:t>
            </w:r>
            <w:proofErr w:type="spellStart"/>
            <w:r w:rsidRPr="00C57F2B">
              <w:rPr>
                <w:b/>
                <w:lang w:eastAsia="ar-SA"/>
              </w:rPr>
              <w:t>dbo.Accounts.</w:t>
            </w:r>
            <w:r>
              <w:rPr>
                <w:lang w:eastAsia="ar-SA"/>
              </w:rPr>
              <w:t>CustomerId</w:t>
            </w:r>
            <w:proofErr w:type="spellEnd"/>
          </w:p>
        </w:tc>
        <w:tc>
          <w:tcPr>
            <w:tcW w:w="3192" w:type="dxa"/>
          </w:tcPr>
          <w:p w14:paraId="2CD78A73" w14:textId="47570C71" w:rsidR="00C57F2B" w:rsidRDefault="00032E13" w:rsidP="00BC37B6">
            <w:pPr>
              <w:pStyle w:val="BodyText"/>
              <w:rPr>
                <w:lang w:eastAsia="ar-SA"/>
              </w:rPr>
            </w:pPr>
            <w:r>
              <w:rPr>
                <w:lang w:eastAsia="ar-SA"/>
              </w:rPr>
              <w:t>Each account is owned by a single customer. A customer can have multiple accounts.</w:t>
            </w:r>
          </w:p>
        </w:tc>
      </w:tr>
      <w:tr w:rsidR="00C57F2B" w14:paraId="673D758E" w14:textId="77777777" w:rsidTr="00C57F2B">
        <w:tc>
          <w:tcPr>
            <w:tcW w:w="3084" w:type="dxa"/>
          </w:tcPr>
          <w:p w14:paraId="38C91483" w14:textId="36456274" w:rsidR="00C57F2B" w:rsidRDefault="00C57F2B" w:rsidP="00BC37B6">
            <w:pPr>
              <w:pStyle w:val="BodyText"/>
              <w:rPr>
                <w:lang w:eastAsia="ar-SA"/>
              </w:rPr>
            </w:pPr>
            <w:proofErr w:type="spellStart"/>
            <w:r>
              <w:rPr>
                <w:lang w:eastAsia="ar-SA"/>
              </w:rPr>
              <w:t>dbo.Addresses</w:t>
            </w:r>
            <w:proofErr w:type="spellEnd"/>
          </w:p>
        </w:tc>
        <w:tc>
          <w:tcPr>
            <w:tcW w:w="3192" w:type="dxa"/>
          </w:tcPr>
          <w:p w14:paraId="1524A73B" w14:textId="681C7306" w:rsidR="00C57F2B" w:rsidRDefault="00C57F2B" w:rsidP="00C57F2B">
            <w:pPr>
              <w:pStyle w:val="BodyText"/>
              <w:rPr>
                <w:lang w:eastAsia="ar-SA"/>
              </w:rPr>
            </w:pPr>
            <w:proofErr w:type="spellStart"/>
            <w:r w:rsidRPr="00C57F2B">
              <w:rPr>
                <w:b/>
                <w:lang w:eastAsia="ar-SA"/>
              </w:rPr>
              <w:t>dbo.Customers.</w:t>
            </w:r>
            <w:r>
              <w:rPr>
                <w:lang w:eastAsia="ar-SA"/>
              </w:rPr>
              <w:t>CustomerId</w:t>
            </w:r>
            <w:proofErr w:type="spellEnd"/>
            <w:r>
              <w:rPr>
                <w:lang w:eastAsia="ar-SA"/>
              </w:rPr>
              <w:t xml:space="preserve"> = </w:t>
            </w:r>
            <w:proofErr w:type="spellStart"/>
            <w:r w:rsidRPr="00C57F2B">
              <w:rPr>
                <w:b/>
                <w:lang w:eastAsia="ar-SA"/>
              </w:rPr>
              <w:t>dbo.A</w:t>
            </w:r>
            <w:r>
              <w:rPr>
                <w:b/>
                <w:lang w:eastAsia="ar-SA"/>
              </w:rPr>
              <w:t>ddresse</w:t>
            </w:r>
            <w:r w:rsidRPr="00C57F2B">
              <w:rPr>
                <w:b/>
                <w:lang w:eastAsia="ar-SA"/>
              </w:rPr>
              <w:t>s.</w:t>
            </w:r>
            <w:r>
              <w:rPr>
                <w:lang w:eastAsia="ar-SA"/>
              </w:rPr>
              <w:t>CustomerId</w:t>
            </w:r>
            <w:proofErr w:type="spellEnd"/>
          </w:p>
        </w:tc>
        <w:tc>
          <w:tcPr>
            <w:tcW w:w="3192" w:type="dxa"/>
          </w:tcPr>
          <w:p w14:paraId="3A303A68" w14:textId="7185220A" w:rsidR="00C57F2B" w:rsidRDefault="00032E13" w:rsidP="00BC37B6">
            <w:pPr>
              <w:pStyle w:val="BodyText"/>
              <w:rPr>
                <w:lang w:eastAsia="ar-SA"/>
              </w:rPr>
            </w:pPr>
            <w:r>
              <w:rPr>
                <w:lang w:eastAsia="ar-SA"/>
              </w:rPr>
              <w:t>Each address is owned by a single customer. A customer can have multiple addresses.</w:t>
            </w:r>
          </w:p>
        </w:tc>
      </w:tr>
      <w:tr w:rsidR="0017024A" w14:paraId="7DB8E388" w14:textId="77777777" w:rsidTr="00C57F2B">
        <w:tc>
          <w:tcPr>
            <w:tcW w:w="3084" w:type="dxa"/>
          </w:tcPr>
          <w:p w14:paraId="1989EB61" w14:textId="7C99FD55" w:rsidR="0017024A" w:rsidRDefault="0017024A" w:rsidP="00BC37B6">
            <w:pPr>
              <w:pStyle w:val="BodyText"/>
              <w:rPr>
                <w:lang w:eastAsia="ar-SA"/>
              </w:rPr>
            </w:pPr>
            <w:proofErr w:type="spellStart"/>
            <w:r>
              <w:rPr>
                <w:lang w:eastAsia="ar-SA"/>
              </w:rPr>
              <w:t>dbo.Associations</w:t>
            </w:r>
            <w:proofErr w:type="spellEnd"/>
          </w:p>
        </w:tc>
        <w:tc>
          <w:tcPr>
            <w:tcW w:w="3192" w:type="dxa"/>
          </w:tcPr>
          <w:p w14:paraId="5B17A8C0" w14:textId="1B19576A" w:rsidR="0017024A" w:rsidRPr="00C57F2B" w:rsidRDefault="0017024A" w:rsidP="0017024A">
            <w:pPr>
              <w:pStyle w:val="BodyText"/>
              <w:rPr>
                <w:b/>
                <w:lang w:eastAsia="ar-SA"/>
              </w:rPr>
            </w:pPr>
            <w:proofErr w:type="spellStart"/>
            <w:r w:rsidRPr="00C57F2B">
              <w:rPr>
                <w:b/>
                <w:lang w:eastAsia="ar-SA"/>
              </w:rPr>
              <w:t>dbo.Customers.</w:t>
            </w:r>
            <w:r>
              <w:rPr>
                <w:lang w:eastAsia="ar-SA"/>
              </w:rPr>
              <w:t>CustomerId</w:t>
            </w:r>
            <w:proofErr w:type="spellEnd"/>
            <w:r>
              <w:rPr>
                <w:lang w:eastAsia="ar-SA"/>
              </w:rPr>
              <w:t xml:space="preserve"> = </w:t>
            </w:r>
            <w:r w:rsidRPr="00C57F2B">
              <w:rPr>
                <w:b/>
                <w:lang w:eastAsia="ar-SA"/>
              </w:rPr>
              <w:t>dbo.</w:t>
            </w:r>
            <w:r>
              <w:rPr>
                <w:b/>
                <w:lang w:eastAsia="ar-SA"/>
              </w:rPr>
              <w:t>Associations</w:t>
            </w:r>
            <w:r w:rsidRPr="00C57F2B">
              <w:rPr>
                <w:b/>
                <w:lang w:eastAsia="ar-SA"/>
              </w:rPr>
              <w:t>.</w:t>
            </w:r>
            <w:r>
              <w:rPr>
                <w:lang w:eastAsia="ar-SA"/>
              </w:rPr>
              <w:t>Customer1Id</w:t>
            </w:r>
          </w:p>
        </w:tc>
        <w:tc>
          <w:tcPr>
            <w:tcW w:w="3192" w:type="dxa"/>
          </w:tcPr>
          <w:p w14:paraId="35B1B6A7" w14:textId="19CE8D99" w:rsidR="0017024A" w:rsidRDefault="0017024A" w:rsidP="00BC37B6">
            <w:pPr>
              <w:pStyle w:val="BodyText"/>
              <w:rPr>
                <w:lang w:eastAsia="ar-SA"/>
              </w:rPr>
            </w:pPr>
            <w:r>
              <w:rPr>
                <w:lang w:eastAsia="ar-SA"/>
              </w:rPr>
              <w:t>Each association has a client customer reference.</w:t>
            </w:r>
          </w:p>
        </w:tc>
      </w:tr>
      <w:tr w:rsidR="0017024A" w14:paraId="25180C5A" w14:textId="77777777" w:rsidTr="00C57F2B">
        <w:tc>
          <w:tcPr>
            <w:tcW w:w="3084" w:type="dxa"/>
          </w:tcPr>
          <w:p w14:paraId="57C061F3" w14:textId="66F52A91" w:rsidR="0017024A" w:rsidRDefault="0017024A" w:rsidP="00BC37B6">
            <w:pPr>
              <w:pStyle w:val="BodyText"/>
              <w:rPr>
                <w:lang w:eastAsia="ar-SA"/>
              </w:rPr>
            </w:pPr>
            <w:proofErr w:type="spellStart"/>
            <w:r>
              <w:rPr>
                <w:lang w:eastAsia="ar-SA"/>
              </w:rPr>
              <w:t>dbo.Associations</w:t>
            </w:r>
            <w:proofErr w:type="spellEnd"/>
          </w:p>
        </w:tc>
        <w:tc>
          <w:tcPr>
            <w:tcW w:w="3192" w:type="dxa"/>
          </w:tcPr>
          <w:p w14:paraId="0A7A9EA4" w14:textId="1A907DB1" w:rsidR="0017024A" w:rsidRPr="00C57F2B" w:rsidRDefault="0017024A" w:rsidP="0017024A">
            <w:pPr>
              <w:pStyle w:val="BodyText"/>
              <w:rPr>
                <w:b/>
                <w:lang w:eastAsia="ar-SA"/>
              </w:rPr>
            </w:pPr>
            <w:proofErr w:type="spellStart"/>
            <w:r w:rsidRPr="00C57F2B">
              <w:rPr>
                <w:b/>
                <w:lang w:eastAsia="ar-SA"/>
              </w:rPr>
              <w:t>dbo.Customers.</w:t>
            </w:r>
            <w:r>
              <w:rPr>
                <w:lang w:eastAsia="ar-SA"/>
              </w:rPr>
              <w:t>CustomerId</w:t>
            </w:r>
            <w:proofErr w:type="spellEnd"/>
            <w:r>
              <w:rPr>
                <w:lang w:eastAsia="ar-SA"/>
              </w:rPr>
              <w:t xml:space="preserve"> = </w:t>
            </w:r>
            <w:r w:rsidRPr="00C57F2B">
              <w:rPr>
                <w:b/>
                <w:lang w:eastAsia="ar-SA"/>
              </w:rPr>
              <w:t>dbo.</w:t>
            </w:r>
            <w:r>
              <w:rPr>
                <w:b/>
                <w:lang w:eastAsia="ar-SA"/>
              </w:rPr>
              <w:t>Associations</w:t>
            </w:r>
            <w:r w:rsidRPr="00C57F2B">
              <w:rPr>
                <w:b/>
                <w:lang w:eastAsia="ar-SA"/>
              </w:rPr>
              <w:t>.</w:t>
            </w:r>
            <w:r>
              <w:rPr>
                <w:lang w:eastAsia="ar-SA"/>
              </w:rPr>
              <w:t>Customer2Id</w:t>
            </w:r>
          </w:p>
        </w:tc>
        <w:tc>
          <w:tcPr>
            <w:tcW w:w="3192" w:type="dxa"/>
          </w:tcPr>
          <w:p w14:paraId="1D24BA9E" w14:textId="3083E82B" w:rsidR="0017024A" w:rsidRDefault="0017024A" w:rsidP="00BC37B6">
            <w:pPr>
              <w:pStyle w:val="BodyText"/>
              <w:rPr>
                <w:lang w:eastAsia="ar-SA"/>
              </w:rPr>
            </w:pPr>
            <w:r>
              <w:rPr>
                <w:lang w:eastAsia="ar-SA"/>
              </w:rPr>
              <w:t>Each associations has a service provided customer reference.</w:t>
            </w:r>
          </w:p>
        </w:tc>
      </w:tr>
    </w:tbl>
    <w:p w14:paraId="67AC0DD3" w14:textId="77777777" w:rsidR="00C57F2B" w:rsidRDefault="00C57F2B" w:rsidP="00BC37B6">
      <w:pPr>
        <w:pStyle w:val="BodyText"/>
        <w:rPr>
          <w:lang w:eastAsia="ar-SA"/>
        </w:rPr>
      </w:pPr>
    </w:p>
    <w:p w14:paraId="0C104823" w14:textId="77777777" w:rsidR="00C57F2B" w:rsidRDefault="00C57F2B" w:rsidP="00BC37B6">
      <w:pPr>
        <w:pStyle w:val="BodyText"/>
        <w:rPr>
          <w:lang w:eastAsia="ar-SA"/>
        </w:rPr>
      </w:pPr>
    </w:p>
    <w:p w14:paraId="23D4A0DB" w14:textId="64AC09AC" w:rsidR="006E5D82" w:rsidRPr="000B5A91" w:rsidRDefault="006E5D82" w:rsidP="006E5D82">
      <w:pPr>
        <w:pStyle w:val="BodyText"/>
        <w:rPr>
          <w:b/>
          <w:sz w:val="24"/>
          <w:lang w:eastAsia="ar-SA"/>
        </w:rPr>
      </w:pPr>
      <w:r w:rsidRPr="000B5A91">
        <w:rPr>
          <w:b/>
          <w:sz w:val="24"/>
          <w:lang w:eastAsia="ar-SA"/>
        </w:rPr>
        <w:t xml:space="preserve">Table: </w:t>
      </w:r>
      <w:proofErr w:type="spellStart"/>
      <w:r w:rsidRPr="000B5A91">
        <w:rPr>
          <w:b/>
          <w:sz w:val="24"/>
          <w:lang w:eastAsia="ar-SA"/>
        </w:rPr>
        <w:t>dbo.Accounts</w:t>
      </w:r>
      <w:proofErr w:type="spellEnd"/>
    </w:p>
    <w:tbl>
      <w:tblPr>
        <w:tblStyle w:val="TableGrid"/>
        <w:tblW w:w="0" w:type="auto"/>
        <w:tblInd w:w="108" w:type="dxa"/>
        <w:tblLook w:val="04A0" w:firstRow="1" w:lastRow="0" w:firstColumn="1" w:lastColumn="0" w:noHBand="0" w:noVBand="1"/>
      </w:tblPr>
      <w:tblGrid>
        <w:gridCol w:w="1504"/>
        <w:gridCol w:w="1233"/>
        <w:gridCol w:w="1403"/>
        <w:gridCol w:w="1331"/>
        <w:gridCol w:w="1131"/>
        <w:gridCol w:w="905"/>
        <w:gridCol w:w="1735"/>
      </w:tblGrid>
      <w:tr w:rsidR="006E5D82" w14:paraId="523131D6" w14:textId="77777777" w:rsidTr="00DB5B46">
        <w:tc>
          <w:tcPr>
            <w:tcW w:w="1535" w:type="dxa"/>
          </w:tcPr>
          <w:p w14:paraId="2F2BA556" w14:textId="77777777" w:rsidR="006E5D82" w:rsidRPr="00BC37B6" w:rsidRDefault="006E5D82" w:rsidP="00EF219A">
            <w:pPr>
              <w:pStyle w:val="BodyText"/>
              <w:rPr>
                <w:b/>
                <w:lang w:eastAsia="ar-SA"/>
              </w:rPr>
            </w:pPr>
            <w:r w:rsidRPr="00BC37B6">
              <w:rPr>
                <w:b/>
                <w:lang w:eastAsia="ar-SA"/>
              </w:rPr>
              <w:t>Column Name</w:t>
            </w:r>
          </w:p>
        </w:tc>
        <w:tc>
          <w:tcPr>
            <w:tcW w:w="1238" w:type="dxa"/>
          </w:tcPr>
          <w:p w14:paraId="38729B6D" w14:textId="77777777" w:rsidR="006E5D82" w:rsidRPr="00BC37B6" w:rsidRDefault="006E5D82" w:rsidP="00EF219A">
            <w:pPr>
              <w:pStyle w:val="BodyText"/>
              <w:rPr>
                <w:b/>
                <w:lang w:eastAsia="ar-SA"/>
              </w:rPr>
            </w:pPr>
            <w:r w:rsidRPr="00BC37B6">
              <w:rPr>
                <w:b/>
                <w:lang w:eastAsia="ar-SA"/>
              </w:rPr>
              <w:t>Type</w:t>
            </w:r>
          </w:p>
        </w:tc>
        <w:tc>
          <w:tcPr>
            <w:tcW w:w="1403" w:type="dxa"/>
          </w:tcPr>
          <w:p w14:paraId="1FC16D81" w14:textId="77777777" w:rsidR="006E5D82" w:rsidRPr="00BC37B6" w:rsidRDefault="006E5D82" w:rsidP="00EF219A">
            <w:pPr>
              <w:pStyle w:val="BodyText"/>
              <w:rPr>
                <w:b/>
                <w:lang w:eastAsia="ar-SA"/>
              </w:rPr>
            </w:pPr>
            <w:r w:rsidRPr="00BC37B6">
              <w:rPr>
                <w:b/>
                <w:lang w:eastAsia="ar-SA"/>
              </w:rPr>
              <w:t>Descriptive Name</w:t>
            </w:r>
          </w:p>
        </w:tc>
        <w:tc>
          <w:tcPr>
            <w:tcW w:w="1348" w:type="dxa"/>
          </w:tcPr>
          <w:p w14:paraId="5A92BD96" w14:textId="77777777" w:rsidR="006E5D82" w:rsidRPr="00BC37B6" w:rsidRDefault="006E5D82" w:rsidP="00EF219A">
            <w:pPr>
              <w:pStyle w:val="BodyText"/>
              <w:rPr>
                <w:b/>
                <w:lang w:eastAsia="ar-SA"/>
              </w:rPr>
            </w:pPr>
            <w:r w:rsidRPr="00BC37B6">
              <w:rPr>
                <w:b/>
                <w:lang w:eastAsia="ar-SA"/>
              </w:rPr>
              <w:t>Valid Values</w:t>
            </w:r>
          </w:p>
        </w:tc>
        <w:tc>
          <w:tcPr>
            <w:tcW w:w="1164" w:type="dxa"/>
          </w:tcPr>
          <w:p w14:paraId="4A800785" w14:textId="77777777" w:rsidR="006E5D82" w:rsidRPr="00BC37B6" w:rsidRDefault="006E5D82" w:rsidP="00EF219A">
            <w:pPr>
              <w:pStyle w:val="BodyText"/>
              <w:rPr>
                <w:b/>
                <w:lang w:eastAsia="ar-SA"/>
              </w:rPr>
            </w:pPr>
            <w:r w:rsidRPr="00BC37B6">
              <w:rPr>
                <w:b/>
                <w:lang w:eastAsia="ar-SA"/>
              </w:rPr>
              <w:t>Index Column</w:t>
            </w:r>
          </w:p>
        </w:tc>
        <w:tc>
          <w:tcPr>
            <w:tcW w:w="940" w:type="dxa"/>
          </w:tcPr>
          <w:p w14:paraId="2CAD65F7" w14:textId="77777777" w:rsidR="006E5D82" w:rsidRPr="00BC37B6" w:rsidRDefault="006E5D82" w:rsidP="00EF219A">
            <w:pPr>
              <w:pStyle w:val="BodyText"/>
              <w:rPr>
                <w:b/>
                <w:lang w:eastAsia="ar-SA"/>
              </w:rPr>
            </w:pPr>
            <w:r w:rsidRPr="00BC37B6">
              <w:rPr>
                <w:b/>
                <w:lang w:eastAsia="ar-SA"/>
              </w:rPr>
              <w:t>Allow Nulls</w:t>
            </w:r>
          </w:p>
        </w:tc>
        <w:tc>
          <w:tcPr>
            <w:tcW w:w="1840" w:type="dxa"/>
          </w:tcPr>
          <w:p w14:paraId="132D76BF" w14:textId="77777777" w:rsidR="006E5D82" w:rsidRPr="00BC37B6" w:rsidRDefault="006E5D82" w:rsidP="00EF219A">
            <w:pPr>
              <w:pStyle w:val="BodyText"/>
              <w:rPr>
                <w:b/>
                <w:lang w:eastAsia="ar-SA"/>
              </w:rPr>
            </w:pPr>
            <w:r w:rsidRPr="00BC37B6">
              <w:rPr>
                <w:b/>
                <w:lang w:eastAsia="ar-SA"/>
              </w:rPr>
              <w:t>Description</w:t>
            </w:r>
          </w:p>
        </w:tc>
      </w:tr>
      <w:tr w:rsidR="006E5D82" w14:paraId="1CC1A2C9" w14:textId="77777777" w:rsidTr="00DB5B46">
        <w:tc>
          <w:tcPr>
            <w:tcW w:w="1535" w:type="dxa"/>
          </w:tcPr>
          <w:p w14:paraId="4451BE47" w14:textId="09B02C56" w:rsidR="006E5D82" w:rsidRDefault="006E5D82" w:rsidP="00EF219A">
            <w:pPr>
              <w:pStyle w:val="BodyText"/>
              <w:rPr>
                <w:lang w:eastAsia="ar-SA"/>
              </w:rPr>
            </w:pPr>
            <w:proofErr w:type="spellStart"/>
            <w:r>
              <w:rPr>
                <w:lang w:eastAsia="ar-SA"/>
              </w:rPr>
              <w:t>AccountId</w:t>
            </w:r>
            <w:proofErr w:type="spellEnd"/>
          </w:p>
        </w:tc>
        <w:tc>
          <w:tcPr>
            <w:tcW w:w="1238" w:type="dxa"/>
          </w:tcPr>
          <w:p w14:paraId="0EFD73FA" w14:textId="77777777" w:rsidR="006E5D82" w:rsidRDefault="006E5D82" w:rsidP="00EF219A">
            <w:pPr>
              <w:pStyle w:val="BodyText"/>
              <w:rPr>
                <w:lang w:eastAsia="ar-SA"/>
              </w:rPr>
            </w:pPr>
            <w:proofErr w:type="spellStart"/>
            <w:r>
              <w:rPr>
                <w:lang w:eastAsia="ar-SA"/>
              </w:rPr>
              <w:t>int</w:t>
            </w:r>
            <w:proofErr w:type="spellEnd"/>
          </w:p>
        </w:tc>
        <w:tc>
          <w:tcPr>
            <w:tcW w:w="1403" w:type="dxa"/>
          </w:tcPr>
          <w:p w14:paraId="2C56EA8E" w14:textId="43368D3D" w:rsidR="006E5D82" w:rsidRDefault="00127ABE" w:rsidP="00EF219A">
            <w:pPr>
              <w:pStyle w:val="BodyText"/>
              <w:rPr>
                <w:lang w:eastAsia="ar-SA"/>
              </w:rPr>
            </w:pPr>
            <w:r>
              <w:rPr>
                <w:lang w:eastAsia="ar-SA"/>
              </w:rPr>
              <w:t>Account ID number</w:t>
            </w:r>
          </w:p>
        </w:tc>
        <w:tc>
          <w:tcPr>
            <w:tcW w:w="1348" w:type="dxa"/>
          </w:tcPr>
          <w:p w14:paraId="1D710DEC" w14:textId="16AE6AEB" w:rsidR="006E5D82" w:rsidRDefault="00B1409F" w:rsidP="00EF219A">
            <w:pPr>
              <w:pStyle w:val="BodyText"/>
              <w:rPr>
                <w:lang w:eastAsia="ar-SA"/>
              </w:rPr>
            </w:pPr>
            <w:r>
              <w:rPr>
                <w:lang w:eastAsia="ar-SA"/>
              </w:rPr>
              <w:t>Values are system generated number</w:t>
            </w:r>
          </w:p>
        </w:tc>
        <w:tc>
          <w:tcPr>
            <w:tcW w:w="1164" w:type="dxa"/>
          </w:tcPr>
          <w:p w14:paraId="152FE364" w14:textId="73EE2A64" w:rsidR="006E5D82" w:rsidRDefault="00127ABE" w:rsidP="00A718A1">
            <w:pPr>
              <w:pStyle w:val="BodyText"/>
              <w:jc w:val="center"/>
              <w:rPr>
                <w:lang w:eastAsia="ar-SA"/>
              </w:rPr>
            </w:pPr>
            <w:r>
              <w:rPr>
                <w:lang w:eastAsia="ar-SA"/>
              </w:rPr>
              <w:t>Y</w:t>
            </w:r>
          </w:p>
        </w:tc>
        <w:tc>
          <w:tcPr>
            <w:tcW w:w="940" w:type="dxa"/>
          </w:tcPr>
          <w:p w14:paraId="69331FD5" w14:textId="0801D714" w:rsidR="006E5D82" w:rsidRDefault="00127ABE" w:rsidP="00A718A1">
            <w:pPr>
              <w:pStyle w:val="BodyText"/>
              <w:jc w:val="center"/>
              <w:rPr>
                <w:lang w:eastAsia="ar-SA"/>
              </w:rPr>
            </w:pPr>
            <w:r>
              <w:rPr>
                <w:lang w:eastAsia="ar-SA"/>
              </w:rPr>
              <w:t>N</w:t>
            </w:r>
          </w:p>
        </w:tc>
        <w:tc>
          <w:tcPr>
            <w:tcW w:w="1840" w:type="dxa"/>
          </w:tcPr>
          <w:p w14:paraId="69592A88" w14:textId="0B72B266" w:rsidR="006E5D82" w:rsidRDefault="00A718A1" w:rsidP="00EF219A">
            <w:pPr>
              <w:pStyle w:val="BodyText"/>
              <w:rPr>
                <w:lang w:eastAsia="ar-SA"/>
              </w:rPr>
            </w:pPr>
            <w:r>
              <w:rPr>
                <w:lang w:eastAsia="ar-SA"/>
              </w:rPr>
              <w:t>This unique reference is the primary key for this table.</w:t>
            </w:r>
          </w:p>
        </w:tc>
      </w:tr>
      <w:tr w:rsidR="006E5D82" w14:paraId="1F1C69C3" w14:textId="77777777" w:rsidTr="00DB5B46">
        <w:tc>
          <w:tcPr>
            <w:tcW w:w="1535" w:type="dxa"/>
          </w:tcPr>
          <w:p w14:paraId="4B8ECAC4" w14:textId="321ED660" w:rsidR="006E5D82" w:rsidRPr="00C11B84" w:rsidRDefault="00C11B84" w:rsidP="00EF219A">
            <w:pPr>
              <w:pStyle w:val="BodyText"/>
              <w:rPr>
                <w:lang w:eastAsia="ar-SA"/>
              </w:rPr>
            </w:pPr>
            <w:proofErr w:type="spellStart"/>
            <w:r w:rsidRPr="00C11B84">
              <w:rPr>
                <w:lang w:eastAsia="ar-SA"/>
              </w:rPr>
              <w:t>AccountNo</w:t>
            </w:r>
            <w:proofErr w:type="spellEnd"/>
          </w:p>
        </w:tc>
        <w:tc>
          <w:tcPr>
            <w:tcW w:w="1238" w:type="dxa"/>
          </w:tcPr>
          <w:p w14:paraId="4005A190" w14:textId="5737AAAF" w:rsidR="006E5D82" w:rsidRDefault="00C11B84" w:rsidP="001030A3">
            <w:pPr>
              <w:pStyle w:val="BodyText"/>
              <w:rPr>
                <w:lang w:eastAsia="ar-SA"/>
              </w:rPr>
            </w:pPr>
            <w:r>
              <w:rPr>
                <w:lang w:eastAsia="ar-SA"/>
              </w:rPr>
              <w:t>varchar(8)</w:t>
            </w:r>
          </w:p>
        </w:tc>
        <w:tc>
          <w:tcPr>
            <w:tcW w:w="1403" w:type="dxa"/>
          </w:tcPr>
          <w:p w14:paraId="3313DB6B" w14:textId="611C9419" w:rsidR="006E5D82" w:rsidRDefault="00127ABE" w:rsidP="00EF219A">
            <w:pPr>
              <w:pStyle w:val="BodyText"/>
              <w:rPr>
                <w:lang w:eastAsia="ar-SA"/>
              </w:rPr>
            </w:pPr>
            <w:r>
              <w:rPr>
                <w:lang w:eastAsia="ar-SA"/>
              </w:rPr>
              <w:t>Account number</w:t>
            </w:r>
          </w:p>
        </w:tc>
        <w:tc>
          <w:tcPr>
            <w:tcW w:w="1348" w:type="dxa"/>
          </w:tcPr>
          <w:p w14:paraId="1BD56400" w14:textId="0609525B" w:rsidR="006E5D82" w:rsidRDefault="00127ABE" w:rsidP="00EF219A">
            <w:pPr>
              <w:pStyle w:val="BodyText"/>
              <w:rPr>
                <w:lang w:eastAsia="ar-SA"/>
              </w:rPr>
            </w:pPr>
            <w:r>
              <w:rPr>
                <w:lang w:eastAsia="ar-SA"/>
              </w:rPr>
              <w:t>8 digit account number</w:t>
            </w:r>
          </w:p>
        </w:tc>
        <w:tc>
          <w:tcPr>
            <w:tcW w:w="1164" w:type="dxa"/>
          </w:tcPr>
          <w:p w14:paraId="646A1C74" w14:textId="1DE53AA5" w:rsidR="006E5D82" w:rsidRDefault="00127ABE" w:rsidP="00A718A1">
            <w:pPr>
              <w:pStyle w:val="BodyText"/>
              <w:jc w:val="center"/>
              <w:rPr>
                <w:lang w:eastAsia="ar-SA"/>
              </w:rPr>
            </w:pPr>
            <w:r>
              <w:rPr>
                <w:lang w:eastAsia="ar-SA"/>
              </w:rPr>
              <w:t>N</w:t>
            </w:r>
          </w:p>
        </w:tc>
        <w:tc>
          <w:tcPr>
            <w:tcW w:w="940" w:type="dxa"/>
          </w:tcPr>
          <w:p w14:paraId="55D280C8" w14:textId="684F27AB" w:rsidR="006E5D82" w:rsidRDefault="00127ABE" w:rsidP="00A718A1">
            <w:pPr>
              <w:pStyle w:val="BodyText"/>
              <w:jc w:val="center"/>
              <w:rPr>
                <w:lang w:eastAsia="ar-SA"/>
              </w:rPr>
            </w:pPr>
            <w:r>
              <w:rPr>
                <w:lang w:eastAsia="ar-SA"/>
              </w:rPr>
              <w:t>N</w:t>
            </w:r>
          </w:p>
        </w:tc>
        <w:tc>
          <w:tcPr>
            <w:tcW w:w="1840" w:type="dxa"/>
          </w:tcPr>
          <w:p w14:paraId="07A34F0D" w14:textId="330FB8C1" w:rsidR="006E5D82" w:rsidRDefault="001030A3" w:rsidP="005B6915">
            <w:pPr>
              <w:pStyle w:val="BodyText"/>
              <w:rPr>
                <w:lang w:eastAsia="ar-SA"/>
              </w:rPr>
            </w:pPr>
            <w:r>
              <w:rPr>
                <w:lang w:eastAsia="ar-SA"/>
              </w:rPr>
              <w:t xml:space="preserve">This 8 digit account </w:t>
            </w:r>
            <w:r w:rsidR="00141655">
              <w:rPr>
                <w:lang w:eastAsia="ar-SA"/>
              </w:rPr>
              <w:t xml:space="preserve">number </w:t>
            </w:r>
            <w:r>
              <w:rPr>
                <w:lang w:eastAsia="ar-SA"/>
              </w:rPr>
              <w:t xml:space="preserve">is </w:t>
            </w:r>
            <w:r w:rsidR="005B6915">
              <w:rPr>
                <w:lang w:eastAsia="ar-SA"/>
              </w:rPr>
              <w:t>a</w:t>
            </w:r>
            <w:r w:rsidR="00141655">
              <w:rPr>
                <w:lang w:eastAsia="ar-SA"/>
              </w:rPr>
              <w:t xml:space="preserve"> unique </w:t>
            </w:r>
            <w:r w:rsidR="005B6915">
              <w:rPr>
                <w:lang w:eastAsia="ar-SA"/>
              </w:rPr>
              <w:t xml:space="preserve">account </w:t>
            </w:r>
            <w:r w:rsidR="00141655">
              <w:rPr>
                <w:lang w:eastAsia="ar-SA"/>
              </w:rPr>
              <w:t>reference</w:t>
            </w:r>
            <w:r w:rsidR="005B6915">
              <w:rPr>
                <w:lang w:eastAsia="ar-SA"/>
              </w:rPr>
              <w:t xml:space="preserve"> readable for customers or other banks</w:t>
            </w:r>
            <w:r w:rsidR="00141655">
              <w:rPr>
                <w:lang w:eastAsia="ar-SA"/>
              </w:rPr>
              <w:t>.</w:t>
            </w:r>
          </w:p>
        </w:tc>
      </w:tr>
      <w:tr w:rsidR="00C11B84" w14:paraId="7EB1E800" w14:textId="77777777" w:rsidTr="00DB5B46">
        <w:tc>
          <w:tcPr>
            <w:tcW w:w="1535" w:type="dxa"/>
          </w:tcPr>
          <w:p w14:paraId="45E41807" w14:textId="167B06DF" w:rsidR="00C11B84" w:rsidRPr="00C11B84" w:rsidRDefault="00C11B84" w:rsidP="00EF219A">
            <w:pPr>
              <w:pStyle w:val="BodyText"/>
              <w:rPr>
                <w:lang w:eastAsia="ar-SA"/>
              </w:rPr>
            </w:pPr>
            <w:r w:rsidRPr="00C11B84">
              <w:rPr>
                <w:lang w:eastAsia="ar-SA"/>
              </w:rPr>
              <w:t>Balance</w:t>
            </w:r>
          </w:p>
        </w:tc>
        <w:tc>
          <w:tcPr>
            <w:tcW w:w="1238" w:type="dxa"/>
          </w:tcPr>
          <w:p w14:paraId="5A7AA25A" w14:textId="4AB6F55D" w:rsidR="00C11B84" w:rsidRDefault="00C11B84" w:rsidP="00EF219A">
            <w:pPr>
              <w:pStyle w:val="BodyText"/>
              <w:rPr>
                <w:lang w:eastAsia="ar-SA"/>
              </w:rPr>
            </w:pPr>
            <w:r>
              <w:rPr>
                <w:lang w:eastAsia="ar-SA"/>
              </w:rPr>
              <w:t>money</w:t>
            </w:r>
          </w:p>
        </w:tc>
        <w:tc>
          <w:tcPr>
            <w:tcW w:w="1403" w:type="dxa"/>
          </w:tcPr>
          <w:p w14:paraId="2DB3406C" w14:textId="5418907D" w:rsidR="00C11B84" w:rsidRDefault="00127ABE" w:rsidP="00EF219A">
            <w:pPr>
              <w:pStyle w:val="BodyText"/>
              <w:rPr>
                <w:lang w:eastAsia="ar-SA"/>
              </w:rPr>
            </w:pPr>
            <w:r>
              <w:rPr>
                <w:lang w:eastAsia="ar-SA"/>
              </w:rPr>
              <w:t>Balance</w:t>
            </w:r>
          </w:p>
        </w:tc>
        <w:tc>
          <w:tcPr>
            <w:tcW w:w="1348" w:type="dxa"/>
          </w:tcPr>
          <w:p w14:paraId="50BB2E06" w14:textId="6DAFDD6F" w:rsidR="00C11B84" w:rsidRDefault="00FE213E" w:rsidP="00EF219A">
            <w:pPr>
              <w:pStyle w:val="BodyText"/>
              <w:rPr>
                <w:lang w:eastAsia="ar-SA"/>
              </w:rPr>
            </w:pPr>
            <w:r>
              <w:rPr>
                <w:lang w:eastAsia="ar-SA"/>
              </w:rPr>
              <w:t>Currency amount</w:t>
            </w:r>
          </w:p>
        </w:tc>
        <w:tc>
          <w:tcPr>
            <w:tcW w:w="1164" w:type="dxa"/>
          </w:tcPr>
          <w:p w14:paraId="37E17E43" w14:textId="40BB8268" w:rsidR="00C11B84" w:rsidRDefault="00A718A1" w:rsidP="00A718A1">
            <w:pPr>
              <w:pStyle w:val="BodyText"/>
              <w:jc w:val="center"/>
              <w:rPr>
                <w:lang w:eastAsia="ar-SA"/>
              </w:rPr>
            </w:pPr>
            <w:r>
              <w:rPr>
                <w:lang w:eastAsia="ar-SA"/>
              </w:rPr>
              <w:t>N</w:t>
            </w:r>
          </w:p>
        </w:tc>
        <w:tc>
          <w:tcPr>
            <w:tcW w:w="940" w:type="dxa"/>
          </w:tcPr>
          <w:p w14:paraId="60B5A143" w14:textId="1A011B5C" w:rsidR="00C11B84" w:rsidRDefault="00A718A1" w:rsidP="00A718A1">
            <w:pPr>
              <w:pStyle w:val="BodyText"/>
              <w:jc w:val="center"/>
              <w:rPr>
                <w:lang w:eastAsia="ar-SA"/>
              </w:rPr>
            </w:pPr>
            <w:r>
              <w:rPr>
                <w:lang w:eastAsia="ar-SA"/>
              </w:rPr>
              <w:t>N</w:t>
            </w:r>
          </w:p>
        </w:tc>
        <w:tc>
          <w:tcPr>
            <w:tcW w:w="1840" w:type="dxa"/>
          </w:tcPr>
          <w:p w14:paraId="32F867C6" w14:textId="0D0025B8" w:rsidR="00C11B84" w:rsidRDefault="00FE213E" w:rsidP="00BE386B">
            <w:pPr>
              <w:pStyle w:val="BodyText"/>
              <w:rPr>
                <w:lang w:eastAsia="ar-SA"/>
              </w:rPr>
            </w:pPr>
            <w:r>
              <w:rPr>
                <w:lang w:eastAsia="ar-SA"/>
              </w:rPr>
              <w:t>Th</w:t>
            </w:r>
            <w:r w:rsidR="00BE386B">
              <w:rPr>
                <w:lang w:eastAsia="ar-SA"/>
              </w:rPr>
              <w:t>is is the current account balance</w:t>
            </w:r>
            <w:r>
              <w:rPr>
                <w:lang w:eastAsia="ar-SA"/>
              </w:rPr>
              <w:t>.</w:t>
            </w:r>
          </w:p>
        </w:tc>
      </w:tr>
      <w:tr w:rsidR="00C11B84" w14:paraId="394C1B07" w14:textId="77777777" w:rsidTr="00DB5B46">
        <w:tc>
          <w:tcPr>
            <w:tcW w:w="1535" w:type="dxa"/>
          </w:tcPr>
          <w:p w14:paraId="2B859D58" w14:textId="00F4D2B7" w:rsidR="00C11B84" w:rsidRPr="00C11B84" w:rsidRDefault="00C11B84" w:rsidP="00EF219A">
            <w:pPr>
              <w:pStyle w:val="BodyText"/>
              <w:rPr>
                <w:lang w:eastAsia="ar-SA"/>
              </w:rPr>
            </w:pPr>
            <w:proofErr w:type="spellStart"/>
            <w:r w:rsidRPr="00C11B84">
              <w:rPr>
                <w:lang w:eastAsia="ar-SA"/>
              </w:rPr>
              <w:t>OpenDate</w:t>
            </w:r>
            <w:proofErr w:type="spellEnd"/>
          </w:p>
        </w:tc>
        <w:tc>
          <w:tcPr>
            <w:tcW w:w="1238" w:type="dxa"/>
          </w:tcPr>
          <w:p w14:paraId="3FF1F9DB" w14:textId="44708A92" w:rsidR="00C11B84" w:rsidRDefault="00C11B84" w:rsidP="00EF219A">
            <w:pPr>
              <w:pStyle w:val="BodyText"/>
              <w:rPr>
                <w:lang w:eastAsia="ar-SA"/>
              </w:rPr>
            </w:pPr>
            <w:r>
              <w:rPr>
                <w:lang w:eastAsia="ar-SA"/>
              </w:rPr>
              <w:t>datetime</w:t>
            </w:r>
          </w:p>
        </w:tc>
        <w:tc>
          <w:tcPr>
            <w:tcW w:w="1403" w:type="dxa"/>
          </w:tcPr>
          <w:p w14:paraId="410B2BF0" w14:textId="22000CEB" w:rsidR="00C11B84" w:rsidRDefault="00127ABE" w:rsidP="00EF219A">
            <w:pPr>
              <w:pStyle w:val="BodyText"/>
              <w:rPr>
                <w:lang w:eastAsia="ar-SA"/>
              </w:rPr>
            </w:pPr>
            <w:r>
              <w:rPr>
                <w:lang w:eastAsia="ar-SA"/>
              </w:rPr>
              <w:t>Account opening date</w:t>
            </w:r>
          </w:p>
        </w:tc>
        <w:tc>
          <w:tcPr>
            <w:tcW w:w="1348" w:type="dxa"/>
          </w:tcPr>
          <w:p w14:paraId="64A166CF" w14:textId="0ECEE3AA" w:rsidR="00C11B84" w:rsidRDefault="00FE213E" w:rsidP="00EF219A">
            <w:pPr>
              <w:pStyle w:val="BodyText"/>
              <w:rPr>
                <w:lang w:eastAsia="ar-SA"/>
              </w:rPr>
            </w:pPr>
            <w:r>
              <w:rPr>
                <w:lang w:eastAsia="ar-SA"/>
              </w:rPr>
              <w:t>Date</w:t>
            </w:r>
          </w:p>
        </w:tc>
        <w:tc>
          <w:tcPr>
            <w:tcW w:w="1164" w:type="dxa"/>
          </w:tcPr>
          <w:p w14:paraId="1EF1FE20" w14:textId="748697B6" w:rsidR="00C11B84" w:rsidRDefault="00A718A1" w:rsidP="00A718A1">
            <w:pPr>
              <w:pStyle w:val="BodyText"/>
              <w:jc w:val="center"/>
              <w:rPr>
                <w:lang w:eastAsia="ar-SA"/>
              </w:rPr>
            </w:pPr>
            <w:r>
              <w:rPr>
                <w:lang w:eastAsia="ar-SA"/>
              </w:rPr>
              <w:t>N</w:t>
            </w:r>
          </w:p>
        </w:tc>
        <w:tc>
          <w:tcPr>
            <w:tcW w:w="940" w:type="dxa"/>
          </w:tcPr>
          <w:p w14:paraId="44AECCD2" w14:textId="37835A96" w:rsidR="00C11B84" w:rsidRDefault="00A718A1" w:rsidP="00A718A1">
            <w:pPr>
              <w:pStyle w:val="BodyText"/>
              <w:jc w:val="center"/>
              <w:rPr>
                <w:lang w:eastAsia="ar-SA"/>
              </w:rPr>
            </w:pPr>
            <w:r>
              <w:rPr>
                <w:lang w:eastAsia="ar-SA"/>
              </w:rPr>
              <w:t>N</w:t>
            </w:r>
          </w:p>
        </w:tc>
        <w:tc>
          <w:tcPr>
            <w:tcW w:w="1840" w:type="dxa"/>
          </w:tcPr>
          <w:p w14:paraId="00F45ACD" w14:textId="1DCF79CD" w:rsidR="00C11B84" w:rsidRDefault="00FE213E" w:rsidP="00EF219A">
            <w:pPr>
              <w:pStyle w:val="BodyText"/>
              <w:rPr>
                <w:lang w:eastAsia="ar-SA"/>
              </w:rPr>
            </w:pPr>
            <w:r>
              <w:rPr>
                <w:lang w:eastAsia="ar-SA"/>
              </w:rPr>
              <w:t>This is the date the account was opened.</w:t>
            </w:r>
          </w:p>
        </w:tc>
      </w:tr>
      <w:tr w:rsidR="00FE213E" w14:paraId="1424FD0A" w14:textId="77777777" w:rsidTr="00DB5B46">
        <w:tc>
          <w:tcPr>
            <w:tcW w:w="1535" w:type="dxa"/>
          </w:tcPr>
          <w:p w14:paraId="0C99503D" w14:textId="221665A6" w:rsidR="00FE213E" w:rsidRPr="00C11B84" w:rsidRDefault="00FE213E" w:rsidP="00EF219A">
            <w:pPr>
              <w:pStyle w:val="BodyText"/>
              <w:rPr>
                <w:lang w:eastAsia="ar-SA"/>
              </w:rPr>
            </w:pPr>
            <w:proofErr w:type="spellStart"/>
            <w:r w:rsidRPr="00C11B84">
              <w:rPr>
                <w:lang w:eastAsia="ar-SA"/>
              </w:rPr>
              <w:t>CustomerId</w:t>
            </w:r>
            <w:proofErr w:type="spellEnd"/>
          </w:p>
        </w:tc>
        <w:tc>
          <w:tcPr>
            <w:tcW w:w="1238" w:type="dxa"/>
          </w:tcPr>
          <w:p w14:paraId="70A7E6CF" w14:textId="516488A5" w:rsidR="00FE213E" w:rsidRDefault="00FE213E" w:rsidP="00EF219A">
            <w:pPr>
              <w:pStyle w:val="BodyText"/>
              <w:rPr>
                <w:lang w:eastAsia="ar-SA"/>
              </w:rPr>
            </w:pPr>
            <w:proofErr w:type="spellStart"/>
            <w:r>
              <w:rPr>
                <w:lang w:eastAsia="ar-SA"/>
              </w:rPr>
              <w:t>int</w:t>
            </w:r>
            <w:proofErr w:type="spellEnd"/>
          </w:p>
        </w:tc>
        <w:tc>
          <w:tcPr>
            <w:tcW w:w="1403" w:type="dxa"/>
          </w:tcPr>
          <w:p w14:paraId="744E8B4E" w14:textId="646F6241" w:rsidR="00FE213E" w:rsidRDefault="00FE213E" w:rsidP="00EF219A">
            <w:pPr>
              <w:pStyle w:val="BodyText"/>
              <w:rPr>
                <w:lang w:eastAsia="ar-SA"/>
              </w:rPr>
            </w:pPr>
            <w:r>
              <w:rPr>
                <w:lang w:eastAsia="ar-SA"/>
              </w:rPr>
              <w:t>Customer ID number</w:t>
            </w:r>
          </w:p>
        </w:tc>
        <w:tc>
          <w:tcPr>
            <w:tcW w:w="1348" w:type="dxa"/>
          </w:tcPr>
          <w:p w14:paraId="04433623" w14:textId="5C0B7617" w:rsidR="00FE213E" w:rsidRDefault="00FE213E" w:rsidP="00EF219A">
            <w:pPr>
              <w:pStyle w:val="BodyText"/>
              <w:rPr>
                <w:lang w:eastAsia="ar-SA"/>
              </w:rPr>
            </w:pPr>
            <w:r>
              <w:rPr>
                <w:lang w:eastAsia="ar-SA"/>
              </w:rPr>
              <w:t>ID reference from the Customers table</w:t>
            </w:r>
          </w:p>
        </w:tc>
        <w:tc>
          <w:tcPr>
            <w:tcW w:w="1164" w:type="dxa"/>
          </w:tcPr>
          <w:p w14:paraId="21808780" w14:textId="6A770957" w:rsidR="00FE213E" w:rsidRDefault="00FE213E" w:rsidP="00A718A1">
            <w:pPr>
              <w:pStyle w:val="BodyText"/>
              <w:jc w:val="center"/>
              <w:rPr>
                <w:lang w:eastAsia="ar-SA"/>
              </w:rPr>
            </w:pPr>
            <w:r>
              <w:rPr>
                <w:lang w:eastAsia="ar-SA"/>
              </w:rPr>
              <w:t>N</w:t>
            </w:r>
          </w:p>
        </w:tc>
        <w:tc>
          <w:tcPr>
            <w:tcW w:w="940" w:type="dxa"/>
          </w:tcPr>
          <w:p w14:paraId="5ADB0879" w14:textId="4536EEE1" w:rsidR="00FE213E" w:rsidRDefault="00FE213E" w:rsidP="00A718A1">
            <w:pPr>
              <w:pStyle w:val="BodyText"/>
              <w:jc w:val="center"/>
              <w:rPr>
                <w:lang w:eastAsia="ar-SA"/>
              </w:rPr>
            </w:pPr>
            <w:r>
              <w:rPr>
                <w:lang w:eastAsia="ar-SA"/>
              </w:rPr>
              <w:t>N</w:t>
            </w:r>
          </w:p>
        </w:tc>
        <w:tc>
          <w:tcPr>
            <w:tcW w:w="1840" w:type="dxa"/>
          </w:tcPr>
          <w:p w14:paraId="1FE0F508" w14:textId="70C056D1" w:rsidR="00FE213E" w:rsidRDefault="00FE213E" w:rsidP="00FE213E">
            <w:pPr>
              <w:pStyle w:val="BodyText"/>
              <w:rPr>
                <w:lang w:eastAsia="ar-SA"/>
              </w:rPr>
            </w:pPr>
            <w:r>
              <w:rPr>
                <w:lang w:eastAsia="ar-SA"/>
              </w:rPr>
              <w:t>This foreign key reference links to the Customers database and shows the customer who owns this account.</w:t>
            </w:r>
          </w:p>
        </w:tc>
      </w:tr>
      <w:tr w:rsidR="00FE213E" w14:paraId="0BC5512E" w14:textId="77777777" w:rsidTr="00DB5B46">
        <w:tc>
          <w:tcPr>
            <w:tcW w:w="1535" w:type="dxa"/>
          </w:tcPr>
          <w:p w14:paraId="36BFD9D2" w14:textId="6C945B55" w:rsidR="00FE213E" w:rsidRPr="00C11B84" w:rsidRDefault="00FE213E" w:rsidP="00EF219A">
            <w:pPr>
              <w:pStyle w:val="BodyText"/>
              <w:rPr>
                <w:lang w:eastAsia="ar-SA"/>
              </w:rPr>
            </w:pPr>
            <w:proofErr w:type="spellStart"/>
            <w:r w:rsidRPr="00C11B84">
              <w:rPr>
                <w:lang w:eastAsia="ar-SA"/>
              </w:rPr>
              <w:t>TypeCodeId</w:t>
            </w:r>
            <w:proofErr w:type="spellEnd"/>
          </w:p>
        </w:tc>
        <w:tc>
          <w:tcPr>
            <w:tcW w:w="1238" w:type="dxa"/>
          </w:tcPr>
          <w:p w14:paraId="7914233B" w14:textId="2C1E1A01" w:rsidR="00FE213E" w:rsidRDefault="00FE213E" w:rsidP="00EF219A">
            <w:pPr>
              <w:pStyle w:val="BodyText"/>
              <w:rPr>
                <w:lang w:eastAsia="ar-SA"/>
              </w:rPr>
            </w:pPr>
            <w:proofErr w:type="spellStart"/>
            <w:r>
              <w:rPr>
                <w:lang w:eastAsia="ar-SA"/>
              </w:rPr>
              <w:t>int</w:t>
            </w:r>
            <w:proofErr w:type="spellEnd"/>
          </w:p>
        </w:tc>
        <w:tc>
          <w:tcPr>
            <w:tcW w:w="1403" w:type="dxa"/>
          </w:tcPr>
          <w:p w14:paraId="14987563" w14:textId="5F8F78F1" w:rsidR="00FE213E" w:rsidRDefault="00FE213E" w:rsidP="00EF219A">
            <w:pPr>
              <w:pStyle w:val="BodyText"/>
              <w:rPr>
                <w:lang w:eastAsia="ar-SA"/>
              </w:rPr>
            </w:pPr>
            <w:r>
              <w:rPr>
                <w:lang w:eastAsia="ar-SA"/>
              </w:rPr>
              <w:t>Account type code</w:t>
            </w:r>
          </w:p>
        </w:tc>
        <w:tc>
          <w:tcPr>
            <w:tcW w:w="1348" w:type="dxa"/>
          </w:tcPr>
          <w:p w14:paraId="37DC209F" w14:textId="18455A99" w:rsidR="00FE213E" w:rsidRDefault="00FE213E" w:rsidP="00EF219A">
            <w:pPr>
              <w:pStyle w:val="BodyText"/>
              <w:rPr>
                <w:lang w:eastAsia="ar-SA"/>
              </w:rPr>
            </w:pPr>
            <w:r>
              <w:rPr>
                <w:lang w:eastAsia="ar-SA"/>
              </w:rPr>
              <w:t xml:space="preserve">ID reference from the </w:t>
            </w:r>
            <w:proofErr w:type="spellStart"/>
            <w:r>
              <w:rPr>
                <w:lang w:eastAsia="ar-SA"/>
              </w:rPr>
              <w:t>TypeCode</w:t>
            </w:r>
            <w:proofErr w:type="spellEnd"/>
            <w:r>
              <w:rPr>
                <w:lang w:eastAsia="ar-SA"/>
              </w:rPr>
              <w:t xml:space="preserve"> table</w:t>
            </w:r>
          </w:p>
        </w:tc>
        <w:tc>
          <w:tcPr>
            <w:tcW w:w="1164" w:type="dxa"/>
          </w:tcPr>
          <w:p w14:paraId="12DC3C72" w14:textId="73AE41EB" w:rsidR="00FE213E" w:rsidRDefault="00FE213E" w:rsidP="00A718A1">
            <w:pPr>
              <w:pStyle w:val="BodyText"/>
              <w:jc w:val="center"/>
              <w:rPr>
                <w:lang w:eastAsia="ar-SA"/>
              </w:rPr>
            </w:pPr>
            <w:r>
              <w:rPr>
                <w:lang w:eastAsia="ar-SA"/>
              </w:rPr>
              <w:t>N</w:t>
            </w:r>
          </w:p>
        </w:tc>
        <w:tc>
          <w:tcPr>
            <w:tcW w:w="940" w:type="dxa"/>
          </w:tcPr>
          <w:p w14:paraId="26079C3C" w14:textId="67770507" w:rsidR="00FE213E" w:rsidRDefault="00FE213E" w:rsidP="00A718A1">
            <w:pPr>
              <w:pStyle w:val="BodyText"/>
              <w:jc w:val="center"/>
              <w:rPr>
                <w:lang w:eastAsia="ar-SA"/>
              </w:rPr>
            </w:pPr>
            <w:r>
              <w:rPr>
                <w:lang w:eastAsia="ar-SA"/>
              </w:rPr>
              <w:t>N</w:t>
            </w:r>
          </w:p>
        </w:tc>
        <w:tc>
          <w:tcPr>
            <w:tcW w:w="1840" w:type="dxa"/>
          </w:tcPr>
          <w:p w14:paraId="0D0173D4" w14:textId="5FB51054" w:rsidR="00FE213E" w:rsidRDefault="00FE213E" w:rsidP="00EF219A">
            <w:pPr>
              <w:pStyle w:val="BodyText"/>
              <w:rPr>
                <w:lang w:eastAsia="ar-SA"/>
              </w:rPr>
            </w:pPr>
            <w:r>
              <w:rPr>
                <w:lang w:eastAsia="ar-SA"/>
              </w:rPr>
              <w:t xml:space="preserve">This foreign key reference links to the </w:t>
            </w:r>
            <w:proofErr w:type="spellStart"/>
            <w:r>
              <w:rPr>
                <w:lang w:eastAsia="ar-SA"/>
              </w:rPr>
              <w:t>TypeCode</w:t>
            </w:r>
            <w:proofErr w:type="spellEnd"/>
            <w:r>
              <w:rPr>
                <w:lang w:eastAsia="ar-SA"/>
              </w:rPr>
              <w:t xml:space="preserve"> database and shows the type for this account.</w:t>
            </w:r>
          </w:p>
        </w:tc>
      </w:tr>
      <w:tr w:rsidR="00FE213E" w14:paraId="1A1A5DE8" w14:textId="77777777" w:rsidTr="00DB5B46">
        <w:tc>
          <w:tcPr>
            <w:tcW w:w="1535" w:type="dxa"/>
          </w:tcPr>
          <w:p w14:paraId="6ED30570" w14:textId="7364DB39" w:rsidR="00FE213E" w:rsidRPr="00C11B84" w:rsidRDefault="00FE213E" w:rsidP="00EF219A">
            <w:pPr>
              <w:pStyle w:val="BodyText"/>
              <w:rPr>
                <w:lang w:eastAsia="ar-SA"/>
              </w:rPr>
            </w:pPr>
            <w:proofErr w:type="spellStart"/>
            <w:r w:rsidRPr="00C11B84">
              <w:rPr>
                <w:lang w:eastAsia="ar-SA"/>
              </w:rPr>
              <w:t>AddressId</w:t>
            </w:r>
            <w:proofErr w:type="spellEnd"/>
          </w:p>
        </w:tc>
        <w:tc>
          <w:tcPr>
            <w:tcW w:w="1238" w:type="dxa"/>
          </w:tcPr>
          <w:p w14:paraId="3084806A" w14:textId="4F797D78" w:rsidR="00FE213E" w:rsidRDefault="00FE213E" w:rsidP="00EF219A">
            <w:pPr>
              <w:pStyle w:val="BodyText"/>
              <w:rPr>
                <w:lang w:eastAsia="ar-SA"/>
              </w:rPr>
            </w:pPr>
            <w:proofErr w:type="spellStart"/>
            <w:r>
              <w:rPr>
                <w:lang w:eastAsia="ar-SA"/>
              </w:rPr>
              <w:t>int</w:t>
            </w:r>
            <w:proofErr w:type="spellEnd"/>
          </w:p>
        </w:tc>
        <w:tc>
          <w:tcPr>
            <w:tcW w:w="1403" w:type="dxa"/>
          </w:tcPr>
          <w:p w14:paraId="663F3D8B" w14:textId="4F1ED8DC" w:rsidR="00FE213E" w:rsidRDefault="00FE213E" w:rsidP="00EF219A">
            <w:pPr>
              <w:pStyle w:val="BodyText"/>
              <w:rPr>
                <w:lang w:eastAsia="ar-SA"/>
              </w:rPr>
            </w:pPr>
            <w:r>
              <w:rPr>
                <w:lang w:eastAsia="ar-SA"/>
              </w:rPr>
              <w:t>Statement address ID</w:t>
            </w:r>
          </w:p>
        </w:tc>
        <w:tc>
          <w:tcPr>
            <w:tcW w:w="1348" w:type="dxa"/>
          </w:tcPr>
          <w:p w14:paraId="2328F1F0" w14:textId="4068E360" w:rsidR="00FE213E" w:rsidRDefault="00FE213E" w:rsidP="00A718A1">
            <w:pPr>
              <w:pStyle w:val="BodyText"/>
              <w:rPr>
                <w:lang w:eastAsia="ar-SA"/>
              </w:rPr>
            </w:pPr>
            <w:r>
              <w:rPr>
                <w:lang w:eastAsia="ar-SA"/>
              </w:rPr>
              <w:t>ID reference from the Address table</w:t>
            </w:r>
          </w:p>
        </w:tc>
        <w:tc>
          <w:tcPr>
            <w:tcW w:w="1164" w:type="dxa"/>
          </w:tcPr>
          <w:p w14:paraId="74D64200" w14:textId="7F23C31D" w:rsidR="00FE213E" w:rsidRDefault="00FE213E" w:rsidP="00A718A1">
            <w:pPr>
              <w:pStyle w:val="BodyText"/>
              <w:jc w:val="center"/>
              <w:rPr>
                <w:lang w:eastAsia="ar-SA"/>
              </w:rPr>
            </w:pPr>
            <w:r>
              <w:rPr>
                <w:lang w:eastAsia="ar-SA"/>
              </w:rPr>
              <w:t>N</w:t>
            </w:r>
          </w:p>
        </w:tc>
        <w:tc>
          <w:tcPr>
            <w:tcW w:w="940" w:type="dxa"/>
          </w:tcPr>
          <w:p w14:paraId="5AAEF495" w14:textId="5C08CED5" w:rsidR="00FE213E" w:rsidRDefault="00FE213E" w:rsidP="00A718A1">
            <w:pPr>
              <w:pStyle w:val="BodyText"/>
              <w:jc w:val="center"/>
              <w:rPr>
                <w:lang w:eastAsia="ar-SA"/>
              </w:rPr>
            </w:pPr>
            <w:r>
              <w:rPr>
                <w:lang w:eastAsia="ar-SA"/>
              </w:rPr>
              <w:t>N</w:t>
            </w:r>
          </w:p>
        </w:tc>
        <w:tc>
          <w:tcPr>
            <w:tcW w:w="1840" w:type="dxa"/>
          </w:tcPr>
          <w:p w14:paraId="04E9D844" w14:textId="36B34FD8" w:rsidR="00AD3469" w:rsidRDefault="00FE213E" w:rsidP="00EF219A">
            <w:pPr>
              <w:pStyle w:val="BodyText"/>
              <w:rPr>
                <w:lang w:eastAsia="ar-SA"/>
              </w:rPr>
            </w:pPr>
            <w:r>
              <w:rPr>
                <w:lang w:eastAsia="ar-SA"/>
              </w:rPr>
              <w:t>This foreign key reference links to the Addresses database and shows the statement address for this account.</w:t>
            </w:r>
          </w:p>
        </w:tc>
      </w:tr>
      <w:tr w:rsidR="00DB5B46" w14:paraId="65BAAC20" w14:textId="77777777" w:rsidTr="00A33307">
        <w:tc>
          <w:tcPr>
            <w:tcW w:w="9468" w:type="dxa"/>
            <w:gridSpan w:val="7"/>
          </w:tcPr>
          <w:p w14:paraId="213E150F" w14:textId="66153B06" w:rsidR="00DB5B46" w:rsidRDefault="00DB5B46" w:rsidP="00DB5B46">
            <w:pPr>
              <w:pStyle w:val="BodyText"/>
              <w:rPr>
                <w:lang w:eastAsia="ar-SA"/>
              </w:rPr>
            </w:pPr>
            <w:r w:rsidRPr="00DB5B46">
              <w:rPr>
                <w:b/>
                <w:lang w:eastAsia="ar-SA"/>
              </w:rPr>
              <w:t>Constraint</w:t>
            </w:r>
            <w:r w:rsidRPr="00BE386B">
              <w:rPr>
                <w:lang w:eastAsia="ar-SA"/>
              </w:rPr>
              <w:t xml:space="preserve"> – This table has a constraint which prevents duplicate </w:t>
            </w:r>
            <w:r>
              <w:rPr>
                <w:lang w:eastAsia="ar-SA"/>
              </w:rPr>
              <w:t>account numbers. Each account number must be unique.</w:t>
            </w:r>
          </w:p>
        </w:tc>
      </w:tr>
    </w:tbl>
    <w:p w14:paraId="6EC3401C" w14:textId="77777777" w:rsidR="00032E13" w:rsidRPr="00C57F2B" w:rsidRDefault="00032E13" w:rsidP="00032E13">
      <w:pPr>
        <w:pStyle w:val="BodyText"/>
        <w:rPr>
          <w:b/>
          <w:lang w:eastAsia="ar-SA"/>
        </w:rPr>
      </w:pPr>
      <w:r w:rsidRPr="00C57F2B">
        <w:rPr>
          <w:b/>
          <w:lang w:eastAsia="ar-SA"/>
        </w:rPr>
        <w:t>Linked From</w:t>
      </w:r>
    </w:p>
    <w:tbl>
      <w:tblPr>
        <w:tblStyle w:val="TableGrid"/>
        <w:tblW w:w="0" w:type="auto"/>
        <w:tblInd w:w="108" w:type="dxa"/>
        <w:tblLook w:val="04A0" w:firstRow="1" w:lastRow="0" w:firstColumn="1" w:lastColumn="0" w:noHBand="0" w:noVBand="1"/>
      </w:tblPr>
      <w:tblGrid>
        <w:gridCol w:w="3003"/>
        <w:gridCol w:w="3144"/>
        <w:gridCol w:w="3095"/>
      </w:tblGrid>
      <w:tr w:rsidR="00032E13" w14:paraId="79606628" w14:textId="77777777" w:rsidTr="00E41771">
        <w:tc>
          <w:tcPr>
            <w:tcW w:w="3084" w:type="dxa"/>
          </w:tcPr>
          <w:p w14:paraId="537F5C7F" w14:textId="77777777" w:rsidR="00032E13" w:rsidRPr="00C57F2B" w:rsidRDefault="00032E13" w:rsidP="00E41771">
            <w:pPr>
              <w:pStyle w:val="BodyText"/>
              <w:rPr>
                <w:b/>
                <w:lang w:eastAsia="ar-SA"/>
              </w:rPr>
            </w:pPr>
            <w:r w:rsidRPr="00C57F2B">
              <w:rPr>
                <w:b/>
                <w:lang w:eastAsia="ar-SA"/>
              </w:rPr>
              <w:t>Table</w:t>
            </w:r>
          </w:p>
        </w:tc>
        <w:tc>
          <w:tcPr>
            <w:tcW w:w="3192" w:type="dxa"/>
          </w:tcPr>
          <w:p w14:paraId="580C4462" w14:textId="77777777" w:rsidR="00032E13" w:rsidRPr="00C57F2B" w:rsidRDefault="00032E13" w:rsidP="00E41771">
            <w:pPr>
              <w:pStyle w:val="BodyText"/>
              <w:rPr>
                <w:b/>
                <w:lang w:eastAsia="ar-SA"/>
              </w:rPr>
            </w:pPr>
            <w:r w:rsidRPr="00C57F2B">
              <w:rPr>
                <w:b/>
                <w:lang w:eastAsia="ar-SA"/>
              </w:rPr>
              <w:t>Join</w:t>
            </w:r>
          </w:p>
        </w:tc>
        <w:tc>
          <w:tcPr>
            <w:tcW w:w="3192" w:type="dxa"/>
          </w:tcPr>
          <w:p w14:paraId="69A8520B" w14:textId="77777777" w:rsidR="00032E13" w:rsidRPr="00C57F2B" w:rsidRDefault="00032E13" w:rsidP="00E41771">
            <w:pPr>
              <w:pStyle w:val="BodyText"/>
              <w:rPr>
                <w:b/>
                <w:lang w:eastAsia="ar-SA"/>
              </w:rPr>
            </w:pPr>
            <w:r w:rsidRPr="00C57F2B">
              <w:rPr>
                <w:b/>
                <w:lang w:eastAsia="ar-SA"/>
              </w:rPr>
              <w:t>Description</w:t>
            </w:r>
          </w:p>
        </w:tc>
      </w:tr>
      <w:tr w:rsidR="00032E13" w14:paraId="74E3C8E4" w14:textId="77777777" w:rsidTr="00E41771">
        <w:tc>
          <w:tcPr>
            <w:tcW w:w="3084" w:type="dxa"/>
          </w:tcPr>
          <w:p w14:paraId="023BF788" w14:textId="33921CAD" w:rsidR="00032E13" w:rsidRDefault="00032E13" w:rsidP="00032E13">
            <w:pPr>
              <w:pStyle w:val="BodyText"/>
              <w:rPr>
                <w:lang w:eastAsia="ar-SA"/>
              </w:rPr>
            </w:pPr>
            <w:proofErr w:type="spellStart"/>
            <w:r>
              <w:rPr>
                <w:lang w:eastAsia="ar-SA"/>
              </w:rPr>
              <w:t>dbo.Securities</w:t>
            </w:r>
            <w:proofErr w:type="spellEnd"/>
          </w:p>
        </w:tc>
        <w:tc>
          <w:tcPr>
            <w:tcW w:w="3192" w:type="dxa"/>
          </w:tcPr>
          <w:p w14:paraId="5193DE91" w14:textId="39062045" w:rsidR="00032E13" w:rsidRDefault="00032E13" w:rsidP="00032E13">
            <w:pPr>
              <w:pStyle w:val="BodyText"/>
              <w:rPr>
                <w:lang w:eastAsia="ar-SA"/>
              </w:rPr>
            </w:pPr>
            <w:proofErr w:type="spellStart"/>
            <w:r w:rsidRPr="00C57F2B">
              <w:rPr>
                <w:b/>
                <w:lang w:eastAsia="ar-SA"/>
              </w:rPr>
              <w:t>dbo</w:t>
            </w:r>
            <w:proofErr w:type="spellEnd"/>
            <w:r w:rsidRPr="00C57F2B">
              <w:rPr>
                <w:b/>
                <w:lang w:eastAsia="ar-SA"/>
              </w:rPr>
              <w:t xml:space="preserve">. </w:t>
            </w:r>
            <w:proofErr w:type="spellStart"/>
            <w:r w:rsidRPr="00C57F2B">
              <w:rPr>
                <w:b/>
                <w:lang w:eastAsia="ar-SA"/>
              </w:rPr>
              <w:t>Accounts.</w:t>
            </w:r>
            <w:r>
              <w:rPr>
                <w:lang w:eastAsia="ar-SA"/>
              </w:rPr>
              <w:t>AccountId</w:t>
            </w:r>
            <w:proofErr w:type="spellEnd"/>
            <w:r>
              <w:rPr>
                <w:lang w:eastAsia="ar-SA"/>
              </w:rPr>
              <w:t xml:space="preserve"> = </w:t>
            </w:r>
            <w:proofErr w:type="spellStart"/>
            <w:r w:rsidRPr="00C57F2B">
              <w:rPr>
                <w:b/>
                <w:lang w:eastAsia="ar-SA"/>
              </w:rPr>
              <w:t>dbo</w:t>
            </w:r>
            <w:proofErr w:type="spellEnd"/>
            <w:r w:rsidRPr="00C57F2B">
              <w:rPr>
                <w:b/>
                <w:lang w:eastAsia="ar-SA"/>
              </w:rPr>
              <w:t>.</w:t>
            </w:r>
            <w:r>
              <w:rPr>
                <w:b/>
                <w:lang w:eastAsia="ar-SA"/>
              </w:rPr>
              <w:t xml:space="preserve"> </w:t>
            </w:r>
            <w:proofErr w:type="spellStart"/>
            <w:r>
              <w:rPr>
                <w:b/>
                <w:lang w:eastAsia="ar-SA"/>
              </w:rPr>
              <w:t>Securities</w:t>
            </w:r>
            <w:r w:rsidRPr="00C57F2B">
              <w:rPr>
                <w:b/>
                <w:lang w:eastAsia="ar-SA"/>
              </w:rPr>
              <w:t>.</w:t>
            </w:r>
            <w:r>
              <w:rPr>
                <w:lang w:eastAsia="ar-SA"/>
              </w:rPr>
              <w:t>AccountId</w:t>
            </w:r>
            <w:proofErr w:type="spellEnd"/>
          </w:p>
        </w:tc>
        <w:tc>
          <w:tcPr>
            <w:tcW w:w="3192" w:type="dxa"/>
          </w:tcPr>
          <w:p w14:paraId="30CE496E" w14:textId="77777777" w:rsidR="00032E13" w:rsidRDefault="00032E13" w:rsidP="00E41771">
            <w:pPr>
              <w:pStyle w:val="BodyText"/>
              <w:rPr>
                <w:lang w:eastAsia="ar-SA"/>
              </w:rPr>
            </w:pPr>
            <w:r>
              <w:rPr>
                <w:lang w:eastAsia="ar-SA"/>
              </w:rPr>
              <w:t>Each account is owned by a single customer. A customer can have multiple accounts.</w:t>
            </w:r>
          </w:p>
        </w:tc>
      </w:tr>
    </w:tbl>
    <w:p w14:paraId="0206ADD1" w14:textId="77777777" w:rsidR="00C054F8" w:rsidRDefault="00C054F8" w:rsidP="006E5D82">
      <w:pPr>
        <w:pStyle w:val="BodyText"/>
        <w:rPr>
          <w:b/>
          <w:sz w:val="24"/>
          <w:lang w:eastAsia="ar-SA"/>
        </w:rPr>
      </w:pPr>
    </w:p>
    <w:p w14:paraId="6FC7A6C0" w14:textId="79C4655F" w:rsidR="006E5D82" w:rsidRPr="000B5A91" w:rsidRDefault="006E5D82" w:rsidP="006E5D82">
      <w:pPr>
        <w:pStyle w:val="BodyText"/>
        <w:rPr>
          <w:b/>
          <w:sz w:val="24"/>
          <w:lang w:eastAsia="ar-SA"/>
        </w:rPr>
      </w:pPr>
      <w:r w:rsidRPr="000B5A91">
        <w:rPr>
          <w:b/>
          <w:sz w:val="24"/>
          <w:lang w:eastAsia="ar-SA"/>
        </w:rPr>
        <w:t xml:space="preserve">Table: </w:t>
      </w:r>
      <w:proofErr w:type="spellStart"/>
      <w:r w:rsidRPr="000B5A91">
        <w:rPr>
          <w:b/>
          <w:sz w:val="24"/>
          <w:lang w:eastAsia="ar-SA"/>
        </w:rPr>
        <w:t>dbo.Securities</w:t>
      </w:r>
      <w:proofErr w:type="spellEnd"/>
    </w:p>
    <w:tbl>
      <w:tblPr>
        <w:tblStyle w:val="TableGrid"/>
        <w:tblW w:w="0" w:type="auto"/>
        <w:tblInd w:w="108" w:type="dxa"/>
        <w:tblLook w:val="04A0" w:firstRow="1" w:lastRow="0" w:firstColumn="1" w:lastColumn="0" w:noHBand="0" w:noVBand="1"/>
      </w:tblPr>
      <w:tblGrid>
        <w:gridCol w:w="1681"/>
        <w:gridCol w:w="1339"/>
        <w:gridCol w:w="1401"/>
        <w:gridCol w:w="1560"/>
        <w:gridCol w:w="1034"/>
        <w:gridCol w:w="802"/>
        <w:gridCol w:w="1425"/>
      </w:tblGrid>
      <w:tr w:rsidR="006E5D82" w14:paraId="459FE044" w14:textId="77777777" w:rsidTr="00EF219A">
        <w:tc>
          <w:tcPr>
            <w:tcW w:w="1560" w:type="dxa"/>
          </w:tcPr>
          <w:p w14:paraId="59550E68" w14:textId="77777777" w:rsidR="006E5D82" w:rsidRPr="00BC37B6" w:rsidRDefault="006E5D82" w:rsidP="00EF219A">
            <w:pPr>
              <w:pStyle w:val="BodyText"/>
              <w:rPr>
                <w:b/>
                <w:lang w:eastAsia="ar-SA"/>
              </w:rPr>
            </w:pPr>
            <w:r w:rsidRPr="00BC37B6">
              <w:rPr>
                <w:b/>
                <w:lang w:eastAsia="ar-SA"/>
              </w:rPr>
              <w:t>Column Name</w:t>
            </w:r>
          </w:p>
        </w:tc>
        <w:tc>
          <w:tcPr>
            <w:tcW w:w="1068" w:type="dxa"/>
          </w:tcPr>
          <w:p w14:paraId="2F1692F5" w14:textId="77777777" w:rsidR="006E5D82" w:rsidRPr="00BC37B6" w:rsidRDefault="006E5D82" w:rsidP="00EF219A">
            <w:pPr>
              <w:pStyle w:val="BodyText"/>
              <w:rPr>
                <w:b/>
                <w:lang w:eastAsia="ar-SA"/>
              </w:rPr>
            </w:pPr>
            <w:r w:rsidRPr="00BC37B6">
              <w:rPr>
                <w:b/>
                <w:lang w:eastAsia="ar-SA"/>
              </w:rPr>
              <w:t>Type</w:t>
            </w:r>
          </w:p>
        </w:tc>
        <w:tc>
          <w:tcPr>
            <w:tcW w:w="1368" w:type="dxa"/>
          </w:tcPr>
          <w:p w14:paraId="10109F6B" w14:textId="77777777" w:rsidR="006E5D82" w:rsidRPr="00BC37B6" w:rsidRDefault="006E5D82" w:rsidP="00EF219A">
            <w:pPr>
              <w:pStyle w:val="BodyText"/>
              <w:rPr>
                <w:b/>
                <w:lang w:eastAsia="ar-SA"/>
              </w:rPr>
            </w:pPr>
            <w:r w:rsidRPr="00BC37B6">
              <w:rPr>
                <w:b/>
                <w:lang w:eastAsia="ar-SA"/>
              </w:rPr>
              <w:t>Descriptive Name</w:t>
            </w:r>
          </w:p>
        </w:tc>
        <w:tc>
          <w:tcPr>
            <w:tcW w:w="1368" w:type="dxa"/>
          </w:tcPr>
          <w:p w14:paraId="68C07A40" w14:textId="77777777" w:rsidR="006E5D82" w:rsidRPr="00BC37B6" w:rsidRDefault="006E5D82" w:rsidP="00EF219A">
            <w:pPr>
              <w:pStyle w:val="BodyText"/>
              <w:rPr>
                <w:b/>
                <w:lang w:eastAsia="ar-SA"/>
              </w:rPr>
            </w:pPr>
            <w:r w:rsidRPr="00BC37B6">
              <w:rPr>
                <w:b/>
                <w:lang w:eastAsia="ar-SA"/>
              </w:rPr>
              <w:t>Valid Values</w:t>
            </w:r>
          </w:p>
        </w:tc>
        <w:tc>
          <w:tcPr>
            <w:tcW w:w="1368" w:type="dxa"/>
          </w:tcPr>
          <w:p w14:paraId="3B1ED3CC" w14:textId="77777777" w:rsidR="006E5D82" w:rsidRPr="00BC37B6" w:rsidRDefault="006E5D82" w:rsidP="00EF219A">
            <w:pPr>
              <w:pStyle w:val="BodyText"/>
              <w:rPr>
                <w:b/>
                <w:lang w:eastAsia="ar-SA"/>
              </w:rPr>
            </w:pPr>
            <w:r w:rsidRPr="00BC37B6">
              <w:rPr>
                <w:b/>
                <w:lang w:eastAsia="ar-SA"/>
              </w:rPr>
              <w:t>Index Column</w:t>
            </w:r>
          </w:p>
        </w:tc>
        <w:tc>
          <w:tcPr>
            <w:tcW w:w="781" w:type="dxa"/>
          </w:tcPr>
          <w:p w14:paraId="28B01E30" w14:textId="77777777" w:rsidR="006E5D82" w:rsidRPr="00BC37B6" w:rsidRDefault="006E5D82" w:rsidP="00EF219A">
            <w:pPr>
              <w:pStyle w:val="BodyText"/>
              <w:rPr>
                <w:b/>
                <w:lang w:eastAsia="ar-SA"/>
              </w:rPr>
            </w:pPr>
            <w:r w:rsidRPr="00BC37B6">
              <w:rPr>
                <w:b/>
                <w:lang w:eastAsia="ar-SA"/>
              </w:rPr>
              <w:t>Allow Nulls</w:t>
            </w:r>
          </w:p>
        </w:tc>
        <w:tc>
          <w:tcPr>
            <w:tcW w:w="1904" w:type="dxa"/>
          </w:tcPr>
          <w:p w14:paraId="0782F28E" w14:textId="77777777" w:rsidR="006E5D82" w:rsidRPr="00BC37B6" w:rsidRDefault="006E5D82" w:rsidP="00EF219A">
            <w:pPr>
              <w:pStyle w:val="BodyText"/>
              <w:rPr>
                <w:b/>
                <w:lang w:eastAsia="ar-SA"/>
              </w:rPr>
            </w:pPr>
            <w:r w:rsidRPr="00BC37B6">
              <w:rPr>
                <w:b/>
                <w:lang w:eastAsia="ar-SA"/>
              </w:rPr>
              <w:t>Description</w:t>
            </w:r>
          </w:p>
        </w:tc>
      </w:tr>
      <w:tr w:rsidR="006E5D82" w14:paraId="1C35E06E" w14:textId="77777777" w:rsidTr="00EF219A">
        <w:tc>
          <w:tcPr>
            <w:tcW w:w="1560" w:type="dxa"/>
          </w:tcPr>
          <w:p w14:paraId="216B70C3" w14:textId="3E447D00" w:rsidR="006E5D82" w:rsidRDefault="006E5D82" w:rsidP="00EF219A">
            <w:pPr>
              <w:pStyle w:val="BodyText"/>
              <w:rPr>
                <w:lang w:eastAsia="ar-SA"/>
              </w:rPr>
            </w:pPr>
            <w:proofErr w:type="spellStart"/>
            <w:r>
              <w:rPr>
                <w:lang w:eastAsia="ar-SA"/>
              </w:rPr>
              <w:t>SecurityId</w:t>
            </w:r>
            <w:proofErr w:type="spellEnd"/>
          </w:p>
        </w:tc>
        <w:tc>
          <w:tcPr>
            <w:tcW w:w="1068" w:type="dxa"/>
          </w:tcPr>
          <w:p w14:paraId="31D1BD6F" w14:textId="77777777" w:rsidR="006E5D82" w:rsidRDefault="006E5D82" w:rsidP="00EF219A">
            <w:pPr>
              <w:pStyle w:val="BodyText"/>
              <w:rPr>
                <w:lang w:eastAsia="ar-SA"/>
              </w:rPr>
            </w:pPr>
            <w:proofErr w:type="spellStart"/>
            <w:r>
              <w:rPr>
                <w:lang w:eastAsia="ar-SA"/>
              </w:rPr>
              <w:t>int</w:t>
            </w:r>
            <w:proofErr w:type="spellEnd"/>
          </w:p>
        </w:tc>
        <w:tc>
          <w:tcPr>
            <w:tcW w:w="1368" w:type="dxa"/>
          </w:tcPr>
          <w:p w14:paraId="565D27EF" w14:textId="11077F3B" w:rsidR="006E5D82" w:rsidRDefault="00127ABE" w:rsidP="00EF219A">
            <w:pPr>
              <w:pStyle w:val="BodyText"/>
              <w:rPr>
                <w:lang w:eastAsia="ar-SA"/>
              </w:rPr>
            </w:pPr>
            <w:r>
              <w:rPr>
                <w:lang w:eastAsia="ar-SA"/>
              </w:rPr>
              <w:t>Security ID number</w:t>
            </w:r>
          </w:p>
        </w:tc>
        <w:tc>
          <w:tcPr>
            <w:tcW w:w="1368" w:type="dxa"/>
          </w:tcPr>
          <w:p w14:paraId="4ED1E925" w14:textId="44EB8B51" w:rsidR="006E5D82" w:rsidRDefault="00B1409F" w:rsidP="00EF219A">
            <w:pPr>
              <w:pStyle w:val="BodyText"/>
              <w:rPr>
                <w:lang w:eastAsia="ar-SA"/>
              </w:rPr>
            </w:pPr>
            <w:r>
              <w:rPr>
                <w:lang w:eastAsia="ar-SA"/>
              </w:rPr>
              <w:t>Values are system generated number</w:t>
            </w:r>
          </w:p>
        </w:tc>
        <w:tc>
          <w:tcPr>
            <w:tcW w:w="1368" w:type="dxa"/>
          </w:tcPr>
          <w:p w14:paraId="65EA0ACE" w14:textId="4E940024" w:rsidR="006E5D82" w:rsidRDefault="009F1F87" w:rsidP="009F1F87">
            <w:pPr>
              <w:pStyle w:val="BodyText"/>
              <w:jc w:val="center"/>
              <w:rPr>
                <w:lang w:eastAsia="ar-SA"/>
              </w:rPr>
            </w:pPr>
            <w:r>
              <w:rPr>
                <w:lang w:eastAsia="ar-SA"/>
              </w:rPr>
              <w:t>Y</w:t>
            </w:r>
          </w:p>
        </w:tc>
        <w:tc>
          <w:tcPr>
            <w:tcW w:w="781" w:type="dxa"/>
          </w:tcPr>
          <w:p w14:paraId="5EAD5CEC" w14:textId="1ED6559F" w:rsidR="006E5D82" w:rsidRDefault="009F1F87" w:rsidP="009F1F87">
            <w:pPr>
              <w:pStyle w:val="BodyText"/>
              <w:jc w:val="center"/>
              <w:rPr>
                <w:lang w:eastAsia="ar-SA"/>
              </w:rPr>
            </w:pPr>
            <w:r>
              <w:rPr>
                <w:lang w:eastAsia="ar-SA"/>
              </w:rPr>
              <w:t>N</w:t>
            </w:r>
          </w:p>
        </w:tc>
        <w:tc>
          <w:tcPr>
            <w:tcW w:w="1904" w:type="dxa"/>
          </w:tcPr>
          <w:p w14:paraId="3BD2ACA4" w14:textId="4A32B032" w:rsidR="006E5D82" w:rsidRDefault="00A718A1" w:rsidP="00EF219A">
            <w:pPr>
              <w:pStyle w:val="BodyText"/>
              <w:rPr>
                <w:lang w:eastAsia="ar-SA"/>
              </w:rPr>
            </w:pPr>
            <w:r>
              <w:rPr>
                <w:lang w:eastAsia="ar-SA"/>
              </w:rPr>
              <w:t>This unique reference is the primary key for this table.</w:t>
            </w:r>
          </w:p>
        </w:tc>
      </w:tr>
      <w:tr w:rsidR="006E5D82" w14:paraId="588F00D9" w14:textId="77777777" w:rsidTr="00EF219A">
        <w:tc>
          <w:tcPr>
            <w:tcW w:w="1560" w:type="dxa"/>
          </w:tcPr>
          <w:p w14:paraId="59EF8F10" w14:textId="5C186579" w:rsidR="006E5D82" w:rsidRPr="00C11B84" w:rsidRDefault="00C11B84" w:rsidP="00EF219A">
            <w:pPr>
              <w:pStyle w:val="BodyText"/>
              <w:rPr>
                <w:lang w:eastAsia="ar-SA"/>
              </w:rPr>
            </w:pPr>
            <w:proofErr w:type="spellStart"/>
            <w:r w:rsidRPr="00C11B84">
              <w:rPr>
                <w:lang w:eastAsia="ar-SA"/>
              </w:rPr>
              <w:t>SecuritiesDesc</w:t>
            </w:r>
            <w:proofErr w:type="spellEnd"/>
          </w:p>
        </w:tc>
        <w:tc>
          <w:tcPr>
            <w:tcW w:w="1068" w:type="dxa"/>
          </w:tcPr>
          <w:p w14:paraId="56502E01" w14:textId="6E9F443E" w:rsidR="006E5D82" w:rsidRDefault="00C11B84" w:rsidP="00EF219A">
            <w:pPr>
              <w:pStyle w:val="BodyText"/>
              <w:rPr>
                <w:lang w:eastAsia="ar-SA"/>
              </w:rPr>
            </w:pPr>
            <w:r>
              <w:rPr>
                <w:lang w:eastAsia="ar-SA"/>
              </w:rPr>
              <w:t>varchar(50)</w:t>
            </w:r>
          </w:p>
        </w:tc>
        <w:tc>
          <w:tcPr>
            <w:tcW w:w="1368" w:type="dxa"/>
          </w:tcPr>
          <w:p w14:paraId="5D01CA5B" w14:textId="3630A12F" w:rsidR="006E5D82" w:rsidRDefault="00127ABE" w:rsidP="00EF219A">
            <w:pPr>
              <w:pStyle w:val="BodyText"/>
              <w:rPr>
                <w:lang w:eastAsia="ar-SA"/>
              </w:rPr>
            </w:pPr>
            <w:r>
              <w:rPr>
                <w:lang w:eastAsia="ar-SA"/>
              </w:rPr>
              <w:t>Security description</w:t>
            </w:r>
          </w:p>
        </w:tc>
        <w:tc>
          <w:tcPr>
            <w:tcW w:w="1368" w:type="dxa"/>
          </w:tcPr>
          <w:p w14:paraId="28BCF7C7" w14:textId="2456EFA4" w:rsidR="006E5D82" w:rsidRDefault="0032637C" w:rsidP="0032637C">
            <w:pPr>
              <w:pStyle w:val="BodyText"/>
              <w:rPr>
                <w:lang w:eastAsia="ar-SA"/>
              </w:rPr>
            </w:pPr>
            <w:r>
              <w:rPr>
                <w:lang w:eastAsia="ar-SA"/>
              </w:rPr>
              <w:t>Alphanumeric up to 50 characters.</w:t>
            </w:r>
          </w:p>
        </w:tc>
        <w:tc>
          <w:tcPr>
            <w:tcW w:w="1368" w:type="dxa"/>
          </w:tcPr>
          <w:p w14:paraId="747A444A" w14:textId="1F9F87DC" w:rsidR="006E5D82" w:rsidRDefault="009F1F87" w:rsidP="009F1F87">
            <w:pPr>
              <w:pStyle w:val="BodyText"/>
              <w:jc w:val="center"/>
              <w:rPr>
                <w:lang w:eastAsia="ar-SA"/>
              </w:rPr>
            </w:pPr>
            <w:r>
              <w:rPr>
                <w:lang w:eastAsia="ar-SA"/>
              </w:rPr>
              <w:t>N</w:t>
            </w:r>
          </w:p>
        </w:tc>
        <w:tc>
          <w:tcPr>
            <w:tcW w:w="781" w:type="dxa"/>
          </w:tcPr>
          <w:p w14:paraId="119AB12A" w14:textId="462BC742" w:rsidR="006E5D82" w:rsidRDefault="009F1F87" w:rsidP="009F1F87">
            <w:pPr>
              <w:pStyle w:val="BodyText"/>
              <w:jc w:val="center"/>
              <w:rPr>
                <w:lang w:eastAsia="ar-SA"/>
              </w:rPr>
            </w:pPr>
            <w:r>
              <w:rPr>
                <w:lang w:eastAsia="ar-SA"/>
              </w:rPr>
              <w:t>N</w:t>
            </w:r>
          </w:p>
        </w:tc>
        <w:tc>
          <w:tcPr>
            <w:tcW w:w="1904" w:type="dxa"/>
          </w:tcPr>
          <w:p w14:paraId="768B497C" w14:textId="6B41DC93" w:rsidR="006E5D82" w:rsidRDefault="0032637C" w:rsidP="00EF219A">
            <w:pPr>
              <w:pStyle w:val="BodyText"/>
              <w:rPr>
                <w:lang w:eastAsia="ar-SA"/>
              </w:rPr>
            </w:pPr>
            <w:r>
              <w:rPr>
                <w:lang w:eastAsia="ar-SA"/>
              </w:rPr>
              <w:t>This text field describes the security held</w:t>
            </w:r>
          </w:p>
        </w:tc>
      </w:tr>
      <w:tr w:rsidR="00C11B84" w14:paraId="223043C2" w14:textId="77777777" w:rsidTr="00EF219A">
        <w:tc>
          <w:tcPr>
            <w:tcW w:w="1560" w:type="dxa"/>
          </w:tcPr>
          <w:p w14:paraId="58F5DB94" w14:textId="31C9AE67" w:rsidR="00C11B84" w:rsidRPr="00C11B84" w:rsidRDefault="00C11B84" w:rsidP="00EF219A">
            <w:pPr>
              <w:pStyle w:val="BodyText"/>
              <w:rPr>
                <w:lang w:eastAsia="ar-SA"/>
              </w:rPr>
            </w:pPr>
            <w:proofErr w:type="spellStart"/>
            <w:r w:rsidRPr="00C11B84">
              <w:rPr>
                <w:lang w:eastAsia="ar-SA"/>
              </w:rPr>
              <w:t>TypeCodeId</w:t>
            </w:r>
            <w:proofErr w:type="spellEnd"/>
          </w:p>
        </w:tc>
        <w:tc>
          <w:tcPr>
            <w:tcW w:w="1068" w:type="dxa"/>
          </w:tcPr>
          <w:p w14:paraId="6AF5AD4E" w14:textId="4751D98F" w:rsidR="00C11B84" w:rsidRDefault="00C11B84" w:rsidP="00EF219A">
            <w:pPr>
              <w:pStyle w:val="BodyText"/>
              <w:rPr>
                <w:lang w:eastAsia="ar-SA"/>
              </w:rPr>
            </w:pPr>
            <w:proofErr w:type="spellStart"/>
            <w:r>
              <w:rPr>
                <w:lang w:eastAsia="ar-SA"/>
              </w:rPr>
              <w:t>int</w:t>
            </w:r>
            <w:proofErr w:type="spellEnd"/>
          </w:p>
        </w:tc>
        <w:tc>
          <w:tcPr>
            <w:tcW w:w="1368" w:type="dxa"/>
          </w:tcPr>
          <w:p w14:paraId="6E0682CB" w14:textId="7D80ED31" w:rsidR="00C11B84" w:rsidRDefault="00127ABE" w:rsidP="00EF219A">
            <w:pPr>
              <w:pStyle w:val="BodyText"/>
              <w:rPr>
                <w:lang w:eastAsia="ar-SA"/>
              </w:rPr>
            </w:pPr>
            <w:r>
              <w:rPr>
                <w:lang w:eastAsia="ar-SA"/>
              </w:rPr>
              <w:t>Security typed code</w:t>
            </w:r>
          </w:p>
        </w:tc>
        <w:tc>
          <w:tcPr>
            <w:tcW w:w="1368" w:type="dxa"/>
          </w:tcPr>
          <w:p w14:paraId="0AD49086" w14:textId="36342B5D" w:rsidR="00C11B84" w:rsidRDefault="0032637C" w:rsidP="00EF219A">
            <w:pPr>
              <w:pStyle w:val="BodyText"/>
              <w:rPr>
                <w:lang w:eastAsia="ar-SA"/>
              </w:rPr>
            </w:pPr>
            <w:r>
              <w:rPr>
                <w:lang w:eastAsia="ar-SA"/>
              </w:rPr>
              <w:t xml:space="preserve">ID reference from the </w:t>
            </w:r>
            <w:proofErr w:type="spellStart"/>
            <w:r>
              <w:rPr>
                <w:lang w:eastAsia="ar-SA"/>
              </w:rPr>
              <w:t>TypeCodes</w:t>
            </w:r>
            <w:proofErr w:type="spellEnd"/>
            <w:r>
              <w:rPr>
                <w:lang w:eastAsia="ar-SA"/>
              </w:rPr>
              <w:t xml:space="preserve"> table.</w:t>
            </w:r>
          </w:p>
        </w:tc>
        <w:tc>
          <w:tcPr>
            <w:tcW w:w="1368" w:type="dxa"/>
          </w:tcPr>
          <w:p w14:paraId="17B91204" w14:textId="1887FBA2" w:rsidR="00C11B84" w:rsidRDefault="009F1F87" w:rsidP="009F1F87">
            <w:pPr>
              <w:pStyle w:val="BodyText"/>
              <w:jc w:val="center"/>
              <w:rPr>
                <w:lang w:eastAsia="ar-SA"/>
              </w:rPr>
            </w:pPr>
            <w:r>
              <w:rPr>
                <w:lang w:eastAsia="ar-SA"/>
              </w:rPr>
              <w:t>N</w:t>
            </w:r>
          </w:p>
        </w:tc>
        <w:tc>
          <w:tcPr>
            <w:tcW w:w="781" w:type="dxa"/>
          </w:tcPr>
          <w:p w14:paraId="31F4D2CF" w14:textId="33CD225C" w:rsidR="00C11B84" w:rsidRDefault="009F1F87" w:rsidP="009F1F87">
            <w:pPr>
              <w:pStyle w:val="BodyText"/>
              <w:jc w:val="center"/>
              <w:rPr>
                <w:lang w:eastAsia="ar-SA"/>
              </w:rPr>
            </w:pPr>
            <w:r>
              <w:rPr>
                <w:lang w:eastAsia="ar-SA"/>
              </w:rPr>
              <w:t>N</w:t>
            </w:r>
          </w:p>
        </w:tc>
        <w:tc>
          <w:tcPr>
            <w:tcW w:w="1904" w:type="dxa"/>
          </w:tcPr>
          <w:p w14:paraId="18482140" w14:textId="0D14575F" w:rsidR="00C11B84" w:rsidRDefault="0032637C" w:rsidP="00EF219A">
            <w:pPr>
              <w:pStyle w:val="BodyText"/>
              <w:rPr>
                <w:lang w:eastAsia="ar-SA"/>
              </w:rPr>
            </w:pPr>
            <w:r>
              <w:rPr>
                <w:lang w:eastAsia="ar-SA"/>
              </w:rPr>
              <w:t xml:space="preserve">This foreign key reference links to the </w:t>
            </w:r>
            <w:proofErr w:type="spellStart"/>
            <w:r>
              <w:rPr>
                <w:lang w:eastAsia="ar-SA"/>
              </w:rPr>
              <w:t>TypeCodes</w:t>
            </w:r>
            <w:proofErr w:type="spellEnd"/>
            <w:r>
              <w:rPr>
                <w:lang w:eastAsia="ar-SA"/>
              </w:rPr>
              <w:t xml:space="preserve"> table and shows what type of Security the entry is.</w:t>
            </w:r>
          </w:p>
        </w:tc>
      </w:tr>
      <w:tr w:rsidR="00C11B84" w14:paraId="2746A299" w14:textId="77777777" w:rsidTr="00EF219A">
        <w:tc>
          <w:tcPr>
            <w:tcW w:w="1560" w:type="dxa"/>
          </w:tcPr>
          <w:p w14:paraId="72A1A592" w14:textId="44AA4777" w:rsidR="00C11B84" w:rsidRPr="00C11B84" w:rsidRDefault="00C11B84" w:rsidP="00EF219A">
            <w:pPr>
              <w:pStyle w:val="BodyText"/>
              <w:rPr>
                <w:lang w:eastAsia="ar-SA"/>
              </w:rPr>
            </w:pPr>
            <w:proofErr w:type="spellStart"/>
            <w:r w:rsidRPr="00C11B84">
              <w:rPr>
                <w:lang w:eastAsia="ar-SA"/>
              </w:rPr>
              <w:t>AccountId</w:t>
            </w:r>
            <w:proofErr w:type="spellEnd"/>
          </w:p>
        </w:tc>
        <w:tc>
          <w:tcPr>
            <w:tcW w:w="1068" w:type="dxa"/>
          </w:tcPr>
          <w:p w14:paraId="3E59C49B" w14:textId="0361758A" w:rsidR="00C11B84" w:rsidRDefault="00C11B84" w:rsidP="00EF219A">
            <w:pPr>
              <w:pStyle w:val="BodyText"/>
              <w:rPr>
                <w:lang w:eastAsia="ar-SA"/>
              </w:rPr>
            </w:pPr>
            <w:proofErr w:type="spellStart"/>
            <w:r>
              <w:rPr>
                <w:lang w:eastAsia="ar-SA"/>
              </w:rPr>
              <w:t>int</w:t>
            </w:r>
            <w:proofErr w:type="spellEnd"/>
          </w:p>
        </w:tc>
        <w:tc>
          <w:tcPr>
            <w:tcW w:w="1368" w:type="dxa"/>
          </w:tcPr>
          <w:p w14:paraId="14D83DCF" w14:textId="6DAA5C38" w:rsidR="00C11B84" w:rsidRDefault="00127ABE" w:rsidP="00EF219A">
            <w:pPr>
              <w:pStyle w:val="BodyText"/>
              <w:rPr>
                <w:lang w:eastAsia="ar-SA"/>
              </w:rPr>
            </w:pPr>
            <w:r>
              <w:rPr>
                <w:lang w:eastAsia="ar-SA"/>
              </w:rPr>
              <w:t>Connected account ID</w:t>
            </w:r>
          </w:p>
        </w:tc>
        <w:tc>
          <w:tcPr>
            <w:tcW w:w="1368" w:type="dxa"/>
          </w:tcPr>
          <w:p w14:paraId="46C7FD53" w14:textId="34F30CB7" w:rsidR="00C11B84" w:rsidRDefault="0032637C" w:rsidP="00EF219A">
            <w:pPr>
              <w:pStyle w:val="BodyText"/>
              <w:rPr>
                <w:lang w:eastAsia="ar-SA"/>
              </w:rPr>
            </w:pPr>
            <w:r>
              <w:rPr>
                <w:lang w:eastAsia="ar-SA"/>
              </w:rPr>
              <w:t>ID reference from the Accounts table.</w:t>
            </w:r>
          </w:p>
        </w:tc>
        <w:tc>
          <w:tcPr>
            <w:tcW w:w="1368" w:type="dxa"/>
          </w:tcPr>
          <w:p w14:paraId="014E2BCD" w14:textId="5FABF937" w:rsidR="00C11B84" w:rsidRDefault="009F1F87" w:rsidP="009F1F87">
            <w:pPr>
              <w:pStyle w:val="BodyText"/>
              <w:jc w:val="center"/>
              <w:rPr>
                <w:lang w:eastAsia="ar-SA"/>
              </w:rPr>
            </w:pPr>
            <w:r>
              <w:rPr>
                <w:lang w:eastAsia="ar-SA"/>
              </w:rPr>
              <w:t>N</w:t>
            </w:r>
          </w:p>
        </w:tc>
        <w:tc>
          <w:tcPr>
            <w:tcW w:w="781" w:type="dxa"/>
          </w:tcPr>
          <w:p w14:paraId="2EF3185D" w14:textId="63848BFE" w:rsidR="00C11B84" w:rsidRDefault="009F1F87" w:rsidP="009F1F87">
            <w:pPr>
              <w:pStyle w:val="BodyText"/>
              <w:jc w:val="center"/>
              <w:rPr>
                <w:lang w:eastAsia="ar-SA"/>
              </w:rPr>
            </w:pPr>
            <w:r>
              <w:rPr>
                <w:lang w:eastAsia="ar-SA"/>
              </w:rPr>
              <w:t>N</w:t>
            </w:r>
          </w:p>
        </w:tc>
        <w:tc>
          <w:tcPr>
            <w:tcW w:w="1904" w:type="dxa"/>
          </w:tcPr>
          <w:p w14:paraId="3EFA66CD" w14:textId="60688BA9" w:rsidR="00C11B84" w:rsidRDefault="0032637C" w:rsidP="00EF219A">
            <w:pPr>
              <w:pStyle w:val="BodyText"/>
              <w:rPr>
                <w:lang w:eastAsia="ar-SA"/>
              </w:rPr>
            </w:pPr>
            <w:r>
              <w:rPr>
                <w:lang w:eastAsia="ar-SA"/>
              </w:rPr>
              <w:t>This foreign key reference links to the Accounts table and shows the account the security is held for.</w:t>
            </w:r>
          </w:p>
        </w:tc>
      </w:tr>
    </w:tbl>
    <w:p w14:paraId="012066C4" w14:textId="77777777" w:rsidR="006E5D82" w:rsidRDefault="006E5D82" w:rsidP="006E5D82">
      <w:pPr>
        <w:pStyle w:val="BodyText"/>
        <w:rPr>
          <w:lang w:eastAsia="ar-SA"/>
        </w:rPr>
      </w:pPr>
    </w:p>
    <w:p w14:paraId="3B10D9F9" w14:textId="77777777" w:rsidR="00032E13" w:rsidRPr="00BC37B6" w:rsidRDefault="00032E13" w:rsidP="006E5D82">
      <w:pPr>
        <w:pStyle w:val="BodyText"/>
        <w:rPr>
          <w:lang w:eastAsia="ar-SA"/>
        </w:rPr>
      </w:pPr>
    </w:p>
    <w:p w14:paraId="53133030" w14:textId="72AB2362" w:rsidR="006E5D82" w:rsidRPr="000B5A91" w:rsidRDefault="006E5D82" w:rsidP="006E5D82">
      <w:pPr>
        <w:pStyle w:val="BodyText"/>
        <w:rPr>
          <w:b/>
          <w:sz w:val="24"/>
          <w:lang w:eastAsia="ar-SA"/>
        </w:rPr>
      </w:pPr>
      <w:r w:rsidRPr="000B5A91">
        <w:rPr>
          <w:b/>
          <w:sz w:val="24"/>
          <w:lang w:eastAsia="ar-SA"/>
        </w:rPr>
        <w:t xml:space="preserve">Table: </w:t>
      </w:r>
      <w:proofErr w:type="spellStart"/>
      <w:r w:rsidRPr="000B5A91">
        <w:rPr>
          <w:b/>
          <w:sz w:val="24"/>
          <w:lang w:eastAsia="ar-SA"/>
        </w:rPr>
        <w:t>dbo.Associations</w:t>
      </w:r>
      <w:proofErr w:type="spellEnd"/>
    </w:p>
    <w:tbl>
      <w:tblPr>
        <w:tblStyle w:val="TableGrid"/>
        <w:tblW w:w="0" w:type="auto"/>
        <w:tblInd w:w="108" w:type="dxa"/>
        <w:tblLook w:val="04A0" w:firstRow="1" w:lastRow="0" w:firstColumn="1" w:lastColumn="0" w:noHBand="0" w:noVBand="1"/>
      </w:tblPr>
      <w:tblGrid>
        <w:gridCol w:w="1554"/>
        <w:gridCol w:w="1003"/>
        <w:gridCol w:w="1403"/>
        <w:gridCol w:w="1363"/>
        <w:gridCol w:w="1304"/>
        <w:gridCol w:w="803"/>
        <w:gridCol w:w="1812"/>
      </w:tblGrid>
      <w:tr w:rsidR="006E5D82" w14:paraId="01A7C9A4" w14:textId="77777777" w:rsidTr="00EF219A">
        <w:tc>
          <w:tcPr>
            <w:tcW w:w="1560" w:type="dxa"/>
          </w:tcPr>
          <w:p w14:paraId="222C8A1E" w14:textId="77777777" w:rsidR="006E5D82" w:rsidRPr="00BC37B6" w:rsidRDefault="006E5D82" w:rsidP="00EF219A">
            <w:pPr>
              <w:pStyle w:val="BodyText"/>
              <w:rPr>
                <w:b/>
                <w:lang w:eastAsia="ar-SA"/>
              </w:rPr>
            </w:pPr>
            <w:r w:rsidRPr="00BC37B6">
              <w:rPr>
                <w:b/>
                <w:lang w:eastAsia="ar-SA"/>
              </w:rPr>
              <w:t>Column Name</w:t>
            </w:r>
          </w:p>
        </w:tc>
        <w:tc>
          <w:tcPr>
            <w:tcW w:w="1068" w:type="dxa"/>
          </w:tcPr>
          <w:p w14:paraId="21BB5653" w14:textId="77777777" w:rsidR="006E5D82" w:rsidRPr="00BC37B6" w:rsidRDefault="006E5D82" w:rsidP="00EF219A">
            <w:pPr>
              <w:pStyle w:val="BodyText"/>
              <w:rPr>
                <w:b/>
                <w:lang w:eastAsia="ar-SA"/>
              </w:rPr>
            </w:pPr>
            <w:r w:rsidRPr="00BC37B6">
              <w:rPr>
                <w:b/>
                <w:lang w:eastAsia="ar-SA"/>
              </w:rPr>
              <w:t>Type</w:t>
            </w:r>
          </w:p>
        </w:tc>
        <w:tc>
          <w:tcPr>
            <w:tcW w:w="1368" w:type="dxa"/>
          </w:tcPr>
          <w:p w14:paraId="2AEB7530" w14:textId="77777777" w:rsidR="006E5D82" w:rsidRPr="00BC37B6" w:rsidRDefault="006E5D82" w:rsidP="00EF219A">
            <w:pPr>
              <w:pStyle w:val="BodyText"/>
              <w:rPr>
                <w:b/>
                <w:lang w:eastAsia="ar-SA"/>
              </w:rPr>
            </w:pPr>
            <w:r w:rsidRPr="00BC37B6">
              <w:rPr>
                <w:b/>
                <w:lang w:eastAsia="ar-SA"/>
              </w:rPr>
              <w:t>Descriptive Name</w:t>
            </w:r>
          </w:p>
        </w:tc>
        <w:tc>
          <w:tcPr>
            <w:tcW w:w="1368" w:type="dxa"/>
          </w:tcPr>
          <w:p w14:paraId="25FB6D68" w14:textId="77777777" w:rsidR="006E5D82" w:rsidRPr="00BC37B6" w:rsidRDefault="006E5D82" w:rsidP="00EF219A">
            <w:pPr>
              <w:pStyle w:val="BodyText"/>
              <w:rPr>
                <w:b/>
                <w:lang w:eastAsia="ar-SA"/>
              </w:rPr>
            </w:pPr>
            <w:r w:rsidRPr="00BC37B6">
              <w:rPr>
                <w:b/>
                <w:lang w:eastAsia="ar-SA"/>
              </w:rPr>
              <w:t>Valid Values</w:t>
            </w:r>
          </w:p>
        </w:tc>
        <w:tc>
          <w:tcPr>
            <w:tcW w:w="1368" w:type="dxa"/>
          </w:tcPr>
          <w:p w14:paraId="39A106BF" w14:textId="77777777" w:rsidR="006E5D82" w:rsidRPr="00BC37B6" w:rsidRDefault="006E5D82" w:rsidP="00EF219A">
            <w:pPr>
              <w:pStyle w:val="BodyText"/>
              <w:rPr>
                <w:b/>
                <w:lang w:eastAsia="ar-SA"/>
              </w:rPr>
            </w:pPr>
            <w:r w:rsidRPr="00BC37B6">
              <w:rPr>
                <w:b/>
                <w:lang w:eastAsia="ar-SA"/>
              </w:rPr>
              <w:t>Index Column</w:t>
            </w:r>
          </w:p>
        </w:tc>
        <w:tc>
          <w:tcPr>
            <w:tcW w:w="781" w:type="dxa"/>
          </w:tcPr>
          <w:p w14:paraId="718CB0AA" w14:textId="77777777" w:rsidR="006E5D82" w:rsidRPr="00BC37B6" w:rsidRDefault="006E5D82" w:rsidP="00EF219A">
            <w:pPr>
              <w:pStyle w:val="BodyText"/>
              <w:rPr>
                <w:b/>
                <w:lang w:eastAsia="ar-SA"/>
              </w:rPr>
            </w:pPr>
            <w:r w:rsidRPr="00BC37B6">
              <w:rPr>
                <w:b/>
                <w:lang w:eastAsia="ar-SA"/>
              </w:rPr>
              <w:t>Allow Nulls</w:t>
            </w:r>
          </w:p>
        </w:tc>
        <w:tc>
          <w:tcPr>
            <w:tcW w:w="1904" w:type="dxa"/>
          </w:tcPr>
          <w:p w14:paraId="3D625D73" w14:textId="77777777" w:rsidR="006E5D82" w:rsidRPr="00BC37B6" w:rsidRDefault="006E5D82" w:rsidP="00EF219A">
            <w:pPr>
              <w:pStyle w:val="BodyText"/>
              <w:rPr>
                <w:b/>
                <w:lang w:eastAsia="ar-SA"/>
              </w:rPr>
            </w:pPr>
            <w:r w:rsidRPr="00BC37B6">
              <w:rPr>
                <w:b/>
                <w:lang w:eastAsia="ar-SA"/>
              </w:rPr>
              <w:t>Description</w:t>
            </w:r>
          </w:p>
        </w:tc>
      </w:tr>
      <w:tr w:rsidR="006E5D82" w14:paraId="28BD04A4" w14:textId="77777777" w:rsidTr="00EF219A">
        <w:tc>
          <w:tcPr>
            <w:tcW w:w="1560" w:type="dxa"/>
          </w:tcPr>
          <w:p w14:paraId="1CEF4949" w14:textId="0E39C27D" w:rsidR="006E5D82" w:rsidRDefault="006E5D82" w:rsidP="00EF219A">
            <w:pPr>
              <w:pStyle w:val="BodyText"/>
              <w:rPr>
                <w:lang w:eastAsia="ar-SA"/>
              </w:rPr>
            </w:pPr>
            <w:proofErr w:type="spellStart"/>
            <w:r>
              <w:rPr>
                <w:lang w:eastAsia="ar-SA"/>
              </w:rPr>
              <w:t>AssociationId</w:t>
            </w:r>
            <w:proofErr w:type="spellEnd"/>
          </w:p>
        </w:tc>
        <w:tc>
          <w:tcPr>
            <w:tcW w:w="1068" w:type="dxa"/>
          </w:tcPr>
          <w:p w14:paraId="22DB2B8C" w14:textId="77777777" w:rsidR="006E5D82" w:rsidRDefault="006E5D82" w:rsidP="00EF219A">
            <w:pPr>
              <w:pStyle w:val="BodyText"/>
              <w:rPr>
                <w:lang w:eastAsia="ar-SA"/>
              </w:rPr>
            </w:pPr>
            <w:proofErr w:type="spellStart"/>
            <w:r>
              <w:rPr>
                <w:lang w:eastAsia="ar-SA"/>
              </w:rPr>
              <w:t>int</w:t>
            </w:r>
            <w:proofErr w:type="spellEnd"/>
          </w:p>
        </w:tc>
        <w:tc>
          <w:tcPr>
            <w:tcW w:w="1368" w:type="dxa"/>
          </w:tcPr>
          <w:p w14:paraId="4D22576A" w14:textId="3B99304B" w:rsidR="006E5D82" w:rsidRDefault="00127ABE" w:rsidP="00EF219A">
            <w:pPr>
              <w:pStyle w:val="BodyText"/>
              <w:rPr>
                <w:lang w:eastAsia="ar-SA"/>
              </w:rPr>
            </w:pPr>
            <w:r>
              <w:rPr>
                <w:lang w:eastAsia="ar-SA"/>
              </w:rPr>
              <w:t>Association ID number</w:t>
            </w:r>
          </w:p>
        </w:tc>
        <w:tc>
          <w:tcPr>
            <w:tcW w:w="1368" w:type="dxa"/>
          </w:tcPr>
          <w:p w14:paraId="39804C85" w14:textId="1B4C8D20" w:rsidR="006E5D82" w:rsidRDefault="00B1409F" w:rsidP="00EF219A">
            <w:pPr>
              <w:pStyle w:val="BodyText"/>
              <w:rPr>
                <w:lang w:eastAsia="ar-SA"/>
              </w:rPr>
            </w:pPr>
            <w:r>
              <w:rPr>
                <w:lang w:eastAsia="ar-SA"/>
              </w:rPr>
              <w:t>Values are system generated number</w:t>
            </w:r>
          </w:p>
        </w:tc>
        <w:tc>
          <w:tcPr>
            <w:tcW w:w="1368" w:type="dxa"/>
          </w:tcPr>
          <w:p w14:paraId="0A0465BC" w14:textId="6EFB8762" w:rsidR="006E5D82" w:rsidRDefault="009F1F87" w:rsidP="009F1F87">
            <w:pPr>
              <w:pStyle w:val="BodyText"/>
              <w:jc w:val="center"/>
              <w:rPr>
                <w:lang w:eastAsia="ar-SA"/>
              </w:rPr>
            </w:pPr>
            <w:r>
              <w:rPr>
                <w:lang w:eastAsia="ar-SA"/>
              </w:rPr>
              <w:t>Y</w:t>
            </w:r>
          </w:p>
        </w:tc>
        <w:tc>
          <w:tcPr>
            <w:tcW w:w="781" w:type="dxa"/>
          </w:tcPr>
          <w:p w14:paraId="65BF817C" w14:textId="42859AF6" w:rsidR="006E5D82" w:rsidRDefault="009F1F87" w:rsidP="009F1F87">
            <w:pPr>
              <w:pStyle w:val="BodyText"/>
              <w:jc w:val="center"/>
              <w:rPr>
                <w:lang w:eastAsia="ar-SA"/>
              </w:rPr>
            </w:pPr>
            <w:r>
              <w:rPr>
                <w:lang w:eastAsia="ar-SA"/>
              </w:rPr>
              <w:t>N</w:t>
            </w:r>
          </w:p>
        </w:tc>
        <w:tc>
          <w:tcPr>
            <w:tcW w:w="1904" w:type="dxa"/>
          </w:tcPr>
          <w:p w14:paraId="7ED767FB" w14:textId="159E5066" w:rsidR="006E5D82" w:rsidRDefault="00A718A1" w:rsidP="00EF219A">
            <w:pPr>
              <w:pStyle w:val="BodyText"/>
              <w:rPr>
                <w:lang w:eastAsia="ar-SA"/>
              </w:rPr>
            </w:pPr>
            <w:r>
              <w:rPr>
                <w:lang w:eastAsia="ar-SA"/>
              </w:rPr>
              <w:t>This unique reference is the primary key for this table.</w:t>
            </w:r>
          </w:p>
        </w:tc>
      </w:tr>
      <w:tr w:rsidR="006E5D82" w14:paraId="7C565DB7" w14:textId="77777777" w:rsidTr="00EF219A">
        <w:tc>
          <w:tcPr>
            <w:tcW w:w="1560" w:type="dxa"/>
          </w:tcPr>
          <w:p w14:paraId="7667D62D" w14:textId="6113796C" w:rsidR="006E5D82" w:rsidRPr="00C11B84" w:rsidRDefault="00C11B84" w:rsidP="00EF219A">
            <w:pPr>
              <w:pStyle w:val="BodyText"/>
              <w:rPr>
                <w:lang w:eastAsia="ar-SA"/>
              </w:rPr>
            </w:pPr>
            <w:r w:rsidRPr="00C11B84">
              <w:rPr>
                <w:lang w:eastAsia="ar-SA"/>
              </w:rPr>
              <w:t>Customer1Id</w:t>
            </w:r>
          </w:p>
        </w:tc>
        <w:tc>
          <w:tcPr>
            <w:tcW w:w="1068" w:type="dxa"/>
          </w:tcPr>
          <w:p w14:paraId="08906AF2" w14:textId="1E994233" w:rsidR="006E5D82" w:rsidRDefault="00C11B84" w:rsidP="00EF219A">
            <w:pPr>
              <w:pStyle w:val="BodyText"/>
              <w:rPr>
                <w:lang w:eastAsia="ar-SA"/>
              </w:rPr>
            </w:pPr>
            <w:proofErr w:type="spellStart"/>
            <w:r>
              <w:rPr>
                <w:lang w:eastAsia="ar-SA"/>
              </w:rPr>
              <w:t>int</w:t>
            </w:r>
            <w:proofErr w:type="spellEnd"/>
          </w:p>
        </w:tc>
        <w:tc>
          <w:tcPr>
            <w:tcW w:w="1368" w:type="dxa"/>
          </w:tcPr>
          <w:p w14:paraId="27637D4A" w14:textId="24757BD6" w:rsidR="006E5D82" w:rsidRDefault="00127ABE" w:rsidP="00EF219A">
            <w:pPr>
              <w:pStyle w:val="BodyText"/>
              <w:rPr>
                <w:lang w:eastAsia="ar-SA"/>
              </w:rPr>
            </w:pPr>
            <w:r>
              <w:rPr>
                <w:lang w:eastAsia="ar-SA"/>
              </w:rPr>
              <w:t>Client Customer ID</w:t>
            </w:r>
          </w:p>
        </w:tc>
        <w:tc>
          <w:tcPr>
            <w:tcW w:w="1368" w:type="dxa"/>
          </w:tcPr>
          <w:p w14:paraId="2ECA3C47" w14:textId="765EB388" w:rsidR="006E5D82" w:rsidRDefault="00FE213E" w:rsidP="00EF219A">
            <w:pPr>
              <w:pStyle w:val="BodyText"/>
              <w:rPr>
                <w:lang w:eastAsia="ar-SA"/>
              </w:rPr>
            </w:pPr>
            <w:r>
              <w:rPr>
                <w:lang w:eastAsia="ar-SA"/>
              </w:rPr>
              <w:t>ID reference from the Customers table.</w:t>
            </w:r>
          </w:p>
        </w:tc>
        <w:tc>
          <w:tcPr>
            <w:tcW w:w="1368" w:type="dxa"/>
          </w:tcPr>
          <w:p w14:paraId="1F7732B5" w14:textId="1A9699A0" w:rsidR="006E5D82" w:rsidRDefault="009F1F87" w:rsidP="009F1F87">
            <w:pPr>
              <w:pStyle w:val="BodyText"/>
              <w:jc w:val="center"/>
              <w:rPr>
                <w:lang w:eastAsia="ar-SA"/>
              </w:rPr>
            </w:pPr>
            <w:r>
              <w:rPr>
                <w:lang w:eastAsia="ar-SA"/>
              </w:rPr>
              <w:t>N</w:t>
            </w:r>
          </w:p>
        </w:tc>
        <w:tc>
          <w:tcPr>
            <w:tcW w:w="781" w:type="dxa"/>
          </w:tcPr>
          <w:p w14:paraId="3AE10519" w14:textId="1E9042D4" w:rsidR="006E5D82" w:rsidRDefault="009F1F87" w:rsidP="009F1F87">
            <w:pPr>
              <w:pStyle w:val="BodyText"/>
              <w:jc w:val="center"/>
              <w:rPr>
                <w:lang w:eastAsia="ar-SA"/>
              </w:rPr>
            </w:pPr>
            <w:r>
              <w:rPr>
                <w:lang w:eastAsia="ar-SA"/>
              </w:rPr>
              <w:t>N</w:t>
            </w:r>
          </w:p>
        </w:tc>
        <w:tc>
          <w:tcPr>
            <w:tcW w:w="1904" w:type="dxa"/>
          </w:tcPr>
          <w:p w14:paraId="658D6486" w14:textId="17DAAB79" w:rsidR="006E5D82" w:rsidRDefault="00FE213E" w:rsidP="00FE213E">
            <w:pPr>
              <w:pStyle w:val="BodyText"/>
              <w:rPr>
                <w:lang w:eastAsia="ar-SA"/>
              </w:rPr>
            </w:pPr>
            <w:r>
              <w:rPr>
                <w:lang w:eastAsia="ar-SA"/>
              </w:rPr>
              <w:t>This foreign key reference links to the Customers table and shows the client in the relationship.</w:t>
            </w:r>
          </w:p>
        </w:tc>
      </w:tr>
      <w:tr w:rsidR="00C11B84" w14:paraId="186353CE" w14:textId="77777777" w:rsidTr="00EF219A">
        <w:tc>
          <w:tcPr>
            <w:tcW w:w="1560" w:type="dxa"/>
          </w:tcPr>
          <w:p w14:paraId="1A0DED3F" w14:textId="118D9D3B" w:rsidR="00C11B84" w:rsidRPr="00C11B84" w:rsidRDefault="00C11B84" w:rsidP="00EF219A">
            <w:pPr>
              <w:pStyle w:val="BodyText"/>
              <w:rPr>
                <w:lang w:eastAsia="ar-SA"/>
              </w:rPr>
            </w:pPr>
            <w:proofErr w:type="spellStart"/>
            <w:r w:rsidRPr="00C11B84">
              <w:rPr>
                <w:lang w:eastAsia="ar-SA"/>
              </w:rPr>
              <w:t>TypeCodeId</w:t>
            </w:r>
            <w:proofErr w:type="spellEnd"/>
          </w:p>
        </w:tc>
        <w:tc>
          <w:tcPr>
            <w:tcW w:w="1068" w:type="dxa"/>
          </w:tcPr>
          <w:p w14:paraId="23535B30" w14:textId="3E86784F" w:rsidR="00C11B84" w:rsidRDefault="00C11B84" w:rsidP="00EF219A">
            <w:pPr>
              <w:pStyle w:val="BodyText"/>
              <w:rPr>
                <w:lang w:eastAsia="ar-SA"/>
              </w:rPr>
            </w:pPr>
            <w:proofErr w:type="spellStart"/>
            <w:r>
              <w:rPr>
                <w:lang w:eastAsia="ar-SA"/>
              </w:rPr>
              <w:t>int</w:t>
            </w:r>
            <w:proofErr w:type="spellEnd"/>
          </w:p>
        </w:tc>
        <w:tc>
          <w:tcPr>
            <w:tcW w:w="1368" w:type="dxa"/>
          </w:tcPr>
          <w:p w14:paraId="4FDDF6FC" w14:textId="2C367E05" w:rsidR="00C11B84" w:rsidRDefault="00127ABE" w:rsidP="00EF219A">
            <w:pPr>
              <w:pStyle w:val="BodyText"/>
              <w:rPr>
                <w:lang w:eastAsia="ar-SA"/>
              </w:rPr>
            </w:pPr>
            <w:r>
              <w:rPr>
                <w:lang w:eastAsia="ar-SA"/>
              </w:rPr>
              <w:t>Association Type ID</w:t>
            </w:r>
          </w:p>
        </w:tc>
        <w:tc>
          <w:tcPr>
            <w:tcW w:w="1368" w:type="dxa"/>
          </w:tcPr>
          <w:p w14:paraId="11590461" w14:textId="0A29884D" w:rsidR="00C11B84" w:rsidRDefault="00FE213E" w:rsidP="00EF219A">
            <w:pPr>
              <w:pStyle w:val="BodyText"/>
              <w:rPr>
                <w:lang w:eastAsia="ar-SA"/>
              </w:rPr>
            </w:pPr>
            <w:r>
              <w:rPr>
                <w:lang w:eastAsia="ar-SA"/>
              </w:rPr>
              <w:t xml:space="preserve">ID reference from the </w:t>
            </w:r>
            <w:proofErr w:type="spellStart"/>
            <w:r>
              <w:rPr>
                <w:lang w:eastAsia="ar-SA"/>
              </w:rPr>
              <w:t>TypeCodes</w:t>
            </w:r>
            <w:proofErr w:type="spellEnd"/>
            <w:r>
              <w:rPr>
                <w:lang w:eastAsia="ar-SA"/>
              </w:rPr>
              <w:t xml:space="preserve"> table.</w:t>
            </w:r>
          </w:p>
        </w:tc>
        <w:tc>
          <w:tcPr>
            <w:tcW w:w="1368" w:type="dxa"/>
          </w:tcPr>
          <w:p w14:paraId="1F09C71F" w14:textId="1F607F3B" w:rsidR="00C11B84" w:rsidRDefault="009F1F87" w:rsidP="009F1F87">
            <w:pPr>
              <w:pStyle w:val="BodyText"/>
              <w:jc w:val="center"/>
              <w:rPr>
                <w:lang w:eastAsia="ar-SA"/>
              </w:rPr>
            </w:pPr>
            <w:r>
              <w:rPr>
                <w:lang w:eastAsia="ar-SA"/>
              </w:rPr>
              <w:t>N</w:t>
            </w:r>
          </w:p>
        </w:tc>
        <w:tc>
          <w:tcPr>
            <w:tcW w:w="781" w:type="dxa"/>
          </w:tcPr>
          <w:p w14:paraId="5528A77C" w14:textId="53FDC776" w:rsidR="00C11B84" w:rsidRDefault="009F1F87" w:rsidP="009F1F87">
            <w:pPr>
              <w:pStyle w:val="BodyText"/>
              <w:jc w:val="center"/>
              <w:rPr>
                <w:lang w:eastAsia="ar-SA"/>
              </w:rPr>
            </w:pPr>
            <w:r>
              <w:rPr>
                <w:lang w:eastAsia="ar-SA"/>
              </w:rPr>
              <w:t>N</w:t>
            </w:r>
          </w:p>
        </w:tc>
        <w:tc>
          <w:tcPr>
            <w:tcW w:w="1904" w:type="dxa"/>
          </w:tcPr>
          <w:p w14:paraId="13AE14DE" w14:textId="6684BB5A" w:rsidR="00C11B84" w:rsidRDefault="00FE213E" w:rsidP="00EF219A">
            <w:pPr>
              <w:pStyle w:val="BodyText"/>
              <w:rPr>
                <w:lang w:eastAsia="ar-SA"/>
              </w:rPr>
            </w:pPr>
            <w:r>
              <w:rPr>
                <w:lang w:eastAsia="ar-SA"/>
              </w:rPr>
              <w:t xml:space="preserve">This foreign key reference links to the </w:t>
            </w:r>
            <w:proofErr w:type="spellStart"/>
            <w:r>
              <w:rPr>
                <w:lang w:eastAsia="ar-SA"/>
              </w:rPr>
              <w:t>TypeCode</w:t>
            </w:r>
            <w:r w:rsidR="0032637C">
              <w:rPr>
                <w:lang w:eastAsia="ar-SA"/>
              </w:rPr>
              <w:t>s</w:t>
            </w:r>
            <w:proofErr w:type="spellEnd"/>
            <w:r>
              <w:rPr>
                <w:lang w:eastAsia="ar-SA"/>
              </w:rPr>
              <w:t xml:space="preserve"> table and shows what the kind of association between customers.</w:t>
            </w:r>
          </w:p>
        </w:tc>
      </w:tr>
      <w:tr w:rsidR="00C11B84" w14:paraId="3C4BC3AA" w14:textId="77777777" w:rsidTr="00EF219A">
        <w:tc>
          <w:tcPr>
            <w:tcW w:w="1560" w:type="dxa"/>
          </w:tcPr>
          <w:p w14:paraId="3DAD1785" w14:textId="1F66A988" w:rsidR="00C11B84" w:rsidRPr="00C11B84" w:rsidRDefault="00C11B84" w:rsidP="00EF219A">
            <w:pPr>
              <w:pStyle w:val="BodyText"/>
              <w:rPr>
                <w:lang w:eastAsia="ar-SA"/>
              </w:rPr>
            </w:pPr>
            <w:r w:rsidRPr="00C11B84">
              <w:rPr>
                <w:lang w:eastAsia="ar-SA"/>
              </w:rPr>
              <w:t>Customer2Id</w:t>
            </w:r>
          </w:p>
        </w:tc>
        <w:tc>
          <w:tcPr>
            <w:tcW w:w="1068" w:type="dxa"/>
          </w:tcPr>
          <w:p w14:paraId="346C293A" w14:textId="2F17B8E5" w:rsidR="00C11B84" w:rsidRDefault="00C11B84" w:rsidP="00EF219A">
            <w:pPr>
              <w:pStyle w:val="BodyText"/>
              <w:rPr>
                <w:lang w:eastAsia="ar-SA"/>
              </w:rPr>
            </w:pPr>
            <w:proofErr w:type="spellStart"/>
            <w:r>
              <w:rPr>
                <w:lang w:eastAsia="ar-SA"/>
              </w:rPr>
              <w:t>int</w:t>
            </w:r>
            <w:proofErr w:type="spellEnd"/>
          </w:p>
        </w:tc>
        <w:tc>
          <w:tcPr>
            <w:tcW w:w="1368" w:type="dxa"/>
          </w:tcPr>
          <w:p w14:paraId="34765CBB" w14:textId="3B807A46" w:rsidR="00C11B84" w:rsidRDefault="00FE213E" w:rsidP="00EF219A">
            <w:pPr>
              <w:pStyle w:val="BodyText"/>
              <w:rPr>
                <w:lang w:eastAsia="ar-SA"/>
              </w:rPr>
            </w:pPr>
            <w:r>
              <w:rPr>
                <w:lang w:eastAsia="ar-SA"/>
              </w:rPr>
              <w:t>Provided Customer ID</w:t>
            </w:r>
          </w:p>
        </w:tc>
        <w:tc>
          <w:tcPr>
            <w:tcW w:w="1368" w:type="dxa"/>
          </w:tcPr>
          <w:p w14:paraId="3BD0306D" w14:textId="554A634E" w:rsidR="00C11B84" w:rsidRDefault="00FE213E" w:rsidP="00FE213E">
            <w:pPr>
              <w:pStyle w:val="BodyText"/>
              <w:rPr>
                <w:lang w:eastAsia="ar-SA"/>
              </w:rPr>
            </w:pPr>
            <w:r>
              <w:rPr>
                <w:lang w:eastAsia="ar-SA"/>
              </w:rPr>
              <w:t>ID reference from the Customers</w:t>
            </w:r>
            <w:r w:rsidR="00A65991">
              <w:rPr>
                <w:lang w:eastAsia="ar-SA"/>
              </w:rPr>
              <w:t xml:space="preserve"> </w:t>
            </w:r>
            <w:r>
              <w:rPr>
                <w:lang w:eastAsia="ar-SA"/>
              </w:rPr>
              <w:t>table.</w:t>
            </w:r>
          </w:p>
        </w:tc>
        <w:tc>
          <w:tcPr>
            <w:tcW w:w="1368" w:type="dxa"/>
          </w:tcPr>
          <w:p w14:paraId="3CDE8BCE" w14:textId="51B17E4B" w:rsidR="00C11B84" w:rsidRDefault="009F1F87" w:rsidP="009F1F87">
            <w:pPr>
              <w:pStyle w:val="BodyText"/>
              <w:jc w:val="center"/>
              <w:rPr>
                <w:lang w:eastAsia="ar-SA"/>
              </w:rPr>
            </w:pPr>
            <w:r>
              <w:rPr>
                <w:lang w:eastAsia="ar-SA"/>
              </w:rPr>
              <w:t>N</w:t>
            </w:r>
          </w:p>
        </w:tc>
        <w:tc>
          <w:tcPr>
            <w:tcW w:w="781" w:type="dxa"/>
          </w:tcPr>
          <w:p w14:paraId="40A63F3E" w14:textId="2146E9C0" w:rsidR="00C11B84" w:rsidRDefault="009F1F87" w:rsidP="009F1F87">
            <w:pPr>
              <w:pStyle w:val="BodyText"/>
              <w:jc w:val="center"/>
              <w:rPr>
                <w:lang w:eastAsia="ar-SA"/>
              </w:rPr>
            </w:pPr>
            <w:r>
              <w:rPr>
                <w:lang w:eastAsia="ar-SA"/>
              </w:rPr>
              <w:t>N</w:t>
            </w:r>
          </w:p>
        </w:tc>
        <w:tc>
          <w:tcPr>
            <w:tcW w:w="1904" w:type="dxa"/>
          </w:tcPr>
          <w:p w14:paraId="44D50C75" w14:textId="49A74EF1" w:rsidR="00C11B84" w:rsidRDefault="00FE213E" w:rsidP="00FE213E">
            <w:pPr>
              <w:pStyle w:val="BodyText"/>
              <w:rPr>
                <w:lang w:eastAsia="ar-SA"/>
              </w:rPr>
            </w:pPr>
            <w:r>
              <w:rPr>
                <w:lang w:eastAsia="ar-SA"/>
              </w:rPr>
              <w:t>This foreign key reference links to the Customers table and shows the service provided in the relationship.</w:t>
            </w:r>
          </w:p>
        </w:tc>
      </w:tr>
      <w:tr w:rsidR="00BE386B" w14:paraId="26F61BA5" w14:textId="77777777" w:rsidTr="00317485">
        <w:tc>
          <w:tcPr>
            <w:tcW w:w="9417" w:type="dxa"/>
            <w:gridSpan w:val="7"/>
          </w:tcPr>
          <w:p w14:paraId="617A2BFB" w14:textId="1D51D868" w:rsidR="00BE386B" w:rsidRDefault="00BE386B" w:rsidP="00BE386B">
            <w:pPr>
              <w:pStyle w:val="BodyText"/>
              <w:rPr>
                <w:lang w:eastAsia="ar-SA"/>
              </w:rPr>
            </w:pPr>
            <w:r w:rsidRPr="00DB5B46">
              <w:rPr>
                <w:b/>
                <w:lang w:eastAsia="ar-SA"/>
              </w:rPr>
              <w:t>Constraint</w:t>
            </w:r>
            <w:r w:rsidRPr="00BE386B">
              <w:rPr>
                <w:lang w:eastAsia="ar-SA"/>
              </w:rPr>
              <w:t xml:space="preserve"> – This table has a constraint which prevents duplicate entries with the same Customer1Id, </w:t>
            </w:r>
            <w:proofErr w:type="spellStart"/>
            <w:r w:rsidRPr="00BE386B">
              <w:rPr>
                <w:lang w:eastAsia="ar-SA"/>
              </w:rPr>
              <w:t>TypeCodeId</w:t>
            </w:r>
            <w:proofErr w:type="spellEnd"/>
            <w:r w:rsidRPr="00BE386B">
              <w:rPr>
                <w:lang w:eastAsia="ar-SA"/>
              </w:rPr>
              <w:t xml:space="preserve">, and Customer2Id. </w:t>
            </w:r>
          </w:p>
        </w:tc>
      </w:tr>
    </w:tbl>
    <w:p w14:paraId="0160D295" w14:textId="77777777" w:rsidR="00E41771" w:rsidRDefault="00E41771" w:rsidP="006E5D82">
      <w:pPr>
        <w:pStyle w:val="BodyText"/>
        <w:rPr>
          <w:b/>
          <w:sz w:val="24"/>
          <w:lang w:eastAsia="ar-SA"/>
        </w:rPr>
      </w:pPr>
    </w:p>
    <w:p w14:paraId="2A794AC8" w14:textId="57654A00" w:rsidR="006E5D82" w:rsidRPr="000B5A91" w:rsidRDefault="006E5D82" w:rsidP="006E5D82">
      <w:pPr>
        <w:pStyle w:val="BodyText"/>
        <w:rPr>
          <w:b/>
          <w:sz w:val="24"/>
          <w:lang w:eastAsia="ar-SA"/>
        </w:rPr>
      </w:pPr>
      <w:r w:rsidRPr="000B5A91">
        <w:rPr>
          <w:b/>
          <w:sz w:val="24"/>
          <w:lang w:eastAsia="ar-SA"/>
        </w:rPr>
        <w:t xml:space="preserve">Table: </w:t>
      </w:r>
      <w:proofErr w:type="spellStart"/>
      <w:r w:rsidRPr="000B5A91">
        <w:rPr>
          <w:b/>
          <w:sz w:val="24"/>
          <w:lang w:eastAsia="ar-SA"/>
        </w:rPr>
        <w:t>dbo.</w:t>
      </w:r>
      <w:r w:rsidR="00970629" w:rsidRPr="000B5A91">
        <w:rPr>
          <w:b/>
          <w:sz w:val="24"/>
          <w:lang w:eastAsia="ar-SA"/>
        </w:rPr>
        <w:t>TypeCodes</w:t>
      </w:r>
      <w:proofErr w:type="spellEnd"/>
    </w:p>
    <w:tbl>
      <w:tblPr>
        <w:tblStyle w:val="TableGrid"/>
        <w:tblW w:w="0" w:type="auto"/>
        <w:tblInd w:w="108" w:type="dxa"/>
        <w:tblLook w:val="04A0" w:firstRow="1" w:lastRow="0" w:firstColumn="1" w:lastColumn="0" w:noHBand="0" w:noVBand="1"/>
      </w:tblPr>
      <w:tblGrid>
        <w:gridCol w:w="2003"/>
        <w:gridCol w:w="1269"/>
        <w:gridCol w:w="1327"/>
        <w:gridCol w:w="1476"/>
        <w:gridCol w:w="983"/>
        <w:gridCol w:w="766"/>
        <w:gridCol w:w="1418"/>
      </w:tblGrid>
      <w:tr w:rsidR="006E5D82" w14:paraId="7CB907E1" w14:textId="77777777" w:rsidTr="0017024A">
        <w:tc>
          <w:tcPr>
            <w:tcW w:w="1951" w:type="dxa"/>
          </w:tcPr>
          <w:p w14:paraId="0A36AEF4" w14:textId="77777777" w:rsidR="006E5D82" w:rsidRPr="00BC37B6" w:rsidRDefault="006E5D82" w:rsidP="00EF219A">
            <w:pPr>
              <w:pStyle w:val="BodyText"/>
              <w:rPr>
                <w:b/>
                <w:lang w:eastAsia="ar-SA"/>
              </w:rPr>
            </w:pPr>
            <w:r w:rsidRPr="00BC37B6">
              <w:rPr>
                <w:b/>
                <w:lang w:eastAsia="ar-SA"/>
              </w:rPr>
              <w:t>Column Name</w:t>
            </w:r>
          </w:p>
        </w:tc>
        <w:tc>
          <w:tcPr>
            <w:tcW w:w="1239" w:type="dxa"/>
          </w:tcPr>
          <w:p w14:paraId="6EE28760" w14:textId="77777777" w:rsidR="006E5D82" w:rsidRPr="00BC37B6" w:rsidRDefault="006E5D82" w:rsidP="00EF219A">
            <w:pPr>
              <w:pStyle w:val="BodyText"/>
              <w:rPr>
                <w:b/>
                <w:lang w:eastAsia="ar-SA"/>
              </w:rPr>
            </w:pPr>
            <w:r w:rsidRPr="00BC37B6">
              <w:rPr>
                <w:b/>
                <w:lang w:eastAsia="ar-SA"/>
              </w:rPr>
              <w:t>Type</w:t>
            </w:r>
          </w:p>
        </w:tc>
        <w:tc>
          <w:tcPr>
            <w:tcW w:w="1327" w:type="dxa"/>
          </w:tcPr>
          <w:p w14:paraId="03706BAF" w14:textId="77777777" w:rsidR="006E5D82" w:rsidRPr="00BC37B6" w:rsidRDefault="006E5D82" w:rsidP="00EF219A">
            <w:pPr>
              <w:pStyle w:val="BodyText"/>
              <w:rPr>
                <w:b/>
                <w:lang w:eastAsia="ar-SA"/>
              </w:rPr>
            </w:pPr>
            <w:r w:rsidRPr="00BC37B6">
              <w:rPr>
                <w:b/>
                <w:lang w:eastAsia="ar-SA"/>
              </w:rPr>
              <w:t>Descriptive Name</w:t>
            </w:r>
          </w:p>
        </w:tc>
        <w:tc>
          <w:tcPr>
            <w:tcW w:w="1439" w:type="dxa"/>
          </w:tcPr>
          <w:p w14:paraId="0ADFCB28" w14:textId="77777777" w:rsidR="006E5D82" w:rsidRPr="00BC37B6" w:rsidRDefault="006E5D82" w:rsidP="00EF219A">
            <w:pPr>
              <w:pStyle w:val="BodyText"/>
              <w:rPr>
                <w:b/>
                <w:lang w:eastAsia="ar-SA"/>
              </w:rPr>
            </w:pPr>
            <w:r w:rsidRPr="00BC37B6">
              <w:rPr>
                <w:b/>
                <w:lang w:eastAsia="ar-SA"/>
              </w:rPr>
              <w:t>Valid Values</w:t>
            </w:r>
          </w:p>
        </w:tc>
        <w:tc>
          <w:tcPr>
            <w:tcW w:w="1138" w:type="dxa"/>
          </w:tcPr>
          <w:p w14:paraId="468161F2" w14:textId="77777777" w:rsidR="006E5D82" w:rsidRPr="00BC37B6" w:rsidRDefault="006E5D82" w:rsidP="00EF219A">
            <w:pPr>
              <w:pStyle w:val="BodyText"/>
              <w:rPr>
                <w:b/>
                <w:lang w:eastAsia="ar-SA"/>
              </w:rPr>
            </w:pPr>
            <w:r w:rsidRPr="00BC37B6">
              <w:rPr>
                <w:b/>
                <w:lang w:eastAsia="ar-SA"/>
              </w:rPr>
              <w:t>Index Column</w:t>
            </w:r>
          </w:p>
        </w:tc>
        <w:tc>
          <w:tcPr>
            <w:tcW w:w="764" w:type="dxa"/>
          </w:tcPr>
          <w:p w14:paraId="6C976564" w14:textId="77777777" w:rsidR="006E5D82" w:rsidRPr="00BC37B6" w:rsidRDefault="006E5D82" w:rsidP="00EF219A">
            <w:pPr>
              <w:pStyle w:val="BodyText"/>
              <w:rPr>
                <w:b/>
                <w:lang w:eastAsia="ar-SA"/>
              </w:rPr>
            </w:pPr>
            <w:r w:rsidRPr="00BC37B6">
              <w:rPr>
                <w:b/>
                <w:lang w:eastAsia="ar-SA"/>
              </w:rPr>
              <w:t>Allow Nulls</w:t>
            </w:r>
          </w:p>
        </w:tc>
        <w:tc>
          <w:tcPr>
            <w:tcW w:w="1610" w:type="dxa"/>
          </w:tcPr>
          <w:p w14:paraId="07199D6D" w14:textId="77777777" w:rsidR="006E5D82" w:rsidRPr="00BC37B6" w:rsidRDefault="006E5D82" w:rsidP="00EF219A">
            <w:pPr>
              <w:pStyle w:val="BodyText"/>
              <w:rPr>
                <w:b/>
                <w:lang w:eastAsia="ar-SA"/>
              </w:rPr>
            </w:pPr>
            <w:r w:rsidRPr="00BC37B6">
              <w:rPr>
                <w:b/>
                <w:lang w:eastAsia="ar-SA"/>
              </w:rPr>
              <w:t>Description</w:t>
            </w:r>
          </w:p>
        </w:tc>
      </w:tr>
      <w:tr w:rsidR="006E5D82" w14:paraId="2019962E" w14:textId="77777777" w:rsidTr="0017024A">
        <w:tc>
          <w:tcPr>
            <w:tcW w:w="1951" w:type="dxa"/>
          </w:tcPr>
          <w:p w14:paraId="61704629" w14:textId="2EAC93DA" w:rsidR="006E5D82" w:rsidRPr="00970629" w:rsidRDefault="00970629" w:rsidP="00EF219A">
            <w:pPr>
              <w:pStyle w:val="BodyText"/>
              <w:rPr>
                <w:lang w:eastAsia="ar-SA"/>
              </w:rPr>
            </w:pPr>
            <w:proofErr w:type="spellStart"/>
            <w:r w:rsidRPr="00970629">
              <w:rPr>
                <w:lang w:eastAsia="ar-SA"/>
              </w:rPr>
              <w:t>TypeCodeId</w:t>
            </w:r>
            <w:proofErr w:type="spellEnd"/>
          </w:p>
        </w:tc>
        <w:tc>
          <w:tcPr>
            <w:tcW w:w="1239" w:type="dxa"/>
          </w:tcPr>
          <w:p w14:paraId="2B4083D0" w14:textId="77777777" w:rsidR="006E5D82" w:rsidRDefault="006E5D82" w:rsidP="00EF219A">
            <w:pPr>
              <w:pStyle w:val="BodyText"/>
              <w:rPr>
                <w:lang w:eastAsia="ar-SA"/>
              </w:rPr>
            </w:pPr>
            <w:proofErr w:type="spellStart"/>
            <w:r>
              <w:rPr>
                <w:lang w:eastAsia="ar-SA"/>
              </w:rPr>
              <w:t>int</w:t>
            </w:r>
            <w:proofErr w:type="spellEnd"/>
          </w:p>
        </w:tc>
        <w:tc>
          <w:tcPr>
            <w:tcW w:w="1327" w:type="dxa"/>
          </w:tcPr>
          <w:p w14:paraId="650D9222" w14:textId="21DF468E" w:rsidR="006E5D82" w:rsidRDefault="00B1409F" w:rsidP="00EF219A">
            <w:pPr>
              <w:pStyle w:val="BodyText"/>
              <w:rPr>
                <w:lang w:eastAsia="ar-SA"/>
              </w:rPr>
            </w:pPr>
            <w:r>
              <w:rPr>
                <w:lang w:eastAsia="ar-SA"/>
              </w:rPr>
              <w:t>Type code ID number</w:t>
            </w:r>
          </w:p>
        </w:tc>
        <w:tc>
          <w:tcPr>
            <w:tcW w:w="1439" w:type="dxa"/>
          </w:tcPr>
          <w:p w14:paraId="54AC1ECE" w14:textId="62CED146" w:rsidR="006E5D82" w:rsidRDefault="00B1409F" w:rsidP="00EF219A">
            <w:pPr>
              <w:pStyle w:val="BodyText"/>
              <w:rPr>
                <w:lang w:eastAsia="ar-SA"/>
              </w:rPr>
            </w:pPr>
            <w:r>
              <w:rPr>
                <w:lang w:eastAsia="ar-SA"/>
              </w:rPr>
              <w:t>Values are system generated number</w:t>
            </w:r>
          </w:p>
        </w:tc>
        <w:tc>
          <w:tcPr>
            <w:tcW w:w="1138" w:type="dxa"/>
          </w:tcPr>
          <w:p w14:paraId="6A26B9B9" w14:textId="70C6BB1F" w:rsidR="006E5D82" w:rsidRDefault="00A718A1" w:rsidP="00A718A1">
            <w:pPr>
              <w:pStyle w:val="BodyText"/>
              <w:jc w:val="center"/>
              <w:rPr>
                <w:lang w:eastAsia="ar-SA"/>
              </w:rPr>
            </w:pPr>
            <w:r>
              <w:rPr>
                <w:lang w:eastAsia="ar-SA"/>
              </w:rPr>
              <w:t>Y</w:t>
            </w:r>
          </w:p>
        </w:tc>
        <w:tc>
          <w:tcPr>
            <w:tcW w:w="764" w:type="dxa"/>
          </w:tcPr>
          <w:p w14:paraId="6AAFD5D5" w14:textId="6DFC132D" w:rsidR="006E5D82" w:rsidRDefault="00A718A1" w:rsidP="00A718A1">
            <w:pPr>
              <w:pStyle w:val="BodyText"/>
              <w:jc w:val="center"/>
              <w:rPr>
                <w:lang w:eastAsia="ar-SA"/>
              </w:rPr>
            </w:pPr>
            <w:r>
              <w:rPr>
                <w:lang w:eastAsia="ar-SA"/>
              </w:rPr>
              <w:t>N</w:t>
            </w:r>
          </w:p>
        </w:tc>
        <w:tc>
          <w:tcPr>
            <w:tcW w:w="1610" w:type="dxa"/>
          </w:tcPr>
          <w:p w14:paraId="76AB2E3B" w14:textId="757F118C" w:rsidR="006E5D82" w:rsidRDefault="00A718A1" w:rsidP="00EF219A">
            <w:pPr>
              <w:pStyle w:val="BodyText"/>
              <w:rPr>
                <w:lang w:eastAsia="ar-SA"/>
              </w:rPr>
            </w:pPr>
            <w:r>
              <w:rPr>
                <w:lang w:eastAsia="ar-SA"/>
              </w:rPr>
              <w:t>This unique reference is the primary key for this table.</w:t>
            </w:r>
          </w:p>
        </w:tc>
      </w:tr>
      <w:tr w:rsidR="006E5D82" w14:paraId="4CB761D0" w14:textId="77777777" w:rsidTr="0017024A">
        <w:tc>
          <w:tcPr>
            <w:tcW w:w="1951" w:type="dxa"/>
          </w:tcPr>
          <w:p w14:paraId="10A32939" w14:textId="7374216F" w:rsidR="006E5D82" w:rsidRPr="00970629" w:rsidRDefault="00970629" w:rsidP="00EF219A">
            <w:pPr>
              <w:pStyle w:val="BodyText"/>
              <w:rPr>
                <w:lang w:eastAsia="ar-SA"/>
              </w:rPr>
            </w:pPr>
            <w:proofErr w:type="spellStart"/>
            <w:r w:rsidRPr="00970629">
              <w:rPr>
                <w:lang w:eastAsia="ar-SA"/>
              </w:rPr>
              <w:t>TypeCodeName</w:t>
            </w:r>
            <w:proofErr w:type="spellEnd"/>
          </w:p>
        </w:tc>
        <w:tc>
          <w:tcPr>
            <w:tcW w:w="1239" w:type="dxa"/>
          </w:tcPr>
          <w:p w14:paraId="5E712042" w14:textId="1940ABCE" w:rsidR="006E5D82" w:rsidRDefault="00C11B84" w:rsidP="00EF219A">
            <w:pPr>
              <w:pStyle w:val="BodyText"/>
              <w:rPr>
                <w:lang w:eastAsia="ar-SA"/>
              </w:rPr>
            </w:pPr>
            <w:r>
              <w:rPr>
                <w:lang w:eastAsia="ar-SA"/>
              </w:rPr>
              <w:t>varchar(50)</w:t>
            </w:r>
          </w:p>
        </w:tc>
        <w:tc>
          <w:tcPr>
            <w:tcW w:w="1327" w:type="dxa"/>
          </w:tcPr>
          <w:p w14:paraId="34EF78CA" w14:textId="0DA2683E" w:rsidR="006E5D82" w:rsidRDefault="00B1409F" w:rsidP="00EF219A">
            <w:pPr>
              <w:pStyle w:val="BodyText"/>
              <w:rPr>
                <w:lang w:eastAsia="ar-SA"/>
              </w:rPr>
            </w:pPr>
            <w:r>
              <w:rPr>
                <w:lang w:eastAsia="ar-SA"/>
              </w:rPr>
              <w:t>Descriptive name of type code</w:t>
            </w:r>
          </w:p>
        </w:tc>
        <w:tc>
          <w:tcPr>
            <w:tcW w:w="1439" w:type="dxa"/>
          </w:tcPr>
          <w:p w14:paraId="61F9BE0A" w14:textId="37612492" w:rsidR="006E5D82" w:rsidRDefault="0032637C" w:rsidP="00EF219A">
            <w:pPr>
              <w:pStyle w:val="BodyText"/>
              <w:rPr>
                <w:lang w:eastAsia="ar-SA"/>
              </w:rPr>
            </w:pPr>
            <w:r>
              <w:rPr>
                <w:lang w:eastAsia="ar-SA"/>
              </w:rPr>
              <w:t xml:space="preserve">Alphanumeric up to 50 characters. Should be descriptive of the </w:t>
            </w:r>
            <w:proofErr w:type="spellStart"/>
            <w:r>
              <w:rPr>
                <w:lang w:eastAsia="ar-SA"/>
              </w:rPr>
              <w:t>TypeCode</w:t>
            </w:r>
            <w:proofErr w:type="spellEnd"/>
          </w:p>
        </w:tc>
        <w:tc>
          <w:tcPr>
            <w:tcW w:w="1138" w:type="dxa"/>
          </w:tcPr>
          <w:p w14:paraId="44FC6B9C" w14:textId="4071609F" w:rsidR="006E5D82" w:rsidRDefault="00A718A1" w:rsidP="00A718A1">
            <w:pPr>
              <w:pStyle w:val="BodyText"/>
              <w:jc w:val="center"/>
              <w:rPr>
                <w:lang w:eastAsia="ar-SA"/>
              </w:rPr>
            </w:pPr>
            <w:r>
              <w:rPr>
                <w:lang w:eastAsia="ar-SA"/>
              </w:rPr>
              <w:t>N</w:t>
            </w:r>
          </w:p>
        </w:tc>
        <w:tc>
          <w:tcPr>
            <w:tcW w:w="764" w:type="dxa"/>
          </w:tcPr>
          <w:p w14:paraId="22B921AE" w14:textId="7A78A64C" w:rsidR="006E5D82" w:rsidRDefault="00A718A1" w:rsidP="00A718A1">
            <w:pPr>
              <w:pStyle w:val="BodyText"/>
              <w:jc w:val="center"/>
              <w:rPr>
                <w:lang w:eastAsia="ar-SA"/>
              </w:rPr>
            </w:pPr>
            <w:r>
              <w:rPr>
                <w:lang w:eastAsia="ar-SA"/>
              </w:rPr>
              <w:t>N</w:t>
            </w:r>
          </w:p>
        </w:tc>
        <w:tc>
          <w:tcPr>
            <w:tcW w:w="1610" w:type="dxa"/>
          </w:tcPr>
          <w:p w14:paraId="334DDA2B" w14:textId="436DDD0D" w:rsidR="006E5D82" w:rsidRDefault="00A718A1" w:rsidP="00EF219A">
            <w:pPr>
              <w:pStyle w:val="BodyText"/>
              <w:rPr>
                <w:lang w:eastAsia="ar-SA"/>
              </w:rPr>
            </w:pPr>
            <w:r>
              <w:rPr>
                <w:lang w:eastAsia="ar-SA"/>
              </w:rPr>
              <w:t>This is a descriptive name for the code</w:t>
            </w:r>
          </w:p>
        </w:tc>
      </w:tr>
      <w:tr w:rsidR="00970629" w14:paraId="4F615B94" w14:textId="77777777" w:rsidTr="0017024A">
        <w:tc>
          <w:tcPr>
            <w:tcW w:w="1951" w:type="dxa"/>
          </w:tcPr>
          <w:p w14:paraId="4FF707B4" w14:textId="01EBCA87" w:rsidR="00970629" w:rsidRPr="00970629" w:rsidRDefault="00970629" w:rsidP="00EF219A">
            <w:pPr>
              <w:pStyle w:val="BodyText"/>
              <w:rPr>
                <w:lang w:eastAsia="ar-SA"/>
              </w:rPr>
            </w:pPr>
            <w:proofErr w:type="spellStart"/>
            <w:r w:rsidRPr="00970629">
              <w:rPr>
                <w:lang w:eastAsia="ar-SA"/>
              </w:rPr>
              <w:t>TypeCodeCategory</w:t>
            </w:r>
            <w:proofErr w:type="spellEnd"/>
          </w:p>
        </w:tc>
        <w:tc>
          <w:tcPr>
            <w:tcW w:w="1239" w:type="dxa"/>
          </w:tcPr>
          <w:p w14:paraId="52EF754F" w14:textId="128A5F34" w:rsidR="00970629" w:rsidRDefault="00C11B84" w:rsidP="00EF219A">
            <w:pPr>
              <w:pStyle w:val="BodyText"/>
              <w:rPr>
                <w:lang w:eastAsia="ar-SA"/>
              </w:rPr>
            </w:pPr>
            <w:r>
              <w:rPr>
                <w:lang w:eastAsia="ar-SA"/>
              </w:rPr>
              <w:t>varchar(20)</w:t>
            </w:r>
          </w:p>
        </w:tc>
        <w:tc>
          <w:tcPr>
            <w:tcW w:w="1327" w:type="dxa"/>
          </w:tcPr>
          <w:p w14:paraId="47742746" w14:textId="1A5A0B26" w:rsidR="00970629" w:rsidRDefault="00A718A1" w:rsidP="00EF219A">
            <w:pPr>
              <w:pStyle w:val="BodyText"/>
              <w:rPr>
                <w:lang w:eastAsia="ar-SA"/>
              </w:rPr>
            </w:pPr>
            <w:r>
              <w:rPr>
                <w:lang w:eastAsia="ar-SA"/>
              </w:rPr>
              <w:t>Category</w:t>
            </w:r>
          </w:p>
        </w:tc>
        <w:tc>
          <w:tcPr>
            <w:tcW w:w="1439" w:type="dxa"/>
          </w:tcPr>
          <w:p w14:paraId="4E137E86" w14:textId="24C4C763" w:rsidR="00970629" w:rsidRDefault="0032637C" w:rsidP="00EF219A">
            <w:pPr>
              <w:pStyle w:val="BodyText"/>
              <w:rPr>
                <w:lang w:eastAsia="ar-SA"/>
              </w:rPr>
            </w:pPr>
            <w:r>
              <w:rPr>
                <w:lang w:eastAsia="ar-SA"/>
              </w:rPr>
              <w:t>Alphanumeric up to 20 characters. Should be descriptive.</w:t>
            </w:r>
          </w:p>
        </w:tc>
        <w:tc>
          <w:tcPr>
            <w:tcW w:w="1138" w:type="dxa"/>
          </w:tcPr>
          <w:p w14:paraId="5CE9A934" w14:textId="58949012" w:rsidR="00970629" w:rsidRDefault="00A718A1" w:rsidP="00A718A1">
            <w:pPr>
              <w:pStyle w:val="BodyText"/>
              <w:jc w:val="center"/>
              <w:rPr>
                <w:lang w:eastAsia="ar-SA"/>
              </w:rPr>
            </w:pPr>
            <w:r>
              <w:rPr>
                <w:lang w:eastAsia="ar-SA"/>
              </w:rPr>
              <w:t>N</w:t>
            </w:r>
          </w:p>
        </w:tc>
        <w:tc>
          <w:tcPr>
            <w:tcW w:w="764" w:type="dxa"/>
          </w:tcPr>
          <w:p w14:paraId="0B0D1785" w14:textId="0190A2AE" w:rsidR="00970629" w:rsidRDefault="00A718A1" w:rsidP="00A718A1">
            <w:pPr>
              <w:pStyle w:val="BodyText"/>
              <w:jc w:val="center"/>
              <w:rPr>
                <w:lang w:eastAsia="ar-SA"/>
              </w:rPr>
            </w:pPr>
            <w:r>
              <w:rPr>
                <w:lang w:eastAsia="ar-SA"/>
              </w:rPr>
              <w:t>N</w:t>
            </w:r>
          </w:p>
        </w:tc>
        <w:tc>
          <w:tcPr>
            <w:tcW w:w="1610" w:type="dxa"/>
          </w:tcPr>
          <w:p w14:paraId="104C04D0" w14:textId="617C6AEA" w:rsidR="00970629" w:rsidRDefault="00A718A1" w:rsidP="00EF219A">
            <w:pPr>
              <w:pStyle w:val="BodyText"/>
              <w:rPr>
                <w:lang w:eastAsia="ar-SA"/>
              </w:rPr>
            </w:pPr>
            <w:r>
              <w:rPr>
                <w:lang w:eastAsia="ar-SA"/>
              </w:rPr>
              <w:t>This indicates what the code relates to. Examples include ‘Customer’, ‘Account’, ‘Association’.</w:t>
            </w:r>
          </w:p>
        </w:tc>
      </w:tr>
      <w:tr w:rsidR="00970629" w14:paraId="5AB254F1" w14:textId="77777777" w:rsidTr="0017024A">
        <w:tc>
          <w:tcPr>
            <w:tcW w:w="1951" w:type="dxa"/>
          </w:tcPr>
          <w:p w14:paraId="6681B259" w14:textId="2D6BD3FF" w:rsidR="00970629" w:rsidRPr="00970629" w:rsidRDefault="00C11B84" w:rsidP="00EF219A">
            <w:pPr>
              <w:pStyle w:val="BodyText"/>
              <w:rPr>
                <w:lang w:eastAsia="ar-SA"/>
              </w:rPr>
            </w:pPr>
            <w:proofErr w:type="spellStart"/>
            <w:r w:rsidRPr="00C11B84">
              <w:rPr>
                <w:lang w:eastAsia="ar-SA"/>
              </w:rPr>
              <w:t>TypeCodeActive</w:t>
            </w:r>
            <w:proofErr w:type="spellEnd"/>
          </w:p>
        </w:tc>
        <w:tc>
          <w:tcPr>
            <w:tcW w:w="1239" w:type="dxa"/>
          </w:tcPr>
          <w:p w14:paraId="18A3F872" w14:textId="4037D673" w:rsidR="00970629" w:rsidRDefault="00C11B84" w:rsidP="00EF219A">
            <w:pPr>
              <w:pStyle w:val="BodyText"/>
              <w:rPr>
                <w:lang w:eastAsia="ar-SA"/>
              </w:rPr>
            </w:pPr>
            <w:r>
              <w:rPr>
                <w:lang w:eastAsia="ar-SA"/>
              </w:rPr>
              <w:t>bit</w:t>
            </w:r>
          </w:p>
        </w:tc>
        <w:tc>
          <w:tcPr>
            <w:tcW w:w="1327" w:type="dxa"/>
          </w:tcPr>
          <w:p w14:paraId="657EE768" w14:textId="0B6A6119" w:rsidR="00970629" w:rsidRDefault="00A718A1" w:rsidP="00EF219A">
            <w:pPr>
              <w:pStyle w:val="BodyText"/>
              <w:rPr>
                <w:lang w:eastAsia="ar-SA"/>
              </w:rPr>
            </w:pPr>
            <w:r>
              <w:rPr>
                <w:lang w:eastAsia="ar-SA"/>
              </w:rPr>
              <w:t>Is this code active?</w:t>
            </w:r>
          </w:p>
        </w:tc>
        <w:tc>
          <w:tcPr>
            <w:tcW w:w="1439" w:type="dxa"/>
          </w:tcPr>
          <w:p w14:paraId="5080713F" w14:textId="0B1BC554" w:rsidR="00970629" w:rsidRDefault="00A718A1" w:rsidP="00EF219A">
            <w:pPr>
              <w:pStyle w:val="BodyText"/>
              <w:rPr>
                <w:lang w:eastAsia="ar-SA"/>
              </w:rPr>
            </w:pPr>
            <w:r>
              <w:rPr>
                <w:lang w:eastAsia="ar-SA"/>
              </w:rPr>
              <w:t>1 is active, 0 is not active</w:t>
            </w:r>
          </w:p>
        </w:tc>
        <w:tc>
          <w:tcPr>
            <w:tcW w:w="1138" w:type="dxa"/>
          </w:tcPr>
          <w:p w14:paraId="6A857060" w14:textId="5667FA59" w:rsidR="00970629" w:rsidRDefault="00A718A1" w:rsidP="00A718A1">
            <w:pPr>
              <w:pStyle w:val="BodyText"/>
              <w:jc w:val="center"/>
              <w:rPr>
                <w:lang w:eastAsia="ar-SA"/>
              </w:rPr>
            </w:pPr>
            <w:r>
              <w:rPr>
                <w:lang w:eastAsia="ar-SA"/>
              </w:rPr>
              <w:t>N</w:t>
            </w:r>
          </w:p>
        </w:tc>
        <w:tc>
          <w:tcPr>
            <w:tcW w:w="764" w:type="dxa"/>
          </w:tcPr>
          <w:p w14:paraId="1C3501B2" w14:textId="24BDA46F" w:rsidR="00970629" w:rsidRDefault="00A718A1" w:rsidP="00A718A1">
            <w:pPr>
              <w:pStyle w:val="BodyText"/>
              <w:jc w:val="center"/>
              <w:rPr>
                <w:lang w:eastAsia="ar-SA"/>
              </w:rPr>
            </w:pPr>
            <w:r>
              <w:rPr>
                <w:lang w:eastAsia="ar-SA"/>
              </w:rPr>
              <w:t>N</w:t>
            </w:r>
          </w:p>
        </w:tc>
        <w:tc>
          <w:tcPr>
            <w:tcW w:w="1610" w:type="dxa"/>
          </w:tcPr>
          <w:p w14:paraId="388ED5F1" w14:textId="2C21EC58" w:rsidR="00970629" w:rsidRDefault="0032637C" w:rsidP="00EF219A">
            <w:pPr>
              <w:pStyle w:val="BodyText"/>
              <w:rPr>
                <w:lang w:eastAsia="ar-SA"/>
              </w:rPr>
            </w:pPr>
            <w:r>
              <w:rPr>
                <w:lang w:eastAsia="ar-SA"/>
              </w:rPr>
              <w:t xml:space="preserve">If this is 1, then the Type Code is active and can be used. If this is 0, then the </w:t>
            </w:r>
            <w:proofErr w:type="spellStart"/>
            <w:r>
              <w:rPr>
                <w:lang w:eastAsia="ar-SA"/>
              </w:rPr>
              <w:t>TypeCode</w:t>
            </w:r>
            <w:proofErr w:type="spellEnd"/>
            <w:r>
              <w:rPr>
                <w:lang w:eastAsia="ar-SA"/>
              </w:rPr>
              <w:t xml:space="preserve"> has been deleted.</w:t>
            </w:r>
          </w:p>
        </w:tc>
      </w:tr>
    </w:tbl>
    <w:p w14:paraId="792D8A38" w14:textId="77777777" w:rsidR="0017024A" w:rsidRPr="00C57F2B" w:rsidRDefault="0017024A" w:rsidP="0017024A">
      <w:pPr>
        <w:pStyle w:val="BodyText"/>
        <w:rPr>
          <w:b/>
          <w:lang w:eastAsia="ar-SA"/>
        </w:rPr>
      </w:pPr>
      <w:r w:rsidRPr="00C57F2B">
        <w:rPr>
          <w:b/>
          <w:lang w:eastAsia="ar-SA"/>
        </w:rPr>
        <w:t>Linked From</w:t>
      </w:r>
    </w:p>
    <w:tbl>
      <w:tblPr>
        <w:tblStyle w:val="TableGrid"/>
        <w:tblW w:w="0" w:type="auto"/>
        <w:tblInd w:w="108" w:type="dxa"/>
        <w:tblLook w:val="04A0" w:firstRow="1" w:lastRow="0" w:firstColumn="1" w:lastColumn="0" w:noHBand="0" w:noVBand="1"/>
      </w:tblPr>
      <w:tblGrid>
        <w:gridCol w:w="2994"/>
        <w:gridCol w:w="3187"/>
        <w:gridCol w:w="3061"/>
      </w:tblGrid>
      <w:tr w:rsidR="0017024A" w14:paraId="1129214A" w14:textId="77777777" w:rsidTr="00E41771">
        <w:tc>
          <w:tcPr>
            <w:tcW w:w="3084" w:type="dxa"/>
          </w:tcPr>
          <w:p w14:paraId="631C6D12" w14:textId="77777777" w:rsidR="0017024A" w:rsidRPr="00C57F2B" w:rsidRDefault="0017024A" w:rsidP="00E41771">
            <w:pPr>
              <w:pStyle w:val="BodyText"/>
              <w:rPr>
                <w:b/>
                <w:lang w:eastAsia="ar-SA"/>
              </w:rPr>
            </w:pPr>
            <w:r w:rsidRPr="00C57F2B">
              <w:rPr>
                <w:b/>
                <w:lang w:eastAsia="ar-SA"/>
              </w:rPr>
              <w:t>Table</w:t>
            </w:r>
          </w:p>
        </w:tc>
        <w:tc>
          <w:tcPr>
            <w:tcW w:w="3192" w:type="dxa"/>
          </w:tcPr>
          <w:p w14:paraId="54912693" w14:textId="77777777" w:rsidR="0017024A" w:rsidRPr="00C57F2B" w:rsidRDefault="0017024A" w:rsidP="00E41771">
            <w:pPr>
              <w:pStyle w:val="BodyText"/>
              <w:rPr>
                <w:b/>
                <w:lang w:eastAsia="ar-SA"/>
              </w:rPr>
            </w:pPr>
            <w:r w:rsidRPr="00C57F2B">
              <w:rPr>
                <w:b/>
                <w:lang w:eastAsia="ar-SA"/>
              </w:rPr>
              <w:t>Join</w:t>
            </w:r>
          </w:p>
        </w:tc>
        <w:tc>
          <w:tcPr>
            <w:tcW w:w="3192" w:type="dxa"/>
          </w:tcPr>
          <w:p w14:paraId="5F81C9D7" w14:textId="77777777" w:rsidR="0017024A" w:rsidRPr="00C57F2B" w:rsidRDefault="0017024A" w:rsidP="00E41771">
            <w:pPr>
              <w:pStyle w:val="BodyText"/>
              <w:rPr>
                <w:b/>
                <w:lang w:eastAsia="ar-SA"/>
              </w:rPr>
            </w:pPr>
            <w:r w:rsidRPr="00C57F2B">
              <w:rPr>
                <w:b/>
                <w:lang w:eastAsia="ar-SA"/>
              </w:rPr>
              <w:t>Description</w:t>
            </w:r>
          </w:p>
        </w:tc>
      </w:tr>
      <w:tr w:rsidR="0017024A" w14:paraId="45126123" w14:textId="77777777" w:rsidTr="00E41771">
        <w:tc>
          <w:tcPr>
            <w:tcW w:w="3084" w:type="dxa"/>
          </w:tcPr>
          <w:p w14:paraId="71EEC1BC" w14:textId="49F73549" w:rsidR="0017024A" w:rsidRDefault="0017024A" w:rsidP="0017024A">
            <w:pPr>
              <w:pStyle w:val="BodyText"/>
              <w:rPr>
                <w:lang w:eastAsia="ar-SA"/>
              </w:rPr>
            </w:pPr>
            <w:proofErr w:type="spellStart"/>
            <w:r>
              <w:rPr>
                <w:lang w:eastAsia="ar-SA"/>
              </w:rPr>
              <w:t>dbo.Customers</w:t>
            </w:r>
            <w:proofErr w:type="spellEnd"/>
          </w:p>
        </w:tc>
        <w:tc>
          <w:tcPr>
            <w:tcW w:w="3192" w:type="dxa"/>
          </w:tcPr>
          <w:p w14:paraId="6F8B4FCA" w14:textId="27BFB8AF" w:rsidR="0017024A" w:rsidRDefault="0017024A" w:rsidP="0017024A">
            <w:pPr>
              <w:pStyle w:val="BodyText"/>
              <w:rPr>
                <w:lang w:eastAsia="ar-SA"/>
              </w:rPr>
            </w:pPr>
            <w:proofErr w:type="spellStart"/>
            <w:r w:rsidRPr="00C57F2B">
              <w:rPr>
                <w:b/>
                <w:lang w:eastAsia="ar-SA"/>
              </w:rPr>
              <w:t>dbo</w:t>
            </w:r>
            <w:proofErr w:type="spellEnd"/>
            <w:r w:rsidRPr="00C57F2B">
              <w:rPr>
                <w:b/>
                <w:lang w:eastAsia="ar-SA"/>
              </w:rPr>
              <w:t xml:space="preserve">. </w:t>
            </w:r>
            <w:proofErr w:type="spellStart"/>
            <w:r>
              <w:rPr>
                <w:b/>
                <w:lang w:eastAsia="ar-SA"/>
              </w:rPr>
              <w:t>Customers</w:t>
            </w:r>
            <w:r w:rsidRPr="00C57F2B">
              <w:rPr>
                <w:b/>
                <w:lang w:eastAsia="ar-SA"/>
              </w:rPr>
              <w:t>.</w:t>
            </w:r>
            <w:r>
              <w:rPr>
                <w:lang w:eastAsia="ar-SA"/>
              </w:rPr>
              <w:t>TypeCodeId</w:t>
            </w:r>
            <w:proofErr w:type="spellEnd"/>
            <w:r>
              <w:rPr>
                <w:lang w:eastAsia="ar-SA"/>
              </w:rPr>
              <w:t xml:space="preserve"> = </w:t>
            </w:r>
            <w:proofErr w:type="spellStart"/>
            <w:r w:rsidRPr="00C57F2B">
              <w:rPr>
                <w:b/>
                <w:lang w:eastAsia="ar-SA"/>
              </w:rPr>
              <w:t>dbo</w:t>
            </w:r>
            <w:proofErr w:type="spellEnd"/>
            <w:r w:rsidRPr="00C57F2B">
              <w:rPr>
                <w:b/>
                <w:lang w:eastAsia="ar-SA"/>
              </w:rPr>
              <w:t>.</w:t>
            </w:r>
            <w:r>
              <w:rPr>
                <w:b/>
                <w:lang w:eastAsia="ar-SA"/>
              </w:rPr>
              <w:t xml:space="preserve"> </w:t>
            </w:r>
            <w:proofErr w:type="spellStart"/>
            <w:r>
              <w:rPr>
                <w:b/>
                <w:lang w:eastAsia="ar-SA"/>
              </w:rPr>
              <w:t>TypeCodes</w:t>
            </w:r>
            <w:r w:rsidRPr="00C57F2B">
              <w:rPr>
                <w:b/>
                <w:lang w:eastAsia="ar-SA"/>
              </w:rPr>
              <w:t>.</w:t>
            </w:r>
            <w:r>
              <w:rPr>
                <w:lang w:eastAsia="ar-SA"/>
              </w:rPr>
              <w:t>TypeCodeId</w:t>
            </w:r>
            <w:proofErr w:type="spellEnd"/>
          </w:p>
        </w:tc>
        <w:tc>
          <w:tcPr>
            <w:tcW w:w="3192" w:type="dxa"/>
          </w:tcPr>
          <w:p w14:paraId="4E80FA62" w14:textId="38CA095B" w:rsidR="0017024A" w:rsidRDefault="0017024A" w:rsidP="0017024A">
            <w:pPr>
              <w:pStyle w:val="BodyText"/>
              <w:rPr>
                <w:lang w:eastAsia="ar-SA"/>
              </w:rPr>
            </w:pPr>
            <w:r>
              <w:rPr>
                <w:lang w:eastAsia="ar-SA"/>
              </w:rPr>
              <w:t>Each customer has a customer type, for example  Personal or Corporate</w:t>
            </w:r>
          </w:p>
        </w:tc>
      </w:tr>
      <w:tr w:rsidR="0017024A" w14:paraId="58C7D656" w14:textId="77777777" w:rsidTr="00E41771">
        <w:tc>
          <w:tcPr>
            <w:tcW w:w="3084" w:type="dxa"/>
          </w:tcPr>
          <w:p w14:paraId="42AC6176" w14:textId="17B8503F" w:rsidR="0017024A" w:rsidRDefault="0017024A" w:rsidP="0017024A">
            <w:pPr>
              <w:pStyle w:val="BodyText"/>
              <w:rPr>
                <w:lang w:eastAsia="ar-SA"/>
              </w:rPr>
            </w:pPr>
            <w:proofErr w:type="spellStart"/>
            <w:r>
              <w:rPr>
                <w:lang w:eastAsia="ar-SA"/>
              </w:rPr>
              <w:t>dbo.Accounts</w:t>
            </w:r>
            <w:proofErr w:type="spellEnd"/>
          </w:p>
        </w:tc>
        <w:tc>
          <w:tcPr>
            <w:tcW w:w="3192" w:type="dxa"/>
          </w:tcPr>
          <w:p w14:paraId="6A23CFBF" w14:textId="011CDF6E" w:rsidR="0017024A" w:rsidRPr="00C57F2B" w:rsidRDefault="0017024A" w:rsidP="0017024A">
            <w:pPr>
              <w:pStyle w:val="BodyText"/>
              <w:rPr>
                <w:b/>
                <w:lang w:eastAsia="ar-SA"/>
              </w:rPr>
            </w:pPr>
            <w:proofErr w:type="spellStart"/>
            <w:r w:rsidRPr="00C57F2B">
              <w:rPr>
                <w:b/>
                <w:lang w:eastAsia="ar-SA"/>
              </w:rPr>
              <w:t>dbo</w:t>
            </w:r>
            <w:proofErr w:type="spellEnd"/>
            <w:r w:rsidRPr="00C57F2B">
              <w:rPr>
                <w:b/>
                <w:lang w:eastAsia="ar-SA"/>
              </w:rPr>
              <w:t xml:space="preserve">. </w:t>
            </w:r>
            <w:proofErr w:type="spellStart"/>
            <w:r>
              <w:rPr>
                <w:b/>
                <w:lang w:eastAsia="ar-SA"/>
              </w:rPr>
              <w:t>Accounts</w:t>
            </w:r>
            <w:r w:rsidRPr="00C57F2B">
              <w:rPr>
                <w:b/>
                <w:lang w:eastAsia="ar-SA"/>
              </w:rPr>
              <w:t>.</w:t>
            </w:r>
            <w:r>
              <w:rPr>
                <w:lang w:eastAsia="ar-SA"/>
              </w:rPr>
              <w:t>TypeCodeId</w:t>
            </w:r>
            <w:proofErr w:type="spellEnd"/>
            <w:r>
              <w:rPr>
                <w:lang w:eastAsia="ar-SA"/>
              </w:rPr>
              <w:t xml:space="preserve"> = </w:t>
            </w:r>
            <w:proofErr w:type="spellStart"/>
            <w:r w:rsidRPr="00C57F2B">
              <w:rPr>
                <w:b/>
                <w:lang w:eastAsia="ar-SA"/>
              </w:rPr>
              <w:t>dbo</w:t>
            </w:r>
            <w:proofErr w:type="spellEnd"/>
            <w:r w:rsidRPr="00C57F2B">
              <w:rPr>
                <w:b/>
                <w:lang w:eastAsia="ar-SA"/>
              </w:rPr>
              <w:t>.</w:t>
            </w:r>
            <w:r>
              <w:rPr>
                <w:b/>
                <w:lang w:eastAsia="ar-SA"/>
              </w:rPr>
              <w:t xml:space="preserve"> </w:t>
            </w:r>
            <w:proofErr w:type="spellStart"/>
            <w:r>
              <w:rPr>
                <w:b/>
                <w:lang w:eastAsia="ar-SA"/>
              </w:rPr>
              <w:t>TypeCodes</w:t>
            </w:r>
            <w:r w:rsidRPr="00C57F2B">
              <w:rPr>
                <w:b/>
                <w:lang w:eastAsia="ar-SA"/>
              </w:rPr>
              <w:t>.</w:t>
            </w:r>
            <w:r>
              <w:rPr>
                <w:lang w:eastAsia="ar-SA"/>
              </w:rPr>
              <w:t>TypeCodeId</w:t>
            </w:r>
            <w:proofErr w:type="spellEnd"/>
          </w:p>
        </w:tc>
        <w:tc>
          <w:tcPr>
            <w:tcW w:w="3192" w:type="dxa"/>
          </w:tcPr>
          <w:p w14:paraId="7AE5B118" w14:textId="6AFAF65C" w:rsidR="0017024A" w:rsidRDefault="0017024A" w:rsidP="0017024A">
            <w:pPr>
              <w:pStyle w:val="BodyText"/>
              <w:rPr>
                <w:lang w:eastAsia="ar-SA"/>
              </w:rPr>
            </w:pPr>
            <w:r>
              <w:rPr>
                <w:lang w:eastAsia="ar-SA"/>
              </w:rPr>
              <w:t>Each account  has an account type, for example Current or Savings</w:t>
            </w:r>
          </w:p>
        </w:tc>
      </w:tr>
      <w:tr w:rsidR="0017024A" w14:paraId="2F10B0D7" w14:textId="77777777" w:rsidTr="00E41771">
        <w:tc>
          <w:tcPr>
            <w:tcW w:w="3084" w:type="dxa"/>
          </w:tcPr>
          <w:p w14:paraId="749D3764" w14:textId="50C05FB7" w:rsidR="0017024A" w:rsidRDefault="0017024A" w:rsidP="0017024A">
            <w:pPr>
              <w:pStyle w:val="BodyText"/>
              <w:rPr>
                <w:lang w:eastAsia="ar-SA"/>
              </w:rPr>
            </w:pPr>
            <w:proofErr w:type="spellStart"/>
            <w:r>
              <w:rPr>
                <w:lang w:eastAsia="ar-SA"/>
              </w:rPr>
              <w:t>dbo.Associations</w:t>
            </w:r>
            <w:proofErr w:type="spellEnd"/>
          </w:p>
        </w:tc>
        <w:tc>
          <w:tcPr>
            <w:tcW w:w="3192" w:type="dxa"/>
          </w:tcPr>
          <w:p w14:paraId="4E62FB6D" w14:textId="740CBD1B" w:rsidR="0017024A" w:rsidRPr="00C57F2B" w:rsidRDefault="0017024A" w:rsidP="0017024A">
            <w:pPr>
              <w:pStyle w:val="BodyText"/>
              <w:rPr>
                <w:b/>
                <w:lang w:eastAsia="ar-SA"/>
              </w:rPr>
            </w:pPr>
            <w:proofErr w:type="spellStart"/>
            <w:r w:rsidRPr="00C57F2B">
              <w:rPr>
                <w:b/>
                <w:lang w:eastAsia="ar-SA"/>
              </w:rPr>
              <w:t>dbo</w:t>
            </w:r>
            <w:proofErr w:type="spellEnd"/>
            <w:r w:rsidRPr="00C57F2B">
              <w:rPr>
                <w:b/>
                <w:lang w:eastAsia="ar-SA"/>
              </w:rPr>
              <w:t xml:space="preserve">. </w:t>
            </w:r>
            <w:proofErr w:type="spellStart"/>
            <w:r>
              <w:rPr>
                <w:b/>
                <w:lang w:eastAsia="ar-SA"/>
              </w:rPr>
              <w:t>Associations</w:t>
            </w:r>
            <w:r w:rsidRPr="00C57F2B">
              <w:rPr>
                <w:b/>
                <w:lang w:eastAsia="ar-SA"/>
              </w:rPr>
              <w:t>.</w:t>
            </w:r>
            <w:r>
              <w:rPr>
                <w:lang w:eastAsia="ar-SA"/>
              </w:rPr>
              <w:t>TypeCodeId</w:t>
            </w:r>
            <w:proofErr w:type="spellEnd"/>
            <w:r>
              <w:rPr>
                <w:lang w:eastAsia="ar-SA"/>
              </w:rPr>
              <w:t xml:space="preserve"> = </w:t>
            </w:r>
            <w:proofErr w:type="spellStart"/>
            <w:r w:rsidRPr="00C57F2B">
              <w:rPr>
                <w:b/>
                <w:lang w:eastAsia="ar-SA"/>
              </w:rPr>
              <w:t>dbo.</w:t>
            </w:r>
            <w:r>
              <w:rPr>
                <w:b/>
                <w:lang w:eastAsia="ar-SA"/>
              </w:rPr>
              <w:t>TypeCodes</w:t>
            </w:r>
            <w:r w:rsidRPr="00C57F2B">
              <w:rPr>
                <w:b/>
                <w:lang w:eastAsia="ar-SA"/>
              </w:rPr>
              <w:t>.</w:t>
            </w:r>
            <w:r>
              <w:rPr>
                <w:lang w:eastAsia="ar-SA"/>
              </w:rPr>
              <w:t>TypeCodeId</w:t>
            </w:r>
            <w:proofErr w:type="spellEnd"/>
          </w:p>
        </w:tc>
        <w:tc>
          <w:tcPr>
            <w:tcW w:w="3192" w:type="dxa"/>
          </w:tcPr>
          <w:p w14:paraId="4654676E" w14:textId="55128D8A" w:rsidR="0017024A" w:rsidRDefault="0017024A" w:rsidP="0017024A">
            <w:pPr>
              <w:pStyle w:val="BodyText"/>
              <w:rPr>
                <w:lang w:eastAsia="ar-SA"/>
              </w:rPr>
            </w:pPr>
            <w:r>
              <w:rPr>
                <w:lang w:eastAsia="ar-SA"/>
              </w:rPr>
              <w:t>Each association has a type which describes the service provider, for example Lawyer or Accountant.</w:t>
            </w:r>
          </w:p>
        </w:tc>
      </w:tr>
      <w:tr w:rsidR="0017024A" w14:paraId="46C4FBC6" w14:textId="77777777" w:rsidTr="00E41771">
        <w:tc>
          <w:tcPr>
            <w:tcW w:w="3084" w:type="dxa"/>
          </w:tcPr>
          <w:p w14:paraId="4321C3F7" w14:textId="2CD03785" w:rsidR="0017024A" w:rsidRDefault="0017024A" w:rsidP="0017024A">
            <w:pPr>
              <w:pStyle w:val="BodyText"/>
              <w:rPr>
                <w:lang w:eastAsia="ar-SA"/>
              </w:rPr>
            </w:pPr>
            <w:proofErr w:type="spellStart"/>
            <w:r>
              <w:rPr>
                <w:lang w:eastAsia="ar-SA"/>
              </w:rPr>
              <w:t>dbo.Securities</w:t>
            </w:r>
            <w:proofErr w:type="spellEnd"/>
          </w:p>
        </w:tc>
        <w:tc>
          <w:tcPr>
            <w:tcW w:w="3192" w:type="dxa"/>
          </w:tcPr>
          <w:p w14:paraId="0167B1A7" w14:textId="3FF35E8E" w:rsidR="0017024A" w:rsidRPr="00C57F2B" w:rsidRDefault="0017024A" w:rsidP="0017024A">
            <w:pPr>
              <w:pStyle w:val="BodyText"/>
              <w:rPr>
                <w:b/>
                <w:lang w:eastAsia="ar-SA"/>
              </w:rPr>
            </w:pPr>
            <w:proofErr w:type="spellStart"/>
            <w:r w:rsidRPr="00C57F2B">
              <w:rPr>
                <w:b/>
                <w:lang w:eastAsia="ar-SA"/>
              </w:rPr>
              <w:t>dbo</w:t>
            </w:r>
            <w:proofErr w:type="spellEnd"/>
            <w:r w:rsidRPr="00C57F2B">
              <w:rPr>
                <w:b/>
                <w:lang w:eastAsia="ar-SA"/>
              </w:rPr>
              <w:t xml:space="preserve">. </w:t>
            </w:r>
            <w:proofErr w:type="spellStart"/>
            <w:r>
              <w:rPr>
                <w:b/>
                <w:lang w:eastAsia="ar-SA"/>
              </w:rPr>
              <w:t>Securities</w:t>
            </w:r>
            <w:r w:rsidRPr="00C57F2B">
              <w:rPr>
                <w:b/>
                <w:lang w:eastAsia="ar-SA"/>
              </w:rPr>
              <w:t>.</w:t>
            </w:r>
            <w:r>
              <w:rPr>
                <w:lang w:eastAsia="ar-SA"/>
              </w:rPr>
              <w:t>TypeCodeId</w:t>
            </w:r>
            <w:proofErr w:type="spellEnd"/>
            <w:r>
              <w:rPr>
                <w:lang w:eastAsia="ar-SA"/>
              </w:rPr>
              <w:t xml:space="preserve"> = </w:t>
            </w:r>
            <w:proofErr w:type="spellStart"/>
            <w:r w:rsidRPr="00C57F2B">
              <w:rPr>
                <w:b/>
                <w:lang w:eastAsia="ar-SA"/>
              </w:rPr>
              <w:t>dbo.</w:t>
            </w:r>
            <w:r>
              <w:rPr>
                <w:b/>
                <w:lang w:eastAsia="ar-SA"/>
              </w:rPr>
              <w:t>TypeCodes</w:t>
            </w:r>
            <w:r w:rsidRPr="00C57F2B">
              <w:rPr>
                <w:b/>
                <w:lang w:eastAsia="ar-SA"/>
              </w:rPr>
              <w:t>.</w:t>
            </w:r>
            <w:r>
              <w:rPr>
                <w:lang w:eastAsia="ar-SA"/>
              </w:rPr>
              <w:t>TypeCodeId</w:t>
            </w:r>
            <w:proofErr w:type="spellEnd"/>
          </w:p>
        </w:tc>
        <w:tc>
          <w:tcPr>
            <w:tcW w:w="3192" w:type="dxa"/>
          </w:tcPr>
          <w:p w14:paraId="0216FBC2" w14:textId="55F02514" w:rsidR="0017024A" w:rsidRDefault="0017024A" w:rsidP="0017024A">
            <w:pPr>
              <w:pStyle w:val="BodyText"/>
              <w:rPr>
                <w:lang w:eastAsia="ar-SA"/>
              </w:rPr>
            </w:pPr>
            <w:r>
              <w:rPr>
                <w:lang w:eastAsia="ar-SA"/>
              </w:rPr>
              <w:t>Each security has a type which describes the service provider, for example Property or Shares.</w:t>
            </w:r>
          </w:p>
        </w:tc>
      </w:tr>
    </w:tbl>
    <w:p w14:paraId="32303943" w14:textId="77777777" w:rsidR="006E5D82" w:rsidRDefault="006E5D82" w:rsidP="006E5D82">
      <w:pPr>
        <w:pStyle w:val="BodyText"/>
        <w:rPr>
          <w:lang w:eastAsia="ar-SA"/>
        </w:rPr>
      </w:pPr>
    </w:p>
    <w:p w14:paraId="5ED70026" w14:textId="77777777" w:rsidR="0017024A" w:rsidRPr="00BC37B6" w:rsidRDefault="0017024A" w:rsidP="006E5D82">
      <w:pPr>
        <w:pStyle w:val="BodyText"/>
        <w:rPr>
          <w:lang w:eastAsia="ar-SA"/>
        </w:rPr>
      </w:pPr>
    </w:p>
    <w:p w14:paraId="46F3F372" w14:textId="7473297A" w:rsidR="00B933B5" w:rsidRPr="000B5A91" w:rsidRDefault="00B933B5" w:rsidP="00B933B5">
      <w:pPr>
        <w:pStyle w:val="BodyText"/>
        <w:rPr>
          <w:b/>
          <w:sz w:val="24"/>
          <w:lang w:eastAsia="ar-SA"/>
        </w:rPr>
      </w:pPr>
      <w:r w:rsidRPr="000B5A91">
        <w:rPr>
          <w:b/>
          <w:sz w:val="24"/>
          <w:lang w:eastAsia="ar-SA"/>
        </w:rPr>
        <w:t xml:space="preserve">Table: </w:t>
      </w:r>
      <w:proofErr w:type="spellStart"/>
      <w:r w:rsidRPr="000B5A91">
        <w:rPr>
          <w:b/>
          <w:sz w:val="24"/>
          <w:lang w:eastAsia="ar-SA"/>
        </w:rPr>
        <w:t>dbo</w:t>
      </w:r>
      <w:r w:rsidR="00C11B84" w:rsidRPr="000B5A91">
        <w:rPr>
          <w:b/>
          <w:sz w:val="24"/>
          <w:lang w:eastAsia="ar-SA"/>
        </w:rPr>
        <w:t>.Addresses</w:t>
      </w:r>
      <w:proofErr w:type="spellEnd"/>
    </w:p>
    <w:tbl>
      <w:tblPr>
        <w:tblStyle w:val="TableGrid"/>
        <w:tblW w:w="0" w:type="auto"/>
        <w:tblInd w:w="108" w:type="dxa"/>
        <w:tblLook w:val="04A0" w:firstRow="1" w:lastRow="0" w:firstColumn="1" w:lastColumn="0" w:noHBand="0" w:noVBand="1"/>
      </w:tblPr>
      <w:tblGrid>
        <w:gridCol w:w="1586"/>
        <w:gridCol w:w="1341"/>
        <w:gridCol w:w="1403"/>
        <w:gridCol w:w="1562"/>
        <w:gridCol w:w="1070"/>
        <w:gridCol w:w="803"/>
        <w:gridCol w:w="1477"/>
      </w:tblGrid>
      <w:tr w:rsidR="00B933B5" w14:paraId="59687C23" w14:textId="77777777" w:rsidTr="00A718A1">
        <w:tc>
          <w:tcPr>
            <w:tcW w:w="1553" w:type="dxa"/>
          </w:tcPr>
          <w:p w14:paraId="17CF2D57" w14:textId="77777777" w:rsidR="00B933B5" w:rsidRPr="00BC37B6" w:rsidRDefault="00B933B5" w:rsidP="00EF219A">
            <w:pPr>
              <w:pStyle w:val="BodyText"/>
              <w:rPr>
                <w:b/>
                <w:lang w:eastAsia="ar-SA"/>
              </w:rPr>
            </w:pPr>
            <w:r w:rsidRPr="00BC37B6">
              <w:rPr>
                <w:b/>
                <w:lang w:eastAsia="ar-SA"/>
              </w:rPr>
              <w:t>Column Name</w:t>
            </w:r>
          </w:p>
        </w:tc>
        <w:tc>
          <w:tcPr>
            <w:tcW w:w="1239" w:type="dxa"/>
          </w:tcPr>
          <w:p w14:paraId="020B1CAE" w14:textId="77777777" w:rsidR="00B933B5" w:rsidRPr="00BC37B6" w:rsidRDefault="00B933B5" w:rsidP="00EF219A">
            <w:pPr>
              <w:pStyle w:val="BodyText"/>
              <w:rPr>
                <w:b/>
                <w:lang w:eastAsia="ar-SA"/>
              </w:rPr>
            </w:pPr>
            <w:r w:rsidRPr="00BC37B6">
              <w:rPr>
                <w:b/>
                <w:lang w:eastAsia="ar-SA"/>
              </w:rPr>
              <w:t>Type</w:t>
            </w:r>
          </w:p>
        </w:tc>
        <w:tc>
          <w:tcPr>
            <w:tcW w:w="1362" w:type="dxa"/>
          </w:tcPr>
          <w:p w14:paraId="7F57E9EB" w14:textId="77777777" w:rsidR="00B933B5" w:rsidRPr="00BC37B6" w:rsidRDefault="00B933B5" w:rsidP="00EF219A">
            <w:pPr>
              <w:pStyle w:val="BodyText"/>
              <w:rPr>
                <w:b/>
                <w:lang w:eastAsia="ar-SA"/>
              </w:rPr>
            </w:pPr>
            <w:r w:rsidRPr="00BC37B6">
              <w:rPr>
                <w:b/>
                <w:lang w:eastAsia="ar-SA"/>
              </w:rPr>
              <w:t>Descriptive Name</w:t>
            </w:r>
          </w:p>
        </w:tc>
        <w:tc>
          <w:tcPr>
            <w:tcW w:w="1347" w:type="dxa"/>
          </w:tcPr>
          <w:p w14:paraId="6AB5CABE" w14:textId="77777777" w:rsidR="00B933B5" w:rsidRPr="00BC37B6" w:rsidRDefault="00B933B5" w:rsidP="00EF219A">
            <w:pPr>
              <w:pStyle w:val="BodyText"/>
              <w:rPr>
                <w:b/>
                <w:lang w:eastAsia="ar-SA"/>
              </w:rPr>
            </w:pPr>
            <w:r w:rsidRPr="00BC37B6">
              <w:rPr>
                <w:b/>
                <w:lang w:eastAsia="ar-SA"/>
              </w:rPr>
              <w:t>Valid Values</w:t>
            </w:r>
          </w:p>
        </w:tc>
        <w:tc>
          <w:tcPr>
            <w:tcW w:w="1334" w:type="dxa"/>
          </w:tcPr>
          <w:p w14:paraId="5B2FBADB" w14:textId="77777777" w:rsidR="00B933B5" w:rsidRPr="00BC37B6" w:rsidRDefault="00B933B5" w:rsidP="00E67C44">
            <w:pPr>
              <w:pStyle w:val="BodyText"/>
              <w:jc w:val="center"/>
              <w:rPr>
                <w:b/>
                <w:lang w:eastAsia="ar-SA"/>
              </w:rPr>
            </w:pPr>
            <w:r w:rsidRPr="00BC37B6">
              <w:rPr>
                <w:b/>
                <w:lang w:eastAsia="ar-SA"/>
              </w:rPr>
              <w:t>Index Column</w:t>
            </w:r>
          </w:p>
        </w:tc>
        <w:tc>
          <w:tcPr>
            <w:tcW w:w="778" w:type="dxa"/>
          </w:tcPr>
          <w:p w14:paraId="5120499C" w14:textId="77777777" w:rsidR="00B933B5" w:rsidRPr="00BC37B6" w:rsidRDefault="00B933B5" w:rsidP="00E67C44">
            <w:pPr>
              <w:pStyle w:val="BodyText"/>
              <w:jc w:val="center"/>
              <w:rPr>
                <w:b/>
                <w:lang w:eastAsia="ar-SA"/>
              </w:rPr>
            </w:pPr>
            <w:r w:rsidRPr="00BC37B6">
              <w:rPr>
                <w:b/>
                <w:lang w:eastAsia="ar-SA"/>
              </w:rPr>
              <w:t>Allow Nulls</w:t>
            </w:r>
          </w:p>
        </w:tc>
        <w:tc>
          <w:tcPr>
            <w:tcW w:w="1855" w:type="dxa"/>
          </w:tcPr>
          <w:p w14:paraId="5EB4CEA5" w14:textId="77777777" w:rsidR="00B933B5" w:rsidRPr="00BC37B6" w:rsidRDefault="00B933B5" w:rsidP="00EF219A">
            <w:pPr>
              <w:pStyle w:val="BodyText"/>
              <w:rPr>
                <w:b/>
                <w:lang w:eastAsia="ar-SA"/>
              </w:rPr>
            </w:pPr>
            <w:r w:rsidRPr="00BC37B6">
              <w:rPr>
                <w:b/>
                <w:lang w:eastAsia="ar-SA"/>
              </w:rPr>
              <w:t>Description</w:t>
            </w:r>
          </w:p>
        </w:tc>
      </w:tr>
      <w:tr w:rsidR="00B933B5" w14:paraId="1806CF0C" w14:textId="77777777" w:rsidTr="00A718A1">
        <w:tc>
          <w:tcPr>
            <w:tcW w:w="1553" w:type="dxa"/>
          </w:tcPr>
          <w:p w14:paraId="186F2FA5" w14:textId="07AB3B2E" w:rsidR="00B933B5" w:rsidRPr="00C11B84" w:rsidRDefault="00C11B84" w:rsidP="00EF219A">
            <w:pPr>
              <w:pStyle w:val="BodyText"/>
              <w:rPr>
                <w:lang w:eastAsia="ar-SA"/>
              </w:rPr>
            </w:pPr>
            <w:proofErr w:type="spellStart"/>
            <w:r w:rsidRPr="00C11B84">
              <w:rPr>
                <w:lang w:eastAsia="ar-SA"/>
              </w:rPr>
              <w:t>AddressId</w:t>
            </w:r>
            <w:proofErr w:type="spellEnd"/>
          </w:p>
        </w:tc>
        <w:tc>
          <w:tcPr>
            <w:tcW w:w="1239" w:type="dxa"/>
          </w:tcPr>
          <w:p w14:paraId="7C839A1D" w14:textId="77777777" w:rsidR="00B933B5" w:rsidRDefault="00B933B5" w:rsidP="00EF219A">
            <w:pPr>
              <w:pStyle w:val="BodyText"/>
              <w:rPr>
                <w:lang w:eastAsia="ar-SA"/>
              </w:rPr>
            </w:pPr>
            <w:proofErr w:type="spellStart"/>
            <w:r>
              <w:rPr>
                <w:lang w:eastAsia="ar-SA"/>
              </w:rPr>
              <w:t>int</w:t>
            </w:r>
            <w:proofErr w:type="spellEnd"/>
          </w:p>
        </w:tc>
        <w:tc>
          <w:tcPr>
            <w:tcW w:w="1362" w:type="dxa"/>
          </w:tcPr>
          <w:p w14:paraId="5FBC4E2F" w14:textId="05203FE0" w:rsidR="00B933B5" w:rsidRDefault="00A718A1" w:rsidP="00EF219A">
            <w:pPr>
              <w:pStyle w:val="BodyText"/>
              <w:rPr>
                <w:lang w:eastAsia="ar-SA"/>
              </w:rPr>
            </w:pPr>
            <w:r>
              <w:rPr>
                <w:lang w:eastAsia="ar-SA"/>
              </w:rPr>
              <w:t>Address ID number</w:t>
            </w:r>
          </w:p>
        </w:tc>
        <w:tc>
          <w:tcPr>
            <w:tcW w:w="1347" w:type="dxa"/>
          </w:tcPr>
          <w:p w14:paraId="56104075" w14:textId="333F63AA" w:rsidR="00B933B5" w:rsidRDefault="00B1409F" w:rsidP="00EF219A">
            <w:pPr>
              <w:pStyle w:val="BodyText"/>
              <w:rPr>
                <w:lang w:eastAsia="ar-SA"/>
              </w:rPr>
            </w:pPr>
            <w:r>
              <w:rPr>
                <w:lang w:eastAsia="ar-SA"/>
              </w:rPr>
              <w:t>Values are system generated number</w:t>
            </w:r>
          </w:p>
        </w:tc>
        <w:tc>
          <w:tcPr>
            <w:tcW w:w="1334" w:type="dxa"/>
          </w:tcPr>
          <w:p w14:paraId="4885AB1C" w14:textId="59EE0145" w:rsidR="00B933B5" w:rsidRDefault="00A718A1" w:rsidP="00A718A1">
            <w:pPr>
              <w:pStyle w:val="BodyText"/>
              <w:jc w:val="center"/>
              <w:rPr>
                <w:lang w:eastAsia="ar-SA"/>
              </w:rPr>
            </w:pPr>
            <w:r>
              <w:rPr>
                <w:lang w:eastAsia="ar-SA"/>
              </w:rPr>
              <w:t>Y</w:t>
            </w:r>
          </w:p>
        </w:tc>
        <w:tc>
          <w:tcPr>
            <w:tcW w:w="778" w:type="dxa"/>
          </w:tcPr>
          <w:p w14:paraId="4B022C82" w14:textId="1AB39D91" w:rsidR="00B933B5" w:rsidRDefault="00A718A1" w:rsidP="00A718A1">
            <w:pPr>
              <w:pStyle w:val="BodyText"/>
              <w:jc w:val="center"/>
              <w:rPr>
                <w:lang w:eastAsia="ar-SA"/>
              </w:rPr>
            </w:pPr>
            <w:r>
              <w:rPr>
                <w:lang w:eastAsia="ar-SA"/>
              </w:rPr>
              <w:t>N</w:t>
            </w:r>
          </w:p>
        </w:tc>
        <w:tc>
          <w:tcPr>
            <w:tcW w:w="1855" w:type="dxa"/>
          </w:tcPr>
          <w:p w14:paraId="2D72612D" w14:textId="26D1266A" w:rsidR="00B933B5" w:rsidRDefault="00A718A1" w:rsidP="00EF219A">
            <w:pPr>
              <w:pStyle w:val="BodyText"/>
              <w:rPr>
                <w:lang w:eastAsia="ar-SA"/>
              </w:rPr>
            </w:pPr>
            <w:r>
              <w:rPr>
                <w:lang w:eastAsia="ar-SA"/>
              </w:rPr>
              <w:t>This unique reference is the primary key for this table.</w:t>
            </w:r>
          </w:p>
        </w:tc>
      </w:tr>
      <w:tr w:rsidR="00B933B5" w14:paraId="7B676AED" w14:textId="77777777" w:rsidTr="00A718A1">
        <w:tc>
          <w:tcPr>
            <w:tcW w:w="1553" w:type="dxa"/>
          </w:tcPr>
          <w:p w14:paraId="5841AEB7" w14:textId="6C266693" w:rsidR="00B933B5" w:rsidRPr="00C11B84" w:rsidRDefault="00C11B84" w:rsidP="00EF219A">
            <w:pPr>
              <w:pStyle w:val="BodyText"/>
              <w:rPr>
                <w:lang w:eastAsia="ar-SA"/>
              </w:rPr>
            </w:pPr>
            <w:r w:rsidRPr="00C11B84">
              <w:rPr>
                <w:lang w:eastAsia="ar-SA"/>
              </w:rPr>
              <w:t>AddressLine1</w:t>
            </w:r>
          </w:p>
        </w:tc>
        <w:tc>
          <w:tcPr>
            <w:tcW w:w="1239" w:type="dxa"/>
          </w:tcPr>
          <w:p w14:paraId="6AD87486" w14:textId="6C379761" w:rsidR="00B933B5" w:rsidRDefault="00A718A1" w:rsidP="00EF219A">
            <w:pPr>
              <w:pStyle w:val="BodyText"/>
              <w:rPr>
                <w:lang w:eastAsia="ar-SA"/>
              </w:rPr>
            </w:pPr>
            <w:r>
              <w:rPr>
                <w:lang w:eastAsia="ar-SA"/>
              </w:rPr>
              <w:t>varchar(50)</w:t>
            </w:r>
          </w:p>
        </w:tc>
        <w:tc>
          <w:tcPr>
            <w:tcW w:w="1362" w:type="dxa"/>
          </w:tcPr>
          <w:p w14:paraId="0CFB34EA" w14:textId="4B394D11" w:rsidR="00B933B5" w:rsidRDefault="00A718A1" w:rsidP="00EF219A">
            <w:pPr>
              <w:pStyle w:val="BodyText"/>
              <w:rPr>
                <w:lang w:eastAsia="ar-SA"/>
              </w:rPr>
            </w:pPr>
            <w:r>
              <w:rPr>
                <w:lang w:eastAsia="ar-SA"/>
              </w:rPr>
              <w:t>Address Line 1</w:t>
            </w:r>
          </w:p>
        </w:tc>
        <w:tc>
          <w:tcPr>
            <w:tcW w:w="1347" w:type="dxa"/>
          </w:tcPr>
          <w:p w14:paraId="1C29AEC8" w14:textId="0C8217E8" w:rsidR="00B933B5" w:rsidRDefault="00E67C44" w:rsidP="00EF219A">
            <w:pPr>
              <w:pStyle w:val="BodyText"/>
              <w:rPr>
                <w:lang w:eastAsia="ar-SA"/>
              </w:rPr>
            </w:pPr>
            <w:r>
              <w:rPr>
                <w:lang w:eastAsia="ar-SA"/>
              </w:rPr>
              <w:t>Alphanumeric characters u p to 50 characters.</w:t>
            </w:r>
          </w:p>
        </w:tc>
        <w:tc>
          <w:tcPr>
            <w:tcW w:w="1334" w:type="dxa"/>
          </w:tcPr>
          <w:p w14:paraId="0622E3DC" w14:textId="13057CCA" w:rsidR="00B933B5" w:rsidRDefault="00A718A1" w:rsidP="00A718A1">
            <w:pPr>
              <w:pStyle w:val="BodyText"/>
              <w:jc w:val="center"/>
              <w:rPr>
                <w:lang w:eastAsia="ar-SA"/>
              </w:rPr>
            </w:pPr>
            <w:r>
              <w:rPr>
                <w:lang w:eastAsia="ar-SA"/>
              </w:rPr>
              <w:t>N</w:t>
            </w:r>
          </w:p>
        </w:tc>
        <w:tc>
          <w:tcPr>
            <w:tcW w:w="778" w:type="dxa"/>
          </w:tcPr>
          <w:p w14:paraId="038C210E" w14:textId="2A11BBA9" w:rsidR="00B933B5" w:rsidRDefault="00A718A1" w:rsidP="00A718A1">
            <w:pPr>
              <w:pStyle w:val="BodyText"/>
              <w:jc w:val="center"/>
              <w:rPr>
                <w:lang w:eastAsia="ar-SA"/>
              </w:rPr>
            </w:pPr>
            <w:r>
              <w:rPr>
                <w:lang w:eastAsia="ar-SA"/>
              </w:rPr>
              <w:t>N</w:t>
            </w:r>
          </w:p>
        </w:tc>
        <w:tc>
          <w:tcPr>
            <w:tcW w:w="1855" w:type="dxa"/>
          </w:tcPr>
          <w:p w14:paraId="31DCB70E" w14:textId="2C74BB78" w:rsidR="00B933B5" w:rsidRDefault="0032637C" w:rsidP="00EF219A">
            <w:pPr>
              <w:pStyle w:val="BodyText"/>
              <w:rPr>
                <w:lang w:eastAsia="ar-SA"/>
              </w:rPr>
            </w:pPr>
            <w:r>
              <w:rPr>
                <w:lang w:eastAsia="ar-SA"/>
              </w:rPr>
              <w:t>This is the first line on the address.</w:t>
            </w:r>
          </w:p>
        </w:tc>
      </w:tr>
      <w:tr w:rsidR="00C11B84" w14:paraId="18794EB8" w14:textId="77777777" w:rsidTr="00A718A1">
        <w:tc>
          <w:tcPr>
            <w:tcW w:w="1553" w:type="dxa"/>
          </w:tcPr>
          <w:p w14:paraId="3EF570A9" w14:textId="4FD53DBF" w:rsidR="00C11B84" w:rsidRPr="00C11B84" w:rsidRDefault="00C11B84" w:rsidP="00EF219A">
            <w:pPr>
              <w:pStyle w:val="BodyText"/>
              <w:rPr>
                <w:lang w:eastAsia="ar-SA"/>
              </w:rPr>
            </w:pPr>
            <w:r w:rsidRPr="00C11B84">
              <w:rPr>
                <w:lang w:eastAsia="ar-SA"/>
              </w:rPr>
              <w:t>AddressLine2</w:t>
            </w:r>
          </w:p>
        </w:tc>
        <w:tc>
          <w:tcPr>
            <w:tcW w:w="1239" w:type="dxa"/>
          </w:tcPr>
          <w:p w14:paraId="68EFD357" w14:textId="33DD48A9" w:rsidR="00C11B84" w:rsidRDefault="00A718A1" w:rsidP="00EF219A">
            <w:pPr>
              <w:pStyle w:val="BodyText"/>
              <w:rPr>
                <w:lang w:eastAsia="ar-SA"/>
              </w:rPr>
            </w:pPr>
            <w:r>
              <w:rPr>
                <w:lang w:eastAsia="ar-SA"/>
              </w:rPr>
              <w:t>varchar(50)</w:t>
            </w:r>
          </w:p>
        </w:tc>
        <w:tc>
          <w:tcPr>
            <w:tcW w:w="1362" w:type="dxa"/>
          </w:tcPr>
          <w:p w14:paraId="538BA98A" w14:textId="41D89FAC" w:rsidR="00C11B84" w:rsidRDefault="00A718A1" w:rsidP="00EF219A">
            <w:pPr>
              <w:pStyle w:val="BodyText"/>
              <w:rPr>
                <w:lang w:eastAsia="ar-SA"/>
              </w:rPr>
            </w:pPr>
            <w:r>
              <w:rPr>
                <w:lang w:eastAsia="ar-SA"/>
              </w:rPr>
              <w:t>Address Line 1</w:t>
            </w:r>
          </w:p>
        </w:tc>
        <w:tc>
          <w:tcPr>
            <w:tcW w:w="1347" w:type="dxa"/>
          </w:tcPr>
          <w:p w14:paraId="2FF3F36B" w14:textId="0F9292BC" w:rsidR="00C11B84" w:rsidRDefault="00E67C44" w:rsidP="00EF219A">
            <w:pPr>
              <w:pStyle w:val="BodyText"/>
              <w:rPr>
                <w:lang w:eastAsia="ar-SA"/>
              </w:rPr>
            </w:pPr>
            <w:r>
              <w:rPr>
                <w:lang w:eastAsia="ar-SA"/>
              </w:rPr>
              <w:t>Alphanumeric characters u p to 50 characters.</w:t>
            </w:r>
          </w:p>
        </w:tc>
        <w:tc>
          <w:tcPr>
            <w:tcW w:w="1334" w:type="dxa"/>
          </w:tcPr>
          <w:p w14:paraId="3CCE1302" w14:textId="549113D8" w:rsidR="00C11B84" w:rsidRDefault="00A718A1" w:rsidP="00A718A1">
            <w:pPr>
              <w:pStyle w:val="BodyText"/>
              <w:jc w:val="center"/>
              <w:rPr>
                <w:lang w:eastAsia="ar-SA"/>
              </w:rPr>
            </w:pPr>
            <w:r>
              <w:rPr>
                <w:lang w:eastAsia="ar-SA"/>
              </w:rPr>
              <w:t>N</w:t>
            </w:r>
          </w:p>
        </w:tc>
        <w:tc>
          <w:tcPr>
            <w:tcW w:w="778" w:type="dxa"/>
          </w:tcPr>
          <w:p w14:paraId="48BC03F9" w14:textId="055914F8" w:rsidR="00C11B84" w:rsidRDefault="00A718A1" w:rsidP="00A718A1">
            <w:pPr>
              <w:pStyle w:val="BodyText"/>
              <w:jc w:val="center"/>
              <w:rPr>
                <w:lang w:eastAsia="ar-SA"/>
              </w:rPr>
            </w:pPr>
            <w:r>
              <w:rPr>
                <w:lang w:eastAsia="ar-SA"/>
              </w:rPr>
              <w:t>Y</w:t>
            </w:r>
          </w:p>
        </w:tc>
        <w:tc>
          <w:tcPr>
            <w:tcW w:w="1855" w:type="dxa"/>
          </w:tcPr>
          <w:p w14:paraId="6FF155E6" w14:textId="434DF425" w:rsidR="00C11B84" w:rsidRDefault="0032637C" w:rsidP="00EF219A">
            <w:pPr>
              <w:pStyle w:val="BodyText"/>
              <w:rPr>
                <w:lang w:eastAsia="ar-SA"/>
              </w:rPr>
            </w:pPr>
            <w:r>
              <w:rPr>
                <w:lang w:eastAsia="ar-SA"/>
              </w:rPr>
              <w:t>This is the second line on the address. This can be left blank.</w:t>
            </w:r>
          </w:p>
        </w:tc>
      </w:tr>
      <w:tr w:rsidR="00C11B84" w14:paraId="4C013713" w14:textId="77777777" w:rsidTr="00A718A1">
        <w:tc>
          <w:tcPr>
            <w:tcW w:w="1553" w:type="dxa"/>
          </w:tcPr>
          <w:p w14:paraId="74056466" w14:textId="1CB7D07F" w:rsidR="00C11B84" w:rsidRPr="00C11B84" w:rsidRDefault="00C11B84" w:rsidP="00EF219A">
            <w:pPr>
              <w:pStyle w:val="BodyText"/>
              <w:rPr>
                <w:lang w:eastAsia="ar-SA"/>
              </w:rPr>
            </w:pPr>
            <w:r w:rsidRPr="00C11B84">
              <w:rPr>
                <w:lang w:eastAsia="ar-SA"/>
              </w:rPr>
              <w:t>City</w:t>
            </w:r>
          </w:p>
        </w:tc>
        <w:tc>
          <w:tcPr>
            <w:tcW w:w="1239" w:type="dxa"/>
          </w:tcPr>
          <w:p w14:paraId="0DE99094" w14:textId="281AD382" w:rsidR="00C11B84" w:rsidRDefault="00A718A1" w:rsidP="00EF219A">
            <w:pPr>
              <w:pStyle w:val="BodyText"/>
              <w:rPr>
                <w:lang w:eastAsia="ar-SA"/>
              </w:rPr>
            </w:pPr>
            <w:r>
              <w:rPr>
                <w:lang w:eastAsia="ar-SA"/>
              </w:rPr>
              <w:t>varchar(20)</w:t>
            </w:r>
          </w:p>
        </w:tc>
        <w:tc>
          <w:tcPr>
            <w:tcW w:w="1362" w:type="dxa"/>
          </w:tcPr>
          <w:p w14:paraId="545C3CA1" w14:textId="2830E6DD" w:rsidR="00C11B84" w:rsidRDefault="00A718A1" w:rsidP="00EF219A">
            <w:pPr>
              <w:pStyle w:val="BodyText"/>
              <w:rPr>
                <w:lang w:eastAsia="ar-SA"/>
              </w:rPr>
            </w:pPr>
            <w:r>
              <w:rPr>
                <w:lang w:eastAsia="ar-SA"/>
              </w:rPr>
              <w:t>City name</w:t>
            </w:r>
          </w:p>
        </w:tc>
        <w:tc>
          <w:tcPr>
            <w:tcW w:w="1347" w:type="dxa"/>
          </w:tcPr>
          <w:p w14:paraId="718ED589" w14:textId="0513F22B" w:rsidR="00C11B84" w:rsidRDefault="00E67C44" w:rsidP="00EF219A">
            <w:pPr>
              <w:pStyle w:val="BodyText"/>
              <w:rPr>
                <w:lang w:eastAsia="ar-SA"/>
              </w:rPr>
            </w:pPr>
            <w:r>
              <w:rPr>
                <w:lang w:eastAsia="ar-SA"/>
              </w:rPr>
              <w:t>City name</w:t>
            </w:r>
          </w:p>
        </w:tc>
        <w:tc>
          <w:tcPr>
            <w:tcW w:w="1334" w:type="dxa"/>
          </w:tcPr>
          <w:p w14:paraId="0FA2DBF0" w14:textId="5CB323BA" w:rsidR="00C11B84" w:rsidRDefault="00A718A1" w:rsidP="00A718A1">
            <w:pPr>
              <w:pStyle w:val="BodyText"/>
              <w:jc w:val="center"/>
              <w:rPr>
                <w:lang w:eastAsia="ar-SA"/>
              </w:rPr>
            </w:pPr>
            <w:r>
              <w:rPr>
                <w:lang w:eastAsia="ar-SA"/>
              </w:rPr>
              <w:t>N</w:t>
            </w:r>
          </w:p>
        </w:tc>
        <w:tc>
          <w:tcPr>
            <w:tcW w:w="778" w:type="dxa"/>
          </w:tcPr>
          <w:p w14:paraId="75DC40B4" w14:textId="45862803" w:rsidR="00C11B84" w:rsidRDefault="00A718A1" w:rsidP="00A718A1">
            <w:pPr>
              <w:pStyle w:val="BodyText"/>
              <w:jc w:val="center"/>
              <w:rPr>
                <w:lang w:eastAsia="ar-SA"/>
              </w:rPr>
            </w:pPr>
            <w:r>
              <w:rPr>
                <w:lang w:eastAsia="ar-SA"/>
              </w:rPr>
              <w:t>N</w:t>
            </w:r>
          </w:p>
        </w:tc>
        <w:tc>
          <w:tcPr>
            <w:tcW w:w="1855" w:type="dxa"/>
          </w:tcPr>
          <w:p w14:paraId="1DAB3447" w14:textId="5DEBFCC5" w:rsidR="00C11B84" w:rsidRDefault="0032637C" w:rsidP="00EF219A">
            <w:pPr>
              <w:pStyle w:val="BodyText"/>
              <w:rPr>
                <w:lang w:eastAsia="ar-SA"/>
              </w:rPr>
            </w:pPr>
            <w:r>
              <w:rPr>
                <w:lang w:eastAsia="ar-SA"/>
              </w:rPr>
              <w:t>This is the City on the address</w:t>
            </w:r>
          </w:p>
        </w:tc>
      </w:tr>
      <w:tr w:rsidR="00C11B84" w14:paraId="29EA125D" w14:textId="77777777" w:rsidTr="00A718A1">
        <w:tc>
          <w:tcPr>
            <w:tcW w:w="1553" w:type="dxa"/>
          </w:tcPr>
          <w:p w14:paraId="1902A7E2" w14:textId="11EF9EC3" w:rsidR="00C11B84" w:rsidRPr="00C11B84" w:rsidRDefault="00C11B84" w:rsidP="00EF219A">
            <w:pPr>
              <w:pStyle w:val="BodyText"/>
              <w:rPr>
                <w:lang w:eastAsia="ar-SA"/>
              </w:rPr>
            </w:pPr>
            <w:proofErr w:type="spellStart"/>
            <w:r w:rsidRPr="00C11B84">
              <w:rPr>
                <w:lang w:eastAsia="ar-SA"/>
              </w:rPr>
              <w:t>StateProvince</w:t>
            </w:r>
            <w:proofErr w:type="spellEnd"/>
          </w:p>
        </w:tc>
        <w:tc>
          <w:tcPr>
            <w:tcW w:w="1239" w:type="dxa"/>
          </w:tcPr>
          <w:p w14:paraId="15EF4BF1" w14:textId="19B68ED4" w:rsidR="00C11B84" w:rsidRDefault="00A718A1" w:rsidP="00EF219A">
            <w:pPr>
              <w:pStyle w:val="BodyText"/>
              <w:rPr>
                <w:lang w:eastAsia="ar-SA"/>
              </w:rPr>
            </w:pPr>
            <w:r>
              <w:rPr>
                <w:lang w:eastAsia="ar-SA"/>
              </w:rPr>
              <w:t>varchar(20)</w:t>
            </w:r>
          </w:p>
        </w:tc>
        <w:tc>
          <w:tcPr>
            <w:tcW w:w="1362" w:type="dxa"/>
          </w:tcPr>
          <w:p w14:paraId="184110EE" w14:textId="0B920DD2" w:rsidR="00C11B84" w:rsidRDefault="00A718A1" w:rsidP="00EF219A">
            <w:pPr>
              <w:pStyle w:val="BodyText"/>
              <w:rPr>
                <w:lang w:eastAsia="ar-SA"/>
              </w:rPr>
            </w:pPr>
            <w:r>
              <w:rPr>
                <w:lang w:eastAsia="ar-SA"/>
              </w:rPr>
              <w:t>State or Province name</w:t>
            </w:r>
          </w:p>
        </w:tc>
        <w:tc>
          <w:tcPr>
            <w:tcW w:w="1347" w:type="dxa"/>
          </w:tcPr>
          <w:p w14:paraId="13332CAA" w14:textId="693E141D" w:rsidR="00C11B84" w:rsidRDefault="00E67C44" w:rsidP="00EF219A">
            <w:pPr>
              <w:pStyle w:val="BodyText"/>
              <w:rPr>
                <w:lang w:eastAsia="ar-SA"/>
              </w:rPr>
            </w:pPr>
            <w:r>
              <w:rPr>
                <w:lang w:eastAsia="ar-SA"/>
              </w:rPr>
              <w:t>State or province name</w:t>
            </w:r>
          </w:p>
        </w:tc>
        <w:tc>
          <w:tcPr>
            <w:tcW w:w="1334" w:type="dxa"/>
          </w:tcPr>
          <w:p w14:paraId="2D45440F" w14:textId="5F6E83BD" w:rsidR="00C11B84" w:rsidRDefault="00A718A1" w:rsidP="00A718A1">
            <w:pPr>
              <w:pStyle w:val="BodyText"/>
              <w:jc w:val="center"/>
              <w:rPr>
                <w:lang w:eastAsia="ar-SA"/>
              </w:rPr>
            </w:pPr>
            <w:r>
              <w:rPr>
                <w:lang w:eastAsia="ar-SA"/>
              </w:rPr>
              <w:t>N</w:t>
            </w:r>
          </w:p>
        </w:tc>
        <w:tc>
          <w:tcPr>
            <w:tcW w:w="778" w:type="dxa"/>
          </w:tcPr>
          <w:p w14:paraId="5550C62B" w14:textId="1E44F383" w:rsidR="00C11B84" w:rsidRDefault="0032637C" w:rsidP="00A718A1">
            <w:pPr>
              <w:pStyle w:val="BodyText"/>
              <w:jc w:val="center"/>
              <w:rPr>
                <w:lang w:eastAsia="ar-SA"/>
              </w:rPr>
            </w:pPr>
            <w:r>
              <w:rPr>
                <w:lang w:eastAsia="ar-SA"/>
              </w:rPr>
              <w:t>Y</w:t>
            </w:r>
          </w:p>
        </w:tc>
        <w:tc>
          <w:tcPr>
            <w:tcW w:w="1855" w:type="dxa"/>
          </w:tcPr>
          <w:p w14:paraId="16CF4DD8" w14:textId="563E9924" w:rsidR="00C11B84" w:rsidRDefault="0032637C" w:rsidP="00EF219A">
            <w:pPr>
              <w:pStyle w:val="BodyText"/>
              <w:rPr>
                <w:lang w:eastAsia="ar-SA"/>
              </w:rPr>
            </w:pPr>
            <w:r>
              <w:rPr>
                <w:lang w:eastAsia="ar-SA"/>
              </w:rPr>
              <w:t>This is the state or province on the address. This can be left blank.</w:t>
            </w:r>
          </w:p>
        </w:tc>
      </w:tr>
      <w:tr w:rsidR="00C11B84" w14:paraId="05E43491" w14:textId="77777777" w:rsidTr="00A718A1">
        <w:tc>
          <w:tcPr>
            <w:tcW w:w="1553" w:type="dxa"/>
          </w:tcPr>
          <w:p w14:paraId="1B4C1424" w14:textId="25143108" w:rsidR="00C11B84" w:rsidRPr="00C11B84" w:rsidRDefault="00C11B84" w:rsidP="00EF219A">
            <w:pPr>
              <w:pStyle w:val="BodyText"/>
              <w:rPr>
                <w:lang w:eastAsia="ar-SA"/>
              </w:rPr>
            </w:pPr>
            <w:proofErr w:type="spellStart"/>
            <w:r w:rsidRPr="00C11B84">
              <w:rPr>
                <w:lang w:eastAsia="ar-SA"/>
              </w:rPr>
              <w:t>PostCode</w:t>
            </w:r>
            <w:proofErr w:type="spellEnd"/>
          </w:p>
        </w:tc>
        <w:tc>
          <w:tcPr>
            <w:tcW w:w="1239" w:type="dxa"/>
          </w:tcPr>
          <w:p w14:paraId="50AD6877" w14:textId="0033FA16" w:rsidR="00C11B84" w:rsidRDefault="00A718A1" w:rsidP="00EF219A">
            <w:pPr>
              <w:pStyle w:val="BodyText"/>
              <w:rPr>
                <w:lang w:eastAsia="ar-SA"/>
              </w:rPr>
            </w:pPr>
            <w:r>
              <w:rPr>
                <w:lang w:eastAsia="ar-SA"/>
              </w:rPr>
              <w:t>varchar(10)</w:t>
            </w:r>
          </w:p>
        </w:tc>
        <w:tc>
          <w:tcPr>
            <w:tcW w:w="1362" w:type="dxa"/>
          </w:tcPr>
          <w:p w14:paraId="278D90B2" w14:textId="7D28EA9B" w:rsidR="00C11B84" w:rsidRDefault="00A718A1" w:rsidP="00EF219A">
            <w:pPr>
              <w:pStyle w:val="BodyText"/>
              <w:rPr>
                <w:lang w:eastAsia="ar-SA"/>
              </w:rPr>
            </w:pPr>
            <w:r>
              <w:rPr>
                <w:lang w:eastAsia="ar-SA"/>
              </w:rPr>
              <w:t>Post Code</w:t>
            </w:r>
          </w:p>
        </w:tc>
        <w:tc>
          <w:tcPr>
            <w:tcW w:w="1347" w:type="dxa"/>
          </w:tcPr>
          <w:p w14:paraId="7CF4D2FA" w14:textId="0D969B18" w:rsidR="00C11B84" w:rsidRDefault="00E67C44" w:rsidP="00EF219A">
            <w:pPr>
              <w:pStyle w:val="BodyText"/>
              <w:rPr>
                <w:lang w:eastAsia="ar-SA"/>
              </w:rPr>
            </w:pPr>
            <w:r>
              <w:rPr>
                <w:lang w:eastAsia="ar-SA"/>
              </w:rPr>
              <w:t xml:space="preserve">Post code </w:t>
            </w:r>
          </w:p>
        </w:tc>
        <w:tc>
          <w:tcPr>
            <w:tcW w:w="1334" w:type="dxa"/>
          </w:tcPr>
          <w:p w14:paraId="574ECA9D" w14:textId="2DC0DC74" w:rsidR="00C11B84" w:rsidRDefault="00A718A1" w:rsidP="00A718A1">
            <w:pPr>
              <w:pStyle w:val="BodyText"/>
              <w:jc w:val="center"/>
              <w:rPr>
                <w:lang w:eastAsia="ar-SA"/>
              </w:rPr>
            </w:pPr>
            <w:r>
              <w:rPr>
                <w:lang w:eastAsia="ar-SA"/>
              </w:rPr>
              <w:t>N</w:t>
            </w:r>
          </w:p>
        </w:tc>
        <w:tc>
          <w:tcPr>
            <w:tcW w:w="778" w:type="dxa"/>
          </w:tcPr>
          <w:p w14:paraId="04BFC460" w14:textId="6483451A" w:rsidR="00C11B84" w:rsidRDefault="00A718A1" w:rsidP="00A718A1">
            <w:pPr>
              <w:pStyle w:val="BodyText"/>
              <w:jc w:val="center"/>
              <w:rPr>
                <w:lang w:eastAsia="ar-SA"/>
              </w:rPr>
            </w:pPr>
            <w:r>
              <w:rPr>
                <w:lang w:eastAsia="ar-SA"/>
              </w:rPr>
              <w:t>Y</w:t>
            </w:r>
          </w:p>
        </w:tc>
        <w:tc>
          <w:tcPr>
            <w:tcW w:w="1855" w:type="dxa"/>
          </w:tcPr>
          <w:p w14:paraId="4BDD5A76" w14:textId="3A85EEE4" w:rsidR="00C11B84" w:rsidRDefault="0032637C" w:rsidP="00EF219A">
            <w:pPr>
              <w:pStyle w:val="BodyText"/>
              <w:rPr>
                <w:lang w:eastAsia="ar-SA"/>
              </w:rPr>
            </w:pPr>
            <w:r>
              <w:rPr>
                <w:lang w:eastAsia="ar-SA"/>
              </w:rPr>
              <w:t>This is the postcode of the address. This can be left blank.</w:t>
            </w:r>
          </w:p>
        </w:tc>
      </w:tr>
      <w:tr w:rsidR="00A718A1" w14:paraId="4E241F8E" w14:textId="77777777" w:rsidTr="00A718A1">
        <w:tc>
          <w:tcPr>
            <w:tcW w:w="1553" w:type="dxa"/>
          </w:tcPr>
          <w:p w14:paraId="53963468" w14:textId="0D99F5CB" w:rsidR="00A718A1" w:rsidRPr="00C11B84" w:rsidRDefault="00A718A1" w:rsidP="00EF219A">
            <w:pPr>
              <w:pStyle w:val="BodyText"/>
              <w:rPr>
                <w:lang w:eastAsia="ar-SA"/>
              </w:rPr>
            </w:pPr>
            <w:r w:rsidRPr="00C11B84">
              <w:rPr>
                <w:lang w:eastAsia="ar-SA"/>
              </w:rPr>
              <w:t>Country</w:t>
            </w:r>
          </w:p>
        </w:tc>
        <w:tc>
          <w:tcPr>
            <w:tcW w:w="1239" w:type="dxa"/>
          </w:tcPr>
          <w:p w14:paraId="446549BB" w14:textId="0D506F42" w:rsidR="00A718A1" w:rsidRDefault="00A718A1" w:rsidP="00EF219A">
            <w:pPr>
              <w:pStyle w:val="BodyText"/>
              <w:rPr>
                <w:lang w:eastAsia="ar-SA"/>
              </w:rPr>
            </w:pPr>
            <w:r>
              <w:rPr>
                <w:lang w:eastAsia="ar-SA"/>
              </w:rPr>
              <w:t>varchar(20)</w:t>
            </w:r>
          </w:p>
        </w:tc>
        <w:tc>
          <w:tcPr>
            <w:tcW w:w="1362" w:type="dxa"/>
          </w:tcPr>
          <w:p w14:paraId="7CCA5D80" w14:textId="61C8E641" w:rsidR="00A718A1" w:rsidRDefault="00A718A1" w:rsidP="00EF219A">
            <w:pPr>
              <w:pStyle w:val="BodyText"/>
              <w:rPr>
                <w:lang w:eastAsia="ar-SA"/>
              </w:rPr>
            </w:pPr>
            <w:r>
              <w:rPr>
                <w:lang w:eastAsia="ar-SA"/>
              </w:rPr>
              <w:t>Country Name</w:t>
            </w:r>
          </w:p>
        </w:tc>
        <w:tc>
          <w:tcPr>
            <w:tcW w:w="1347" w:type="dxa"/>
          </w:tcPr>
          <w:p w14:paraId="7A71FE25" w14:textId="65C8932D" w:rsidR="00A718A1" w:rsidRDefault="00E67C44" w:rsidP="00EF219A">
            <w:pPr>
              <w:pStyle w:val="BodyText"/>
              <w:rPr>
                <w:lang w:eastAsia="ar-SA"/>
              </w:rPr>
            </w:pPr>
            <w:r>
              <w:rPr>
                <w:lang w:eastAsia="ar-SA"/>
              </w:rPr>
              <w:t>Country name</w:t>
            </w:r>
          </w:p>
        </w:tc>
        <w:tc>
          <w:tcPr>
            <w:tcW w:w="1334" w:type="dxa"/>
          </w:tcPr>
          <w:p w14:paraId="022FBB05" w14:textId="5AD60C1B" w:rsidR="00A718A1" w:rsidRDefault="00A718A1" w:rsidP="00A718A1">
            <w:pPr>
              <w:pStyle w:val="BodyText"/>
              <w:jc w:val="center"/>
              <w:rPr>
                <w:lang w:eastAsia="ar-SA"/>
              </w:rPr>
            </w:pPr>
            <w:r>
              <w:rPr>
                <w:lang w:eastAsia="ar-SA"/>
              </w:rPr>
              <w:t>N</w:t>
            </w:r>
          </w:p>
        </w:tc>
        <w:tc>
          <w:tcPr>
            <w:tcW w:w="778" w:type="dxa"/>
          </w:tcPr>
          <w:p w14:paraId="7C265FBE" w14:textId="1AFEE4E4" w:rsidR="00A718A1" w:rsidRDefault="00A718A1" w:rsidP="00A718A1">
            <w:pPr>
              <w:pStyle w:val="BodyText"/>
              <w:jc w:val="center"/>
              <w:rPr>
                <w:lang w:eastAsia="ar-SA"/>
              </w:rPr>
            </w:pPr>
            <w:r>
              <w:rPr>
                <w:lang w:eastAsia="ar-SA"/>
              </w:rPr>
              <w:t>N</w:t>
            </w:r>
          </w:p>
        </w:tc>
        <w:tc>
          <w:tcPr>
            <w:tcW w:w="1855" w:type="dxa"/>
          </w:tcPr>
          <w:p w14:paraId="6733ED51" w14:textId="3F2A817C" w:rsidR="00A718A1" w:rsidRDefault="0032637C" w:rsidP="00EF219A">
            <w:pPr>
              <w:pStyle w:val="BodyText"/>
              <w:rPr>
                <w:lang w:eastAsia="ar-SA"/>
              </w:rPr>
            </w:pPr>
            <w:r>
              <w:rPr>
                <w:lang w:eastAsia="ar-SA"/>
              </w:rPr>
              <w:t>This is the country of the address.</w:t>
            </w:r>
          </w:p>
        </w:tc>
      </w:tr>
      <w:tr w:rsidR="00A718A1" w14:paraId="016C8C25" w14:textId="77777777" w:rsidTr="00A718A1">
        <w:tc>
          <w:tcPr>
            <w:tcW w:w="1553" w:type="dxa"/>
          </w:tcPr>
          <w:p w14:paraId="51F87E51" w14:textId="0D942D1A" w:rsidR="00A718A1" w:rsidRPr="00C11B84" w:rsidRDefault="00A718A1" w:rsidP="00EF219A">
            <w:pPr>
              <w:pStyle w:val="BodyText"/>
              <w:rPr>
                <w:lang w:eastAsia="ar-SA"/>
              </w:rPr>
            </w:pPr>
            <w:proofErr w:type="spellStart"/>
            <w:r w:rsidRPr="00C11B84">
              <w:rPr>
                <w:lang w:eastAsia="ar-SA"/>
              </w:rPr>
              <w:t>CustomerId</w:t>
            </w:r>
            <w:proofErr w:type="spellEnd"/>
          </w:p>
        </w:tc>
        <w:tc>
          <w:tcPr>
            <w:tcW w:w="1239" w:type="dxa"/>
          </w:tcPr>
          <w:p w14:paraId="4512BC99" w14:textId="02D11C14" w:rsidR="00A718A1" w:rsidRDefault="00A718A1" w:rsidP="00EF219A">
            <w:pPr>
              <w:pStyle w:val="BodyText"/>
              <w:rPr>
                <w:lang w:eastAsia="ar-SA"/>
              </w:rPr>
            </w:pPr>
            <w:proofErr w:type="spellStart"/>
            <w:r>
              <w:rPr>
                <w:lang w:eastAsia="ar-SA"/>
              </w:rPr>
              <w:t>int</w:t>
            </w:r>
            <w:proofErr w:type="spellEnd"/>
          </w:p>
        </w:tc>
        <w:tc>
          <w:tcPr>
            <w:tcW w:w="1362" w:type="dxa"/>
          </w:tcPr>
          <w:p w14:paraId="7ADA04E2" w14:textId="4104269C" w:rsidR="00A718A1" w:rsidRDefault="00A718A1" w:rsidP="00EF219A">
            <w:pPr>
              <w:pStyle w:val="BodyText"/>
              <w:rPr>
                <w:lang w:eastAsia="ar-SA"/>
              </w:rPr>
            </w:pPr>
            <w:r>
              <w:rPr>
                <w:lang w:eastAsia="ar-SA"/>
              </w:rPr>
              <w:t>Customer ID</w:t>
            </w:r>
          </w:p>
        </w:tc>
        <w:tc>
          <w:tcPr>
            <w:tcW w:w="1347" w:type="dxa"/>
          </w:tcPr>
          <w:p w14:paraId="18FA4100" w14:textId="510357BC" w:rsidR="00A718A1" w:rsidRDefault="00AD3469" w:rsidP="00AD3469">
            <w:pPr>
              <w:pStyle w:val="BodyText"/>
              <w:rPr>
                <w:lang w:eastAsia="ar-SA"/>
              </w:rPr>
            </w:pPr>
            <w:r>
              <w:rPr>
                <w:lang w:eastAsia="ar-SA"/>
              </w:rPr>
              <w:t>ID reference from the Customers table.</w:t>
            </w:r>
          </w:p>
        </w:tc>
        <w:tc>
          <w:tcPr>
            <w:tcW w:w="1334" w:type="dxa"/>
          </w:tcPr>
          <w:p w14:paraId="539C49E2" w14:textId="609B49F7" w:rsidR="00A718A1" w:rsidRDefault="00A718A1" w:rsidP="00A718A1">
            <w:pPr>
              <w:pStyle w:val="BodyText"/>
              <w:jc w:val="center"/>
              <w:rPr>
                <w:lang w:eastAsia="ar-SA"/>
              </w:rPr>
            </w:pPr>
            <w:r>
              <w:rPr>
                <w:lang w:eastAsia="ar-SA"/>
              </w:rPr>
              <w:t>N</w:t>
            </w:r>
          </w:p>
        </w:tc>
        <w:tc>
          <w:tcPr>
            <w:tcW w:w="778" w:type="dxa"/>
          </w:tcPr>
          <w:p w14:paraId="2DCB3560" w14:textId="3F9FCEA1" w:rsidR="00A718A1" w:rsidRDefault="00A718A1" w:rsidP="00A718A1">
            <w:pPr>
              <w:pStyle w:val="BodyText"/>
              <w:jc w:val="center"/>
              <w:rPr>
                <w:lang w:eastAsia="ar-SA"/>
              </w:rPr>
            </w:pPr>
            <w:r>
              <w:rPr>
                <w:lang w:eastAsia="ar-SA"/>
              </w:rPr>
              <w:t>N</w:t>
            </w:r>
          </w:p>
        </w:tc>
        <w:tc>
          <w:tcPr>
            <w:tcW w:w="1855" w:type="dxa"/>
          </w:tcPr>
          <w:p w14:paraId="67CB6848" w14:textId="574A1087" w:rsidR="00A718A1" w:rsidRDefault="00A718A1" w:rsidP="00EF219A">
            <w:pPr>
              <w:pStyle w:val="BodyText"/>
              <w:rPr>
                <w:lang w:eastAsia="ar-SA"/>
              </w:rPr>
            </w:pPr>
            <w:r>
              <w:rPr>
                <w:lang w:eastAsia="ar-SA"/>
              </w:rPr>
              <w:t>This ID links the address to a single customer.</w:t>
            </w:r>
          </w:p>
        </w:tc>
      </w:tr>
    </w:tbl>
    <w:p w14:paraId="4C7358EE" w14:textId="77777777" w:rsidR="00032E13" w:rsidRPr="00C57F2B" w:rsidRDefault="00032E13" w:rsidP="00032E13">
      <w:pPr>
        <w:pStyle w:val="BodyText"/>
        <w:rPr>
          <w:b/>
          <w:lang w:eastAsia="ar-SA"/>
        </w:rPr>
      </w:pPr>
      <w:r w:rsidRPr="00C57F2B">
        <w:rPr>
          <w:b/>
          <w:lang w:eastAsia="ar-SA"/>
        </w:rPr>
        <w:t>Linked From</w:t>
      </w:r>
    </w:p>
    <w:tbl>
      <w:tblPr>
        <w:tblStyle w:val="TableGrid"/>
        <w:tblW w:w="0" w:type="auto"/>
        <w:tblInd w:w="108" w:type="dxa"/>
        <w:tblLook w:val="04A0" w:firstRow="1" w:lastRow="0" w:firstColumn="1" w:lastColumn="0" w:noHBand="0" w:noVBand="1"/>
      </w:tblPr>
      <w:tblGrid>
        <w:gridCol w:w="2999"/>
        <w:gridCol w:w="3148"/>
        <w:gridCol w:w="3095"/>
      </w:tblGrid>
      <w:tr w:rsidR="00032E13" w14:paraId="2C30FD83" w14:textId="77777777" w:rsidTr="00E41771">
        <w:tc>
          <w:tcPr>
            <w:tcW w:w="3084" w:type="dxa"/>
          </w:tcPr>
          <w:p w14:paraId="00278D50" w14:textId="77777777" w:rsidR="00032E13" w:rsidRPr="00C57F2B" w:rsidRDefault="00032E13" w:rsidP="00E41771">
            <w:pPr>
              <w:pStyle w:val="BodyText"/>
              <w:rPr>
                <w:b/>
                <w:lang w:eastAsia="ar-SA"/>
              </w:rPr>
            </w:pPr>
            <w:r w:rsidRPr="00C57F2B">
              <w:rPr>
                <w:b/>
                <w:lang w:eastAsia="ar-SA"/>
              </w:rPr>
              <w:t>Table</w:t>
            </w:r>
          </w:p>
        </w:tc>
        <w:tc>
          <w:tcPr>
            <w:tcW w:w="3192" w:type="dxa"/>
          </w:tcPr>
          <w:p w14:paraId="0864EA4B" w14:textId="77777777" w:rsidR="00032E13" w:rsidRPr="00C57F2B" w:rsidRDefault="00032E13" w:rsidP="00E41771">
            <w:pPr>
              <w:pStyle w:val="BodyText"/>
              <w:rPr>
                <w:b/>
                <w:lang w:eastAsia="ar-SA"/>
              </w:rPr>
            </w:pPr>
            <w:r w:rsidRPr="00C57F2B">
              <w:rPr>
                <w:b/>
                <w:lang w:eastAsia="ar-SA"/>
              </w:rPr>
              <w:t>Join</w:t>
            </w:r>
          </w:p>
        </w:tc>
        <w:tc>
          <w:tcPr>
            <w:tcW w:w="3192" w:type="dxa"/>
          </w:tcPr>
          <w:p w14:paraId="227CE384" w14:textId="77777777" w:rsidR="00032E13" w:rsidRPr="00C57F2B" w:rsidRDefault="00032E13" w:rsidP="00E41771">
            <w:pPr>
              <w:pStyle w:val="BodyText"/>
              <w:rPr>
                <w:b/>
                <w:lang w:eastAsia="ar-SA"/>
              </w:rPr>
            </w:pPr>
            <w:r w:rsidRPr="00C57F2B">
              <w:rPr>
                <w:b/>
                <w:lang w:eastAsia="ar-SA"/>
              </w:rPr>
              <w:t>Description</w:t>
            </w:r>
          </w:p>
        </w:tc>
      </w:tr>
      <w:tr w:rsidR="00032E13" w14:paraId="7F27DE26" w14:textId="77777777" w:rsidTr="00E41771">
        <w:tc>
          <w:tcPr>
            <w:tcW w:w="3084" w:type="dxa"/>
          </w:tcPr>
          <w:p w14:paraId="6E7A4884" w14:textId="2009845F" w:rsidR="00032E13" w:rsidRDefault="00032E13" w:rsidP="00032E13">
            <w:pPr>
              <w:pStyle w:val="BodyText"/>
              <w:rPr>
                <w:lang w:eastAsia="ar-SA"/>
              </w:rPr>
            </w:pPr>
            <w:proofErr w:type="spellStart"/>
            <w:r>
              <w:rPr>
                <w:lang w:eastAsia="ar-SA"/>
              </w:rPr>
              <w:t>dbo.Accounts</w:t>
            </w:r>
            <w:proofErr w:type="spellEnd"/>
          </w:p>
        </w:tc>
        <w:tc>
          <w:tcPr>
            <w:tcW w:w="3192" w:type="dxa"/>
          </w:tcPr>
          <w:p w14:paraId="643CE1CE" w14:textId="79B809F0" w:rsidR="00032E13" w:rsidRDefault="00032E13" w:rsidP="00032E13">
            <w:pPr>
              <w:pStyle w:val="BodyText"/>
              <w:rPr>
                <w:lang w:eastAsia="ar-SA"/>
              </w:rPr>
            </w:pPr>
            <w:proofErr w:type="spellStart"/>
            <w:r w:rsidRPr="00C57F2B">
              <w:rPr>
                <w:b/>
                <w:lang w:eastAsia="ar-SA"/>
              </w:rPr>
              <w:t>dbo</w:t>
            </w:r>
            <w:proofErr w:type="spellEnd"/>
            <w:r w:rsidRPr="00C57F2B">
              <w:rPr>
                <w:b/>
                <w:lang w:eastAsia="ar-SA"/>
              </w:rPr>
              <w:t xml:space="preserve">. </w:t>
            </w:r>
            <w:proofErr w:type="spellStart"/>
            <w:r w:rsidRPr="00C57F2B">
              <w:rPr>
                <w:b/>
                <w:lang w:eastAsia="ar-SA"/>
              </w:rPr>
              <w:t>A</w:t>
            </w:r>
            <w:r>
              <w:rPr>
                <w:b/>
                <w:lang w:eastAsia="ar-SA"/>
              </w:rPr>
              <w:t>ddresses</w:t>
            </w:r>
            <w:r w:rsidRPr="00C57F2B">
              <w:rPr>
                <w:b/>
                <w:lang w:eastAsia="ar-SA"/>
              </w:rPr>
              <w:t>.</w:t>
            </w:r>
            <w:r>
              <w:rPr>
                <w:lang w:eastAsia="ar-SA"/>
              </w:rPr>
              <w:t>AddressId</w:t>
            </w:r>
            <w:proofErr w:type="spellEnd"/>
            <w:r>
              <w:rPr>
                <w:lang w:eastAsia="ar-SA"/>
              </w:rPr>
              <w:t xml:space="preserve"> = </w:t>
            </w:r>
            <w:proofErr w:type="spellStart"/>
            <w:r w:rsidRPr="00C57F2B">
              <w:rPr>
                <w:b/>
                <w:lang w:eastAsia="ar-SA"/>
              </w:rPr>
              <w:t>dbo</w:t>
            </w:r>
            <w:proofErr w:type="spellEnd"/>
            <w:r w:rsidRPr="00C57F2B">
              <w:rPr>
                <w:b/>
                <w:lang w:eastAsia="ar-SA"/>
              </w:rPr>
              <w:t>.</w:t>
            </w:r>
            <w:r>
              <w:rPr>
                <w:b/>
                <w:lang w:eastAsia="ar-SA"/>
              </w:rPr>
              <w:t xml:space="preserve"> </w:t>
            </w:r>
            <w:proofErr w:type="spellStart"/>
            <w:r>
              <w:rPr>
                <w:b/>
                <w:lang w:eastAsia="ar-SA"/>
              </w:rPr>
              <w:t>Accounts</w:t>
            </w:r>
            <w:r w:rsidRPr="00C57F2B">
              <w:rPr>
                <w:b/>
                <w:lang w:eastAsia="ar-SA"/>
              </w:rPr>
              <w:t>.</w:t>
            </w:r>
            <w:r>
              <w:rPr>
                <w:lang w:eastAsia="ar-SA"/>
              </w:rPr>
              <w:t>AddressId</w:t>
            </w:r>
            <w:proofErr w:type="spellEnd"/>
          </w:p>
        </w:tc>
        <w:tc>
          <w:tcPr>
            <w:tcW w:w="3192" w:type="dxa"/>
          </w:tcPr>
          <w:p w14:paraId="0EAF8903" w14:textId="34C8F5C5" w:rsidR="00032E13" w:rsidRDefault="00032E13" w:rsidP="00032E13">
            <w:pPr>
              <w:pStyle w:val="BodyText"/>
              <w:rPr>
                <w:lang w:eastAsia="ar-SA"/>
              </w:rPr>
            </w:pPr>
            <w:r>
              <w:rPr>
                <w:lang w:eastAsia="ar-SA"/>
              </w:rPr>
              <w:t>Each account has a unique address for statements. Multiple customers can use the same address.</w:t>
            </w:r>
          </w:p>
        </w:tc>
      </w:tr>
    </w:tbl>
    <w:p w14:paraId="497DF3F1" w14:textId="77777777" w:rsidR="00B933B5" w:rsidRDefault="00B933B5" w:rsidP="00B933B5">
      <w:pPr>
        <w:pStyle w:val="BodyText"/>
        <w:rPr>
          <w:lang w:eastAsia="ar-SA"/>
        </w:rPr>
      </w:pPr>
    </w:p>
    <w:p w14:paraId="07B48281" w14:textId="4C47B03D" w:rsidR="00A65991" w:rsidRDefault="002F0047" w:rsidP="00B933B5">
      <w:pPr>
        <w:pStyle w:val="BodyText"/>
        <w:rPr>
          <w:b/>
          <w:sz w:val="28"/>
          <w:lang w:eastAsia="ar-SA"/>
        </w:rPr>
      </w:pPr>
      <w:r w:rsidRPr="002F0047">
        <w:rPr>
          <w:b/>
          <w:sz w:val="28"/>
          <w:lang w:eastAsia="ar-SA"/>
        </w:rPr>
        <w:t>Views</w:t>
      </w:r>
    </w:p>
    <w:p w14:paraId="455C75E7" w14:textId="77777777" w:rsidR="00E94E87" w:rsidRDefault="00E94E87" w:rsidP="00B933B5">
      <w:pPr>
        <w:pStyle w:val="BodyText"/>
        <w:rPr>
          <w:b/>
          <w:sz w:val="28"/>
          <w:lang w:eastAsia="ar-SA"/>
        </w:rPr>
      </w:pPr>
    </w:p>
    <w:p w14:paraId="496A745D" w14:textId="07CCF828" w:rsidR="00317485" w:rsidRDefault="00BF0C0F" w:rsidP="00BF0C0F">
      <w:pPr>
        <w:pStyle w:val="BodyText"/>
        <w:rPr>
          <w:b/>
          <w:sz w:val="24"/>
          <w:lang w:eastAsia="ar-SA"/>
        </w:rPr>
      </w:pPr>
      <w:r>
        <w:rPr>
          <w:b/>
          <w:sz w:val="24"/>
          <w:lang w:eastAsia="ar-SA"/>
        </w:rPr>
        <w:t>View</w:t>
      </w:r>
      <w:r w:rsidRPr="000B5A91">
        <w:rPr>
          <w:b/>
          <w:sz w:val="24"/>
          <w:lang w:eastAsia="ar-SA"/>
        </w:rPr>
        <w:t xml:space="preserve">: </w:t>
      </w:r>
      <w:proofErr w:type="spellStart"/>
      <w:r>
        <w:rPr>
          <w:b/>
          <w:sz w:val="24"/>
          <w:lang w:eastAsia="ar-SA"/>
        </w:rPr>
        <w:t>vwDeletedTypes</w:t>
      </w:r>
      <w:proofErr w:type="spellEnd"/>
    </w:p>
    <w:p w14:paraId="5D58BD7E" w14:textId="5AE83026" w:rsidR="00317485" w:rsidRPr="00317485" w:rsidRDefault="00317485" w:rsidP="00BF0C0F">
      <w:pPr>
        <w:pStyle w:val="BodyText"/>
        <w:rPr>
          <w:sz w:val="24"/>
          <w:lang w:eastAsia="ar-SA"/>
        </w:rPr>
      </w:pPr>
      <w:r>
        <w:rPr>
          <w:sz w:val="24"/>
          <w:lang w:eastAsia="ar-SA"/>
        </w:rPr>
        <w:t xml:space="preserve">This view returns all entries in the </w:t>
      </w:r>
      <w:proofErr w:type="spellStart"/>
      <w:r>
        <w:rPr>
          <w:sz w:val="24"/>
          <w:lang w:eastAsia="ar-SA"/>
        </w:rPr>
        <w:t>TypeCodes</w:t>
      </w:r>
      <w:proofErr w:type="spellEnd"/>
      <w:r>
        <w:rPr>
          <w:sz w:val="24"/>
          <w:lang w:eastAsia="ar-SA"/>
        </w:rPr>
        <w:t xml:space="preserve"> table where </w:t>
      </w:r>
      <w:proofErr w:type="spellStart"/>
      <w:r>
        <w:rPr>
          <w:sz w:val="24"/>
          <w:lang w:eastAsia="ar-SA"/>
        </w:rPr>
        <w:t>TypeCodeActive</w:t>
      </w:r>
      <w:proofErr w:type="spellEnd"/>
      <w:r>
        <w:rPr>
          <w:sz w:val="24"/>
          <w:lang w:eastAsia="ar-SA"/>
        </w:rPr>
        <w:t xml:space="preserve"> is 0 indicating the type code has been deleted.</w:t>
      </w:r>
    </w:p>
    <w:tbl>
      <w:tblPr>
        <w:tblStyle w:val="TableGrid"/>
        <w:tblW w:w="9498" w:type="dxa"/>
        <w:tblInd w:w="108" w:type="dxa"/>
        <w:tblLook w:val="04A0" w:firstRow="1" w:lastRow="0" w:firstColumn="1" w:lastColumn="0" w:noHBand="0" w:noVBand="1"/>
      </w:tblPr>
      <w:tblGrid>
        <w:gridCol w:w="2388"/>
        <w:gridCol w:w="1341"/>
        <w:gridCol w:w="2081"/>
        <w:gridCol w:w="3688"/>
      </w:tblGrid>
      <w:tr w:rsidR="00BE386B" w14:paraId="15693C9C" w14:textId="77777777" w:rsidTr="00D91440">
        <w:tc>
          <w:tcPr>
            <w:tcW w:w="2397" w:type="dxa"/>
          </w:tcPr>
          <w:p w14:paraId="711D7F83" w14:textId="77777777" w:rsidR="00BE386B" w:rsidRPr="00BC37B6" w:rsidRDefault="00BE386B" w:rsidP="00E41771">
            <w:pPr>
              <w:pStyle w:val="BodyText"/>
              <w:rPr>
                <w:b/>
                <w:lang w:eastAsia="ar-SA"/>
              </w:rPr>
            </w:pPr>
            <w:r w:rsidRPr="00BC37B6">
              <w:rPr>
                <w:b/>
                <w:lang w:eastAsia="ar-SA"/>
              </w:rPr>
              <w:t>Column Name</w:t>
            </w:r>
          </w:p>
        </w:tc>
        <w:tc>
          <w:tcPr>
            <w:tcW w:w="1239" w:type="dxa"/>
          </w:tcPr>
          <w:p w14:paraId="13B1AA6C" w14:textId="77777777" w:rsidR="00BE386B" w:rsidRPr="00BC37B6" w:rsidRDefault="00BE386B" w:rsidP="00E41771">
            <w:pPr>
              <w:pStyle w:val="BodyText"/>
              <w:rPr>
                <w:b/>
                <w:lang w:eastAsia="ar-SA"/>
              </w:rPr>
            </w:pPr>
            <w:r w:rsidRPr="00BC37B6">
              <w:rPr>
                <w:b/>
                <w:lang w:eastAsia="ar-SA"/>
              </w:rPr>
              <w:t>Type</w:t>
            </w:r>
          </w:p>
        </w:tc>
        <w:tc>
          <w:tcPr>
            <w:tcW w:w="2103" w:type="dxa"/>
          </w:tcPr>
          <w:p w14:paraId="21E39F05" w14:textId="77777777" w:rsidR="00BE386B" w:rsidRPr="00BC37B6" w:rsidRDefault="00BE386B" w:rsidP="00E41771">
            <w:pPr>
              <w:pStyle w:val="BodyText"/>
              <w:rPr>
                <w:b/>
                <w:lang w:eastAsia="ar-SA"/>
              </w:rPr>
            </w:pPr>
            <w:r w:rsidRPr="00BC37B6">
              <w:rPr>
                <w:b/>
                <w:lang w:eastAsia="ar-SA"/>
              </w:rPr>
              <w:t>Descriptive Name</w:t>
            </w:r>
          </w:p>
        </w:tc>
        <w:tc>
          <w:tcPr>
            <w:tcW w:w="3759" w:type="dxa"/>
          </w:tcPr>
          <w:p w14:paraId="6C73113D" w14:textId="77777777" w:rsidR="00BE386B" w:rsidRPr="00BC37B6" w:rsidRDefault="00BE386B" w:rsidP="00E41771">
            <w:pPr>
              <w:pStyle w:val="BodyText"/>
              <w:rPr>
                <w:b/>
                <w:lang w:eastAsia="ar-SA"/>
              </w:rPr>
            </w:pPr>
            <w:r w:rsidRPr="00BC37B6">
              <w:rPr>
                <w:b/>
                <w:lang w:eastAsia="ar-SA"/>
              </w:rPr>
              <w:t>Description</w:t>
            </w:r>
          </w:p>
        </w:tc>
      </w:tr>
      <w:tr w:rsidR="00D91440" w14:paraId="3FA816CD" w14:textId="77777777" w:rsidTr="00D91440">
        <w:tc>
          <w:tcPr>
            <w:tcW w:w="2397" w:type="dxa"/>
          </w:tcPr>
          <w:p w14:paraId="0146F26F" w14:textId="52A21938" w:rsidR="00D91440" w:rsidRDefault="00D91440" w:rsidP="00D91440">
            <w:pPr>
              <w:pStyle w:val="BodyText"/>
              <w:rPr>
                <w:lang w:eastAsia="ar-SA"/>
              </w:rPr>
            </w:pPr>
            <w:proofErr w:type="spellStart"/>
            <w:r w:rsidRPr="00317485">
              <w:rPr>
                <w:lang w:eastAsia="ar-SA"/>
              </w:rPr>
              <w:t>TypeCodeId</w:t>
            </w:r>
            <w:proofErr w:type="spellEnd"/>
          </w:p>
        </w:tc>
        <w:tc>
          <w:tcPr>
            <w:tcW w:w="1239" w:type="dxa"/>
          </w:tcPr>
          <w:p w14:paraId="19CF43EC" w14:textId="2C2D1CE9" w:rsidR="00D91440" w:rsidRDefault="00D91440" w:rsidP="00D91440">
            <w:pPr>
              <w:pStyle w:val="BodyText"/>
              <w:rPr>
                <w:lang w:eastAsia="ar-SA"/>
              </w:rPr>
            </w:pPr>
            <w:proofErr w:type="spellStart"/>
            <w:r>
              <w:rPr>
                <w:lang w:eastAsia="ar-SA"/>
              </w:rPr>
              <w:t>int</w:t>
            </w:r>
            <w:proofErr w:type="spellEnd"/>
          </w:p>
        </w:tc>
        <w:tc>
          <w:tcPr>
            <w:tcW w:w="2103" w:type="dxa"/>
          </w:tcPr>
          <w:p w14:paraId="3F6D8608" w14:textId="736C654C" w:rsidR="00D91440" w:rsidRDefault="00D91440" w:rsidP="00D91440">
            <w:pPr>
              <w:pStyle w:val="BodyText"/>
              <w:rPr>
                <w:lang w:eastAsia="ar-SA"/>
              </w:rPr>
            </w:pPr>
            <w:r>
              <w:rPr>
                <w:lang w:eastAsia="ar-SA"/>
              </w:rPr>
              <w:t>Type code ID number</w:t>
            </w:r>
          </w:p>
        </w:tc>
        <w:tc>
          <w:tcPr>
            <w:tcW w:w="3759" w:type="dxa"/>
          </w:tcPr>
          <w:p w14:paraId="7081D3D2" w14:textId="4C2B59F5" w:rsidR="00D91440" w:rsidRDefault="00D91440" w:rsidP="00D91440">
            <w:pPr>
              <w:pStyle w:val="BodyText"/>
              <w:rPr>
                <w:lang w:eastAsia="ar-SA"/>
              </w:rPr>
            </w:pPr>
            <w:r>
              <w:rPr>
                <w:lang w:eastAsia="ar-SA"/>
              </w:rPr>
              <w:t>This unique reference is the primary key for this table.</w:t>
            </w:r>
          </w:p>
        </w:tc>
      </w:tr>
      <w:tr w:rsidR="00D91440" w14:paraId="4DBF4669" w14:textId="77777777" w:rsidTr="00D91440">
        <w:tc>
          <w:tcPr>
            <w:tcW w:w="2397" w:type="dxa"/>
          </w:tcPr>
          <w:p w14:paraId="2E7F8586" w14:textId="1CA07BC1" w:rsidR="00D91440" w:rsidRDefault="00D91440" w:rsidP="00D91440">
            <w:pPr>
              <w:pStyle w:val="BodyText"/>
              <w:rPr>
                <w:lang w:eastAsia="ar-SA"/>
              </w:rPr>
            </w:pPr>
            <w:proofErr w:type="spellStart"/>
            <w:r w:rsidRPr="00317485">
              <w:rPr>
                <w:lang w:eastAsia="ar-SA"/>
              </w:rPr>
              <w:t>TypeCodeName</w:t>
            </w:r>
            <w:proofErr w:type="spellEnd"/>
          </w:p>
        </w:tc>
        <w:tc>
          <w:tcPr>
            <w:tcW w:w="1239" w:type="dxa"/>
          </w:tcPr>
          <w:p w14:paraId="6D32315B" w14:textId="59BAD3B6" w:rsidR="00D91440" w:rsidRDefault="00D91440" w:rsidP="00D91440">
            <w:pPr>
              <w:pStyle w:val="BodyText"/>
              <w:rPr>
                <w:lang w:eastAsia="ar-SA"/>
              </w:rPr>
            </w:pPr>
            <w:r>
              <w:rPr>
                <w:lang w:eastAsia="ar-SA"/>
              </w:rPr>
              <w:t>varchar(50)</w:t>
            </w:r>
          </w:p>
        </w:tc>
        <w:tc>
          <w:tcPr>
            <w:tcW w:w="2103" w:type="dxa"/>
          </w:tcPr>
          <w:p w14:paraId="399C5B6E" w14:textId="20771A82" w:rsidR="00D91440" w:rsidRDefault="00D91440" w:rsidP="00D91440">
            <w:pPr>
              <w:pStyle w:val="BodyText"/>
              <w:rPr>
                <w:lang w:eastAsia="ar-SA"/>
              </w:rPr>
            </w:pPr>
            <w:r>
              <w:rPr>
                <w:lang w:eastAsia="ar-SA"/>
              </w:rPr>
              <w:t>Descriptive name of type code</w:t>
            </w:r>
          </w:p>
        </w:tc>
        <w:tc>
          <w:tcPr>
            <w:tcW w:w="3759" w:type="dxa"/>
          </w:tcPr>
          <w:p w14:paraId="5CB95A05" w14:textId="3626E851" w:rsidR="00D91440" w:rsidRDefault="00D91440" w:rsidP="00D91440">
            <w:pPr>
              <w:pStyle w:val="BodyText"/>
              <w:rPr>
                <w:lang w:eastAsia="ar-SA"/>
              </w:rPr>
            </w:pPr>
            <w:r>
              <w:rPr>
                <w:lang w:eastAsia="ar-SA"/>
              </w:rPr>
              <w:t>This is a descriptive name for the code</w:t>
            </w:r>
          </w:p>
        </w:tc>
      </w:tr>
      <w:tr w:rsidR="00D91440" w14:paraId="3730433C" w14:textId="77777777" w:rsidTr="00D91440">
        <w:tc>
          <w:tcPr>
            <w:tcW w:w="2397" w:type="dxa"/>
          </w:tcPr>
          <w:p w14:paraId="3DFD06C2" w14:textId="5E6CDC08" w:rsidR="00D91440" w:rsidRDefault="00D91440" w:rsidP="00D91440">
            <w:pPr>
              <w:pStyle w:val="BodyText"/>
              <w:rPr>
                <w:lang w:eastAsia="ar-SA"/>
              </w:rPr>
            </w:pPr>
            <w:proofErr w:type="spellStart"/>
            <w:r w:rsidRPr="00317485">
              <w:rPr>
                <w:lang w:eastAsia="ar-SA"/>
              </w:rPr>
              <w:t>TypeCodeCategory</w:t>
            </w:r>
            <w:proofErr w:type="spellEnd"/>
          </w:p>
        </w:tc>
        <w:tc>
          <w:tcPr>
            <w:tcW w:w="1239" w:type="dxa"/>
          </w:tcPr>
          <w:p w14:paraId="2EF9076F" w14:textId="6F58C861" w:rsidR="00D91440" w:rsidRDefault="00D91440" w:rsidP="00D91440">
            <w:pPr>
              <w:pStyle w:val="BodyText"/>
              <w:rPr>
                <w:lang w:eastAsia="ar-SA"/>
              </w:rPr>
            </w:pPr>
            <w:r>
              <w:rPr>
                <w:lang w:eastAsia="ar-SA"/>
              </w:rPr>
              <w:t>varchar(20)</w:t>
            </w:r>
          </w:p>
        </w:tc>
        <w:tc>
          <w:tcPr>
            <w:tcW w:w="2103" w:type="dxa"/>
          </w:tcPr>
          <w:p w14:paraId="229F07B1" w14:textId="1440B77C" w:rsidR="00D91440" w:rsidRDefault="00D91440" w:rsidP="00D91440">
            <w:pPr>
              <w:pStyle w:val="BodyText"/>
              <w:rPr>
                <w:lang w:eastAsia="ar-SA"/>
              </w:rPr>
            </w:pPr>
            <w:r>
              <w:rPr>
                <w:lang w:eastAsia="ar-SA"/>
              </w:rPr>
              <w:t>Category</w:t>
            </w:r>
          </w:p>
        </w:tc>
        <w:tc>
          <w:tcPr>
            <w:tcW w:w="3759" w:type="dxa"/>
          </w:tcPr>
          <w:p w14:paraId="78B0F191" w14:textId="0DAB3CE0" w:rsidR="00D91440" w:rsidRDefault="00D91440" w:rsidP="00D91440">
            <w:pPr>
              <w:pStyle w:val="BodyText"/>
              <w:rPr>
                <w:lang w:eastAsia="ar-SA"/>
              </w:rPr>
            </w:pPr>
            <w:r>
              <w:rPr>
                <w:lang w:eastAsia="ar-SA"/>
              </w:rPr>
              <w:t>This indicates what the code relates to. Examples include ‘Customer’, ‘Account’, ‘Association’.</w:t>
            </w:r>
          </w:p>
        </w:tc>
      </w:tr>
      <w:tr w:rsidR="00D91440" w14:paraId="0F72149D" w14:textId="77777777" w:rsidTr="00D91440">
        <w:tc>
          <w:tcPr>
            <w:tcW w:w="2397" w:type="dxa"/>
          </w:tcPr>
          <w:p w14:paraId="06D507C7" w14:textId="3FABE014" w:rsidR="00D91440" w:rsidRPr="00317485" w:rsidRDefault="00D91440" w:rsidP="00D91440">
            <w:pPr>
              <w:pStyle w:val="BodyText"/>
              <w:rPr>
                <w:lang w:eastAsia="ar-SA"/>
              </w:rPr>
            </w:pPr>
            <w:proofErr w:type="spellStart"/>
            <w:r w:rsidRPr="00317485">
              <w:rPr>
                <w:lang w:eastAsia="ar-SA"/>
              </w:rPr>
              <w:t>TypeCodeActive</w:t>
            </w:r>
            <w:proofErr w:type="spellEnd"/>
          </w:p>
        </w:tc>
        <w:tc>
          <w:tcPr>
            <w:tcW w:w="1239" w:type="dxa"/>
          </w:tcPr>
          <w:p w14:paraId="35980FB8" w14:textId="3C0C1438" w:rsidR="00D91440" w:rsidRDefault="00D91440" w:rsidP="00D91440">
            <w:pPr>
              <w:pStyle w:val="BodyText"/>
              <w:rPr>
                <w:lang w:eastAsia="ar-SA"/>
              </w:rPr>
            </w:pPr>
            <w:r>
              <w:rPr>
                <w:lang w:eastAsia="ar-SA"/>
              </w:rPr>
              <w:t>bit</w:t>
            </w:r>
          </w:p>
        </w:tc>
        <w:tc>
          <w:tcPr>
            <w:tcW w:w="2103" w:type="dxa"/>
          </w:tcPr>
          <w:p w14:paraId="259FE90D" w14:textId="11CBC3C0" w:rsidR="00D91440" w:rsidRDefault="00D91440" w:rsidP="00D91440">
            <w:pPr>
              <w:pStyle w:val="BodyText"/>
              <w:rPr>
                <w:lang w:eastAsia="ar-SA"/>
              </w:rPr>
            </w:pPr>
            <w:r>
              <w:rPr>
                <w:lang w:eastAsia="ar-SA"/>
              </w:rPr>
              <w:t>Is this code active?</w:t>
            </w:r>
          </w:p>
        </w:tc>
        <w:tc>
          <w:tcPr>
            <w:tcW w:w="3759" w:type="dxa"/>
          </w:tcPr>
          <w:p w14:paraId="02BC5E16" w14:textId="6A0072FF" w:rsidR="00D91440" w:rsidRDefault="00D91440" w:rsidP="00D91440">
            <w:pPr>
              <w:pStyle w:val="BodyText"/>
              <w:rPr>
                <w:lang w:eastAsia="ar-SA"/>
              </w:rPr>
            </w:pPr>
            <w:r>
              <w:rPr>
                <w:lang w:eastAsia="ar-SA"/>
              </w:rPr>
              <w:t>In this view, this field will always be 0.</w:t>
            </w:r>
          </w:p>
        </w:tc>
      </w:tr>
    </w:tbl>
    <w:p w14:paraId="59FD1231" w14:textId="77777777" w:rsidR="00BF0C0F" w:rsidRDefault="00BF0C0F" w:rsidP="00BF0C0F">
      <w:pPr>
        <w:pStyle w:val="BodyText"/>
        <w:rPr>
          <w:b/>
          <w:sz w:val="24"/>
          <w:lang w:eastAsia="ar-SA"/>
        </w:rPr>
      </w:pPr>
    </w:p>
    <w:p w14:paraId="3C4DFA75" w14:textId="7D4B21DB" w:rsidR="00BF0C0F" w:rsidRDefault="00BF0C0F" w:rsidP="00BF0C0F">
      <w:pPr>
        <w:pStyle w:val="BodyText"/>
        <w:rPr>
          <w:b/>
          <w:sz w:val="24"/>
          <w:lang w:eastAsia="ar-SA"/>
        </w:rPr>
      </w:pPr>
      <w:r>
        <w:rPr>
          <w:b/>
          <w:sz w:val="24"/>
          <w:lang w:eastAsia="ar-SA"/>
        </w:rPr>
        <w:t>View</w:t>
      </w:r>
      <w:r w:rsidRPr="000B5A91">
        <w:rPr>
          <w:b/>
          <w:sz w:val="24"/>
          <w:lang w:eastAsia="ar-SA"/>
        </w:rPr>
        <w:t xml:space="preserve">: </w:t>
      </w:r>
      <w:proofErr w:type="spellStart"/>
      <w:r w:rsidRPr="00BF0C0F">
        <w:rPr>
          <w:b/>
          <w:sz w:val="24"/>
          <w:lang w:eastAsia="ar-SA"/>
        </w:rPr>
        <w:t>vwCustomerAssocations</w:t>
      </w:r>
      <w:proofErr w:type="spellEnd"/>
    </w:p>
    <w:p w14:paraId="465ECF83" w14:textId="725E4D32" w:rsidR="00D91440" w:rsidRPr="00D91440" w:rsidRDefault="00D91440" w:rsidP="00BF0C0F">
      <w:pPr>
        <w:pStyle w:val="BodyText"/>
        <w:rPr>
          <w:sz w:val="24"/>
          <w:lang w:eastAsia="ar-SA"/>
        </w:rPr>
      </w:pPr>
      <w:r w:rsidRPr="00D91440">
        <w:rPr>
          <w:sz w:val="24"/>
          <w:lang w:eastAsia="ar-SA"/>
        </w:rPr>
        <w:t xml:space="preserve">This view </w:t>
      </w:r>
      <w:r>
        <w:rPr>
          <w:sz w:val="24"/>
          <w:lang w:eastAsia="ar-SA"/>
        </w:rPr>
        <w:t>returns a full list of associations between all customers expressed in both directions.</w:t>
      </w:r>
    </w:p>
    <w:tbl>
      <w:tblPr>
        <w:tblStyle w:val="TableGrid"/>
        <w:tblW w:w="9498" w:type="dxa"/>
        <w:tblInd w:w="108" w:type="dxa"/>
        <w:tblLook w:val="04A0" w:firstRow="1" w:lastRow="0" w:firstColumn="1" w:lastColumn="0" w:noHBand="0" w:noVBand="1"/>
      </w:tblPr>
      <w:tblGrid>
        <w:gridCol w:w="2410"/>
        <w:gridCol w:w="1134"/>
        <w:gridCol w:w="2126"/>
        <w:gridCol w:w="3828"/>
      </w:tblGrid>
      <w:tr w:rsidR="00BE386B" w14:paraId="3351E62D" w14:textId="77777777" w:rsidTr="00BE386B">
        <w:tc>
          <w:tcPr>
            <w:tcW w:w="2410" w:type="dxa"/>
          </w:tcPr>
          <w:p w14:paraId="168E224A" w14:textId="77777777" w:rsidR="00BE386B" w:rsidRPr="00BC37B6" w:rsidRDefault="00BE386B" w:rsidP="00E41771">
            <w:pPr>
              <w:pStyle w:val="BodyText"/>
              <w:rPr>
                <w:b/>
                <w:lang w:eastAsia="ar-SA"/>
              </w:rPr>
            </w:pPr>
            <w:r w:rsidRPr="00BC37B6">
              <w:rPr>
                <w:b/>
                <w:lang w:eastAsia="ar-SA"/>
              </w:rPr>
              <w:t>Column Name</w:t>
            </w:r>
          </w:p>
        </w:tc>
        <w:tc>
          <w:tcPr>
            <w:tcW w:w="1134" w:type="dxa"/>
          </w:tcPr>
          <w:p w14:paraId="65C624CE" w14:textId="77777777" w:rsidR="00BE386B" w:rsidRPr="00BC37B6" w:rsidRDefault="00BE386B" w:rsidP="00E41771">
            <w:pPr>
              <w:pStyle w:val="BodyText"/>
              <w:rPr>
                <w:b/>
                <w:lang w:eastAsia="ar-SA"/>
              </w:rPr>
            </w:pPr>
            <w:r w:rsidRPr="00BC37B6">
              <w:rPr>
                <w:b/>
                <w:lang w:eastAsia="ar-SA"/>
              </w:rPr>
              <w:t>Type</w:t>
            </w:r>
          </w:p>
        </w:tc>
        <w:tc>
          <w:tcPr>
            <w:tcW w:w="2126" w:type="dxa"/>
          </w:tcPr>
          <w:p w14:paraId="7D7EEE50" w14:textId="77777777" w:rsidR="00BE386B" w:rsidRPr="00BC37B6" w:rsidRDefault="00BE386B" w:rsidP="00E41771">
            <w:pPr>
              <w:pStyle w:val="BodyText"/>
              <w:rPr>
                <w:b/>
                <w:lang w:eastAsia="ar-SA"/>
              </w:rPr>
            </w:pPr>
            <w:r w:rsidRPr="00BC37B6">
              <w:rPr>
                <w:b/>
                <w:lang w:eastAsia="ar-SA"/>
              </w:rPr>
              <w:t>Descriptive Name</w:t>
            </w:r>
          </w:p>
        </w:tc>
        <w:tc>
          <w:tcPr>
            <w:tcW w:w="3828" w:type="dxa"/>
          </w:tcPr>
          <w:p w14:paraId="4BB329A8" w14:textId="77777777" w:rsidR="00BE386B" w:rsidRPr="00BC37B6" w:rsidRDefault="00BE386B" w:rsidP="00E41771">
            <w:pPr>
              <w:pStyle w:val="BodyText"/>
              <w:rPr>
                <w:b/>
                <w:lang w:eastAsia="ar-SA"/>
              </w:rPr>
            </w:pPr>
            <w:r w:rsidRPr="00BC37B6">
              <w:rPr>
                <w:b/>
                <w:lang w:eastAsia="ar-SA"/>
              </w:rPr>
              <w:t>Description</w:t>
            </w:r>
          </w:p>
        </w:tc>
      </w:tr>
      <w:tr w:rsidR="00BE386B" w14:paraId="1989EAFC" w14:textId="77777777" w:rsidTr="00BE386B">
        <w:tc>
          <w:tcPr>
            <w:tcW w:w="2410" w:type="dxa"/>
          </w:tcPr>
          <w:p w14:paraId="67F82583" w14:textId="1D194D3C" w:rsidR="00BE386B" w:rsidRPr="00317485" w:rsidRDefault="00317485" w:rsidP="00E41771">
            <w:pPr>
              <w:pStyle w:val="BodyText"/>
              <w:rPr>
                <w:lang w:eastAsia="ar-SA"/>
              </w:rPr>
            </w:pPr>
            <w:r w:rsidRPr="00317485">
              <w:rPr>
                <w:lang w:eastAsia="ar-SA"/>
              </w:rPr>
              <w:t>Associations</w:t>
            </w:r>
          </w:p>
        </w:tc>
        <w:tc>
          <w:tcPr>
            <w:tcW w:w="1134" w:type="dxa"/>
          </w:tcPr>
          <w:p w14:paraId="35C3F246" w14:textId="605B3D61" w:rsidR="00BE386B" w:rsidRDefault="00317485" w:rsidP="00E41771">
            <w:pPr>
              <w:pStyle w:val="BodyText"/>
              <w:rPr>
                <w:lang w:eastAsia="ar-SA"/>
              </w:rPr>
            </w:pPr>
            <w:r>
              <w:rPr>
                <w:lang w:eastAsia="ar-SA"/>
              </w:rPr>
              <w:t>varchar</w:t>
            </w:r>
          </w:p>
        </w:tc>
        <w:tc>
          <w:tcPr>
            <w:tcW w:w="2126" w:type="dxa"/>
          </w:tcPr>
          <w:p w14:paraId="39323F8C" w14:textId="6E639819" w:rsidR="00BE386B" w:rsidRDefault="00317485" w:rsidP="00E41771">
            <w:pPr>
              <w:pStyle w:val="BodyText"/>
              <w:rPr>
                <w:lang w:eastAsia="ar-SA"/>
              </w:rPr>
            </w:pPr>
            <w:r>
              <w:rPr>
                <w:lang w:eastAsia="ar-SA"/>
              </w:rPr>
              <w:t>List of Associations</w:t>
            </w:r>
          </w:p>
        </w:tc>
        <w:tc>
          <w:tcPr>
            <w:tcW w:w="3828" w:type="dxa"/>
          </w:tcPr>
          <w:p w14:paraId="354B019E" w14:textId="1BC3B793" w:rsidR="00BE386B" w:rsidRDefault="00317485" w:rsidP="00E41771">
            <w:pPr>
              <w:pStyle w:val="BodyText"/>
              <w:rPr>
                <w:lang w:eastAsia="ar-SA"/>
              </w:rPr>
            </w:pPr>
            <w:r>
              <w:rPr>
                <w:lang w:eastAsia="ar-SA"/>
              </w:rPr>
              <w:t xml:space="preserve">This field is a text entry of the format “[Customer 1] has [Association type] who is [Customer 2]” and </w:t>
            </w:r>
            <w:r w:rsidR="00D91440">
              <w:rPr>
                <w:lang w:eastAsia="ar-SA"/>
              </w:rPr>
              <w:t>“</w:t>
            </w:r>
            <w:r>
              <w:rPr>
                <w:lang w:eastAsia="ar-SA"/>
              </w:rPr>
              <w:t>[Customer 2] is the [Association type] for [Customer 1]</w:t>
            </w:r>
            <w:r w:rsidR="00D91440">
              <w:rPr>
                <w:lang w:eastAsia="ar-SA"/>
              </w:rPr>
              <w:t>”</w:t>
            </w:r>
            <w:r>
              <w:rPr>
                <w:lang w:eastAsia="ar-SA"/>
              </w:rPr>
              <w:t>.</w:t>
            </w:r>
            <w:r w:rsidR="00D91440">
              <w:rPr>
                <w:lang w:eastAsia="ar-SA"/>
              </w:rPr>
              <w:t xml:space="preserve"> Each relationship is expressed both ways.</w:t>
            </w:r>
          </w:p>
        </w:tc>
      </w:tr>
    </w:tbl>
    <w:p w14:paraId="600F0D7B" w14:textId="77777777" w:rsidR="00BF0C0F" w:rsidRDefault="00BF0C0F" w:rsidP="00BF0C0F">
      <w:pPr>
        <w:pStyle w:val="BodyText"/>
        <w:rPr>
          <w:b/>
          <w:lang w:eastAsia="ar-SA"/>
        </w:rPr>
      </w:pPr>
    </w:p>
    <w:p w14:paraId="68D27610" w14:textId="5F49D837" w:rsidR="00BF0C0F" w:rsidRDefault="00BF0C0F" w:rsidP="00B933B5">
      <w:pPr>
        <w:pStyle w:val="BodyText"/>
        <w:rPr>
          <w:b/>
          <w:sz w:val="28"/>
          <w:lang w:eastAsia="ar-SA"/>
        </w:rPr>
      </w:pPr>
    </w:p>
    <w:p w14:paraId="58C6213C" w14:textId="43F5EA84" w:rsidR="002F0047" w:rsidRPr="002F0047" w:rsidRDefault="002F0047" w:rsidP="00B933B5">
      <w:pPr>
        <w:pStyle w:val="BodyText"/>
        <w:rPr>
          <w:b/>
          <w:sz w:val="28"/>
          <w:lang w:eastAsia="ar-SA"/>
        </w:rPr>
      </w:pPr>
      <w:r>
        <w:rPr>
          <w:b/>
          <w:sz w:val="28"/>
          <w:lang w:eastAsia="ar-SA"/>
        </w:rPr>
        <w:t>Procedures</w:t>
      </w:r>
    </w:p>
    <w:tbl>
      <w:tblPr>
        <w:tblStyle w:val="TableGrid"/>
        <w:tblW w:w="0" w:type="auto"/>
        <w:tblInd w:w="108" w:type="dxa"/>
        <w:tblLook w:val="04A0" w:firstRow="1" w:lastRow="0" w:firstColumn="1" w:lastColumn="0" w:noHBand="0" w:noVBand="1"/>
      </w:tblPr>
      <w:tblGrid>
        <w:gridCol w:w="3787"/>
        <w:gridCol w:w="2967"/>
        <w:gridCol w:w="2488"/>
      </w:tblGrid>
      <w:tr w:rsidR="00BF0C0F" w14:paraId="13087904" w14:textId="77777777" w:rsidTr="00E41771">
        <w:tc>
          <w:tcPr>
            <w:tcW w:w="3084" w:type="dxa"/>
          </w:tcPr>
          <w:p w14:paraId="4F1ADB83" w14:textId="77223433" w:rsidR="00E94E87" w:rsidRPr="00C57F2B" w:rsidRDefault="00E94E87" w:rsidP="00E41771">
            <w:pPr>
              <w:pStyle w:val="BodyText"/>
              <w:rPr>
                <w:b/>
                <w:lang w:eastAsia="ar-SA"/>
              </w:rPr>
            </w:pPr>
            <w:r>
              <w:rPr>
                <w:b/>
                <w:lang w:eastAsia="ar-SA"/>
              </w:rPr>
              <w:t>Procedure Name</w:t>
            </w:r>
          </w:p>
        </w:tc>
        <w:tc>
          <w:tcPr>
            <w:tcW w:w="3192" w:type="dxa"/>
          </w:tcPr>
          <w:p w14:paraId="5464184A" w14:textId="16FD4E2B" w:rsidR="00E94E87" w:rsidRPr="00C57F2B" w:rsidRDefault="00E94E87" w:rsidP="00E41771">
            <w:pPr>
              <w:pStyle w:val="BodyText"/>
              <w:rPr>
                <w:b/>
                <w:lang w:eastAsia="ar-SA"/>
              </w:rPr>
            </w:pPr>
            <w:r>
              <w:rPr>
                <w:b/>
                <w:lang w:eastAsia="ar-SA"/>
              </w:rPr>
              <w:t>Parameters</w:t>
            </w:r>
          </w:p>
        </w:tc>
        <w:tc>
          <w:tcPr>
            <w:tcW w:w="3192" w:type="dxa"/>
          </w:tcPr>
          <w:p w14:paraId="1F04B7B6" w14:textId="77777777" w:rsidR="00E94E87" w:rsidRPr="00C57F2B" w:rsidRDefault="00E94E87" w:rsidP="00E41771">
            <w:pPr>
              <w:pStyle w:val="BodyText"/>
              <w:rPr>
                <w:b/>
                <w:lang w:eastAsia="ar-SA"/>
              </w:rPr>
            </w:pPr>
            <w:r w:rsidRPr="00C57F2B">
              <w:rPr>
                <w:b/>
                <w:lang w:eastAsia="ar-SA"/>
              </w:rPr>
              <w:t>Description</w:t>
            </w:r>
          </w:p>
        </w:tc>
      </w:tr>
      <w:tr w:rsidR="00BF0C0F" w14:paraId="37364990" w14:textId="77777777" w:rsidTr="00E41771">
        <w:tc>
          <w:tcPr>
            <w:tcW w:w="3084" w:type="dxa"/>
          </w:tcPr>
          <w:p w14:paraId="47175543" w14:textId="5756D8C2" w:rsidR="00E94E87" w:rsidRDefault="0088172C" w:rsidP="00E41771">
            <w:pPr>
              <w:pStyle w:val="BodyText"/>
              <w:rPr>
                <w:lang w:eastAsia="ar-SA"/>
              </w:rPr>
            </w:pPr>
            <w:proofErr w:type="spellStart"/>
            <w:r>
              <w:rPr>
                <w:lang w:eastAsia="ar-SA"/>
              </w:rPr>
              <w:t>CreateNewCustomerAndAssociation</w:t>
            </w:r>
            <w:proofErr w:type="spellEnd"/>
          </w:p>
        </w:tc>
        <w:tc>
          <w:tcPr>
            <w:tcW w:w="3192" w:type="dxa"/>
          </w:tcPr>
          <w:p w14:paraId="34DEA7D3" w14:textId="566724DD" w:rsidR="00D91440" w:rsidRPr="00D91440" w:rsidRDefault="00D91440" w:rsidP="00D91440">
            <w:pPr>
              <w:pStyle w:val="BodyText"/>
              <w:rPr>
                <w:sz w:val="20"/>
                <w:lang w:eastAsia="ar-SA"/>
              </w:rPr>
            </w:pPr>
            <w:r w:rsidRPr="00D91440">
              <w:rPr>
                <w:sz w:val="20"/>
                <w:lang w:eastAsia="ar-SA"/>
              </w:rPr>
              <w:t>@</w:t>
            </w:r>
            <w:proofErr w:type="spellStart"/>
            <w:r w:rsidRPr="00D91440">
              <w:rPr>
                <w:sz w:val="20"/>
                <w:lang w:eastAsia="ar-SA"/>
              </w:rPr>
              <w:t>NewCustomerName</w:t>
            </w:r>
            <w:proofErr w:type="spellEnd"/>
            <w:r>
              <w:rPr>
                <w:sz w:val="20"/>
                <w:lang w:eastAsia="ar-SA"/>
              </w:rPr>
              <w:t xml:space="preserve">,        </w:t>
            </w:r>
            <w:r w:rsidRPr="00D91440">
              <w:rPr>
                <w:sz w:val="20"/>
                <w:lang w:eastAsia="ar-SA"/>
              </w:rPr>
              <w:t>@</w:t>
            </w:r>
            <w:proofErr w:type="spellStart"/>
            <w:r w:rsidRPr="00D91440">
              <w:rPr>
                <w:sz w:val="20"/>
                <w:lang w:eastAsia="ar-SA"/>
              </w:rPr>
              <w:t>NewCustomerTypeCodeId</w:t>
            </w:r>
            <w:proofErr w:type="spellEnd"/>
            <w:r>
              <w:rPr>
                <w:sz w:val="20"/>
                <w:lang w:eastAsia="ar-SA"/>
              </w:rPr>
              <w:t>, @</w:t>
            </w:r>
            <w:proofErr w:type="spellStart"/>
            <w:r w:rsidR="00A732C6">
              <w:rPr>
                <w:sz w:val="20"/>
                <w:lang w:eastAsia="ar-SA"/>
              </w:rPr>
              <w:t>Existing</w:t>
            </w:r>
            <w:r>
              <w:rPr>
                <w:sz w:val="20"/>
                <w:lang w:eastAsia="ar-SA"/>
              </w:rPr>
              <w:t>CustomerId</w:t>
            </w:r>
            <w:proofErr w:type="spellEnd"/>
            <w:r>
              <w:rPr>
                <w:sz w:val="20"/>
                <w:lang w:eastAsia="ar-SA"/>
              </w:rPr>
              <w:t xml:space="preserve">, </w:t>
            </w:r>
            <w:r w:rsidRPr="00D91440">
              <w:rPr>
                <w:sz w:val="20"/>
                <w:lang w:eastAsia="ar-SA"/>
              </w:rPr>
              <w:t>@</w:t>
            </w:r>
            <w:proofErr w:type="spellStart"/>
            <w:r w:rsidRPr="00D91440">
              <w:rPr>
                <w:sz w:val="20"/>
                <w:lang w:eastAsia="ar-SA"/>
              </w:rPr>
              <w:t>AssociationCodeId</w:t>
            </w:r>
            <w:proofErr w:type="spellEnd"/>
            <w:r w:rsidRPr="00D91440">
              <w:rPr>
                <w:sz w:val="20"/>
                <w:lang w:eastAsia="ar-SA"/>
              </w:rPr>
              <w:t xml:space="preserve"> </w:t>
            </w:r>
          </w:p>
          <w:p w14:paraId="652EB7C4" w14:textId="55DA144C" w:rsidR="00E94E87" w:rsidRDefault="00E94E87" w:rsidP="00E41771">
            <w:pPr>
              <w:pStyle w:val="BodyText"/>
              <w:rPr>
                <w:lang w:eastAsia="ar-SA"/>
              </w:rPr>
            </w:pPr>
          </w:p>
        </w:tc>
        <w:tc>
          <w:tcPr>
            <w:tcW w:w="3192" w:type="dxa"/>
          </w:tcPr>
          <w:p w14:paraId="4C4CBE88" w14:textId="17D3D291" w:rsidR="00E94E87" w:rsidRDefault="00BF0C0F" w:rsidP="00A732C6">
            <w:pPr>
              <w:pStyle w:val="BodyText"/>
              <w:rPr>
                <w:lang w:eastAsia="ar-SA"/>
              </w:rPr>
            </w:pPr>
            <w:r>
              <w:rPr>
                <w:lang w:eastAsia="ar-SA"/>
              </w:rPr>
              <w:t>This procedure creates a new customer and links it as an association to the existing customer.</w:t>
            </w:r>
            <w:r w:rsidR="00A732C6">
              <w:rPr>
                <w:lang w:eastAsia="ar-SA"/>
              </w:rPr>
              <w:t xml:space="preserve"> This is of the format [</w:t>
            </w:r>
            <w:proofErr w:type="spellStart"/>
            <w:r w:rsidR="00A732C6">
              <w:rPr>
                <w:lang w:eastAsia="ar-SA"/>
              </w:rPr>
              <w:t>ExistingCustomer</w:t>
            </w:r>
            <w:proofErr w:type="spellEnd"/>
            <w:r w:rsidR="00A732C6">
              <w:rPr>
                <w:lang w:eastAsia="ar-SA"/>
              </w:rPr>
              <w:t>] has a [Association] who is [</w:t>
            </w:r>
            <w:proofErr w:type="spellStart"/>
            <w:r w:rsidR="00A732C6">
              <w:rPr>
                <w:lang w:eastAsia="ar-SA"/>
              </w:rPr>
              <w:t>NewCustomer</w:t>
            </w:r>
            <w:proofErr w:type="spellEnd"/>
            <w:r w:rsidR="00A732C6">
              <w:rPr>
                <w:lang w:eastAsia="ar-SA"/>
              </w:rPr>
              <w:t xml:space="preserve">] </w:t>
            </w:r>
          </w:p>
        </w:tc>
      </w:tr>
      <w:tr w:rsidR="0088172C" w14:paraId="319A7AF2" w14:textId="77777777" w:rsidTr="00E41771">
        <w:tc>
          <w:tcPr>
            <w:tcW w:w="3084" w:type="dxa"/>
          </w:tcPr>
          <w:p w14:paraId="05A5B4BA" w14:textId="0E6B66B1" w:rsidR="0088172C" w:rsidRDefault="0088172C" w:rsidP="00E41771">
            <w:pPr>
              <w:pStyle w:val="BodyText"/>
              <w:rPr>
                <w:lang w:eastAsia="ar-SA"/>
              </w:rPr>
            </w:pPr>
            <w:proofErr w:type="spellStart"/>
            <w:r>
              <w:rPr>
                <w:lang w:eastAsia="ar-SA"/>
              </w:rPr>
              <w:t>DeleteCustomer</w:t>
            </w:r>
            <w:proofErr w:type="spellEnd"/>
          </w:p>
        </w:tc>
        <w:tc>
          <w:tcPr>
            <w:tcW w:w="3192" w:type="dxa"/>
          </w:tcPr>
          <w:p w14:paraId="4112E836" w14:textId="0FBD02FE" w:rsidR="0088172C" w:rsidRDefault="00BF0C0F" w:rsidP="00E41771">
            <w:pPr>
              <w:pStyle w:val="BodyText"/>
              <w:rPr>
                <w:lang w:eastAsia="ar-SA"/>
              </w:rPr>
            </w:pPr>
            <w:r>
              <w:rPr>
                <w:lang w:eastAsia="ar-SA"/>
              </w:rPr>
              <w:t>@</w:t>
            </w:r>
            <w:proofErr w:type="spellStart"/>
            <w:r>
              <w:rPr>
                <w:lang w:eastAsia="ar-SA"/>
              </w:rPr>
              <w:t>CustomerId</w:t>
            </w:r>
            <w:proofErr w:type="spellEnd"/>
          </w:p>
        </w:tc>
        <w:tc>
          <w:tcPr>
            <w:tcW w:w="3192" w:type="dxa"/>
          </w:tcPr>
          <w:p w14:paraId="0D6332A4" w14:textId="232A18F9" w:rsidR="0088172C" w:rsidRDefault="00BF0C0F" w:rsidP="00BF0C0F">
            <w:pPr>
              <w:pStyle w:val="BodyText"/>
              <w:rPr>
                <w:lang w:eastAsia="ar-SA"/>
              </w:rPr>
            </w:pPr>
            <w:r>
              <w:rPr>
                <w:lang w:eastAsia="ar-SA"/>
              </w:rPr>
              <w:t xml:space="preserve">This procedure deletes the customer of the specified customer id and all associated details. This includes entries on the accounts and addresses tables with the same </w:t>
            </w:r>
            <w:proofErr w:type="spellStart"/>
            <w:r>
              <w:rPr>
                <w:lang w:eastAsia="ar-SA"/>
              </w:rPr>
              <w:t>customerId</w:t>
            </w:r>
            <w:proofErr w:type="spellEnd"/>
            <w:r>
              <w:rPr>
                <w:lang w:eastAsia="ar-SA"/>
              </w:rPr>
              <w:t xml:space="preserve">, and entries in the securities database that are linked to accounts which in turn are linked to the customer id. </w:t>
            </w:r>
          </w:p>
        </w:tc>
      </w:tr>
      <w:tr w:rsidR="0088172C" w14:paraId="3426766C" w14:textId="77777777" w:rsidTr="00E41771">
        <w:tc>
          <w:tcPr>
            <w:tcW w:w="3084" w:type="dxa"/>
          </w:tcPr>
          <w:p w14:paraId="6E9B669D" w14:textId="4299D817" w:rsidR="0088172C" w:rsidRDefault="0088172C" w:rsidP="00E41771">
            <w:pPr>
              <w:pStyle w:val="BodyText"/>
              <w:rPr>
                <w:lang w:eastAsia="ar-SA"/>
              </w:rPr>
            </w:pPr>
            <w:proofErr w:type="spellStart"/>
            <w:r>
              <w:rPr>
                <w:lang w:eastAsia="ar-SA"/>
              </w:rPr>
              <w:t>DeleteTypeCode</w:t>
            </w:r>
            <w:proofErr w:type="spellEnd"/>
          </w:p>
        </w:tc>
        <w:tc>
          <w:tcPr>
            <w:tcW w:w="3192" w:type="dxa"/>
          </w:tcPr>
          <w:p w14:paraId="5ABC9563" w14:textId="6128889D" w:rsidR="0088172C" w:rsidRDefault="00BF0C0F" w:rsidP="00E41771">
            <w:pPr>
              <w:pStyle w:val="BodyText"/>
              <w:rPr>
                <w:lang w:eastAsia="ar-SA"/>
              </w:rPr>
            </w:pPr>
            <w:r>
              <w:rPr>
                <w:lang w:eastAsia="ar-SA"/>
              </w:rPr>
              <w:t>@</w:t>
            </w:r>
            <w:proofErr w:type="spellStart"/>
            <w:r>
              <w:rPr>
                <w:lang w:eastAsia="ar-SA"/>
              </w:rPr>
              <w:t>TypeCodeId</w:t>
            </w:r>
            <w:proofErr w:type="spellEnd"/>
          </w:p>
        </w:tc>
        <w:tc>
          <w:tcPr>
            <w:tcW w:w="3192" w:type="dxa"/>
          </w:tcPr>
          <w:p w14:paraId="0FBBD6A7" w14:textId="07C688AD" w:rsidR="0088172C" w:rsidRDefault="00BF0C0F" w:rsidP="00E41771">
            <w:pPr>
              <w:pStyle w:val="BodyText"/>
              <w:rPr>
                <w:lang w:eastAsia="ar-SA"/>
              </w:rPr>
            </w:pPr>
            <w:r>
              <w:rPr>
                <w:lang w:eastAsia="ar-SA"/>
              </w:rPr>
              <w:t xml:space="preserve">This procedure is a soft delete which  updates the type code entry to change the </w:t>
            </w:r>
            <w:proofErr w:type="spellStart"/>
            <w:r>
              <w:rPr>
                <w:lang w:eastAsia="ar-SA"/>
              </w:rPr>
              <w:t>TypeCodeActive</w:t>
            </w:r>
            <w:proofErr w:type="spellEnd"/>
            <w:r>
              <w:rPr>
                <w:lang w:eastAsia="ar-SA"/>
              </w:rPr>
              <w:t xml:space="preserve"> marker to 0 for not active.</w:t>
            </w:r>
          </w:p>
        </w:tc>
      </w:tr>
    </w:tbl>
    <w:p w14:paraId="1E3B64EF" w14:textId="77777777" w:rsidR="00D14ED2" w:rsidRDefault="00D14ED2" w:rsidP="00EB3E12">
      <w:pPr>
        <w:pStyle w:val="Heading2"/>
      </w:pPr>
      <w:bookmarkStart w:id="22" w:name="_Toc516566187"/>
      <w:r>
        <w:t>Testing</w:t>
      </w:r>
      <w:bookmarkEnd w:id="22"/>
    </w:p>
    <w:p w14:paraId="037CF0B5" w14:textId="77777777" w:rsidR="00D14ED2" w:rsidRDefault="00D14ED2" w:rsidP="00D14ED2"/>
    <w:p w14:paraId="2898173D" w14:textId="6B980692" w:rsidR="00D14ED2" w:rsidRDefault="00D14ED2" w:rsidP="00D14ED2">
      <w:r>
        <w:t>The database was tested using sample data, see attached.</w:t>
      </w:r>
    </w:p>
    <w:p w14:paraId="4240F6AA" w14:textId="2E377E4A" w:rsidR="00D14ED2" w:rsidRDefault="00D14ED2" w:rsidP="00D14ED2">
      <w:r>
        <w:t>Data with errors was included to confirm that constraints were properly working.</w:t>
      </w:r>
    </w:p>
    <w:p w14:paraId="5143B9B0" w14:textId="21F49F32" w:rsidR="00D14ED2" w:rsidRDefault="00D14ED2" w:rsidP="00D14ED2">
      <w:r>
        <w:t>Procedures were executed using sample data with the results then confirmed by viewing the updated tables.</w:t>
      </w:r>
    </w:p>
    <w:p w14:paraId="603BD9DA" w14:textId="0564E117" w:rsidR="00D14ED2" w:rsidRDefault="00D14ED2" w:rsidP="00D14ED2">
      <w:r>
        <w:t xml:space="preserve"> </w:t>
      </w:r>
    </w:p>
    <w:p w14:paraId="0A1BDB58" w14:textId="26538828" w:rsidR="008849A8" w:rsidRDefault="008849A8" w:rsidP="00D14ED2">
      <w:r>
        <w:t>Testing SQL scripts</w:t>
      </w:r>
    </w:p>
    <w:p w14:paraId="6D9B3128" w14:textId="32B9B69D" w:rsidR="008849A8" w:rsidRDefault="008849A8" w:rsidP="00D14ED2"/>
    <w:p w14:paraId="199F7D4E" w14:textId="370F6625" w:rsidR="008849A8" w:rsidRDefault="008849A8" w:rsidP="00D14ED2">
      <w:r>
        <w:t>Test data insert</w:t>
      </w:r>
    </w:p>
    <w:p w14:paraId="64CE7155" w14:textId="32B5FBEE" w:rsidR="008849A8" w:rsidRDefault="008849A8" w:rsidP="00D14ED2">
      <w:r>
        <w:object w:dxaOrig="1534" w:dyaOrig="995" w14:anchorId="4F979369">
          <v:shape id="_x0000_i1029" type="#_x0000_t75" style="width:76.5pt;height:49.5pt" o:ole="">
            <v:imagedata r:id="rId16" o:title=""/>
          </v:shape>
          <o:OLEObject Type="Embed" ProgID="Package" ShapeID="_x0000_i1029" DrawAspect="Icon" ObjectID="_1590338168" r:id="rId17"/>
        </w:object>
      </w:r>
    </w:p>
    <w:p w14:paraId="0A8EA49E" w14:textId="0BFBC0A5" w:rsidR="008849A8" w:rsidRDefault="008849A8" w:rsidP="00D14ED2">
      <w:r>
        <w:t>Test of Procedures and views</w:t>
      </w:r>
      <w:bookmarkStart w:id="23" w:name="_GoBack"/>
      <w:bookmarkEnd w:id="23"/>
    </w:p>
    <w:p w14:paraId="541A3A9B" w14:textId="108443A0" w:rsidR="008849A8" w:rsidRPr="00D14ED2" w:rsidRDefault="008849A8" w:rsidP="00D14ED2">
      <w:r>
        <w:object w:dxaOrig="1534" w:dyaOrig="995" w14:anchorId="3D23014E">
          <v:shape id="_x0000_i1031" type="#_x0000_t75" style="width:76.5pt;height:49.5pt" o:ole="">
            <v:imagedata r:id="rId18" o:title=""/>
          </v:shape>
          <o:OLEObject Type="Embed" ProgID="Package" ShapeID="_x0000_i1031" DrawAspect="Icon" ObjectID="_1590338169" r:id="rId19"/>
        </w:object>
      </w:r>
    </w:p>
    <w:p w14:paraId="1ED19AD4" w14:textId="679BD4B4" w:rsidR="00EB3E12" w:rsidRDefault="00BC37B6" w:rsidP="00EB3E12">
      <w:pPr>
        <w:pStyle w:val="Heading2"/>
      </w:pPr>
      <w:bookmarkStart w:id="24" w:name="_Toc516566188"/>
      <w:r>
        <w:t>Reflections on Learnings</w:t>
      </w:r>
      <w:bookmarkEnd w:id="24"/>
    </w:p>
    <w:p w14:paraId="603F51D2" w14:textId="77777777" w:rsidR="000B5A91" w:rsidRDefault="000B5A91" w:rsidP="000B5A91"/>
    <w:p w14:paraId="08C74B89" w14:textId="0B6D2053" w:rsidR="00BC7ADA" w:rsidRDefault="000B5A91" w:rsidP="000B5A91">
      <w:r>
        <w:t>While working through this assignment I found there was a certain element of scope creep</w:t>
      </w:r>
      <w:r w:rsidR="002C5698">
        <w:t>.</w:t>
      </w:r>
      <w:r>
        <w:t xml:space="preserve"> </w:t>
      </w:r>
      <w:r w:rsidR="0083534B">
        <w:t xml:space="preserve">For example - </w:t>
      </w:r>
      <w:r>
        <w:t>I knew customers could be corporate or personal, so it made sense to have two separate tables to contain the distinct information.</w:t>
      </w:r>
      <w:r w:rsidR="002C5698">
        <w:t xml:space="preserve"> Th</w:t>
      </w:r>
      <w:r w:rsidR="0083534B">
        <w:t>is</w:t>
      </w:r>
      <w:r w:rsidR="002C5698">
        <w:t xml:space="preserve"> and other ideas quickly increased the</w:t>
      </w:r>
      <w:r w:rsidR="0083534B">
        <w:t xml:space="preserve"> potential workload</w:t>
      </w:r>
      <w:r w:rsidR="002C5698">
        <w:t xml:space="preserve">. </w:t>
      </w:r>
    </w:p>
    <w:p w14:paraId="0E41B2BA" w14:textId="714C67B5" w:rsidR="000B5A91" w:rsidRPr="000B5A91" w:rsidRDefault="00BC7ADA" w:rsidP="000B5A91">
      <w:pPr>
        <w:sectPr w:rsidR="000B5A91" w:rsidRPr="000B5A91" w:rsidSect="00F5221D">
          <w:headerReference w:type="default" r:id="rId20"/>
          <w:pgSz w:w="12240" w:h="15840" w:code="1"/>
          <w:pgMar w:top="1440" w:right="1440" w:bottom="1440" w:left="1440" w:header="504" w:footer="504" w:gutter="0"/>
          <w:pgNumType w:start="1"/>
          <w:cols w:space="720"/>
          <w:docGrid w:linePitch="360"/>
        </w:sectPr>
      </w:pPr>
      <w:r>
        <w:t xml:space="preserve">Rather than going too far into these extra options, I scaled back the project to focus on the actual requests. </w:t>
      </w:r>
      <w:r w:rsidR="002C5698">
        <w:t>For future real world situations, I’ll aim to include or discount these ideas early in the process, setting a firm scope as soon as possible before estimating any timeframe.</w:t>
      </w:r>
    </w:p>
    <w:p w14:paraId="5C0AC950" w14:textId="3147A73D" w:rsidR="00002D4B" w:rsidRPr="00002D4B" w:rsidRDefault="00EB3E12" w:rsidP="00C11B84">
      <w:pPr>
        <w:pStyle w:val="BackMatterHeading"/>
      </w:pPr>
      <w:bookmarkStart w:id="25" w:name="AppA"/>
      <w:bookmarkStart w:id="26" w:name="_Toc516566189"/>
      <w:r w:rsidRPr="00FA580B">
        <w:t xml:space="preserve">Appendix A: </w:t>
      </w:r>
      <w:bookmarkEnd w:id="25"/>
      <w:r w:rsidR="00BC37B6">
        <w:t>References</w:t>
      </w:r>
      <w:bookmarkEnd w:id="26"/>
    </w:p>
    <w:p w14:paraId="7BAEFF20" w14:textId="77777777" w:rsidR="00BC37B6" w:rsidRPr="00BC37B6" w:rsidRDefault="00BC37B6" w:rsidP="00BC37B6">
      <w:pPr>
        <w:pStyle w:val="BodyText"/>
        <w:rPr>
          <w:lang w:eastAsia="ar-SA"/>
        </w:rPr>
      </w:pPr>
    </w:p>
    <w:tbl>
      <w:tblPr>
        <w:tblStyle w:val="TableGrid"/>
        <w:tblW w:w="0" w:type="auto"/>
        <w:tblInd w:w="108" w:type="dxa"/>
        <w:tblLayout w:type="fixed"/>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471"/>
        <w:gridCol w:w="4199"/>
        <w:gridCol w:w="3798"/>
      </w:tblGrid>
      <w:tr w:rsidR="00BC37B6" w:rsidRPr="00B76035" w14:paraId="551333DE" w14:textId="77777777" w:rsidTr="00002D4B">
        <w:trPr>
          <w:cantSplit/>
          <w:tblHeader/>
        </w:trPr>
        <w:tc>
          <w:tcPr>
            <w:tcW w:w="1471" w:type="dxa"/>
            <w:shd w:val="clear" w:color="auto" w:fill="1F497D"/>
            <w:vAlign w:val="center"/>
          </w:tcPr>
          <w:p w14:paraId="6F02ED03" w14:textId="77777777" w:rsidR="00BC37B6" w:rsidRPr="00EC0B41" w:rsidRDefault="00BC37B6" w:rsidP="00EF219A">
            <w:pPr>
              <w:pStyle w:val="TableText10HeaderCenter"/>
            </w:pPr>
            <w:r w:rsidRPr="00EC0B41">
              <w:t>Document Name</w:t>
            </w:r>
          </w:p>
        </w:tc>
        <w:tc>
          <w:tcPr>
            <w:tcW w:w="4199" w:type="dxa"/>
            <w:shd w:val="clear" w:color="auto" w:fill="1F497D"/>
            <w:vAlign w:val="center"/>
          </w:tcPr>
          <w:p w14:paraId="5E4B7583" w14:textId="77777777" w:rsidR="00BC37B6" w:rsidRPr="00EC0B41" w:rsidRDefault="00BC37B6" w:rsidP="00EF219A">
            <w:pPr>
              <w:pStyle w:val="TableText10HeaderCenter"/>
            </w:pPr>
            <w:r w:rsidRPr="00EC0B41">
              <w:t xml:space="preserve">Document </w:t>
            </w:r>
            <w:r>
              <w:t>Location</w:t>
            </w:r>
            <w:r w:rsidRPr="00EC0B41">
              <w:t xml:space="preserve"> and/or URL</w:t>
            </w:r>
          </w:p>
        </w:tc>
        <w:tc>
          <w:tcPr>
            <w:tcW w:w="3798" w:type="dxa"/>
            <w:shd w:val="clear" w:color="auto" w:fill="1F497D"/>
            <w:vAlign w:val="center"/>
          </w:tcPr>
          <w:p w14:paraId="0FE81250" w14:textId="6F02A55E" w:rsidR="00BC37B6" w:rsidRPr="00EC0B41" w:rsidRDefault="00002D4B" w:rsidP="00EF219A">
            <w:pPr>
              <w:pStyle w:val="TableText10HeaderCenter"/>
            </w:pPr>
            <w:r>
              <w:t>Purpose</w:t>
            </w:r>
          </w:p>
        </w:tc>
      </w:tr>
      <w:tr w:rsidR="00BC37B6" w:rsidRPr="00B76035" w14:paraId="09E9BF86" w14:textId="77777777" w:rsidTr="00002D4B">
        <w:trPr>
          <w:cantSplit/>
        </w:trPr>
        <w:tc>
          <w:tcPr>
            <w:tcW w:w="1471" w:type="dxa"/>
          </w:tcPr>
          <w:p w14:paraId="5CB9BD50" w14:textId="686BDF24" w:rsidR="00BC37B6" w:rsidRPr="006E693A" w:rsidRDefault="00002D4B" w:rsidP="00EF219A">
            <w:pPr>
              <w:pStyle w:val="TableText10"/>
              <w:rPr>
                <w:rFonts w:cs="Arial"/>
              </w:rPr>
            </w:pPr>
            <w:r w:rsidRPr="006E693A">
              <w:rPr>
                <w:rFonts w:cs="Arial"/>
              </w:rPr>
              <w:t>DatabaseDesignDocument.docx</w:t>
            </w:r>
          </w:p>
        </w:tc>
        <w:tc>
          <w:tcPr>
            <w:tcW w:w="4199" w:type="dxa"/>
          </w:tcPr>
          <w:p w14:paraId="5CA094F4" w14:textId="06D8029B" w:rsidR="00BC37B6" w:rsidRPr="006E693A" w:rsidRDefault="008849A8" w:rsidP="00002D4B">
            <w:pPr>
              <w:pStyle w:val="BodyText"/>
              <w:rPr>
                <w:rFonts w:cs="Arial"/>
                <w:lang w:eastAsia="ar-SA"/>
              </w:rPr>
            </w:pPr>
            <w:hyperlink r:id="rId21" w:history="1">
              <w:r w:rsidR="00002D4B" w:rsidRPr="006E693A">
                <w:rPr>
                  <w:rStyle w:val="Hyperlink"/>
                  <w:rFonts w:cs="Arial"/>
                  <w:sz w:val="20"/>
                  <w:lang w:eastAsia="ar-SA"/>
                </w:rPr>
                <w:t>https://www.cms.gov/Research-Statistics-Data-and-Systems/CMS-Information-Technology/XLC/Downloads/DatabaseDesignDocument.docx</w:t>
              </w:r>
            </w:hyperlink>
          </w:p>
        </w:tc>
        <w:tc>
          <w:tcPr>
            <w:tcW w:w="3798" w:type="dxa"/>
          </w:tcPr>
          <w:p w14:paraId="177F4E41" w14:textId="292560EC" w:rsidR="00BC37B6" w:rsidRPr="006E693A" w:rsidRDefault="00002D4B" w:rsidP="00EF219A">
            <w:pPr>
              <w:pStyle w:val="TableText10"/>
              <w:rPr>
                <w:rFonts w:cs="Arial"/>
              </w:rPr>
            </w:pPr>
            <w:r w:rsidRPr="006E693A">
              <w:rPr>
                <w:rFonts w:cs="Arial"/>
              </w:rPr>
              <w:t>This document was used as the original template for this report.</w:t>
            </w:r>
          </w:p>
        </w:tc>
      </w:tr>
      <w:tr w:rsidR="00BC37B6" w:rsidRPr="00B76035" w14:paraId="149E723E" w14:textId="77777777" w:rsidTr="00002D4B">
        <w:trPr>
          <w:cantSplit/>
        </w:trPr>
        <w:tc>
          <w:tcPr>
            <w:tcW w:w="1471" w:type="dxa"/>
          </w:tcPr>
          <w:p w14:paraId="2BFF870B" w14:textId="3B7B0014" w:rsidR="00BC37B6" w:rsidRPr="006E693A" w:rsidRDefault="006E693A" w:rsidP="006E693A">
            <w:pPr>
              <w:pStyle w:val="TableText10"/>
              <w:rPr>
                <w:rFonts w:cs="Arial"/>
              </w:rPr>
            </w:pPr>
            <w:proofErr w:type="spellStart"/>
            <w:r w:rsidRPr="006E693A">
              <w:rPr>
                <w:rFonts w:cs="Arial"/>
              </w:rPr>
              <w:t>Dataedo</w:t>
            </w:r>
            <w:proofErr w:type="spellEnd"/>
            <w:r w:rsidRPr="006E693A">
              <w:rPr>
                <w:rFonts w:cs="Arial"/>
              </w:rPr>
              <w:t xml:space="preserve"> repository.pdf</w:t>
            </w:r>
          </w:p>
        </w:tc>
        <w:tc>
          <w:tcPr>
            <w:tcW w:w="4199" w:type="dxa"/>
          </w:tcPr>
          <w:p w14:paraId="04EC6A65" w14:textId="6BD51F76" w:rsidR="006E693A" w:rsidRPr="006E693A" w:rsidRDefault="008849A8" w:rsidP="00EF219A">
            <w:pPr>
              <w:pStyle w:val="TableText10"/>
              <w:rPr>
                <w:rFonts w:cs="Arial"/>
              </w:rPr>
            </w:pPr>
            <w:hyperlink r:id="rId22" w:history="1">
              <w:r w:rsidR="006E693A" w:rsidRPr="006E693A">
                <w:rPr>
                  <w:rStyle w:val="Hyperlink"/>
                  <w:rFonts w:cs="Arial"/>
                  <w:sz w:val="20"/>
                </w:rPr>
                <w:t>https://dataedo.com/download/Dataedo%20repository.pdf</w:t>
              </w:r>
            </w:hyperlink>
          </w:p>
        </w:tc>
        <w:tc>
          <w:tcPr>
            <w:tcW w:w="3798" w:type="dxa"/>
          </w:tcPr>
          <w:p w14:paraId="7CBA5D69" w14:textId="247668AC" w:rsidR="00BC37B6" w:rsidRPr="006E693A" w:rsidRDefault="006E693A" w:rsidP="00EF219A">
            <w:pPr>
              <w:pStyle w:val="TableText10"/>
              <w:rPr>
                <w:rFonts w:cs="Arial"/>
              </w:rPr>
            </w:pPr>
            <w:r w:rsidRPr="006E693A">
              <w:rPr>
                <w:rFonts w:cs="Arial"/>
              </w:rPr>
              <w:t>Example Data Dictionary with detailed tables.</w:t>
            </w:r>
          </w:p>
        </w:tc>
      </w:tr>
      <w:tr w:rsidR="00BC37B6" w:rsidRPr="00B76035" w14:paraId="52CF7457" w14:textId="77777777" w:rsidTr="00002D4B">
        <w:trPr>
          <w:cantSplit/>
        </w:trPr>
        <w:tc>
          <w:tcPr>
            <w:tcW w:w="1471" w:type="dxa"/>
          </w:tcPr>
          <w:p w14:paraId="1D9179FC" w14:textId="0B597A70" w:rsidR="00BC37B6" w:rsidRPr="006E693A" w:rsidRDefault="0032637C" w:rsidP="00EF219A">
            <w:pPr>
              <w:pStyle w:val="TableText10"/>
              <w:rPr>
                <w:rFonts w:cs="Arial"/>
              </w:rPr>
            </w:pPr>
            <w:r>
              <w:rPr>
                <w:rFonts w:cs="Arial"/>
              </w:rPr>
              <w:t>W3C Schools</w:t>
            </w:r>
          </w:p>
        </w:tc>
        <w:tc>
          <w:tcPr>
            <w:tcW w:w="4199" w:type="dxa"/>
          </w:tcPr>
          <w:p w14:paraId="71017AA2" w14:textId="003B3557" w:rsidR="0032637C" w:rsidRPr="006E693A" w:rsidRDefault="008849A8" w:rsidP="00EF219A">
            <w:pPr>
              <w:pStyle w:val="TableText10"/>
              <w:rPr>
                <w:rFonts w:cs="Arial"/>
              </w:rPr>
            </w:pPr>
            <w:hyperlink r:id="rId23" w:history="1">
              <w:r w:rsidR="0032637C" w:rsidRPr="00B70635">
                <w:rPr>
                  <w:rStyle w:val="Hyperlink"/>
                  <w:rFonts w:cs="Arial"/>
                  <w:sz w:val="20"/>
                </w:rPr>
                <w:t>https://www.w3schools.com/sql</w:t>
              </w:r>
            </w:hyperlink>
          </w:p>
        </w:tc>
        <w:tc>
          <w:tcPr>
            <w:tcW w:w="3798" w:type="dxa"/>
          </w:tcPr>
          <w:p w14:paraId="60CA7AA2" w14:textId="60D5B5C1" w:rsidR="00BC37B6" w:rsidRPr="006E693A" w:rsidRDefault="0032637C" w:rsidP="00EF219A">
            <w:pPr>
              <w:pStyle w:val="TableText10"/>
              <w:rPr>
                <w:rFonts w:cs="Arial"/>
              </w:rPr>
            </w:pPr>
            <w:r>
              <w:rPr>
                <w:rFonts w:cs="Arial"/>
              </w:rPr>
              <w:t>SQL code reference guide.</w:t>
            </w:r>
          </w:p>
        </w:tc>
      </w:tr>
      <w:tr w:rsidR="0032637C" w:rsidRPr="00B76035" w14:paraId="3F66EA96" w14:textId="77777777" w:rsidTr="00002D4B">
        <w:trPr>
          <w:cantSplit/>
        </w:trPr>
        <w:tc>
          <w:tcPr>
            <w:tcW w:w="1471" w:type="dxa"/>
          </w:tcPr>
          <w:p w14:paraId="0502D96B" w14:textId="75375654" w:rsidR="0032637C" w:rsidRDefault="0032637C" w:rsidP="00EF219A">
            <w:pPr>
              <w:pStyle w:val="TableText10"/>
              <w:rPr>
                <w:rFonts w:cs="Arial"/>
              </w:rPr>
            </w:pPr>
            <w:r>
              <w:rPr>
                <w:rFonts w:cs="Arial"/>
              </w:rPr>
              <w:t>SQL Style Guide</w:t>
            </w:r>
          </w:p>
        </w:tc>
        <w:tc>
          <w:tcPr>
            <w:tcW w:w="4199" w:type="dxa"/>
          </w:tcPr>
          <w:p w14:paraId="595B979A" w14:textId="0DFBA8E7" w:rsidR="0032637C" w:rsidRDefault="008849A8" w:rsidP="00EF219A">
            <w:pPr>
              <w:pStyle w:val="TableText10"/>
              <w:rPr>
                <w:rFonts w:cs="Arial"/>
              </w:rPr>
            </w:pPr>
            <w:hyperlink r:id="rId24" w:history="1">
              <w:r w:rsidR="0032637C" w:rsidRPr="00B70635">
                <w:rPr>
                  <w:rStyle w:val="Hyperlink"/>
                  <w:rFonts w:cs="Arial"/>
                  <w:sz w:val="20"/>
                </w:rPr>
                <w:t>http://www.sqlstyle.guide/</w:t>
              </w:r>
            </w:hyperlink>
          </w:p>
        </w:tc>
        <w:tc>
          <w:tcPr>
            <w:tcW w:w="3798" w:type="dxa"/>
          </w:tcPr>
          <w:p w14:paraId="29D3DA35" w14:textId="24BE2F70" w:rsidR="0032637C" w:rsidRDefault="0032637C" w:rsidP="00EF219A">
            <w:pPr>
              <w:pStyle w:val="TableText10"/>
              <w:rPr>
                <w:rFonts w:cs="Arial"/>
              </w:rPr>
            </w:pPr>
            <w:r>
              <w:rPr>
                <w:rFonts w:cs="Arial"/>
              </w:rPr>
              <w:t>Style guide used when creating SQL code</w:t>
            </w:r>
          </w:p>
        </w:tc>
      </w:tr>
      <w:bookmarkEnd w:id="13"/>
    </w:tbl>
    <w:p w14:paraId="004BD898" w14:textId="50916AAD" w:rsidR="00F5221D" w:rsidRPr="005E402B" w:rsidRDefault="00F5221D" w:rsidP="005E402B"/>
    <w:sectPr w:rsidR="00F5221D" w:rsidRPr="005E402B" w:rsidSect="00F5221D">
      <w:headerReference w:type="default" r:id="rId25"/>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D3757D" w14:textId="77777777" w:rsidR="00FE6388" w:rsidRDefault="00FE6388">
      <w:r>
        <w:separator/>
      </w:r>
    </w:p>
  </w:endnote>
  <w:endnote w:type="continuationSeparator" w:id="0">
    <w:p w14:paraId="18F1392D" w14:textId="77777777" w:rsidR="00FE6388" w:rsidRDefault="00FE6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41592" w14:textId="4ADD90EC" w:rsidR="00A33307" w:rsidRDefault="00A33307">
    <w:pPr>
      <w:pStyle w:val="Footer"/>
    </w:pPr>
    <w:r>
      <w:tab/>
    </w:r>
    <w:r>
      <w:fldChar w:fldCharType="begin"/>
    </w:r>
    <w:r>
      <w:instrText xml:space="preserve"> PAGE   \* MERGEFORMAT </w:instrText>
    </w:r>
    <w:r>
      <w:fldChar w:fldCharType="separate"/>
    </w:r>
    <w:r w:rsidR="008849A8">
      <w:rPr>
        <w:noProof/>
      </w:rPr>
      <w:t>13</w:t>
    </w:r>
    <w:r>
      <w:rPr>
        <w:noProof/>
      </w:rPr>
      <w:fldChar w:fldCharType="end"/>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92738" w14:textId="77777777" w:rsidR="00FE6388" w:rsidRDefault="00FE6388">
      <w:r>
        <w:separator/>
      </w:r>
    </w:p>
  </w:footnote>
  <w:footnote w:type="continuationSeparator" w:id="0">
    <w:p w14:paraId="761A73B8" w14:textId="77777777" w:rsidR="00FE6388" w:rsidRDefault="00FE6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05EA2" w14:textId="4DD21E01" w:rsidR="00A33307" w:rsidRPr="007058C1" w:rsidRDefault="00A33307" w:rsidP="00F5221D">
    <w:pPr>
      <w:pStyle w:val="Header"/>
      <w:rPr>
        <w:rStyle w:val="HeaderRightChar"/>
      </w:rPr>
    </w:pPr>
    <w:r>
      <w:tab/>
    </w:r>
  </w:p>
  <w:p w14:paraId="315B5288" w14:textId="77777777" w:rsidR="00A33307" w:rsidRDefault="00A33307" w:rsidP="00F5221D">
    <w:pPr>
      <w:pStyle w:val="ParagraphSpacer1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F2882" w14:textId="0F3192D5" w:rsidR="00A33307" w:rsidRDefault="00A33307" w:rsidP="00F5221D">
    <w:pPr>
      <w:pStyle w:val="Header"/>
    </w:pPr>
    <w:r>
      <w:tab/>
    </w:r>
  </w:p>
  <w:p w14:paraId="4331AE16" w14:textId="77777777" w:rsidR="00A33307" w:rsidRDefault="00A33307" w:rsidP="00F5221D">
    <w:pPr>
      <w:pStyle w:val="ParagraphSpacer1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A69C8" w14:textId="1FF297B3" w:rsidR="00A33307" w:rsidRDefault="00A33307" w:rsidP="00F5221D">
    <w:pPr>
      <w:pStyle w:val="Header"/>
    </w:pPr>
    <w:r>
      <w:tab/>
    </w:r>
  </w:p>
  <w:p w14:paraId="0B68DE19" w14:textId="77777777" w:rsidR="00A33307" w:rsidRDefault="00A33307" w:rsidP="00F5221D">
    <w:pPr>
      <w:pStyle w:val="ParagraphSpacer1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974FDF"/>
    <w:multiLevelType w:val="hybridMultilevel"/>
    <w:tmpl w:val="BC0CD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594F6A71"/>
    <w:multiLevelType w:val="hybridMultilevel"/>
    <w:tmpl w:val="7B2CB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1"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2"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F817231"/>
    <w:multiLevelType w:val="hybridMultilevel"/>
    <w:tmpl w:val="3C9EC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1"/>
  </w:num>
  <w:num w:numId="3">
    <w:abstractNumId w:val="10"/>
  </w:num>
  <w:num w:numId="4">
    <w:abstractNumId w:val="6"/>
  </w:num>
  <w:num w:numId="5">
    <w:abstractNumId w:val="11"/>
  </w:num>
  <w:num w:numId="6">
    <w:abstractNumId w:val="12"/>
  </w:num>
  <w:num w:numId="7">
    <w:abstractNumId w:val="13"/>
  </w:num>
  <w:num w:numId="8">
    <w:abstractNumId w:val="17"/>
  </w:num>
  <w:num w:numId="9">
    <w:abstractNumId w:val="16"/>
  </w:num>
  <w:num w:numId="10">
    <w:abstractNumId w:val="22"/>
  </w:num>
  <w:num w:numId="11">
    <w:abstractNumId w:val="5"/>
  </w:num>
  <w:num w:numId="12">
    <w:abstractNumId w:val="27"/>
  </w:num>
  <w:num w:numId="13">
    <w:abstractNumId w:val="23"/>
  </w:num>
  <w:num w:numId="14">
    <w:abstractNumId w:val="7"/>
  </w:num>
  <w:num w:numId="15">
    <w:abstractNumId w:val="9"/>
  </w:num>
  <w:num w:numId="16">
    <w:abstractNumId w:val="24"/>
  </w:num>
  <w:num w:numId="17">
    <w:abstractNumId w:val="20"/>
  </w:num>
  <w:num w:numId="18">
    <w:abstractNumId w:val="18"/>
  </w:num>
  <w:num w:numId="19">
    <w:abstractNumId w:val="8"/>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10"/>
  </w:num>
  <w:num w:numId="30">
    <w:abstractNumId w:val="1"/>
  </w:num>
  <w:num w:numId="31">
    <w:abstractNumId w:val="2"/>
  </w:num>
  <w:num w:numId="32">
    <w:abstractNumId w:val="14"/>
  </w:num>
  <w:num w:numId="33">
    <w:abstractNumId w:val="3"/>
  </w:num>
  <w:num w:numId="34">
    <w:abstractNumId w:val="0"/>
  </w:num>
  <w:num w:numId="35">
    <w:abstractNumId w:val="26"/>
  </w:num>
  <w:num w:numId="36">
    <w:abstractNumId w:val="4"/>
  </w:num>
  <w:num w:numId="37">
    <w:abstractNumId w:val="19"/>
  </w:num>
  <w:num w:numId="38">
    <w:abstractNumId w:val="25"/>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521" w:allStyles="1" w:customStyles="0" w:latentStyles="0" w:stylesInUse="0" w:headingStyles="1" w:numberingStyles="0" w:tableStyles="0" w:directFormattingOnRuns="1" w:directFormattingOnParagraphs="0"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12"/>
    <w:rsid w:val="00002D4B"/>
    <w:rsid w:val="000048AA"/>
    <w:rsid w:val="00022616"/>
    <w:rsid w:val="00025DC8"/>
    <w:rsid w:val="00032E13"/>
    <w:rsid w:val="000939F4"/>
    <w:rsid w:val="000B1821"/>
    <w:rsid w:val="000B4735"/>
    <w:rsid w:val="000B5A91"/>
    <w:rsid w:val="000C5444"/>
    <w:rsid w:val="000E4337"/>
    <w:rsid w:val="000E4CBA"/>
    <w:rsid w:val="000F4A7D"/>
    <w:rsid w:val="001030A3"/>
    <w:rsid w:val="00110827"/>
    <w:rsid w:val="00125F22"/>
    <w:rsid w:val="00126F61"/>
    <w:rsid w:val="00127ABE"/>
    <w:rsid w:val="00141655"/>
    <w:rsid w:val="001437AA"/>
    <w:rsid w:val="0017024A"/>
    <w:rsid w:val="001C76CB"/>
    <w:rsid w:val="001E5032"/>
    <w:rsid w:val="00213ACE"/>
    <w:rsid w:val="0021500D"/>
    <w:rsid w:val="00233F80"/>
    <w:rsid w:val="00244C50"/>
    <w:rsid w:val="00267AB0"/>
    <w:rsid w:val="00285E4B"/>
    <w:rsid w:val="002A2F98"/>
    <w:rsid w:val="002A7BA7"/>
    <w:rsid w:val="002C5698"/>
    <w:rsid w:val="002F0047"/>
    <w:rsid w:val="00317485"/>
    <w:rsid w:val="0032541E"/>
    <w:rsid w:val="0032637C"/>
    <w:rsid w:val="00346984"/>
    <w:rsid w:val="00372C6A"/>
    <w:rsid w:val="003A089C"/>
    <w:rsid w:val="003B0A39"/>
    <w:rsid w:val="003B42D1"/>
    <w:rsid w:val="003D0D8B"/>
    <w:rsid w:val="003D2955"/>
    <w:rsid w:val="004139A6"/>
    <w:rsid w:val="00417A64"/>
    <w:rsid w:val="00436E73"/>
    <w:rsid w:val="00442227"/>
    <w:rsid w:val="00454032"/>
    <w:rsid w:val="004669EC"/>
    <w:rsid w:val="004730F0"/>
    <w:rsid w:val="004A3051"/>
    <w:rsid w:val="004B7559"/>
    <w:rsid w:val="004B7E95"/>
    <w:rsid w:val="004C6DF3"/>
    <w:rsid w:val="004D06CE"/>
    <w:rsid w:val="004D2B20"/>
    <w:rsid w:val="005063EC"/>
    <w:rsid w:val="005105AE"/>
    <w:rsid w:val="0056207D"/>
    <w:rsid w:val="005A1D03"/>
    <w:rsid w:val="005B6915"/>
    <w:rsid w:val="005E402B"/>
    <w:rsid w:val="00602E66"/>
    <w:rsid w:val="0062242E"/>
    <w:rsid w:val="00623969"/>
    <w:rsid w:val="006331D3"/>
    <w:rsid w:val="00672331"/>
    <w:rsid w:val="00680271"/>
    <w:rsid w:val="006C1B48"/>
    <w:rsid w:val="006D3093"/>
    <w:rsid w:val="006E3F21"/>
    <w:rsid w:val="006E5D82"/>
    <w:rsid w:val="006E693A"/>
    <w:rsid w:val="006F4A07"/>
    <w:rsid w:val="007B38E0"/>
    <w:rsid w:val="007C5670"/>
    <w:rsid w:val="007D27DA"/>
    <w:rsid w:val="007E0CD7"/>
    <w:rsid w:val="007E26D4"/>
    <w:rsid w:val="008144B7"/>
    <w:rsid w:val="00827AA2"/>
    <w:rsid w:val="0083534B"/>
    <w:rsid w:val="008372E7"/>
    <w:rsid w:val="0087684C"/>
    <w:rsid w:val="0088172C"/>
    <w:rsid w:val="008849A8"/>
    <w:rsid w:val="0088783C"/>
    <w:rsid w:val="008C15FD"/>
    <w:rsid w:val="008D2C0B"/>
    <w:rsid w:val="008D4BEC"/>
    <w:rsid w:val="008F3F7C"/>
    <w:rsid w:val="008F65B5"/>
    <w:rsid w:val="009044B5"/>
    <w:rsid w:val="00961DA4"/>
    <w:rsid w:val="00970629"/>
    <w:rsid w:val="009B164F"/>
    <w:rsid w:val="009F1F87"/>
    <w:rsid w:val="00A110B8"/>
    <w:rsid w:val="00A33307"/>
    <w:rsid w:val="00A45DF8"/>
    <w:rsid w:val="00A63CC0"/>
    <w:rsid w:val="00A65991"/>
    <w:rsid w:val="00A718A1"/>
    <w:rsid w:val="00A732C6"/>
    <w:rsid w:val="00A77727"/>
    <w:rsid w:val="00AB6E55"/>
    <w:rsid w:val="00AC4B75"/>
    <w:rsid w:val="00AC5C48"/>
    <w:rsid w:val="00AD3469"/>
    <w:rsid w:val="00AD6AEF"/>
    <w:rsid w:val="00B1409F"/>
    <w:rsid w:val="00B204F5"/>
    <w:rsid w:val="00B626C3"/>
    <w:rsid w:val="00B933B5"/>
    <w:rsid w:val="00BC2A40"/>
    <w:rsid w:val="00BC37B6"/>
    <w:rsid w:val="00BC7ADA"/>
    <w:rsid w:val="00BE2C61"/>
    <w:rsid w:val="00BE386B"/>
    <w:rsid w:val="00BF0C0F"/>
    <w:rsid w:val="00C054F8"/>
    <w:rsid w:val="00C11AB9"/>
    <w:rsid w:val="00C11B84"/>
    <w:rsid w:val="00C178BA"/>
    <w:rsid w:val="00C57F2B"/>
    <w:rsid w:val="00C9512D"/>
    <w:rsid w:val="00CB6C0F"/>
    <w:rsid w:val="00CC2585"/>
    <w:rsid w:val="00CD48C1"/>
    <w:rsid w:val="00D14ED2"/>
    <w:rsid w:val="00D248A6"/>
    <w:rsid w:val="00D409E7"/>
    <w:rsid w:val="00D65004"/>
    <w:rsid w:val="00D91440"/>
    <w:rsid w:val="00D95FA3"/>
    <w:rsid w:val="00DB5B46"/>
    <w:rsid w:val="00DD094A"/>
    <w:rsid w:val="00DE5592"/>
    <w:rsid w:val="00DF4597"/>
    <w:rsid w:val="00DF5065"/>
    <w:rsid w:val="00E11C35"/>
    <w:rsid w:val="00E243DF"/>
    <w:rsid w:val="00E41771"/>
    <w:rsid w:val="00E535DF"/>
    <w:rsid w:val="00E67C44"/>
    <w:rsid w:val="00E768D8"/>
    <w:rsid w:val="00E83F21"/>
    <w:rsid w:val="00E94E87"/>
    <w:rsid w:val="00E97775"/>
    <w:rsid w:val="00EA4247"/>
    <w:rsid w:val="00EB3E12"/>
    <w:rsid w:val="00ED6F9B"/>
    <w:rsid w:val="00EE57C9"/>
    <w:rsid w:val="00EF219A"/>
    <w:rsid w:val="00F15928"/>
    <w:rsid w:val="00F267BE"/>
    <w:rsid w:val="00F301F5"/>
    <w:rsid w:val="00F35E57"/>
    <w:rsid w:val="00F35F0E"/>
    <w:rsid w:val="00F5221D"/>
    <w:rsid w:val="00F62681"/>
    <w:rsid w:val="00F95240"/>
    <w:rsid w:val="00FE213E"/>
    <w:rsid w:val="00FE6388"/>
    <w:rsid w:val="00FF2C61"/>
    <w:rsid w:val="00FF43AB"/>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74864C"/>
  <w15:docId w15:val="{F7C1CA54-82F1-E548-9D5E-DA47EB2A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440"/>
    <w:pPr>
      <w:spacing w:after="0" w:line="240" w:lineRule="auto"/>
    </w:pPr>
    <w:rPr>
      <w:rFonts w:ascii="Times New Roman" w:eastAsia="Times New Roman" w:hAnsi="Times New Roman" w:cs="Times New Roman"/>
      <w:sz w:val="24"/>
      <w:szCs w:val="24"/>
      <w:lang w:val="en-IE"/>
    </w:rPr>
  </w:style>
  <w:style w:type="paragraph" w:styleId="Heading1">
    <w:name w:val="heading 1"/>
    <w:next w:val="Normal"/>
    <w:link w:val="Heading1Char"/>
    <w:autoRedefine/>
    <w:qFormat/>
    <w:rsid w:val="003B0A39"/>
    <w:pPr>
      <w:keepNext/>
      <w:numPr>
        <w:numId w:val="28"/>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rPr>
  </w:style>
  <w:style w:type="paragraph" w:styleId="Heading2">
    <w:name w:val="heading 2"/>
    <w:next w:val="Normal"/>
    <w:link w:val="Heading2Char"/>
    <w:autoRedefine/>
    <w:qFormat/>
    <w:rsid w:val="003B0A39"/>
    <w:pPr>
      <w:keepNext/>
      <w:keepLines/>
      <w:pageBreakBefore/>
      <w:numPr>
        <w:ilvl w:val="1"/>
        <w:numId w:val="28"/>
      </w:numPr>
      <w:pBdr>
        <w:bottom w:val="single" w:sz="4" w:space="1" w:color="auto"/>
      </w:pBdr>
      <w:spacing w:before="120" w:after="120" w:line="240" w:lineRule="auto"/>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B0A39"/>
    <w:pPr>
      <w:keepNext/>
      <w:widowControl w:val="0"/>
      <w:numPr>
        <w:ilvl w:val="2"/>
        <w:numId w:val="28"/>
      </w:numPr>
      <w:spacing w:before="240" w:after="60" w:line="240" w:lineRule="auto"/>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B0A39"/>
    <w:pPr>
      <w:keepNext/>
      <w:numPr>
        <w:ilvl w:val="3"/>
        <w:numId w:val="28"/>
      </w:numPr>
      <w:spacing w:before="240" w:after="120" w:line="240"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0939F4"/>
    <w:pPr>
      <w:keepNext/>
      <w:numPr>
        <w:ilvl w:val="4"/>
        <w:numId w:val="28"/>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3B0A39"/>
    <w:pPr>
      <w:keepNext/>
      <w:numPr>
        <w:ilvl w:val="5"/>
        <w:numId w:val="28"/>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3B0A39"/>
    <w:pPr>
      <w:numPr>
        <w:ilvl w:val="6"/>
        <w:numId w:val="28"/>
      </w:numPr>
      <w:spacing w:before="240" w:after="60"/>
      <w:outlineLvl w:val="6"/>
    </w:pPr>
    <w:rPr>
      <w:rFonts w:ascii="Arial Narrow" w:eastAsiaTheme="majorEastAsia" w:hAnsi="Arial Narrow" w:cstheme="majorBidi"/>
      <w:b/>
      <w:i/>
      <w:sz w:val="22"/>
      <w:szCs w:val="20"/>
      <w:lang w:val="en-US"/>
    </w:rPr>
  </w:style>
  <w:style w:type="paragraph" w:styleId="Heading8">
    <w:name w:val="heading 8"/>
    <w:basedOn w:val="Normal"/>
    <w:next w:val="Normal"/>
    <w:link w:val="Heading8Char"/>
    <w:qFormat/>
    <w:rsid w:val="00BC2A40"/>
    <w:pPr>
      <w:keepNext/>
      <w:numPr>
        <w:ilvl w:val="7"/>
        <w:numId w:val="28"/>
      </w:numPr>
      <w:spacing w:before="120" w:after="120"/>
      <w:outlineLvl w:val="7"/>
    </w:pPr>
    <w:rPr>
      <w:rFonts w:ascii="Arial Narrow" w:eastAsiaTheme="majorEastAsia" w:hAnsi="Arial Narrow" w:cstheme="majorBidi"/>
      <w:b/>
      <w:i/>
      <w:snapToGrid w:val="0"/>
      <w:sz w:val="22"/>
      <w:szCs w:val="20"/>
      <w:lang w:val="en-US"/>
    </w:rPr>
  </w:style>
  <w:style w:type="paragraph" w:styleId="Heading9">
    <w:name w:val="heading 9"/>
    <w:basedOn w:val="Normal"/>
    <w:next w:val="Normal"/>
    <w:link w:val="Heading9Char"/>
    <w:qFormat/>
    <w:rsid w:val="00BC2A40"/>
    <w:pPr>
      <w:keepNext/>
      <w:numPr>
        <w:ilvl w:val="8"/>
        <w:numId w:val="28"/>
      </w:numPr>
      <w:spacing w:before="120" w:after="120"/>
      <w:outlineLvl w:val="8"/>
    </w:pPr>
    <w:rPr>
      <w:rFonts w:ascii="Arial Narrow" w:eastAsiaTheme="majorEastAsia" w:hAnsi="Arial Narrow" w:cstheme="majorBidi"/>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0A39"/>
    <w:rPr>
      <w:rFonts w:ascii="Arial Narrow" w:eastAsiaTheme="majorEastAsia" w:hAnsi="Arial Narrow" w:cstheme="majorBidi"/>
      <w:b/>
      <w:kern w:val="28"/>
      <w:sz w:val="48"/>
      <w:szCs w:val="20"/>
    </w:rPr>
  </w:style>
  <w:style w:type="character" w:customStyle="1" w:styleId="Heading2Char">
    <w:name w:val="Heading 2 Char"/>
    <w:basedOn w:val="DefaultParagraphFont"/>
    <w:link w:val="Heading2"/>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rsid w:val="00BC2A40"/>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BC2A40"/>
    <w:rPr>
      <w:rFonts w:ascii="Arial Narrow" w:eastAsiaTheme="majorEastAsia" w:hAnsi="Arial Narrow" w:cstheme="majorBidi"/>
      <w:szCs w:val="20"/>
    </w:rPr>
  </w:style>
  <w:style w:type="paragraph" w:customStyle="1" w:styleId="InstructionalTextNumber">
    <w:name w:val="Instructional Text Number"/>
    <w:basedOn w:val="Normal"/>
    <w:qFormat/>
    <w:rsid w:val="003B0A39"/>
    <w:pPr>
      <w:numPr>
        <w:numId w:val="31"/>
      </w:numPr>
      <w:spacing w:before="80" w:after="240"/>
    </w:pPr>
    <w:rPr>
      <w:rFonts w:ascii="Arial" w:hAnsi="Arial" w:cs="Arial"/>
      <w:i/>
      <w:color w:val="0000FF"/>
      <w:lang w:val="en-US"/>
    </w:rPr>
  </w:style>
  <w:style w:type="paragraph" w:customStyle="1" w:styleId="BodyText10ItalicBorders">
    <w:name w:val="Body Text 10 Italic Borders"/>
    <w:basedOn w:val="Footer"/>
    <w:qFormat/>
    <w:rsid w:val="003B0A39"/>
    <w:pPr>
      <w:pBdr>
        <w:bottom w:val="single" w:sz="4" w:space="4" w:color="auto"/>
      </w:pBdr>
      <w:spacing w:after="120"/>
    </w:pPr>
    <w:rPr>
      <w:rFonts w:ascii="Arial" w:hAnsi="Arial" w:cs="Arial"/>
      <w:i/>
      <w:sz w:val="20"/>
    </w:rPr>
  </w:style>
  <w:style w:type="paragraph" w:styleId="Footer">
    <w:name w:val="footer"/>
    <w:link w:val="FooterChar"/>
    <w:rsid w:val="003B0A39"/>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rPr>
  </w:style>
  <w:style w:type="character" w:customStyle="1" w:styleId="FooterChar">
    <w:name w:val="Footer Char"/>
    <w:basedOn w:val="DefaultParagraphFont"/>
    <w:link w:val="Footer"/>
    <w:rsid w:val="003B0A39"/>
    <w:rPr>
      <w:rFonts w:ascii="Arial Narrow" w:eastAsia="Times New Roman" w:hAnsi="Arial Narrow" w:cs="Times New Roman"/>
      <w:sz w:val="18"/>
      <w:szCs w:val="20"/>
    </w:rPr>
  </w:style>
  <w:style w:type="paragraph" w:customStyle="1" w:styleId="BackMatterHeading">
    <w:name w:val="Back Matter Heading"/>
    <w:next w:val="Normal"/>
    <w:autoRedefine/>
    <w:rsid w:val="00372C6A"/>
    <w:pPr>
      <w:keepNext/>
      <w:pageBreakBefore/>
      <w:spacing w:after="360" w:line="240" w:lineRule="auto"/>
      <w:ind w:left="360"/>
      <w:jc w:val="center"/>
    </w:pPr>
    <w:rPr>
      <w:rFonts w:ascii="Arial Narrow" w:eastAsia="Times New Roman" w:hAnsi="Arial Narrow" w:cs="Times New Roman"/>
      <w:b/>
      <w:color w:val="000000" w:themeColor="text1"/>
      <w:sz w:val="36"/>
      <w:szCs w:val="20"/>
    </w:rPr>
  </w:style>
  <w:style w:type="paragraph" w:customStyle="1" w:styleId="Figure">
    <w:name w:val="Figure"/>
    <w:next w:val="Normal"/>
    <w:rsid w:val="00602E66"/>
    <w:pPr>
      <w:keepNext/>
      <w:keepLines/>
      <w:spacing w:before="120" w:after="0" w:line="240" w:lineRule="auto"/>
    </w:pPr>
    <w:rPr>
      <w:rFonts w:ascii="Arial" w:eastAsia="Times New Roman" w:hAnsi="Arial" w:cs="Times New Roman"/>
      <w:sz w:val="24"/>
      <w:szCs w:val="20"/>
    </w:rPr>
  </w:style>
  <w:style w:type="paragraph" w:customStyle="1" w:styleId="FrontMatterHeader">
    <w:name w:val="Front Matter Header"/>
    <w:next w:val="Normal"/>
    <w:autoRedefine/>
    <w:rsid w:val="003B0A39"/>
    <w:pPr>
      <w:keepNext/>
      <w:spacing w:after="360" w:line="240" w:lineRule="auto"/>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before="120"/>
    </w:pPr>
    <w:rPr>
      <w:rFonts w:ascii="Arial Narrow" w:hAnsi="Arial Narrow"/>
      <w:sz w:val="18"/>
      <w:szCs w:val="20"/>
      <w:lang w:val="en-US"/>
    </w:rPr>
  </w:style>
  <w:style w:type="character" w:customStyle="1" w:styleId="HeaderChar">
    <w:name w:val="Header Char"/>
    <w:basedOn w:val="DefaultParagraphFont"/>
    <w:link w:val="Header"/>
    <w:rsid w:val="003B0A39"/>
    <w:rPr>
      <w:rFonts w:ascii="Arial Narrow" w:eastAsia="Times New Roman" w:hAnsi="Arial Narrow" w:cs="Times New Roman"/>
      <w:sz w:val="18"/>
      <w:szCs w:val="20"/>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BodyText">
    <w:name w:val="Body Text"/>
    <w:basedOn w:val="Normal"/>
    <w:link w:val="BodyTextChar"/>
    <w:uiPriority w:val="99"/>
    <w:rsid w:val="00672331"/>
    <w:pPr>
      <w:spacing w:before="120" w:after="120"/>
    </w:pPr>
    <w:rPr>
      <w:rFonts w:ascii="Arial" w:hAnsi="Arial"/>
      <w:sz w:val="22"/>
      <w:szCs w:val="20"/>
      <w:lang w:val="en-US"/>
    </w:rPr>
  </w:style>
  <w:style w:type="character" w:customStyle="1" w:styleId="BodyTextChar">
    <w:name w:val="Body Text Char"/>
    <w:basedOn w:val="DefaultParagraphFont"/>
    <w:link w:val="BodyText"/>
    <w:uiPriority w:val="99"/>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rsid w:val="003B0A39"/>
    <w:rPr>
      <w:rFonts w:ascii="Arial" w:eastAsia="Times New Roman" w:hAnsi="Arial" w:cs="Times New Roman"/>
      <w:i/>
      <w:color w:val="0000FF"/>
      <w:sz w:val="24"/>
      <w:szCs w:val="20"/>
      <w:lang w:eastAsia="ar-SA"/>
    </w:rPr>
  </w:style>
  <w:style w:type="paragraph" w:styleId="TOC1">
    <w:name w:val="toc 1"/>
    <w:next w:val="Normal"/>
    <w:autoRedefine/>
    <w:uiPriority w:val="39"/>
    <w:rsid w:val="003B0A39"/>
    <w:pPr>
      <w:tabs>
        <w:tab w:val="left" w:pos="360"/>
        <w:tab w:val="right" w:leader="dot" w:pos="9360"/>
      </w:tabs>
      <w:spacing w:before="200" w:after="120" w:line="240" w:lineRule="auto"/>
      <w:ind w:left="360" w:hanging="360"/>
    </w:pPr>
    <w:rPr>
      <w:rFonts w:ascii="Arial" w:eastAsia="Times New Roman" w:hAnsi="Arial" w:cs="Times New Roman"/>
      <w:b/>
      <w:noProof/>
      <w:sz w:val="24"/>
      <w:szCs w:val="20"/>
    </w:rPr>
  </w:style>
  <w:style w:type="paragraph" w:styleId="TOC2">
    <w:name w:val="toc 2"/>
    <w:next w:val="Normal"/>
    <w:autoRedefine/>
    <w:uiPriority w:val="39"/>
    <w:rsid w:val="003B0A39"/>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3B0A39"/>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Caption">
    <w:name w:val="caption"/>
    <w:basedOn w:val="Normal"/>
    <w:next w:val="Normal"/>
    <w:link w:val="CaptionChar"/>
    <w:uiPriority w:val="35"/>
    <w:qFormat/>
    <w:rsid w:val="003B0A39"/>
    <w:pPr>
      <w:keepNext/>
      <w:spacing w:before="120" w:after="60"/>
    </w:pPr>
    <w:rPr>
      <w:rFonts w:ascii="Arial Narrow" w:hAnsi="Arial Narrow"/>
      <w:b/>
      <w:bCs/>
      <w:sz w:val="20"/>
      <w:szCs w:val="20"/>
      <w:lang w:val="en-US"/>
    </w:rPr>
  </w:style>
  <w:style w:type="character" w:customStyle="1" w:styleId="CaptionChar">
    <w:name w:val="Caption Char"/>
    <w:link w:val="Caption"/>
    <w:uiPriority w:val="35"/>
    <w:locked/>
    <w:rsid w:val="003B0A39"/>
    <w:rPr>
      <w:rFonts w:ascii="Arial Narrow" w:eastAsia="Times New Roman" w:hAnsi="Arial Narrow" w:cs="Times New Roman"/>
      <w:b/>
      <w:bCs/>
      <w:sz w:val="20"/>
      <w:szCs w:val="20"/>
    </w:rPr>
  </w:style>
  <w:style w:type="paragraph" w:styleId="TableofFigures">
    <w:name w:val="table of figures"/>
    <w:basedOn w:val="TOC1"/>
    <w:next w:val="Normal"/>
    <w:autoRedefine/>
    <w:uiPriority w:val="99"/>
    <w:rsid w:val="003B0A39"/>
    <w:rPr>
      <w:b w:val="0"/>
    </w:rPr>
  </w:style>
  <w:style w:type="table" w:styleId="TableGrid">
    <w:name w:val="Table Grid"/>
    <w:basedOn w:val="TableNormal"/>
    <w:rsid w:val="003B0A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7E95"/>
    <w:rPr>
      <w:rFonts w:ascii="Arial" w:hAnsi="Arial"/>
      <w:color w:val="0000FF" w:themeColor="hyperlink"/>
      <w:sz w:val="24"/>
      <w:u w:val="single"/>
    </w:rPr>
  </w:style>
  <w:style w:type="paragraph" w:customStyle="1" w:styleId="BodyTextBold">
    <w:name w:val="Body Text Bold"/>
    <w:basedOn w:val="BodyText"/>
    <w:next w:val="BodyText"/>
    <w:link w:val="BodyTextBoldChar"/>
    <w:uiPriority w:val="99"/>
    <w:rsid w:val="003B0A39"/>
    <w:rPr>
      <w:b/>
      <w:bCs/>
    </w:rPr>
  </w:style>
  <w:style w:type="character" w:customStyle="1" w:styleId="BodyTextBoldChar">
    <w:name w:val="Body Text Bold Char"/>
    <w:basedOn w:val="BodyTextChar"/>
    <w:link w:val="BodyTextBold"/>
    <w:uiPriority w:val="99"/>
    <w:locked/>
    <w:rsid w:val="003B0A39"/>
    <w:rPr>
      <w:rFonts w:ascii="Arial" w:eastAsia="Times New Roman" w:hAnsi="Arial" w:cs="Times New Roman"/>
      <w:b/>
      <w:bCs/>
      <w:szCs w:val="20"/>
    </w:rPr>
  </w:style>
  <w:style w:type="paragraph" w:customStyle="1" w:styleId="CoverProjectName">
    <w:name w:val="Cover Project Name"/>
    <w:basedOn w:val="Normal"/>
    <w:rsid w:val="003B0A39"/>
    <w:pPr>
      <w:pBdr>
        <w:bottom w:val="single" w:sz="4" w:space="1" w:color="auto"/>
      </w:pBdr>
      <w:spacing w:before="2000" w:after="240"/>
      <w:jc w:val="right"/>
    </w:pPr>
    <w:rPr>
      <w:rFonts w:ascii="Arial Narrow" w:hAnsi="Arial Narrow"/>
      <w:b/>
      <w:bCs/>
      <w:color w:val="0070C0"/>
      <w:sz w:val="48"/>
      <w:szCs w:val="20"/>
      <w:lang w:val="en-US"/>
    </w:rPr>
  </w:style>
  <w:style w:type="paragraph" w:customStyle="1" w:styleId="CoverText">
    <w:name w:val="Cover Text"/>
    <w:basedOn w:val="Normal"/>
    <w:link w:val="CoverTextChar"/>
    <w:rsid w:val="003B0A39"/>
    <w:pPr>
      <w:spacing w:before="120" w:after="120"/>
      <w:jc w:val="right"/>
    </w:pPr>
    <w:rPr>
      <w:rFonts w:ascii="Arial Narrow" w:hAnsi="Arial Narrow"/>
      <w:b/>
      <w:bCs/>
      <w:sz w:val="32"/>
      <w:szCs w:val="20"/>
      <w:lang w:val="en-US"/>
    </w:rPr>
  </w:style>
  <w:style w:type="paragraph" w:customStyle="1" w:styleId="HeaderRight">
    <w:name w:val="Header Right"/>
    <w:link w:val="HeaderRightChar"/>
    <w:uiPriority w:val="99"/>
    <w:rsid w:val="003B0A39"/>
    <w:pPr>
      <w:spacing w:before="120" w:after="0" w:line="240" w:lineRule="auto"/>
      <w:jc w:val="right"/>
    </w:pPr>
    <w:rPr>
      <w:rFonts w:ascii="Arial Narrow" w:eastAsia="Times New Roman" w:hAnsi="Arial Narrow" w:cs="Times New Roman"/>
      <w:color w:val="000000" w:themeColor="text1"/>
      <w:sz w:val="18"/>
      <w:szCs w:val="24"/>
    </w:rPr>
  </w:style>
  <w:style w:type="character" w:customStyle="1" w:styleId="HeaderRightChar">
    <w:name w:val="Header Right Char"/>
    <w:basedOn w:val="DefaultParagraphFont"/>
    <w:link w:val="HeaderRight"/>
    <w:uiPriority w:val="99"/>
    <w:rsid w:val="003B0A39"/>
    <w:rPr>
      <w:rFonts w:ascii="Arial Narrow" w:eastAsia="Times New Roman" w:hAnsi="Arial Narrow" w:cs="Times New Roman"/>
      <w:color w:val="000000" w:themeColor="text1"/>
      <w:sz w:val="18"/>
      <w:szCs w:val="24"/>
    </w:rPr>
  </w:style>
  <w:style w:type="character" w:customStyle="1" w:styleId="Hyperlink10">
    <w:name w:val="Hyperlink 10"/>
    <w:basedOn w:val="Hyperlink"/>
    <w:uiPriority w:val="99"/>
    <w:rsid w:val="003B0A39"/>
    <w:rPr>
      <w:rFonts w:ascii="Arial" w:hAnsi="Arial" w:cs="Arial"/>
      <w:color w:val="0000FF"/>
      <w:sz w:val="20"/>
      <w:szCs w:val="22"/>
      <w:u w:val="single"/>
    </w:rPr>
  </w:style>
  <w:style w:type="paragraph" w:customStyle="1" w:styleId="InstructionalTextBullet">
    <w:name w:val="Instructional Text Bullet"/>
    <w:basedOn w:val="BodyTextBullet"/>
    <w:qFormat/>
    <w:rsid w:val="003B0A39"/>
    <w:pPr>
      <w:numPr>
        <w:numId w:val="29"/>
      </w:numPr>
      <w:spacing w:after="60"/>
    </w:pPr>
    <w:rPr>
      <w:i/>
      <w:color w:val="0000FF"/>
      <w:sz w:val="24"/>
      <w:szCs w:val="24"/>
    </w:rPr>
  </w:style>
  <w:style w:type="paragraph" w:customStyle="1" w:styleId="ParagraphSpacer10">
    <w:name w:val="Paragraph Spacer 10"/>
    <w:next w:val="BodyText"/>
    <w:uiPriority w:val="99"/>
    <w:rsid w:val="003B0A39"/>
    <w:pPr>
      <w:spacing w:after="0" w:line="240" w:lineRule="auto"/>
    </w:pPr>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auto"/>
      </w:pBdr>
      <w:spacing w:before="480"/>
    </w:pPr>
    <w:rPr>
      <w:rFonts w:ascii="Arial" w:hAnsi="Arial"/>
      <w:sz w:val="20"/>
      <w:szCs w:val="20"/>
      <w:lang w:val="en-US"/>
    </w:rPr>
  </w:style>
  <w:style w:type="character" w:customStyle="1" w:styleId="SignatureTextChar">
    <w:name w:val="Signature Text Char"/>
    <w:basedOn w:val="DefaultParagraphFont"/>
    <w:link w:val="SignatureText"/>
    <w:rsid w:val="003B0A39"/>
    <w:rPr>
      <w:rFonts w:ascii="Arial" w:eastAsia="Times New Roman" w:hAnsi="Arial" w:cs="Times New Roman"/>
      <w:sz w:val="20"/>
      <w:szCs w:val="20"/>
    </w:rPr>
  </w:style>
  <w:style w:type="paragraph" w:customStyle="1" w:styleId="TableText10">
    <w:name w:val="Table Text 10"/>
    <w:basedOn w:val="Normal"/>
    <w:link w:val="TableText10Char"/>
    <w:rsid w:val="003B0A39"/>
    <w:pPr>
      <w:spacing w:before="20" w:after="120"/>
    </w:pPr>
    <w:rPr>
      <w:rFonts w:ascii="Arial" w:hAnsi="Arial"/>
      <w:sz w:val="20"/>
      <w:szCs w:val="20"/>
      <w:lang w:val="en-US"/>
    </w:rPr>
  </w:style>
  <w:style w:type="character" w:customStyle="1" w:styleId="TableText10Char">
    <w:name w:val="Table Text 10 Char"/>
    <w:basedOn w:val="DefaultParagraphFont"/>
    <w:link w:val="TableText10"/>
    <w:locked/>
    <w:rsid w:val="003B0A39"/>
    <w:rPr>
      <w:rFonts w:ascii="Arial" w:eastAsia="Times New Roman" w:hAnsi="Arial" w:cs="Times New Roman"/>
      <w:sz w:val="20"/>
      <w:szCs w:val="20"/>
    </w:rPr>
  </w:style>
  <w:style w:type="paragraph" w:customStyle="1" w:styleId="TableText10HeaderCenter">
    <w:name w:val="Table Text 10 Header Center"/>
    <w:basedOn w:val="Normal"/>
    <w:link w:val="TableText10HeaderCenterChar"/>
    <w:uiPriority w:val="99"/>
    <w:rsid w:val="003B0A39"/>
    <w:pPr>
      <w:keepNext/>
      <w:spacing w:after="120"/>
      <w:jc w:val="center"/>
    </w:pPr>
    <w:rPr>
      <w:rFonts w:ascii="Arial" w:hAnsi="Arial"/>
      <w:b/>
      <w:color w:val="FFFFFF" w:themeColor="background1"/>
      <w:sz w:val="20"/>
      <w:lang w:val="en-US"/>
    </w:rPr>
  </w:style>
  <w:style w:type="character" w:customStyle="1" w:styleId="TableText10HeaderCenterChar">
    <w:name w:val="Table Text 10 Header Center Char"/>
    <w:basedOn w:val="DefaultParagraphFont"/>
    <w:link w:val="TableText10HeaderCenter"/>
    <w:uiPriority w:val="99"/>
    <w:locked/>
    <w:rsid w:val="003B0A39"/>
    <w:rPr>
      <w:rFonts w:ascii="Arial" w:eastAsia="Times New Roman" w:hAnsi="Arial" w:cs="Times New Roman"/>
      <w:b/>
      <w:color w:val="FFFFFF" w:themeColor="background1"/>
      <w:sz w:val="20"/>
      <w:szCs w:val="24"/>
    </w:rPr>
  </w:style>
  <w:style w:type="paragraph" w:customStyle="1" w:styleId="TableText10Italic">
    <w:name w:val="Table Text 10 Italic"/>
    <w:basedOn w:val="TableText10"/>
    <w:link w:val="TableText10ItalicChar"/>
    <w:uiPriority w:val="99"/>
    <w:rsid w:val="003B0A39"/>
    <w:rPr>
      <w:i/>
      <w:iCs/>
    </w:rPr>
  </w:style>
  <w:style w:type="character" w:customStyle="1" w:styleId="TableText10ItalicChar">
    <w:name w:val="Table Text 10 Italic Char"/>
    <w:basedOn w:val="TableText10Char"/>
    <w:link w:val="TableText10Italic"/>
    <w:uiPriority w:val="99"/>
    <w:locked/>
    <w:rsid w:val="003B0A39"/>
    <w:rPr>
      <w:rFonts w:ascii="Arial" w:eastAsia="Times New Roman" w:hAnsi="Arial" w:cs="Times New Roman"/>
      <w:i/>
      <w:iCs/>
      <w:sz w:val="20"/>
      <w:szCs w:val="20"/>
    </w:rPr>
  </w:style>
  <w:style w:type="paragraph" w:customStyle="1" w:styleId="CoverTextDate">
    <w:name w:val="Cover Text Date"/>
    <w:basedOn w:val="CoverText"/>
    <w:link w:val="CoverTextDateChar"/>
    <w:qFormat/>
    <w:rsid w:val="003B0A39"/>
    <w:pPr>
      <w:spacing w:after="4100"/>
    </w:pPr>
  </w:style>
  <w:style w:type="character" w:customStyle="1" w:styleId="CoverTextChar">
    <w:name w:val="Cover Text Char"/>
    <w:basedOn w:val="DefaultParagraphFont"/>
    <w:link w:val="CoverTex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rsid w:val="003B0A39"/>
    <w:rPr>
      <w:rFonts w:ascii="Arial Narrow" w:eastAsia="Times New Roman" w:hAnsi="Arial Narrow" w:cs="Times New Roman"/>
      <w:b/>
      <w:bCs/>
      <w:sz w:val="32"/>
      <w:szCs w:val="20"/>
    </w:rPr>
  </w:style>
  <w:style w:type="paragraph" w:styleId="BalloonText">
    <w:name w:val="Balloon Text"/>
    <w:basedOn w:val="Normal"/>
    <w:link w:val="BalloonTextChar"/>
    <w:uiPriority w:val="99"/>
    <w:semiHidden/>
    <w:unhideWhenUsed/>
    <w:rsid w:val="003B0A39"/>
    <w:rPr>
      <w:rFonts w:ascii="Tahoma" w:hAnsi="Tahoma" w:cs="Tahoma"/>
      <w:sz w:val="16"/>
      <w:szCs w:val="16"/>
    </w:rPr>
  </w:style>
  <w:style w:type="character" w:customStyle="1" w:styleId="BalloonTextChar">
    <w:name w:val="Balloon Text Char"/>
    <w:basedOn w:val="DefaultParagraphFont"/>
    <w:link w:val="BalloonText"/>
    <w:uiPriority w:val="99"/>
    <w:semiHidden/>
    <w:rsid w:val="003B0A39"/>
    <w:rPr>
      <w:rFonts w:ascii="Tahoma" w:eastAsia="Times New Roman" w:hAnsi="Tahoma" w:cs="Tahoma"/>
      <w:sz w:val="16"/>
      <w:szCs w:val="16"/>
    </w:rPr>
  </w:style>
  <w:style w:type="paragraph" w:customStyle="1" w:styleId="Appendix">
    <w:name w:val="Appendix"/>
    <w:next w:val="BodyText"/>
    <w:uiPriority w:val="99"/>
    <w:rsid w:val="003B0A39"/>
    <w:pPr>
      <w:keepNext/>
      <w:pageBreakBefore/>
      <w:tabs>
        <w:tab w:val="num" w:pos="1800"/>
      </w:tabs>
      <w:spacing w:before="120" w:after="240" w:line="240" w:lineRule="auto"/>
      <w:outlineLvl w:val="0"/>
    </w:pPr>
    <w:rPr>
      <w:rFonts w:ascii="Arial Narrow" w:eastAsia="Times New Roman" w:hAnsi="Arial Narrow" w:cs="Times New Roman"/>
      <w:b/>
      <w:color w:val="003366"/>
      <w:kern w:val="28"/>
      <w:sz w:val="32"/>
      <w:szCs w:val="24"/>
    </w:rPr>
  </w:style>
  <w:style w:type="paragraph" w:customStyle="1" w:styleId="AppendixA">
    <w:name w:val="Appendix A"/>
    <w:next w:val="BodyText"/>
    <w:uiPriority w:val="99"/>
    <w:rsid w:val="003B0A39"/>
    <w:pPr>
      <w:keepNext/>
      <w:numPr>
        <w:numId w:val="4"/>
      </w:numPr>
      <w:tabs>
        <w:tab w:val="left" w:pos="864"/>
      </w:tabs>
      <w:spacing w:before="240" w:after="120" w:line="240" w:lineRule="auto"/>
    </w:pPr>
    <w:rPr>
      <w:rFonts w:ascii="Arial Narrow" w:eastAsia="Times New Roman" w:hAnsi="Arial Narrow" w:cs="Arial"/>
      <w:b/>
      <w:bCs/>
      <w:iCs/>
      <w:color w:val="003366"/>
      <w:sz w:val="28"/>
      <w:szCs w:val="28"/>
    </w:rPr>
  </w:style>
  <w:style w:type="paragraph" w:customStyle="1" w:styleId="AppendixB">
    <w:name w:val="Appendix B"/>
    <w:next w:val="BodyText"/>
    <w:uiPriority w:val="99"/>
    <w:rsid w:val="003B0A39"/>
    <w:pPr>
      <w:keepNext/>
      <w:numPr>
        <w:numId w:val="5"/>
      </w:numPr>
      <w:spacing w:before="240" w:after="120" w:line="240" w:lineRule="auto"/>
    </w:pPr>
    <w:rPr>
      <w:rFonts w:ascii="Arial Narrow" w:eastAsia="Times New Roman" w:hAnsi="Arial Narrow" w:cs="Arial"/>
      <w:b/>
      <w:bCs/>
      <w:iCs/>
      <w:color w:val="003366"/>
      <w:sz w:val="28"/>
      <w:szCs w:val="28"/>
    </w:rPr>
  </w:style>
  <w:style w:type="paragraph" w:customStyle="1" w:styleId="AppendixC">
    <w:name w:val="Appendix C"/>
    <w:next w:val="BodyText"/>
    <w:uiPriority w:val="99"/>
    <w:rsid w:val="00372C6A"/>
    <w:pPr>
      <w:keepNext/>
      <w:numPr>
        <w:numId w:val="6"/>
      </w:numPr>
      <w:tabs>
        <w:tab w:val="left" w:pos="864"/>
      </w:tabs>
      <w:spacing w:before="240" w:after="120" w:line="240" w:lineRule="auto"/>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rsid w:val="003B0A39"/>
    <w:pPr>
      <w:keepNext/>
      <w:numPr>
        <w:numId w:val="7"/>
      </w:numPr>
      <w:spacing w:before="240" w:after="120" w:line="240" w:lineRule="auto"/>
    </w:pPr>
    <w:rPr>
      <w:rFonts w:ascii="Arial Narrow" w:eastAsia="Times New Roman" w:hAnsi="Arial Narrow" w:cs="Arial"/>
      <w:b/>
      <w:bCs/>
      <w:iCs/>
      <w:color w:val="003366"/>
      <w:sz w:val="28"/>
      <w:szCs w:val="28"/>
    </w:rPr>
  </w:style>
  <w:style w:type="paragraph" w:customStyle="1" w:styleId="AppendixE">
    <w:name w:val="Appendix E"/>
    <w:next w:val="BodyText"/>
    <w:uiPriority w:val="99"/>
    <w:rsid w:val="003B0A39"/>
    <w:pPr>
      <w:keepNext/>
      <w:numPr>
        <w:numId w:val="8"/>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rsid w:val="00372C6A"/>
    <w:pPr>
      <w:keepNext/>
      <w:numPr>
        <w:numId w:val="9"/>
      </w:numPr>
      <w:tabs>
        <w:tab w:val="left" w:pos="1440"/>
      </w:tabs>
      <w:spacing w:before="240" w:after="120" w:line="240" w:lineRule="auto"/>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rsid w:val="003B0A39"/>
    <w:pPr>
      <w:keepNext/>
      <w:numPr>
        <w:numId w:val="10"/>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rsid w:val="003B0A39"/>
    <w:pPr>
      <w:keepNext/>
      <w:numPr>
        <w:numId w:val="11"/>
      </w:numPr>
      <w:tabs>
        <w:tab w:val="left" w:pos="864"/>
      </w:tabs>
      <w:spacing w:before="240" w:after="120" w:line="240" w:lineRule="auto"/>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rsid w:val="003B0A39"/>
    <w:pPr>
      <w:keepNext/>
      <w:numPr>
        <w:numId w:val="12"/>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rsid w:val="003B0A39"/>
    <w:pPr>
      <w:spacing w:after="120" w:line="240" w:lineRule="auto"/>
    </w:pPr>
    <w:rPr>
      <w:rFonts w:ascii="Arial" w:eastAsia="Times New Roman" w:hAnsi="Arial" w:cs="Times New Roman"/>
      <w:sz w:val="20"/>
      <w:szCs w:val="24"/>
    </w:rPr>
  </w:style>
  <w:style w:type="character" w:customStyle="1" w:styleId="BodyText10Char">
    <w:name w:val="Body Text 10 Char"/>
    <w:basedOn w:val="DefaultParagraphFont"/>
    <w:link w:val="BodyText10"/>
    <w:uiPriority w:val="99"/>
    <w:locked/>
    <w:rsid w:val="003B0A39"/>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rsid w:val="003B0A39"/>
    <w:rPr>
      <w:b/>
      <w:bCs/>
    </w:rPr>
  </w:style>
  <w:style w:type="character" w:customStyle="1" w:styleId="BodyText10BoldCharChar">
    <w:name w:val="Body Text 10 Bold Char Char"/>
    <w:basedOn w:val="DefaultParagraphFont"/>
    <w:link w:val="BodyText10Bold"/>
    <w:uiPriority w:val="99"/>
    <w:locked/>
    <w:rsid w:val="003B0A39"/>
    <w:rPr>
      <w:rFonts w:ascii="Arial" w:eastAsia="Times New Roman" w:hAnsi="Arial" w:cs="Times New Roman"/>
      <w:b/>
      <w:bCs/>
      <w:sz w:val="20"/>
      <w:szCs w:val="24"/>
    </w:rPr>
  </w:style>
  <w:style w:type="paragraph" w:customStyle="1" w:styleId="BodyText10BoldCenter">
    <w:name w:val="Body Text 10 Bold Center"/>
    <w:basedOn w:val="BodyText10"/>
    <w:next w:val="BodyText10"/>
    <w:link w:val="BodyText10BoldCenterChar"/>
    <w:uiPriority w:val="99"/>
    <w:rsid w:val="003B0A39"/>
    <w:pPr>
      <w:jc w:val="center"/>
    </w:pPr>
    <w:rPr>
      <w:b/>
      <w:bCs/>
      <w:sz w:val="22"/>
    </w:rPr>
  </w:style>
  <w:style w:type="character" w:customStyle="1" w:styleId="BodyText10BoldCenterChar">
    <w:name w:val="Body Text 10 Bold Center Char"/>
    <w:basedOn w:val="BodyTextChar"/>
    <w:link w:val="BodyText10BoldCenter"/>
    <w:uiPriority w:val="99"/>
    <w:rsid w:val="003B0A39"/>
    <w:rPr>
      <w:rFonts w:ascii="Arial" w:eastAsia="Times New Roman" w:hAnsi="Arial" w:cs="Times New Roman"/>
      <w:b/>
      <w:bCs/>
      <w:szCs w:val="24"/>
    </w:rPr>
  </w:style>
  <w:style w:type="paragraph" w:customStyle="1" w:styleId="BodyText10Bullet">
    <w:name w:val="Body Text 10 Bullet"/>
    <w:basedOn w:val="BodyText10"/>
    <w:link w:val="BodyText10BulletChar"/>
    <w:uiPriority w:val="99"/>
    <w:rsid w:val="003B0A39"/>
    <w:pPr>
      <w:numPr>
        <w:numId w:val="13"/>
      </w:numPr>
    </w:pPr>
  </w:style>
  <w:style w:type="character" w:customStyle="1" w:styleId="BodyText10BulletChar">
    <w:name w:val="Body Text 10 Bullet Char"/>
    <w:basedOn w:val="DefaultParagraphFont"/>
    <w:link w:val="BodyText10Bullet"/>
    <w:uiPriority w:val="99"/>
    <w:locked/>
    <w:rsid w:val="003B0A39"/>
    <w:rPr>
      <w:rFonts w:ascii="Arial" w:eastAsia="Times New Roman" w:hAnsi="Arial" w:cs="Times New Roman"/>
      <w:sz w:val="20"/>
      <w:szCs w:val="24"/>
    </w:rPr>
  </w:style>
  <w:style w:type="paragraph" w:customStyle="1" w:styleId="BodyText10Caps">
    <w:name w:val="Body Text 10 Caps"/>
    <w:basedOn w:val="BodyText10"/>
    <w:link w:val="BodyText10CapsChar"/>
    <w:qFormat/>
    <w:rsid w:val="003B0A39"/>
    <w:rPr>
      <w:caps/>
    </w:rPr>
  </w:style>
  <w:style w:type="character" w:customStyle="1" w:styleId="BodyText10CapsChar">
    <w:name w:val="Body Text 10 Caps Char"/>
    <w:basedOn w:val="BodyText10Char"/>
    <w:link w:val="BodyText10Caps"/>
    <w:rsid w:val="003B0A39"/>
    <w:rPr>
      <w:rFonts w:ascii="Arial" w:eastAsia="Times New Roman" w:hAnsi="Arial" w:cs="Times New Roman"/>
      <w:caps/>
      <w:sz w:val="20"/>
      <w:szCs w:val="24"/>
    </w:rPr>
  </w:style>
  <w:style w:type="paragraph" w:customStyle="1" w:styleId="BodyText10Center">
    <w:name w:val="Body Text 10 Center"/>
    <w:basedOn w:val="BodyText10"/>
    <w:next w:val="BodyText10"/>
    <w:link w:val="BodyText10CenterChar"/>
    <w:uiPriority w:val="99"/>
    <w:rsid w:val="003B0A39"/>
    <w:pPr>
      <w:jc w:val="center"/>
    </w:pPr>
  </w:style>
  <w:style w:type="character" w:customStyle="1" w:styleId="BodyText10CenterChar">
    <w:name w:val="Body Text 10 Center Char"/>
    <w:basedOn w:val="DefaultParagraphFont"/>
    <w:link w:val="BodyText10Center"/>
    <w:uiPriority w:val="99"/>
    <w:locked/>
    <w:rsid w:val="003B0A39"/>
    <w:rPr>
      <w:rFonts w:ascii="Arial" w:eastAsia="Times New Roman" w:hAnsi="Arial" w:cs="Times New Roman"/>
      <w:sz w:val="20"/>
      <w:szCs w:val="24"/>
    </w:rPr>
  </w:style>
  <w:style w:type="paragraph" w:customStyle="1" w:styleId="BodyText10Glossary">
    <w:name w:val="Body Text 10 Glossary"/>
    <w:basedOn w:val="BodyText10"/>
    <w:next w:val="BodyText10"/>
    <w:link w:val="BodyText10GlossaryChar"/>
    <w:qFormat/>
    <w:rsid w:val="003B0A39"/>
  </w:style>
  <w:style w:type="character" w:customStyle="1" w:styleId="BodyText10GlossaryChar">
    <w:name w:val="Body Text 10 Glossary Char"/>
    <w:basedOn w:val="BodyText10Char"/>
    <w:link w:val="BodyText10Glossary"/>
    <w:rsid w:val="003B0A39"/>
    <w:rPr>
      <w:rFonts w:ascii="Arial" w:eastAsia="Times New Roman" w:hAnsi="Arial" w:cs="Times New Roman"/>
      <w:sz w:val="20"/>
      <w:szCs w:val="24"/>
    </w:rPr>
  </w:style>
  <w:style w:type="paragraph" w:customStyle="1" w:styleId="BodyText10Italic">
    <w:name w:val="Body Text 10 Italic"/>
    <w:basedOn w:val="BodyText10"/>
    <w:next w:val="BodyText10"/>
    <w:link w:val="BodyText10ItalicChar"/>
    <w:qFormat/>
    <w:rsid w:val="003B0A39"/>
    <w:rPr>
      <w:i/>
    </w:rPr>
  </w:style>
  <w:style w:type="character" w:customStyle="1" w:styleId="BodyText10ItalicChar">
    <w:name w:val="Body Text 10 Italic Char"/>
    <w:basedOn w:val="BodyText10Char"/>
    <w:link w:val="BodyText10Italic"/>
    <w:rsid w:val="003B0A39"/>
    <w:rPr>
      <w:rFonts w:ascii="Arial" w:eastAsia="Times New Roman" w:hAnsi="Arial" w:cs="Times New Roman"/>
      <w:i/>
      <w:sz w:val="20"/>
      <w:szCs w:val="24"/>
    </w:rPr>
  </w:style>
  <w:style w:type="paragraph" w:customStyle="1" w:styleId="BodyText10Number">
    <w:name w:val="Body Text 10 Number"/>
    <w:basedOn w:val="BodyText10"/>
    <w:link w:val="BodyText10NumberCharChar"/>
    <w:uiPriority w:val="99"/>
    <w:rsid w:val="00DE5592"/>
    <w:pPr>
      <w:numPr>
        <w:numId w:val="14"/>
      </w:numPr>
    </w:pPr>
  </w:style>
  <w:style w:type="character" w:customStyle="1" w:styleId="BodyText10NumberCharChar">
    <w:name w:val="Body Text 10 Number Char Char"/>
    <w:basedOn w:val="BodyTextChar"/>
    <w:link w:val="BodyText10Number"/>
    <w:uiPriority w:val="99"/>
    <w:locked/>
    <w:rsid w:val="00DE5592"/>
    <w:rPr>
      <w:rFonts w:ascii="Arial" w:eastAsia="Times New Roman" w:hAnsi="Arial" w:cs="Times New Roman"/>
      <w:sz w:val="20"/>
      <w:szCs w:val="24"/>
    </w:rPr>
  </w:style>
  <w:style w:type="paragraph" w:customStyle="1" w:styleId="BodyText10Underline">
    <w:name w:val="Body Text 10 Underline"/>
    <w:basedOn w:val="BodyText10"/>
    <w:next w:val="BodyText10"/>
    <w:link w:val="BodyText10UnderlineChar"/>
    <w:uiPriority w:val="99"/>
    <w:rsid w:val="003B0A39"/>
    <w:rPr>
      <w:u w:val="single"/>
    </w:rPr>
  </w:style>
  <w:style w:type="character" w:customStyle="1" w:styleId="BodyText10UnderlineChar">
    <w:name w:val="Body Text 10 Underline Char"/>
    <w:basedOn w:val="DefaultParagraphFont"/>
    <w:link w:val="BodyText10Underline"/>
    <w:uiPriority w:val="99"/>
    <w:locked/>
    <w:rsid w:val="003B0A39"/>
    <w:rPr>
      <w:rFonts w:ascii="Arial" w:eastAsia="Times New Roman" w:hAnsi="Arial" w:cs="Times New Roman"/>
      <w:sz w:val="20"/>
      <w:szCs w:val="24"/>
      <w:u w:val="single"/>
    </w:rPr>
  </w:style>
  <w:style w:type="paragraph" w:customStyle="1" w:styleId="BodyTextBullet">
    <w:name w:val="Body Text Bullet"/>
    <w:basedOn w:val="BodyText"/>
    <w:link w:val="BodyTextBulletChar"/>
    <w:uiPriority w:val="99"/>
    <w:rsid w:val="003B0A39"/>
    <w:pPr>
      <w:numPr>
        <w:numId w:val="15"/>
      </w:numPr>
      <w:spacing w:before="0" w:after="0"/>
    </w:pPr>
  </w:style>
  <w:style w:type="character" w:customStyle="1" w:styleId="BodyTextBulletChar">
    <w:name w:val="Body Text Bullet Char"/>
    <w:basedOn w:val="DefaultParagraphFont"/>
    <w:link w:val="BodyTextBullet"/>
    <w:uiPriority w:val="99"/>
    <w:locked/>
    <w:rsid w:val="003B0A39"/>
    <w:rPr>
      <w:rFonts w:ascii="Arial" w:eastAsia="Times New Roman" w:hAnsi="Arial" w:cs="Times New Roman"/>
      <w:szCs w:val="20"/>
    </w:rPr>
  </w:style>
  <w:style w:type="paragraph" w:customStyle="1" w:styleId="BodyTextBulletLevel2">
    <w:name w:val="Body Text Bullet Level 2"/>
    <w:basedOn w:val="BodyTextBullet"/>
    <w:link w:val="BodyTextBulletLevel2Char"/>
    <w:uiPriority w:val="99"/>
    <w:rsid w:val="003B0A39"/>
    <w:pPr>
      <w:numPr>
        <w:numId w:val="16"/>
      </w:numPr>
    </w:pPr>
    <w:rPr>
      <w:lang w:eastAsia="ar-SA"/>
    </w:rPr>
  </w:style>
  <w:style w:type="character" w:customStyle="1" w:styleId="BodyTextBulletLevel2Char">
    <w:name w:val="Body Text Bullet Level 2 Char"/>
    <w:basedOn w:val="BodyTextBulletChar"/>
    <w:link w:val="BodyTextBulletLevel2"/>
    <w:uiPriority w:val="99"/>
    <w:locked/>
    <w:rsid w:val="003B0A39"/>
    <w:rPr>
      <w:rFonts w:ascii="Arial" w:eastAsia="Times New Roman" w:hAnsi="Arial" w:cs="Times New Roman"/>
      <w:szCs w:val="20"/>
      <w:lang w:eastAsia="ar-SA"/>
    </w:rPr>
  </w:style>
  <w:style w:type="paragraph" w:customStyle="1" w:styleId="BODYTEXTCAPS">
    <w:name w:val="BODY TEXT CAPS"/>
    <w:basedOn w:val="BodyText"/>
    <w:link w:val="BODYTEXTCAPSChar"/>
    <w:uiPriority w:val="99"/>
    <w:rsid w:val="003B0A39"/>
    <w:rPr>
      <w:caps/>
    </w:rPr>
  </w:style>
  <w:style w:type="character" w:customStyle="1" w:styleId="BODYTEXTCAPSChar">
    <w:name w:val="BODY TEXT CAPS Char"/>
    <w:basedOn w:val="BodyTextChar"/>
    <w:link w:val="BODYTEXTCAPS"/>
    <w:uiPriority w:val="99"/>
    <w:locked/>
    <w:rsid w:val="003B0A39"/>
    <w:rPr>
      <w:rFonts w:ascii="Arial" w:eastAsia="Times New Roman" w:hAnsi="Arial" w:cs="Times New Roman"/>
      <w:caps/>
      <w:szCs w:val="20"/>
    </w:rPr>
  </w:style>
  <w:style w:type="paragraph" w:customStyle="1" w:styleId="BodyTextCenter">
    <w:name w:val="Body Text Center"/>
    <w:basedOn w:val="BodyText"/>
    <w:link w:val="BodyTextCenterChar"/>
    <w:uiPriority w:val="99"/>
    <w:rsid w:val="004B7E95"/>
    <w:pPr>
      <w:jc w:val="center"/>
    </w:pPr>
  </w:style>
  <w:style w:type="character" w:customStyle="1" w:styleId="BodyTextCenterChar">
    <w:name w:val="Body Text Center Char"/>
    <w:basedOn w:val="DefaultParagraphFont"/>
    <w:link w:val="BodyTextCenter"/>
    <w:uiPriority w:val="99"/>
    <w:locked/>
    <w:rsid w:val="004B7E95"/>
    <w:rPr>
      <w:rFonts w:ascii="Arial" w:eastAsia="Times New Roman" w:hAnsi="Arial" w:cs="Times New Roman"/>
      <w:szCs w:val="20"/>
    </w:rPr>
  </w:style>
  <w:style w:type="paragraph" w:customStyle="1" w:styleId="BodyTextCenterNoSpace">
    <w:name w:val="Body Text Center No Space"/>
    <w:basedOn w:val="BodyText"/>
    <w:link w:val="BodyTextCenterNoSpaceChar"/>
    <w:uiPriority w:val="99"/>
    <w:rsid w:val="004B7E95"/>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4B7E95"/>
    <w:rPr>
      <w:rFonts w:ascii="Arial" w:eastAsia="Times New Roman" w:hAnsi="Arial" w:cs="Times New Roman"/>
      <w:bCs/>
      <w:szCs w:val="20"/>
    </w:rPr>
  </w:style>
  <w:style w:type="paragraph" w:customStyle="1" w:styleId="BodyTextGlossary">
    <w:name w:val="Body Text Glossary"/>
    <w:basedOn w:val="BodyText"/>
    <w:next w:val="BodyText"/>
    <w:link w:val="BodyTextGlossaryChar"/>
    <w:qFormat/>
    <w:rsid w:val="003B0A39"/>
  </w:style>
  <w:style w:type="character" w:customStyle="1" w:styleId="BodyTextGlossaryChar">
    <w:name w:val="Body Text Glossary Char"/>
    <w:basedOn w:val="BodyTextChar"/>
    <w:link w:val="BodyTextGlossary"/>
    <w:rsid w:val="003B0A39"/>
    <w:rPr>
      <w:rFonts w:ascii="Arial" w:eastAsia="Times New Roman" w:hAnsi="Arial" w:cs="Times New Roman"/>
      <w:szCs w:val="20"/>
    </w:rPr>
  </w:style>
  <w:style w:type="paragraph" w:styleId="BodyTextIndent">
    <w:name w:val="Body Text Indent"/>
    <w:basedOn w:val="Normal"/>
    <w:link w:val="BodyTextIndentChar"/>
    <w:unhideWhenUsed/>
    <w:rsid w:val="003B0A39"/>
    <w:pPr>
      <w:spacing w:before="120" w:after="120"/>
      <w:ind w:left="360"/>
    </w:pPr>
    <w:rPr>
      <w:rFonts w:ascii="Arial" w:hAnsi="Arial"/>
      <w:sz w:val="22"/>
      <w:szCs w:val="20"/>
      <w:lang w:val="en-US"/>
    </w:rPr>
  </w:style>
  <w:style w:type="character" w:customStyle="1" w:styleId="BodyTextIndentChar">
    <w:name w:val="Body Text Indent Char"/>
    <w:basedOn w:val="DefaultParagraphFont"/>
    <w:link w:val="BodyTextIndent"/>
    <w:rsid w:val="003B0A39"/>
    <w:rPr>
      <w:rFonts w:ascii="Arial" w:eastAsia="Times New Roman" w:hAnsi="Arial" w:cs="Times New Roman"/>
      <w:szCs w:val="20"/>
    </w:rPr>
  </w:style>
  <w:style w:type="paragraph" w:customStyle="1" w:styleId="BodyTextItalic">
    <w:name w:val="Body Text Italic"/>
    <w:basedOn w:val="BodyText"/>
    <w:next w:val="BodyText"/>
    <w:link w:val="BodyTextItalicChar"/>
    <w:uiPriority w:val="99"/>
    <w:rsid w:val="003B0A39"/>
    <w:rPr>
      <w:i/>
    </w:rPr>
  </w:style>
  <w:style w:type="character" w:customStyle="1" w:styleId="BodyTextItalicChar">
    <w:name w:val="Body Text Italic Char"/>
    <w:basedOn w:val="DefaultParagraphFont"/>
    <w:link w:val="BodyTextItalic"/>
    <w:uiPriority w:val="99"/>
    <w:locked/>
    <w:rsid w:val="003B0A39"/>
    <w:rPr>
      <w:rFonts w:ascii="Arial" w:eastAsia="Times New Roman" w:hAnsi="Arial" w:cs="Times New Roman"/>
      <w:i/>
      <w:szCs w:val="20"/>
    </w:rPr>
  </w:style>
  <w:style w:type="paragraph" w:customStyle="1" w:styleId="BodyTextNoSpace">
    <w:name w:val="Body Text No Space"/>
    <w:basedOn w:val="BodyTextCenterNoSpace"/>
    <w:link w:val="BodyTextNoSpaceChar"/>
    <w:qFormat/>
    <w:rsid w:val="00672331"/>
    <w:pPr>
      <w:jc w:val="left"/>
    </w:pPr>
  </w:style>
  <w:style w:type="character" w:customStyle="1" w:styleId="BodyTextNoSpaceChar">
    <w:name w:val="Body Text No Space Char"/>
    <w:basedOn w:val="BodyTextCenterNoSpaceChar"/>
    <w:link w:val="BodyTextNoSpace"/>
    <w:rsid w:val="00672331"/>
    <w:rPr>
      <w:rFonts w:ascii="Arial" w:eastAsia="Times New Roman" w:hAnsi="Arial" w:cs="Times New Roman"/>
      <w:bCs/>
      <w:szCs w:val="20"/>
    </w:rPr>
  </w:style>
  <w:style w:type="paragraph" w:customStyle="1" w:styleId="BodyTextNumber">
    <w:name w:val="Body Text Number"/>
    <w:link w:val="BodyTextNumberChar"/>
    <w:uiPriority w:val="99"/>
    <w:rsid w:val="003B0A39"/>
    <w:pPr>
      <w:numPr>
        <w:numId w:val="17"/>
      </w:numPr>
      <w:spacing w:after="0" w:line="240" w:lineRule="auto"/>
    </w:pPr>
    <w:rPr>
      <w:rFonts w:ascii="Arial" w:eastAsia="Times New Roman" w:hAnsi="Arial" w:cs="Times New Roman"/>
      <w:szCs w:val="24"/>
    </w:rPr>
  </w:style>
  <w:style w:type="character" w:customStyle="1" w:styleId="BodyTextNumberChar">
    <w:name w:val="Body Text Number Char"/>
    <w:basedOn w:val="DefaultParagraphFont"/>
    <w:link w:val="BodyTextNumber"/>
    <w:uiPriority w:val="99"/>
    <w:locked/>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rsid w:val="003B0A39"/>
    <w:pPr>
      <w:numPr>
        <w:numId w:val="18"/>
      </w:numPr>
    </w:pPr>
  </w:style>
  <w:style w:type="character" w:customStyle="1" w:styleId="BodyTextNumberLetterLevel2Char">
    <w:name w:val="Body Text Number Letter Level 2 Char"/>
    <w:basedOn w:val="BodyTextNumberChar"/>
    <w:link w:val="BodyTextNumberLetterLevel2"/>
    <w:uiPriority w:val="99"/>
    <w:locked/>
    <w:rsid w:val="003B0A39"/>
    <w:rPr>
      <w:rFonts w:ascii="Arial" w:eastAsia="Times New Roman" w:hAnsi="Arial" w:cs="Times New Roman"/>
      <w:szCs w:val="24"/>
    </w:rPr>
  </w:style>
  <w:style w:type="paragraph" w:customStyle="1" w:styleId="BodyTextNumberStepResultsNotes">
    <w:name w:val="Body Text Number Step Results/Notes"/>
    <w:basedOn w:val="Normal"/>
    <w:next w:val="BodyTextNumber"/>
    <w:link w:val="BodyTextNumberStepResultsNotesChar"/>
    <w:uiPriority w:val="99"/>
    <w:rsid w:val="003B0A39"/>
    <w:pPr>
      <w:spacing w:before="120" w:after="120"/>
      <w:ind w:left="720"/>
    </w:pPr>
    <w:rPr>
      <w:rFonts w:ascii="Arial" w:hAnsi="Arial"/>
      <w:sz w:val="22"/>
      <w:szCs w:val="20"/>
      <w:lang w:val="en-US"/>
    </w:rPr>
  </w:style>
  <w:style w:type="character" w:customStyle="1" w:styleId="BodyTextNumberStepResultsNotesChar">
    <w:name w:val="Body Text Number Step Results/Notes Char"/>
    <w:basedOn w:val="DefaultParagraphFont"/>
    <w:link w:val="BodyTextNumberStepResultsNotes"/>
    <w:uiPriority w:val="99"/>
    <w:locked/>
    <w:rsid w:val="003B0A39"/>
    <w:rPr>
      <w:rFonts w:ascii="Arial" w:eastAsia="Times New Roman" w:hAnsi="Arial" w:cs="Times New Roman"/>
      <w:szCs w:val="20"/>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B0A39"/>
    <w:rPr>
      <w:rFonts w:ascii="Arial" w:eastAsia="Times New Roman" w:hAnsi="Arial" w:cs="Times New Roman"/>
      <w:szCs w:val="20"/>
    </w:rPr>
  </w:style>
  <w:style w:type="paragraph" w:customStyle="1" w:styleId="BodyTextNumberStepResultsNotesBullet">
    <w:name w:val="Body Text Number Step Results/Notes Bullet"/>
    <w:basedOn w:val="BodyTextNumberStepResultsNotes"/>
    <w:link w:val="BodyTextNumberStepResultsNotesBulletChar"/>
    <w:qFormat/>
    <w:rsid w:val="003B0A39"/>
    <w:pPr>
      <w:numPr>
        <w:numId w:val="19"/>
      </w:numPr>
    </w:pPr>
  </w:style>
  <w:style w:type="character" w:customStyle="1" w:styleId="BodyTextNumberStepResultsNotesBulletChar">
    <w:name w:val="Body Text Number Step Results/Notes Bullet Char"/>
    <w:basedOn w:val="BodyTextNumberStepResultsNotesChar"/>
    <w:link w:val="BodyTextNumberStepResultsNotesBullet"/>
    <w:rsid w:val="003B0A39"/>
    <w:rPr>
      <w:rFonts w:ascii="Arial" w:eastAsia="Times New Roman" w:hAnsi="Arial" w:cs="Times New Roman"/>
      <w:szCs w:val="20"/>
    </w:rPr>
  </w:style>
  <w:style w:type="paragraph" w:customStyle="1" w:styleId="BodyTextRight">
    <w:name w:val="Body Text Right"/>
    <w:basedOn w:val="BodyText"/>
    <w:link w:val="BodyTextRightChar"/>
    <w:qFormat/>
    <w:rsid w:val="003B0A39"/>
    <w:pPr>
      <w:jc w:val="right"/>
    </w:pPr>
    <w:rPr>
      <w:szCs w:val="24"/>
    </w:rPr>
  </w:style>
  <w:style w:type="character" w:customStyle="1" w:styleId="BodyTextRightChar">
    <w:name w:val="Body Text Right Char"/>
    <w:basedOn w:val="BodyTextChar"/>
    <w:link w:val="BodyTextRight"/>
    <w:rsid w:val="003B0A39"/>
    <w:rPr>
      <w:rFonts w:ascii="Arial" w:eastAsia="Times New Roman" w:hAnsi="Arial" w:cs="Times New Roman"/>
      <w:szCs w:val="24"/>
    </w:rPr>
  </w:style>
  <w:style w:type="paragraph" w:customStyle="1" w:styleId="BodyTextUnderline">
    <w:name w:val="Body Text Underline"/>
    <w:basedOn w:val="BodyText"/>
    <w:next w:val="BodyText"/>
    <w:link w:val="BodyTextUnderlineChar"/>
    <w:uiPriority w:val="99"/>
    <w:rsid w:val="003B0A39"/>
    <w:rPr>
      <w:u w:val="single"/>
    </w:rPr>
  </w:style>
  <w:style w:type="character" w:customStyle="1" w:styleId="BodyTextUnderlineChar">
    <w:name w:val="Body Text Underline Char"/>
    <w:basedOn w:val="BodyTextChar"/>
    <w:link w:val="BodyTextUnderline"/>
    <w:uiPriority w:val="99"/>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rsid w:val="003B0A39"/>
    <w:rPr>
      <w:sz w:val="16"/>
      <w:szCs w:val="16"/>
    </w:rPr>
  </w:style>
  <w:style w:type="paragraph" w:styleId="CommentText">
    <w:name w:val="annotation text"/>
    <w:basedOn w:val="Normal"/>
    <w:link w:val="CommentTextChar"/>
    <w:uiPriority w:val="99"/>
    <w:rsid w:val="003B0A39"/>
    <w:pPr>
      <w:spacing w:before="120" w:after="120"/>
    </w:pPr>
    <w:rPr>
      <w:rFonts w:ascii="Arial" w:hAnsi="Arial"/>
      <w:sz w:val="20"/>
      <w:szCs w:val="20"/>
      <w:lang w:val="en-US"/>
    </w:rPr>
  </w:style>
  <w:style w:type="character" w:customStyle="1" w:styleId="CommentTextChar">
    <w:name w:val="Comment Text Char"/>
    <w:basedOn w:val="DefaultParagraphFont"/>
    <w:link w:val="CommentText"/>
    <w:uiPriority w:val="99"/>
    <w:rsid w:val="003B0A39"/>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3B0A39"/>
    <w:rPr>
      <w:b/>
      <w:bCs/>
    </w:rPr>
  </w:style>
  <w:style w:type="character" w:customStyle="1" w:styleId="CommentSubjectChar">
    <w:name w:val="Comment Subject Char"/>
    <w:basedOn w:val="CommentTextChar"/>
    <w:link w:val="CommentSubject"/>
    <w:rsid w:val="003B0A39"/>
    <w:rPr>
      <w:rFonts w:ascii="Arial" w:eastAsia="Times New Roman" w:hAnsi="Arial" w:cs="Times New Roman"/>
      <w:b/>
      <w:bCs/>
      <w:sz w:val="20"/>
      <w:szCs w:val="20"/>
    </w:rPr>
  </w:style>
  <w:style w:type="paragraph" w:customStyle="1" w:styleId="CoverProgramName">
    <w:name w:val="Cover Program Name"/>
    <w:link w:val="CoverProgramNameChar"/>
    <w:rsid w:val="003B0A39"/>
    <w:pPr>
      <w:spacing w:before="400" w:after="0" w:line="240" w:lineRule="auto"/>
      <w:jc w:val="right"/>
    </w:pPr>
    <w:rPr>
      <w:rFonts w:ascii="Arial Narrow" w:eastAsia="Times New Roman" w:hAnsi="Arial Narrow" w:cs="Times New Roman"/>
      <w:b/>
      <w:color w:val="000000" w:themeColor="text1"/>
      <w:sz w:val="40"/>
      <w:szCs w:val="20"/>
    </w:rPr>
  </w:style>
  <w:style w:type="character" w:customStyle="1" w:styleId="CoverProgramNameChar">
    <w:name w:val="Cover Program Name Char"/>
    <w:basedOn w:val="DefaultParagraphFont"/>
    <w:link w:val="CoverProgramName"/>
    <w:rsid w:val="003B0A39"/>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rsid w:val="003B0A39"/>
    <w:pPr>
      <w:spacing w:before="0"/>
    </w:pPr>
    <w:rPr>
      <w:sz w:val="32"/>
    </w:rPr>
  </w:style>
  <w:style w:type="character" w:customStyle="1" w:styleId="CoverClassificationChar">
    <w:name w:val="Cover Classification Char"/>
    <w:basedOn w:val="CoverProgramNameChar"/>
    <w:link w:val="CoverClassification"/>
    <w:rsid w:val="003B0A39"/>
    <w:rPr>
      <w:rFonts w:ascii="Arial Narrow" w:eastAsia="Times New Roman" w:hAnsi="Arial Narrow" w:cs="Times New Roman"/>
      <w:b/>
      <w:color w:val="000000" w:themeColor="text1"/>
      <w:sz w:val="32"/>
      <w:szCs w:val="20"/>
    </w:rPr>
  </w:style>
  <w:style w:type="paragraph" w:customStyle="1" w:styleId="CoverDocumentName">
    <w:name w:val="Cover Document Name"/>
    <w:basedOn w:val="Normal"/>
    <w:rsid w:val="003B0A39"/>
    <w:pPr>
      <w:pBdr>
        <w:bottom w:val="single" w:sz="4" w:space="1" w:color="auto"/>
      </w:pBdr>
      <w:spacing w:before="100"/>
      <w:jc w:val="right"/>
    </w:pPr>
    <w:rPr>
      <w:rFonts w:ascii="Arial Narrow" w:hAnsi="Arial Narrow"/>
      <w:b/>
      <w:bCs/>
      <w:sz w:val="48"/>
      <w:szCs w:val="20"/>
      <w:lang w:val="en-US"/>
    </w:rPr>
  </w:style>
  <w:style w:type="character" w:styleId="EndnoteReference">
    <w:name w:val="endnote reference"/>
    <w:basedOn w:val="DefaultParagraphFont"/>
    <w:rsid w:val="003B0A39"/>
    <w:rPr>
      <w:vertAlign w:val="superscript"/>
    </w:rPr>
  </w:style>
  <w:style w:type="paragraph" w:styleId="EndnoteText">
    <w:name w:val="endnote text"/>
    <w:basedOn w:val="Normal"/>
    <w:link w:val="EndnoteTextChar"/>
    <w:rsid w:val="003B0A39"/>
    <w:pPr>
      <w:spacing w:before="120" w:after="120"/>
    </w:pPr>
    <w:rPr>
      <w:rFonts w:ascii="Arial" w:hAnsi="Arial"/>
      <w:sz w:val="20"/>
      <w:szCs w:val="20"/>
      <w:lang w:val="en-US"/>
    </w:rPr>
  </w:style>
  <w:style w:type="character" w:customStyle="1" w:styleId="EndnoteTextChar">
    <w:name w:val="Endnote Text Char"/>
    <w:basedOn w:val="DefaultParagraphFont"/>
    <w:link w:val="EndnoteText"/>
    <w:rsid w:val="003B0A39"/>
    <w:rPr>
      <w:rFonts w:ascii="Arial" w:eastAsia="Times New Roman" w:hAnsi="Arial" w:cs="Times New Roman"/>
      <w:sz w:val="20"/>
      <w:szCs w:val="20"/>
    </w:rPr>
  </w:style>
  <w:style w:type="paragraph" w:customStyle="1" w:styleId="FigureCaption">
    <w:name w:val="Figure Caption"/>
    <w:basedOn w:val="Caption"/>
    <w:next w:val="BodyText"/>
    <w:uiPriority w:val="99"/>
    <w:rsid w:val="003B0A39"/>
    <w:pPr>
      <w:keepNext w:val="0"/>
      <w:spacing w:before="0" w:after="300"/>
    </w:pPr>
    <w:rPr>
      <w:rFonts w:eastAsia="Batang"/>
      <w:szCs w:val="24"/>
    </w:rPr>
  </w:style>
  <w:style w:type="character" w:styleId="FollowedHyperlink">
    <w:name w:val="FollowedHyperlink"/>
    <w:basedOn w:val="DefaultParagraphFont"/>
    <w:rsid w:val="003B0A39"/>
    <w:rPr>
      <w:color w:val="800080" w:themeColor="followedHyperlink"/>
      <w:u w:val="single"/>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3B0A39"/>
    <w:rPr>
      <w:rFonts w:ascii="Arial" w:eastAsia="Times New Roman" w:hAnsi="Arial" w:cs="Times New Roman"/>
      <w:sz w:val="18"/>
      <w:szCs w:val="20"/>
    </w:rPr>
  </w:style>
  <w:style w:type="character" w:styleId="FootnoteReference">
    <w:name w:val="footnote reference"/>
    <w:basedOn w:val="DefaultParagraphFont"/>
    <w:rsid w:val="003B0A39"/>
    <w:rPr>
      <w:vertAlign w:val="superscript"/>
    </w:rPr>
  </w:style>
  <w:style w:type="paragraph" w:styleId="FootnoteText">
    <w:name w:val="footnote text"/>
    <w:link w:val="FootnoteTextChar"/>
    <w:rsid w:val="003B0A39"/>
    <w:pPr>
      <w:spacing w:before="40" w:after="4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rsid w:val="003B0A39"/>
    <w:rPr>
      <w:rFonts w:ascii="Arial" w:eastAsia="Times New Roman" w:hAnsi="Arial" w:cs="Times New Roman"/>
      <w:sz w:val="18"/>
      <w:szCs w:val="20"/>
    </w:rPr>
  </w:style>
  <w:style w:type="paragraph" w:customStyle="1" w:styleId="HeaderRightBold">
    <w:name w:val="Header Right Bold"/>
    <w:basedOn w:val="HeaderRight"/>
    <w:link w:val="HeaderRightBoldChar"/>
    <w:qFormat/>
    <w:rsid w:val="003B0A39"/>
    <w:rPr>
      <w:b/>
    </w:rPr>
  </w:style>
  <w:style w:type="character" w:customStyle="1" w:styleId="HeaderRightBoldChar">
    <w:name w:val="Header Right Bold Char"/>
    <w:basedOn w:val="HeaderRightChar"/>
    <w:link w:val="HeaderRightBold"/>
    <w:rsid w:val="003B0A39"/>
    <w:rPr>
      <w:rFonts w:ascii="Arial Narrow" w:eastAsia="Times New Roman" w:hAnsi="Arial Narrow" w:cs="Times New Roman"/>
      <w:b/>
      <w:color w:val="000000" w:themeColor="text1"/>
      <w:sz w:val="18"/>
      <w:szCs w:val="24"/>
    </w:rPr>
  </w:style>
  <w:style w:type="paragraph" w:customStyle="1" w:styleId="Instruction">
    <w:name w:val="Instruction"/>
    <w:basedOn w:val="Normal"/>
    <w:rsid w:val="003B0A39"/>
    <w:pPr>
      <w:spacing w:before="120" w:after="120"/>
    </w:pPr>
    <w:rPr>
      <w:i/>
      <w:color w:val="0000FF"/>
      <w:szCs w:val="20"/>
      <w:lang w:val="en-US"/>
    </w:rPr>
  </w:style>
  <w:style w:type="paragraph" w:customStyle="1" w:styleId="InstructionalTextBulletLevel2">
    <w:name w:val="Instructional Text Bullet Level 2"/>
    <w:basedOn w:val="InstructionalTextBullet"/>
    <w:qFormat/>
    <w:rsid w:val="000E4337"/>
    <w:pPr>
      <w:numPr>
        <w:numId w:val="30"/>
      </w:numPr>
      <w:ind w:left="1080"/>
    </w:pPr>
  </w:style>
  <w:style w:type="paragraph" w:customStyle="1" w:styleId="InstructionalTextUnderline">
    <w:name w:val="Instructional Text Underline"/>
    <w:basedOn w:val="InstructionalText"/>
    <w:link w:val="InstructionalTextUnderlineChar"/>
    <w:rsid w:val="003B0A39"/>
    <w:rPr>
      <w:iCs/>
      <w:u w:val="single"/>
    </w:rPr>
  </w:style>
  <w:style w:type="character" w:customStyle="1" w:styleId="InstructionalTextUnderlineChar">
    <w:name w:val="Instructional Text Underline Char"/>
    <w:basedOn w:val="InstructionalTextChar"/>
    <w:link w:val="InstructionalTextUnderline"/>
    <w:rsid w:val="003B0A39"/>
    <w:rPr>
      <w:rFonts w:ascii="Arial" w:eastAsia="Times New Roman" w:hAnsi="Arial" w:cs="Times New Roman"/>
      <w:i/>
      <w:iCs/>
      <w:color w:val="0000FF"/>
      <w:sz w:val="24"/>
      <w:szCs w:val="20"/>
      <w:u w:val="single"/>
      <w:lang w:eastAsia="ar-SA"/>
    </w:rPr>
  </w:style>
  <w:style w:type="paragraph" w:customStyle="1" w:styleId="ParagraphSpacer6">
    <w:name w:val="Paragraph Spacer 6"/>
    <w:uiPriority w:val="99"/>
    <w:rsid w:val="003B0A39"/>
    <w:pPr>
      <w:spacing w:after="0" w:line="240" w:lineRule="auto"/>
    </w:pPr>
    <w:rPr>
      <w:rFonts w:ascii="Arial" w:eastAsia="Times New Roman" w:hAnsi="Arial" w:cs="Times New Roman"/>
      <w:sz w:val="12"/>
      <w:szCs w:val="24"/>
    </w:rPr>
  </w:style>
  <w:style w:type="paragraph" w:customStyle="1" w:styleId="SystemTitleinsideLines">
    <w:name w:val="System Title inside Lines"/>
    <w:next w:val="BodyText10Center"/>
    <w:uiPriority w:val="99"/>
    <w:rsid w:val="003B0A39"/>
    <w:pPr>
      <w:pBdr>
        <w:top w:val="single" w:sz="18" w:space="1" w:color="auto"/>
        <w:bottom w:val="single" w:sz="18" w:space="1" w:color="auto"/>
      </w:pBdr>
      <w:spacing w:after="120" w:line="240" w:lineRule="auto"/>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rsid w:val="003B0A39"/>
    <w:rPr>
      <w:b/>
    </w:rPr>
  </w:style>
  <w:style w:type="character" w:customStyle="1" w:styleId="TableText10BoldChar">
    <w:name w:val="Table Text 10 Bold Char"/>
    <w:basedOn w:val="TableText10Char"/>
    <w:link w:val="TableText10Bold"/>
    <w:uiPriority w:val="99"/>
    <w:locked/>
    <w:rsid w:val="003B0A39"/>
    <w:rPr>
      <w:rFonts w:ascii="Arial" w:eastAsia="Times New Roman" w:hAnsi="Arial" w:cs="Times New Roman"/>
      <w:b/>
      <w:sz w:val="20"/>
      <w:szCs w:val="20"/>
    </w:rPr>
  </w:style>
  <w:style w:type="paragraph" w:customStyle="1" w:styleId="TableText10Bullet">
    <w:name w:val="Table Text 10 Bullet"/>
    <w:basedOn w:val="TableText10"/>
    <w:link w:val="TableText10BulletChar"/>
    <w:uiPriority w:val="99"/>
    <w:rsid w:val="003B0A39"/>
    <w:pPr>
      <w:numPr>
        <w:numId w:val="32"/>
      </w:numPr>
    </w:pPr>
  </w:style>
  <w:style w:type="character" w:customStyle="1" w:styleId="TableText10BulletChar">
    <w:name w:val="Table Text 10 Bullet Char"/>
    <w:basedOn w:val="DefaultParagraphFont"/>
    <w:link w:val="TableText10Bullet"/>
    <w:uiPriority w:val="99"/>
    <w:locked/>
    <w:rsid w:val="003B0A39"/>
    <w:rPr>
      <w:rFonts w:ascii="Arial" w:eastAsia="Times New Roman" w:hAnsi="Arial" w:cs="Times New Roman"/>
      <w:sz w:val="20"/>
      <w:szCs w:val="20"/>
    </w:rPr>
  </w:style>
  <w:style w:type="paragraph" w:customStyle="1" w:styleId="TableText10Center">
    <w:name w:val="Table Text 10 Center"/>
    <w:basedOn w:val="TableText10"/>
    <w:link w:val="TableText10CenterChar"/>
    <w:uiPriority w:val="99"/>
    <w:rsid w:val="003B0A39"/>
    <w:pPr>
      <w:jc w:val="center"/>
    </w:pPr>
  </w:style>
  <w:style w:type="character" w:customStyle="1" w:styleId="TableText10CenterChar">
    <w:name w:val="Table Text 10 Center Char"/>
    <w:basedOn w:val="TableText10Char"/>
    <w:link w:val="TableText10Center"/>
    <w:uiPriority w:val="99"/>
    <w:locked/>
    <w:rsid w:val="003B0A39"/>
    <w:rPr>
      <w:rFonts w:ascii="Arial" w:eastAsia="Times New Roman" w:hAnsi="Arial" w:cs="Times New Roman"/>
      <w:sz w:val="20"/>
      <w:szCs w:val="20"/>
    </w:rPr>
  </w:style>
  <w:style w:type="paragraph" w:customStyle="1" w:styleId="TableText10Glossary">
    <w:name w:val="Table Text 10 Glossary"/>
    <w:basedOn w:val="TableText10"/>
    <w:next w:val="TableText10"/>
    <w:link w:val="TableText10GlossaryChar"/>
    <w:qFormat/>
    <w:rsid w:val="003B0A39"/>
  </w:style>
  <w:style w:type="character" w:customStyle="1" w:styleId="TableText10GlossaryChar">
    <w:name w:val="Table Text 10 Glossary Char"/>
    <w:basedOn w:val="TableText10Char"/>
    <w:link w:val="TableText10Glossary"/>
    <w:rsid w:val="003B0A39"/>
    <w:rPr>
      <w:rFonts w:ascii="Arial" w:eastAsia="Times New Roman" w:hAnsi="Arial" w:cs="Times New Roman"/>
      <w:sz w:val="20"/>
      <w:szCs w:val="20"/>
    </w:rPr>
  </w:style>
  <w:style w:type="paragraph" w:customStyle="1" w:styleId="TableText10HeaderLeft">
    <w:name w:val="Table Text 10 Header Left"/>
    <w:basedOn w:val="Normal"/>
    <w:link w:val="TableText10HeaderLeftChar"/>
    <w:uiPriority w:val="99"/>
    <w:rsid w:val="003B0A39"/>
    <w:pPr>
      <w:keepNext/>
      <w:spacing w:before="120" w:after="120"/>
    </w:pPr>
    <w:rPr>
      <w:rFonts w:ascii="Arial" w:hAnsi="Arial"/>
      <w:b/>
      <w:sz w:val="20"/>
      <w:szCs w:val="20"/>
      <w:lang w:val="en-US"/>
    </w:rPr>
  </w:style>
  <w:style w:type="character" w:customStyle="1" w:styleId="TableText10HeaderLeftChar">
    <w:name w:val="Table Text 10 Header Left Char"/>
    <w:basedOn w:val="DefaultParagraphFont"/>
    <w:link w:val="TableText10HeaderLeft"/>
    <w:uiPriority w:val="99"/>
    <w:rsid w:val="003B0A39"/>
    <w:rPr>
      <w:rFonts w:ascii="Arial" w:eastAsia="Times New Roman" w:hAnsi="Arial" w:cs="Times New Roman"/>
      <w:b/>
      <w:sz w:val="20"/>
      <w:szCs w:val="20"/>
    </w:rPr>
  </w:style>
  <w:style w:type="paragraph" w:customStyle="1" w:styleId="TableText10Indent">
    <w:name w:val="Table Text 10 Indent"/>
    <w:basedOn w:val="TableText10"/>
    <w:link w:val="TableText10IndentChar"/>
    <w:uiPriority w:val="99"/>
    <w:rsid w:val="003B0A39"/>
    <w:pPr>
      <w:ind w:left="144"/>
    </w:pPr>
  </w:style>
  <w:style w:type="character" w:customStyle="1" w:styleId="TableText10IndentChar">
    <w:name w:val="Table Text 10 Indent Char"/>
    <w:basedOn w:val="TableText10Char"/>
    <w:link w:val="TableText10Indent"/>
    <w:uiPriority w:val="99"/>
    <w:locked/>
    <w:rsid w:val="003B0A39"/>
    <w:rPr>
      <w:rFonts w:ascii="Arial" w:eastAsia="Times New Roman" w:hAnsi="Arial" w:cs="Times New Roman"/>
      <w:sz w:val="20"/>
      <w:szCs w:val="20"/>
    </w:rPr>
  </w:style>
  <w:style w:type="paragraph" w:customStyle="1" w:styleId="TableText10NoSpace">
    <w:name w:val="Table Text 10 No Space"/>
    <w:link w:val="TableText10NoSpaceChar"/>
    <w:uiPriority w:val="99"/>
    <w:rsid w:val="003B0A39"/>
    <w:pPr>
      <w:spacing w:after="0" w:line="240" w:lineRule="auto"/>
    </w:pPr>
    <w:rPr>
      <w:rFonts w:ascii="Arial" w:eastAsia="Times New Roman" w:hAnsi="Arial" w:cs="Times New Roman"/>
      <w:sz w:val="20"/>
      <w:szCs w:val="24"/>
    </w:rPr>
  </w:style>
  <w:style w:type="character" w:customStyle="1" w:styleId="TableText10NoSpaceChar">
    <w:name w:val="Table Text 10 No Space Char"/>
    <w:basedOn w:val="DefaultParagraphFont"/>
    <w:link w:val="TableText10NoSpace"/>
    <w:uiPriority w:val="99"/>
    <w:locked/>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rsid w:val="003B0A39"/>
    <w:pPr>
      <w:numPr>
        <w:numId w:val="33"/>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B0A39"/>
    <w:rPr>
      <w:rFonts w:ascii="Arial" w:eastAsia="Times New Roman" w:hAnsi="Arial" w:cs="Times New Roman"/>
      <w:sz w:val="20"/>
      <w:szCs w:val="24"/>
    </w:rPr>
  </w:style>
  <w:style w:type="paragraph" w:customStyle="1" w:styleId="TableText10NumberLetter">
    <w:name w:val="Table Text 10 Number Letter"/>
    <w:basedOn w:val="TableText10Number"/>
    <w:qFormat/>
    <w:rsid w:val="003B0A39"/>
    <w:pPr>
      <w:keepNext/>
      <w:numPr>
        <w:numId w:val="34"/>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B0A39"/>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B0A39"/>
    <w:rPr>
      <w:rFonts w:ascii="Arial" w:eastAsia="Times New Roman" w:hAnsi="Arial" w:cs="Times New Roman"/>
      <w:sz w:val="20"/>
      <w:szCs w:val="20"/>
    </w:rPr>
  </w:style>
  <w:style w:type="paragraph" w:customStyle="1" w:styleId="TableText10Right">
    <w:name w:val="Table Text 10 Right"/>
    <w:basedOn w:val="TableText10"/>
    <w:link w:val="TableText10RightChar"/>
    <w:uiPriority w:val="99"/>
    <w:rsid w:val="003B0A39"/>
    <w:pPr>
      <w:jc w:val="right"/>
    </w:pPr>
  </w:style>
  <w:style w:type="character" w:customStyle="1" w:styleId="TableText10RightChar">
    <w:name w:val="Table Text 10 Right Char"/>
    <w:basedOn w:val="TableText10Char"/>
    <w:link w:val="TableText10Right"/>
    <w:uiPriority w:val="99"/>
    <w:locked/>
    <w:rsid w:val="003B0A39"/>
    <w:rPr>
      <w:rFonts w:ascii="Arial" w:eastAsia="Times New Roman" w:hAnsi="Arial" w:cs="Times New Roman"/>
      <w:sz w:val="20"/>
      <w:szCs w:val="20"/>
    </w:rPr>
  </w:style>
  <w:style w:type="paragraph" w:customStyle="1" w:styleId="TableText8">
    <w:name w:val="Table Text 8"/>
    <w:link w:val="TableText8Char"/>
    <w:uiPriority w:val="99"/>
    <w:rsid w:val="003B0A39"/>
    <w:pPr>
      <w:spacing w:after="0" w:line="240" w:lineRule="auto"/>
    </w:pPr>
    <w:rPr>
      <w:rFonts w:ascii="Arial" w:eastAsia="Times New Roman" w:hAnsi="Arial" w:cs="Times New Roman"/>
      <w:sz w:val="16"/>
      <w:szCs w:val="24"/>
    </w:rPr>
  </w:style>
  <w:style w:type="character" w:customStyle="1" w:styleId="TableText8Char">
    <w:name w:val="Table Text 8 Char"/>
    <w:basedOn w:val="DefaultParagraphFont"/>
    <w:link w:val="TableText8"/>
    <w:uiPriority w:val="99"/>
    <w:locked/>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rsid w:val="003B0A39"/>
    <w:rPr>
      <w:b/>
    </w:rPr>
  </w:style>
  <w:style w:type="character" w:customStyle="1" w:styleId="TableText8BoldChar">
    <w:name w:val="Table Text 8 Bold Char"/>
    <w:basedOn w:val="DefaultParagraphFont"/>
    <w:link w:val="TableText8Bold"/>
    <w:uiPriority w:val="99"/>
    <w:locked/>
    <w:rsid w:val="003B0A39"/>
    <w:rPr>
      <w:rFonts w:ascii="Arial" w:eastAsia="Times New Roman" w:hAnsi="Arial" w:cs="Times New Roman"/>
      <w:b/>
      <w:sz w:val="16"/>
      <w:szCs w:val="24"/>
    </w:rPr>
  </w:style>
  <w:style w:type="paragraph" w:customStyle="1" w:styleId="TableText8Bullet">
    <w:name w:val="Table Text 8 Bullet"/>
    <w:basedOn w:val="TableText8"/>
    <w:link w:val="TableText8BulletChar"/>
    <w:uiPriority w:val="99"/>
    <w:rsid w:val="003B0A39"/>
    <w:pPr>
      <w:numPr>
        <w:numId w:val="35"/>
      </w:numPr>
    </w:pPr>
  </w:style>
  <w:style w:type="character" w:customStyle="1" w:styleId="TableText8BulletChar">
    <w:name w:val="Table Text 8 Bullet Char"/>
    <w:basedOn w:val="DefaultParagraphFont"/>
    <w:link w:val="TableText8Bullet"/>
    <w:uiPriority w:val="99"/>
    <w:locked/>
    <w:rsid w:val="003B0A39"/>
    <w:rPr>
      <w:rFonts w:ascii="Arial" w:eastAsia="Times New Roman" w:hAnsi="Arial" w:cs="Times New Roman"/>
      <w:sz w:val="16"/>
      <w:szCs w:val="24"/>
    </w:rPr>
  </w:style>
  <w:style w:type="paragraph" w:customStyle="1" w:styleId="TableText8Glossary">
    <w:name w:val="Table Text 8 Glossary"/>
    <w:basedOn w:val="TableText8"/>
    <w:next w:val="TableText8"/>
    <w:link w:val="TableText8GlossaryChar"/>
    <w:qFormat/>
    <w:rsid w:val="003B0A39"/>
  </w:style>
  <w:style w:type="character" w:customStyle="1" w:styleId="TableText8GlossaryChar">
    <w:name w:val="Table Text 8 Glossary Char"/>
    <w:basedOn w:val="TableText10Char"/>
    <w:link w:val="TableText8Glossary"/>
    <w:rsid w:val="003B0A39"/>
    <w:rPr>
      <w:rFonts w:ascii="Arial" w:eastAsia="Times New Roman" w:hAnsi="Arial" w:cs="Times New Roman"/>
      <w:sz w:val="16"/>
      <w:szCs w:val="24"/>
    </w:rPr>
  </w:style>
  <w:style w:type="paragraph" w:customStyle="1" w:styleId="TableText8Italic">
    <w:name w:val="Table Text 8 Italic"/>
    <w:basedOn w:val="TableText8"/>
    <w:next w:val="TableText8"/>
    <w:link w:val="TableText8ItalicChar"/>
    <w:uiPriority w:val="99"/>
    <w:rsid w:val="003B0A39"/>
    <w:rPr>
      <w:i/>
    </w:rPr>
  </w:style>
  <w:style w:type="character" w:customStyle="1" w:styleId="TableText8ItalicChar">
    <w:name w:val="Table Text 8 Italic Char"/>
    <w:basedOn w:val="TableText8Char"/>
    <w:link w:val="TableText8Italic"/>
    <w:uiPriority w:val="99"/>
    <w:locked/>
    <w:rsid w:val="003B0A39"/>
    <w:rPr>
      <w:rFonts w:ascii="Arial" w:eastAsia="Times New Roman" w:hAnsi="Arial" w:cs="Times New Roman"/>
      <w:i/>
      <w:sz w:val="16"/>
      <w:szCs w:val="24"/>
    </w:rPr>
  </w:style>
  <w:style w:type="paragraph" w:customStyle="1" w:styleId="TableText8Number">
    <w:name w:val="Table Text 8 Number"/>
    <w:basedOn w:val="TableText8"/>
    <w:link w:val="TableText8NumberChar"/>
    <w:uiPriority w:val="99"/>
    <w:rsid w:val="003B0A39"/>
    <w:pPr>
      <w:numPr>
        <w:numId w:val="36"/>
      </w:numPr>
    </w:pPr>
  </w:style>
  <w:style w:type="character" w:customStyle="1" w:styleId="TableText8NumberChar">
    <w:name w:val="Table Text 8 Number Char"/>
    <w:basedOn w:val="DefaultParagraphFont"/>
    <w:link w:val="TableText8Number"/>
    <w:uiPriority w:val="99"/>
    <w:locked/>
    <w:rsid w:val="003B0A39"/>
    <w:rPr>
      <w:rFonts w:ascii="Arial" w:eastAsia="Times New Roman" w:hAnsi="Arial" w:cs="Times New Roman"/>
      <w:sz w:val="16"/>
      <w:szCs w:val="24"/>
    </w:rPr>
  </w:style>
  <w:style w:type="paragraph" w:customStyle="1" w:styleId="TitleMedium">
    <w:name w:val="Title Medium"/>
    <w:next w:val="BodyText"/>
    <w:uiPriority w:val="99"/>
    <w:rsid w:val="003B0A39"/>
    <w:pPr>
      <w:keepNext/>
      <w:spacing w:before="240" w:after="120" w:line="240" w:lineRule="auto"/>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rsid w:val="003B0A39"/>
    <w:pPr>
      <w:keepNext/>
      <w:spacing w:after="360"/>
      <w:jc w:val="center"/>
    </w:pPr>
    <w:rPr>
      <w:rFonts w:ascii="Arial Narrow" w:hAnsi="Arial Narrow" w:cs="Arial"/>
      <w:b/>
      <w:bCs/>
      <w:sz w:val="36"/>
      <w:szCs w:val="20"/>
      <w:lang w:val="en-US"/>
    </w:rPr>
  </w:style>
  <w:style w:type="paragraph" w:styleId="TOC4">
    <w:name w:val="toc 4"/>
    <w:next w:val="Normal"/>
    <w:uiPriority w:val="39"/>
    <w:rsid w:val="003B0A39"/>
    <w:pPr>
      <w:spacing w:after="0" w:line="240" w:lineRule="auto"/>
      <w:ind w:left="778"/>
    </w:pPr>
    <w:rPr>
      <w:rFonts w:ascii="Arial" w:eastAsia="Times New Roman" w:hAnsi="Arial" w:cs="Times New Roman"/>
      <w:sz w:val="24"/>
      <w:szCs w:val="20"/>
    </w:rPr>
  </w:style>
  <w:style w:type="paragraph" w:styleId="TOC5">
    <w:name w:val="toc 5"/>
    <w:next w:val="Normal"/>
    <w:uiPriority w:val="39"/>
    <w:rsid w:val="003B0A39"/>
    <w:pPr>
      <w:spacing w:after="0" w:line="240" w:lineRule="auto"/>
      <w:ind w:left="1080"/>
    </w:pPr>
    <w:rPr>
      <w:rFonts w:ascii="Arial" w:eastAsia="Times New Roman" w:hAnsi="Arial" w:cs="Times New Roman"/>
      <w:sz w:val="24"/>
      <w:szCs w:val="20"/>
    </w:rPr>
  </w:style>
  <w:style w:type="paragraph" w:styleId="TOC6">
    <w:name w:val="toc 6"/>
    <w:next w:val="Normal"/>
    <w:rsid w:val="003B0A39"/>
    <w:pPr>
      <w:spacing w:after="0" w:line="240" w:lineRule="auto"/>
      <w:ind w:left="1200"/>
    </w:pPr>
    <w:rPr>
      <w:rFonts w:ascii="Arial" w:eastAsia="Times New Roman" w:hAnsi="Arial" w:cs="Times New Roman"/>
      <w:sz w:val="24"/>
      <w:szCs w:val="20"/>
    </w:rPr>
  </w:style>
  <w:style w:type="paragraph" w:styleId="TOC7">
    <w:name w:val="toc 7"/>
    <w:next w:val="Normal"/>
    <w:rsid w:val="003B0A39"/>
    <w:pPr>
      <w:spacing w:after="0" w:line="240" w:lineRule="auto"/>
      <w:ind w:left="1440"/>
    </w:pPr>
    <w:rPr>
      <w:rFonts w:ascii="Arial" w:eastAsia="Times New Roman" w:hAnsi="Arial" w:cs="Times New Roman"/>
      <w:sz w:val="24"/>
      <w:szCs w:val="20"/>
    </w:rPr>
  </w:style>
  <w:style w:type="paragraph" w:styleId="TOC8">
    <w:name w:val="toc 8"/>
    <w:next w:val="Normal"/>
    <w:rsid w:val="003B0A39"/>
    <w:pPr>
      <w:spacing w:after="0" w:line="240" w:lineRule="auto"/>
      <w:ind w:left="1680"/>
    </w:pPr>
    <w:rPr>
      <w:rFonts w:ascii="Arial" w:eastAsia="Times New Roman" w:hAnsi="Arial" w:cs="Times New Roman"/>
      <w:sz w:val="24"/>
      <w:szCs w:val="20"/>
    </w:rPr>
  </w:style>
  <w:style w:type="paragraph" w:styleId="TOC9">
    <w:name w:val="toc 9"/>
    <w:next w:val="Normal"/>
    <w:rsid w:val="003B0A39"/>
    <w:pPr>
      <w:spacing w:after="0" w:line="240" w:lineRule="auto"/>
      <w:ind w:left="1920"/>
    </w:pPr>
    <w:rPr>
      <w:rFonts w:ascii="Arial" w:eastAsia="Times New Roman" w:hAnsi="Arial" w:cs="Times New Roman"/>
      <w:sz w:val="24"/>
      <w:szCs w:val="20"/>
    </w:rPr>
  </w:style>
  <w:style w:type="paragraph" w:styleId="TOCHeading">
    <w:name w:val="TOC Heading"/>
    <w:basedOn w:val="Heading1"/>
    <w:next w:val="Normal"/>
    <w:uiPriority w:val="39"/>
    <w:unhideWhenUsed/>
    <w:qFormat/>
    <w:rsid w:val="003B0A39"/>
    <w:pPr>
      <w:keepLines/>
      <w:numPr>
        <w:numId w:val="0"/>
      </w:numPr>
      <w:tabs>
        <w:tab w:val="clear" w:pos="540"/>
      </w:tabs>
      <w:outlineLvl w:val="9"/>
    </w:pPr>
    <w:rPr>
      <w:bCs/>
      <w:color w:val="365F91" w:themeColor="accent1" w:themeShade="BF"/>
      <w:kern w:val="0"/>
      <w:sz w:val="28"/>
      <w:szCs w:val="28"/>
    </w:rPr>
  </w:style>
  <w:style w:type="paragraph" w:styleId="ListParagraph">
    <w:name w:val="List Paragraph"/>
    <w:basedOn w:val="Normal"/>
    <w:uiPriority w:val="34"/>
    <w:qFormat/>
    <w:rsid w:val="002A2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54">
      <w:bodyDiv w:val="1"/>
      <w:marLeft w:val="0"/>
      <w:marRight w:val="0"/>
      <w:marTop w:val="0"/>
      <w:marBottom w:val="0"/>
      <w:divBdr>
        <w:top w:val="none" w:sz="0" w:space="0" w:color="auto"/>
        <w:left w:val="none" w:sz="0" w:space="0" w:color="auto"/>
        <w:bottom w:val="none" w:sz="0" w:space="0" w:color="auto"/>
        <w:right w:val="none" w:sz="0" w:space="0" w:color="auto"/>
      </w:divBdr>
      <w:divsChild>
        <w:div w:id="523445961">
          <w:marLeft w:val="0"/>
          <w:marRight w:val="0"/>
          <w:marTop w:val="0"/>
          <w:marBottom w:val="0"/>
          <w:divBdr>
            <w:top w:val="none" w:sz="0" w:space="0" w:color="auto"/>
            <w:left w:val="none" w:sz="0" w:space="0" w:color="auto"/>
            <w:bottom w:val="none" w:sz="0" w:space="0" w:color="auto"/>
            <w:right w:val="none" w:sz="0" w:space="0" w:color="auto"/>
          </w:divBdr>
          <w:divsChild>
            <w:div w:id="16289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613">
      <w:bodyDiv w:val="1"/>
      <w:marLeft w:val="0"/>
      <w:marRight w:val="0"/>
      <w:marTop w:val="0"/>
      <w:marBottom w:val="0"/>
      <w:divBdr>
        <w:top w:val="none" w:sz="0" w:space="0" w:color="auto"/>
        <w:left w:val="none" w:sz="0" w:space="0" w:color="auto"/>
        <w:bottom w:val="none" w:sz="0" w:space="0" w:color="auto"/>
        <w:right w:val="none" w:sz="0" w:space="0" w:color="auto"/>
      </w:divBdr>
      <w:divsChild>
        <w:div w:id="1390887277">
          <w:marLeft w:val="0"/>
          <w:marRight w:val="0"/>
          <w:marTop w:val="0"/>
          <w:marBottom w:val="0"/>
          <w:divBdr>
            <w:top w:val="none" w:sz="0" w:space="0" w:color="auto"/>
            <w:left w:val="none" w:sz="0" w:space="0" w:color="auto"/>
            <w:bottom w:val="none" w:sz="0" w:space="0" w:color="auto"/>
            <w:right w:val="none" w:sz="0" w:space="0" w:color="auto"/>
          </w:divBdr>
          <w:divsChild>
            <w:div w:id="21385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1013">
      <w:bodyDiv w:val="1"/>
      <w:marLeft w:val="0"/>
      <w:marRight w:val="0"/>
      <w:marTop w:val="0"/>
      <w:marBottom w:val="0"/>
      <w:divBdr>
        <w:top w:val="none" w:sz="0" w:space="0" w:color="auto"/>
        <w:left w:val="none" w:sz="0" w:space="0" w:color="auto"/>
        <w:bottom w:val="none" w:sz="0" w:space="0" w:color="auto"/>
        <w:right w:val="none" w:sz="0" w:space="0" w:color="auto"/>
      </w:divBdr>
      <w:divsChild>
        <w:div w:id="715280970">
          <w:marLeft w:val="0"/>
          <w:marRight w:val="0"/>
          <w:marTop w:val="0"/>
          <w:marBottom w:val="0"/>
          <w:divBdr>
            <w:top w:val="none" w:sz="0" w:space="0" w:color="auto"/>
            <w:left w:val="none" w:sz="0" w:space="0" w:color="auto"/>
            <w:bottom w:val="none" w:sz="0" w:space="0" w:color="auto"/>
            <w:right w:val="none" w:sz="0" w:space="0" w:color="auto"/>
          </w:divBdr>
          <w:divsChild>
            <w:div w:id="5773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2008">
      <w:bodyDiv w:val="1"/>
      <w:marLeft w:val="0"/>
      <w:marRight w:val="0"/>
      <w:marTop w:val="0"/>
      <w:marBottom w:val="0"/>
      <w:divBdr>
        <w:top w:val="none" w:sz="0" w:space="0" w:color="auto"/>
        <w:left w:val="none" w:sz="0" w:space="0" w:color="auto"/>
        <w:bottom w:val="none" w:sz="0" w:space="0" w:color="auto"/>
        <w:right w:val="none" w:sz="0" w:space="0" w:color="auto"/>
      </w:divBdr>
      <w:divsChild>
        <w:div w:id="1091968700">
          <w:marLeft w:val="0"/>
          <w:marRight w:val="0"/>
          <w:marTop w:val="0"/>
          <w:marBottom w:val="0"/>
          <w:divBdr>
            <w:top w:val="none" w:sz="0" w:space="0" w:color="auto"/>
            <w:left w:val="none" w:sz="0" w:space="0" w:color="auto"/>
            <w:bottom w:val="none" w:sz="0" w:space="0" w:color="auto"/>
            <w:right w:val="none" w:sz="0" w:space="0" w:color="auto"/>
          </w:divBdr>
          <w:divsChild>
            <w:div w:id="181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2243">
      <w:bodyDiv w:val="1"/>
      <w:marLeft w:val="0"/>
      <w:marRight w:val="0"/>
      <w:marTop w:val="0"/>
      <w:marBottom w:val="0"/>
      <w:divBdr>
        <w:top w:val="none" w:sz="0" w:space="0" w:color="auto"/>
        <w:left w:val="none" w:sz="0" w:space="0" w:color="auto"/>
        <w:bottom w:val="none" w:sz="0" w:space="0" w:color="auto"/>
        <w:right w:val="none" w:sz="0" w:space="0" w:color="auto"/>
      </w:divBdr>
      <w:divsChild>
        <w:div w:id="1566455792">
          <w:marLeft w:val="0"/>
          <w:marRight w:val="0"/>
          <w:marTop w:val="0"/>
          <w:marBottom w:val="0"/>
          <w:divBdr>
            <w:top w:val="none" w:sz="0" w:space="0" w:color="auto"/>
            <w:left w:val="none" w:sz="0" w:space="0" w:color="auto"/>
            <w:bottom w:val="none" w:sz="0" w:space="0" w:color="auto"/>
            <w:right w:val="none" w:sz="0" w:space="0" w:color="auto"/>
          </w:divBdr>
          <w:divsChild>
            <w:div w:id="99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5434">
      <w:bodyDiv w:val="1"/>
      <w:marLeft w:val="0"/>
      <w:marRight w:val="0"/>
      <w:marTop w:val="0"/>
      <w:marBottom w:val="0"/>
      <w:divBdr>
        <w:top w:val="none" w:sz="0" w:space="0" w:color="auto"/>
        <w:left w:val="none" w:sz="0" w:space="0" w:color="auto"/>
        <w:bottom w:val="none" w:sz="0" w:space="0" w:color="auto"/>
        <w:right w:val="none" w:sz="0" w:space="0" w:color="auto"/>
      </w:divBdr>
      <w:divsChild>
        <w:div w:id="536896376">
          <w:marLeft w:val="0"/>
          <w:marRight w:val="0"/>
          <w:marTop w:val="0"/>
          <w:marBottom w:val="0"/>
          <w:divBdr>
            <w:top w:val="none" w:sz="0" w:space="0" w:color="auto"/>
            <w:left w:val="none" w:sz="0" w:space="0" w:color="auto"/>
            <w:bottom w:val="none" w:sz="0" w:space="0" w:color="auto"/>
            <w:right w:val="none" w:sz="0" w:space="0" w:color="auto"/>
          </w:divBdr>
          <w:divsChild>
            <w:div w:id="1556743893">
              <w:marLeft w:val="0"/>
              <w:marRight w:val="0"/>
              <w:marTop w:val="0"/>
              <w:marBottom w:val="0"/>
              <w:divBdr>
                <w:top w:val="none" w:sz="0" w:space="0" w:color="auto"/>
                <w:left w:val="none" w:sz="0" w:space="0" w:color="auto"/>
                <w:bottom w:val="none" w:sz="0" w:space="0" w:color="auto"/>
                <w:right w:val="none" w:sz="0" w:space="0" w:color="auto"/>
              </w:divBdr>
            </w:div>
            <w:div w:id="558129044">
              <w:marLeft w:val="0"/>
              <w:marRight w:val="0"/>
              <w:marTop w:val="0"/>
              <w:marBottom w:val="0"/>
              <w:divBdr>
                <w:top w:val="none" w:sz="0" w:space="0" w:color="auto"/>
                <w:left w:val="none" w:sz="0" w:space="0" w:color="auto"/>
                <w:bottom w:val="none" w:sz="0" w:space="0" w:color="auto"/>
                <w:right w:val="none" w:sz="0" w:space="0" w:color="auto"/>
              </w:divBdr>
            </w:div>
            <w:div w:id="1718578904">
              <w:marLeft w:val="0"/>
              <w:marRight w:val="0"/>
              <w:marTop w:val="0"/>
              <w:marBottom w:val="0"/>
              <w:divBdr>
                <w:top w:val="none" w:sz="0" w:space="0" w:color="auto"/>
                <w:left w:val="none" w:sz="0" w:space="0" w:color="auto"/>
                <w:bottom w:val="none" w:sz="0" w:space="0" w:color="auto"/>
                <w:right w:val="none" w:sz="0" w:space="0" w:color="auto"/>
              </w:divBdr>
            </w:div>
            <w:div w:id="20060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3991">
      <w:bodyDiv w:val="1"/>
      <w:marLeft w:val="0"/>
      <w:marRight w:val="0"/>
      <w:marTop w:val="0"/>
      <w:marBottom w:val="0"/>
      <w:divBdr>
        <w:top w:val="none" w:sz="0" w:space="0" w:color="auto"/>
        <w:left w:val="none" w:sz="0" w:space="0" w:color="auto"/>
        <w:bottom w:val="none" w:sz="0" w:space="0" w:color="auto"/>
        <w:right w:val="none" w:sz="0" w:space="0" w:color="auto"/>
      </w:divBdr>
      <w:divsChild>
        <w:div w:id="341736301">
          <w:marLeft w:val="0"/>
          <w:marRight w:val="0"/>
          <w:marTop w:val="0"/>
          <w:marBottom w:val="0"/>
          <w:divBdr>
            <w:top w:val="none" w:sz="0" w:space="0" w:color="auto"/>
            <w:left w:val="none" w:sz="0" w:space="0" w:color="auto"/>
            <w:bottom w:val="none" w:sz="0" w:space="0" w:color="auto"/>
            <w:right w:val="none" w:sz="0" w:space="0" w:color="auto"/>
          </w:divBdr>
          <w:divsChild>
            <w:div w:id="7975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4868">
      <w:bodyDiv w:val="1"/>
      <w:marLeft w:val="0"/>
      <w:marRight w:val="0"/>
      <w:marTop w:val="0"/>
      <w:marBottom w:val="0"/>
      <w:divBdr>
        <w:top w:val="none" w:sz="0" w:space="0" w:color="auto"/>
        <w:left w:val="none" w:sz="0" w:space="0" w:color="auto"/>
        <w:bottom w:val="none" w:sz="0" w:space="0" w:color="auto"/>
        <w:right w:val="none" w:sz="0" w:space="0" w:color="auto"/>
      </w:divBdr>
      <w:divsChild>
        <w:div w:id="732699007">
          <w:marLeft w:val="0"/>
          <w:marRight w:val="0"/>
          <w:marTop w:val="0"/>
          <w:marBottom w:val="0"/>
          <w:divBdr>
            <w:top w:val="none" w:sz="0" w:space="0" w:color="auto"/>
            <w:left w:val="none" w:sz="0" w:space="0" w:color="auto"/>
            <w:bottom w:val="none" w:sz="0" w:space="0" w:color="auto"/>
            <w:right w:val="none" w:sz="0" w:space="0" w:color="auto"/>
          </w:divBdr>
          <w:divsChild>
            <w:div w:id="11263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3429">
      <w:bodyDiv w:val="1"/>
      <w:marLeft w:val="0"/>
      <w:marRight w:val="0"/>
      <w:marTop w:val="0"/>
      <w:marBottom w:val="0"/>
      <w:divBdr>
        <w:top w:val="none" w:sz="0" w:space="0" w:color="auto"/>
        <w:left w:val="none" w:sz="0" w:space="0" w:color="auto"/>
        <w:bottom w:val="none" w:sz="0" w:space="0" w:color="auto"/>
        <w:right w:val="none" w:sz="0" w:space="0" w:color="auto"/>
      </w:divBdr>
      <w:divsChild>
        <w:div w:id="141582380">
          <w:marLeft w:val="0"/>
          <w:marRight w:val="0"/>
          <w:marTop w:val="0"/>
          <w:marBottom w:val="0"/>
          <w:divBdr>
            <w:top w:val="none" w:sz="0" w:space="0" w:color="auto"/>
            <w:left w:val="none" w:sz="0" w:space="0" w:color="auto"/>
            <w:bottom w:val="none" w:sz="0" w:space="0" w:color="auto"/>
            <w:right w:val="none" w:sz="0" w:space="0" w:color="auto"/>
          </w:divBdr>
          <w:divsChild>
            <w:div w:id="1895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7823">
      <w:bodyDiv w:val="1"/>
      <w:marLeft w:val="0"/>
      <w:marRight w:val="0"/>
      <w:marTop w:val="0"/>
      <w:marBottom w:val="0"/>
      <w:divBdr>
        <w:top w:val="none" w:sz="0" w:space="0" w:color="auto"/>
        <w:left w:val="none" w:sz="0" w:space="0" w:color="auto"/>
        <w:bottom w:val="none" w:sz="0" w:space="0" w:color="auto"/>
        <w:right w:val="none" w:sz="0" w:space="0" w:color="auto"/>
      </w:divBdr>
      <w:divsChild>
        <w:div w:id="1010717196">
          <w:marLeft w:val="0"/>
          <w:marRight w:val="0"/>
          <w:marTop w:val="0"/>
          <w:marBottom w:val="0"/>
          <w:divBdr>
            <w:top w:val="none" w:sz="0" w:space="0" w:color="auto"/>
            <w:left w:val="none" w:sz="0" w:space="0" w:color="auto"/>
            <w:bottom w:val="none" w:sz="0" w:space="0" w:color="auto"/>
            <w:right w:val="none" w:sz="0" w:space="0" w:color="auto"/>
          </w:divBdr>
          <w:divsChild>
            <w:div w:id="4905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7260">
      <w:bodyDiv w:val="1"/>
      <w:marLeft w:val="0"/>
      <w:marRight w:val="0"/>
      <w:marTop w:val="0"/>
      <w:marBottom w:val="0"/>
      <w:divBdr>
        <w:top w:val="none" w:sz="0" w:space="0" w:color="auto"/>
        <w:left w:val="none" w:sz="0" w:space="0" w:color="auto"/>
        <w:bottom w:val="none" w:sz="0" w:space="0" w:color="auto"/>
        <w:right w:val="none" w:sz="0" w:space="0" w:color="auto"/>
      </w:divBdr>
      <w:divsChild>
        <w:div w:id="1364669261">
          <w:marLeft w:val="0"/>
          <w:marRight w:val="0"/>
          <w:marTop w:val="0"/>
          <w:marBottom w:val="0"/>
          <w:divBdr>
            <w:top w:val="none" w:sz="0" w:space="0" w:color="auto"/>
            <w:left w:val="none" w:sz="0" w:space="0" w:color="auto"/>
            <w:bottom w:val="none" w:sz="0" w:space="0" w:color="auto"/>
            <w:right w:val="none" w:sz="0" w:space="0" w:color="auto"/>
          </w:divBdr>
          <w:divsChild>
            <w:div w:id="5347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3231">
      <w:bodyDiv w:val="1"/>
      <w:marLeft w:val="0"/>
      <w:marRight w:val="0"/>
      <w:marTop w:val="0"/>
      <w:marBottom w:val="0"/>
      <w:divBdr>
        <w:top w:val="none" w:sz="0" w:space="0" w:color="auto"/>
        <w:left w:val="none" w:sz="0" w:space="0" w:color="auto"/>
        <w:bottom w:val="none" w:sz="0" w:space="0" w:color="auto"/>
        <w:right w:val="none" w:sz="0" w:space="0" w:color="auto"/>
      </w:divBdr>
      <w:divsChild>
        <w:div w:id="1067414270">
          <w:marLeft w:val="0"/>
          <w:marRight w:val="0"/>
          <w:marTop w:val="0"/>
          <w:marBottom w:val="0"/>
          <w:divBdr>
            <w:top w:val="none" w:sz="0" w:space="0" w:color="auto"/>
            <w:left w:val="none" w:sz="0" w:space="0" w:color="auto"/>
            <w:bottom w:val="none" w:sz="0" w:space="0" w:color="auto"/>
            <w:right w:val="none" w:sz="0" w:space="0" w:color="auto"/>
          </w:divBdr>
          <w:divsChild>
            <w:div w:id="13606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3361">
      <w:bodyDiv w:val="1"/>
      <w:marLeft w:val="0"/>
      <w:marRight w:val="0"/>
      <w:marTop w:val="0"/>
      <w:marBottom w:val="0"/>
      <w:divBdr>
        <w:top w:val="none" w:sz="0" w:space="0" w:color="auto"/>
        <w:left w:val="none" w:sz="0" w:space="0" w:color="auto"/>
        <w:bottom w:val="none" w:sz="0" w:space="0" w:color="auto"/>
        <w:right w:val="none" w:sz="0" w:space="0" w:color="auto"/>
      </w:divBdr>
      <w:divsChild>
        <w:div w:id="63837554">
          <w:marLeft w:val="0"/>
          <w:marRight w:val="0"/>
          <w:marTop w:val="0"/>
          <w:marBottom w:val="0"/>
          <w:divBdr>
            <w:top w:val="none" w:sz="0" w:space="0" w:color="auto"/>
            <w:left w:val="none" w:sz="0" w:space="0" w:color="auto"/>
            <w:bottom w:val="none" w:sz="0" w:space="0" w:color="auto"/>
            <w:right w:val="none" w:sz="0" w:space="0" w:color="auto"/>
          </w:divBdr>
          <w:divsChild>
            <w:div w:id="2027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60019">
      <w:bodyDiv w:val="1"/>
      <w:marLeft w:val="0"/>
      <w:marRight w:val="0"/>
      <w:marTop w:val="0"/>
      <w:marBottom w:val="0"/>
      <w:divBdr>
        <w:top w:val="none" w:sz="0" w:space="0" w:color="auto"/>
        <w:left w:val="none" w:sz="0" w:space="0" w:color="auto"/>
        <w:bottom w:val="none" w:sz="0" w:space="0" w:color="auto"/>
        <w:right w:val="none" w:sz="0" w:space="0" w:color="auto"/>
      </w:divBdr>
      <w:divsChild>
        <w:div w:id="673269266">
          <w:marLeft w:val="0"/>
          <w:marRight w:val="0"/>
          <w:marTop w:val="0"/>
          <w:marBottom w:val="0"/>
          <w:divBdr>
            <w:top w:val="none" w:sz="0" w:space="0" w:color="auto"/>
            <w:left w:val="none" w:sz="0" w:space="0" w:color="auto"/>
            <w:bottom w:val="none" w:sz="0" w:space="0" w:color="auto"/>
            <w:right w:val="none" w:sz="0" w:space="0" w:color="auto"/>
          </w:divBdr>
          <w:divsChild>
            <w:div w:id="13492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5310">
      <w:bodyDiv w:val="1"/>
      <w:marLeft w:val="0"/>
      <w:marRight w:val="0"/>
      <w:marTop w:val="0"/>
      <w:marBottom w:val="0"/>
      <w:divBdr>
        <w:top w:val="none" w:sz="0" w:space="0" w:color="auto"/>
        <w:left w:val="none" w:sz="0" w:space="0" w:color="auto"/>
        <w:bottom w:val="none" w:sz="0" w:space="0" w:color="auto"/>
        <w:right w:val="none" w:sz="0" w:space="0" w:color="auto"/>
      </w:divBdr>
      <w:divsChild>
        <w:div w:id="1527331666">
          <w:marLeft w:val="0"/>
          <w:marRight w:val="0"/>
          <w:marTop w:val="0"/>
          <w:marBottom w:val="0"/>
          <w:divBdr>
            <w:top w:val="none" w:sz="0" w:space="0" w:color="auto"/>
            <w:left w:val="none" w:sz="0" w:space="0" w:color="auto"/>
            <w:bottom w:val="none" w:sz="0" w:space="0" w:color="auto"/>
            <w:right w:val="none" w:sz="0" w:space="0" w:color="auto"/>
          </w:divBdr>
          <w:divsChild>
            <w:div w:id="15740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0613">
      <w:bodyDiv w:val="1"/>
      <w:marLeft w:val="0"/>
      <w:marRight w:val="0"/>
      <w:marTop w:val="0"/>
      <w:marBottom w:val="0"/>
      <w:divBdr>
        <w:top w:val="none" w:sz="0" w:space="0" w:color="auto"/>
        <w:left w:val="none" w:sz="0" w:space="0" w:color="auto"/>
        <w:bottom w:val="none" w:sz="0" w:space="0" w:color="auto"/>
        <w:right w:val="none" w:sz="0" w:space="0" w:color="auto"/>
      </w:divBdr>
      <w:divsChild>
        <w:div w:id="1482623246">
          <w:marLeft w:val="0"/>
          <w:marRight w:val="0"/>
          <w:marTop w:val="0"/>
          <w:marBottom w:val="0"/>
          <w:divBdr>
            <w:top w:val="none" w:sz="0" w:space="0" w:color="auto"/>
            <w:left w:val="none" w:sz="0" w:space="0" w:color="auto"/>
            <w:bottom w:val="none" w:sz="0" w:space="0" w:color="auto"/>
            <w:right w:val="none" w:sz="0" w:space="0" w:color="auto"/>
          </w:divBdr>
          <w:divsChild>
            <w:div w:id="12401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61816">
      <w:bodyDiv w:val="1"/>
      <w:marLeft w:val="0"/>
      <w:marRight w:val="0"/>
      <w:marTop w:val="0"/>
      <w:marBottom w:val="0"/>
      <w:divBdr>
        <w:top w:val="none" w:sz="0" w:space="0" w:color="auto"/>
        <w:left w:val="none" w:sz="0" w:space="0" w:color="auto"/>
        <w:bottom w:val="none" w:sz="0" w:space="0" w:color="auto"/>
        <w:right w:val="none" w:sz="0" w:space="0" w:color="auto"/>
      </w:divBdr>
      <w:divsChild>
        <w:div w:id="1206328">
          <w:marLeft w:val="0"/>
          <w:marRight w:val="0"/>
          <w:marTop w:val="0"/>
          <w:marBottom w:val="0"/>
          <w:divBdr>
            <w:top w:val="none" w:sz="0" w:space="0" w:color="auto"/>
            <w:left w:val="none" w:sz="0" w:space="0" w:color="auto"/>
            <w:bottom w:val="none" w:sz="0" w:space="0" w:color="auto"/>
            <w:right w:val="none" w:sz="0" w:space="0" w:color="auto"/>
          </w:divBdr>
          <w:divsChild>
            <w:div w:id="933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5931">
      <w:bodyDiv w:val="1"/>
      <w:marLeft w:val="0"/>
      <w:marRight w:val="0"/>
      <w:marTop w:val="0"/>
      <w:marBottom w:val="0"/>
      <w:divBdr>
        <w:top w:val="none" w:sz="0" w:space="0" w:color="auto"/>
        <w:left w:val="none" w:sz="0" w:space="0" w:color="auto"/>
        <w:bottom w:val="none" w:sz="0" w:space="0" w:color="auto"/>
        <w:right w:val="none" w:sz="0" w:space="0" w:color="auto"/>
      </w:divBdr>
      <w:divsChild>
        <w:div w:id="1597665427">
          <w:marLeft w:val="0"/>
          <w:marRight w:val="0"/>
          <w:marTop w:val="0"/>
          <w:marBottom w:val="0"/>
          <w:divBdr>
            <w:top w:val="none" w:sz="0" w:space="0" w:color="auto"/>
            <w:left w:val="none" w:sz="0" w:space="0" w:color="auto"/>
            <w:bottom w:val="none" w:sz="0" w:space="0" w:color="auto"/>
            <w:right w:val="none" w:sz="0" w:space="0" w:color="auto"/>
          </w:divBdr>
          <w:divsChild>
            <w:div w:id="14715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0997">
      <w:bodyDiv w:val="1"/>
      <w:marLeft w:val="0"/>
      <w:marRight w:val="0"/>
      <w:marTop w:val="0"/>
      <w:marBottom w:val="0"/>
      <w:divBdr>
        <w:top w:val="none" w:sz="0" w:space="0" w:color="auto"/>
        <w:left w:val="none" w:sz="0" w:space="0" w:color="auto"/>
        <w:bottom w:val="none" w:sz="0" w:space="0" w:color="auto"/>
        <w:right w:val="none" w:sz="0" w:space="0" w:color="auto"/>
      </w:divBdr>
      <w:divsChild>
        <w:div w:id="2025397846">
          <w:marLeft w:val="0"/>
          <w:marRight w:val="0"/>
          <w:marTop w:val="0"/>
          <w:marBottom w:val="0"/>
          <w:divBdr>
            <w:top w:val="none" w:sz="0" w:space="0" w:color="auto"/>
            <w:left w:val="none" w:sz="0" w:space="0" w:color="auto"/>
            <w:bottom w:val="none" w:sz="0" w:space="0" w:color="auto"/>
            <w:right w:val="none" w:sz="0" w:space="0" w:color="auto"/>
          </w:divBdr>
          <w:divsChild>
            <w:div w:id="8956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5736">
      <w:bodyDiv w:val="1"/>
      <w:marLeft w:val="0"/>
      <w:marRight w:val="0"/>
      <w:marTop w:val="0"/>
      <w:marBottom w:val="0"/>
      <w:divBdr>
        <w:top w:val="none" w:sz="0" w:space="0" w:color="auto"/>
        <w:left w:val="none" w:sz="0" w:space="0" w:color="auto"/>
        <w:bottom w:val="none" w:sz="0" w:space="0" w:color="auto"/>
        <w:right w:val="none" w:sz="0" w:space="0" w:color="auto"/>
      </w:divBdr>
      <w:divsChild>
        <w:div w:id="1313604297">
          <w:marLeft w:val="0"/>
          <w:marRight w:val="0"/>
          <w:marTop w:val="0"/>
          <w:marBottom w:val="0"/>
          <w:divBdr>
            <w:top w:val="none" w:sz="0" w:space="0" w:color="auto"/>
            <w:left w:val="none" w:sz="0" w:space="0" w:color="auto"/>
            <w:bottom w:val="none" w:sz="0" w:space="0" w:color="auto"/>
            <w:right w:val="none" w:sz="0" w:space="0" w:color="auto"/>
          </w:divBdr>
          <w:divsChild>
            <w:div w:id="13225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816">
      <w:bodyDiv w:val="1"/>
      <w:marLeft w:val="0"/>
      <w:marRight w:val="0"/>
      <w:marTop w:val="0"/>
      <w:marBottom w:val="0"/>
      <w:divBdr>
        <w:top w:val="none" w:sz="0" w:space="0" w:color="auto"/>
        <w:left w:val="none" w:sz="0" w:space="0" w:color="auto"/>
        <w:bottom w:val="none" w:sz="0" w:space="0" w:color="auto"/>
        <w:right w:val="none" w:sz="0" w:space="0" w:color="auto"/>
      </w:divBdr>
      <w:divsChild>
        <w:div w:id="562638307">
          <w:marLeft w:val="0"/>
          <w:marRight w:val="0"/>
          <w:marTop w:val="0"/>
          <w:marBottom w:val="0"/>
          <w:divBdr>
            <w:top w:val="none" w:sz="0" w:space="0" w:color="auto"/>
            <w:left w:val="none" w:sz="0" w:space="0" w:color="auto"/>
            <w:bottom w:val="none" w:sz="0" w:space="0" w:color="auto"/>
            <w:right w:val="none" w:sz="0" w:space="0" w:color="auto"/>
          </w:divBdr>
          <w:divsChild>
            <w:div w:id="2906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3155">
      <w:bodyDiv w:val="1"/>
      <w:marLeft w:val="0"/>
      <w:marRight w:val="0"/>
      <w:marTop w:val="0"/>
      <w:marBottom w:val="0"/>
      <w:divBdr>
        <w:top w:val="none" w:sz="0" w:space="0" w:color="auto"/>
        <w:left w:val="none" w:sz="0" w:space="0" w:color="auto"/>
        <w:bottom w:val="none" w:sz="0" w:space="0" w:color="auto"/>
        <w:right w:val="none" w:sz="0" w:space="0" w:color="auto"/>
      </w:divBdr>
      <w:divsChild>
        <w:div w:id="2121483545">
          <w:marLeft w:val="0"/>
          <w:marRight w:val="0"/>
          <w:marTop w:val="0"/>
          <w:marBottom w:val="0"/>
          <w:divBdr>
            <w:top w:val="none" w:sz="0" w:space="0" w:color="auto"/>
            <w:left w:val="none" w:sz="0" w:space="0" w:color="auto"/>
            <w:bottom w:val="none" w:sz="0" w:space="0" w:color="auto"/>
            <w:right w:val="none" w:sz="0" w:space="0" w:color="auto"/>
          </w:divBdr>
          <w:divsChild>
            <w:div w:id="9675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2182">
      <w:bodyDiv w:val="1"/>
      <w:marLeft w:val="0"/>
      <w:marRight w:val="0"/>
      <w:marTop w:val="0"/>
      <w:marBottom w:val="0"/>
      <w:divBdr>
        <w:top w:val="none" w:sz="0" w:space="0" w:color="auto"/>
        <w:left w:val="none" w:sz="0" w:space="0" w:color="auto"/>
        <w:bottom w:val="none" w:sz="0" w:space="0" w:color="auto"/>
        <w:right w:val="none" w:sz="0" w:space="0" w:color="auto"/>
      </w:divBdr>
      <w:divsChild>
        <w:div w:id="1944073259">
          <w:marLeft w:val="0"/>
          <w:marRight w:val="0"/>
          <w:marTop w:val="0"/>
          <w:marBottom w:val="0"/>
          <w:divBdr>
            <w:top w:val="none" w:sz="0" w:space="0" w:color="auto"/>
            <w:left w:val="none" w:sz="0" w:space="0" w:color="auto"/>
            <w:bottom w:val="none" w:sz="0" w:space="0" w:color="auto"/>
            <w:right w:val="none" w:sz="0" w:space="0" w:color="auto"/>
          </w:divBdr>
          <w:divsChild>
            <w:div w:id="8959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7908">
      <w:bodyDiv w:val="1"/>
      <w:marLeft w:val="0"/>
      <w:marRight w:val="0"/>
      <w:marTop w:val="0"/>
      <w:marBottom w:val="0"/>
      <w:divBdr>
        <w:top w:val="none" w:sz="0" w:space="0" w:color="auto"/>
        <w:left w:val="none" w:sz="0" w:space="0" w:color="auto"/>
        <w:bottom w:val="none" w:sz="0" w:space="0" w:color="auto"/>
        <w:right w:val="none" w:sz="0" w:space="0" w:color="auto"/>
      </w:divBdr>
      <w:divsChild>
        <w:div w:id="136917125">
          <w:marLeft w:val="0"/>
          <w:marRight w:val="0"/>
          <w:marTop w:val="0"/>
          <w:marBottom w:val="0"/>
          <w:divBdr>
            <w:top w:val="none" w:sz="0" w:space="0" w:color="auto"/>
            <w:left w:val="none" w:sz="0" w:space="0" w:color="auto"/>
            <w:bottom w:val="none" w:sz="0" w:space="0" w:color="auto"/>
            <w:right w:val="none" w:sz="0" w:space="0" w:color="auto"/>
          </w:divBdr>
          <w:divsChild>
            <w:div w:id="1661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4351">
      <w:bodyDiv w:val="1"/>
      <w:marLeft w:val="0"/>
      <w:marRight w:val="0"/>
      <w:marTop w:val="0"/>
      <w:marBottom w:val="0"/>
      <w:divBdr>
        <w:top w:val="none" w:sz="0" w:space="0" w:color="auto"/>
        <w:left w:val="none" w:sz="0" w:space="0" w:color="auto"/>
        <w:bottom w:val="none" w:sz="0" w:space="0" w:color="auto"/>
        <w:right w:val="none" w:sz="0" w:space="0" w:color="auto"/>
      </w:divBdr>
      <w:divsChild>
        <w:div w:id="406727095">
          <w:marLeft w:val="0"/>
          <w:marRight w:val="0"/>
          <w:marTop w:val="0"/>
          <w:marBottom w:val="0"/>
          <w:divBdr>
            <w:top w:val="none" w:sz="0" w:space="0" w:color="auto"/>
            <w:left w:val="none" w:sz="0" w:space="0" w:color="auto"/>
            <w:bottom w:val="none" w:sz="0" w:space="0" w:color="auto"/>
            <w:right w:val="none" w:sz="0" w:space="0" w:color="auto"/>
          </w:divBdr>
          <w:divsChild>
            <w:div w:id="16657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7770">
      <w:bodyDiv w:val="1"/>
      <w:marLeft w:val="0"/>
      <w:marRight w:val="0"/>
      <w:marTop w:val="0"/>
      <w:marBottom w:val="0"/>
      <w:divBdr>
        <w:top w:val="none" w:sz="0" w:space="0" w:color="auto"/>
        <w:left w:val="none" w:sz="0" w:space="0" w:color="auto"/>
        <w:bottom w:val="none" w:sz="0" w:space="0" w:color="auto"/>
        <w:right w:val="none" w:sz="0" w:space="0" w:color="auto"/>
      </w:divBdr>
      <w:divsChild>
        <w:div w:id="1690718733">
          <w:marLeft w:val="0"/>
          <w:marRight w:val="0"/>
          <w:marTop w:val="0"/>
          <w:marBottom w:val="0"/>
          <w:divBdr>
            <w:top w:val="none" w:sz="0" w:space="0" w:color="auto"/>
            <w:left w:val="none" w:sz="0" w:space="0" w:color="auto"/>
            <w:bottom w:val="none" w:sz="0" w:space="0" w:color="auto"/>
            <w:right w:val="none" w:sz="0" w:space="0" w:color="auto"/>
          </w:divBdr>
          <w:divsChild>
            <w:div w:id="12845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3038">
      <w:bodyDiv w:val="1"/>
      <w:marLeft w:val="0"/>
      <w:marRight w:val="0"/>
      <w:marTop w:val="0"/>
      <w:marBottom w:val="0"/>
      <w:divBdr>
        <w:top w:val="none" w:sz="0" w:space="0" w:color="auto"/>
        <w:left w:val="none" w:sz="0" w:space="0" w:color="auto"/>
        <w:bottom w:val="none" w:sz="0" w:space="0" w:color="auto"/>
        <w:right w:val="none" w:sz="0" w:space="0" w:color="auto"/>
      </w:divBdr>
      <w:divsChild>
        <w:div w:id="1288193816">
          <w:marLeft w:val="0"/>
          <w:marRight w:val="0"/>
          <w:marTop w:val="0"/>
          <w:marBottom w:val="0"/>
          <w:divBdr>
            <w:top w:val="none" w:sz="0" w:space="0" w:color="auto"/>
            <w:left w:val="none" w:sz="0" w:space="0" w:color="auto"/>
            <w:bottom w:val="none" w:sz="0" w:space="0" w:color="auto"/>
            <w:right w:val="none" w:sz="0" w:space="0" w:color="auto"/>
          </w:divBdr>
          <w:divsChild>
            <w:div w:id="842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5723">
      <w:bodyDiv w:val="1"/>
      <w:marLeft w:val="0"/>
      <w:marRight w:val="0"/>
      <w:marTop w:val="0"/>
      <w:marBottom w:val="0"/>
      <w:divBdr>
        <w:top w:val="none" w:sz="0" w:space="0" w:color="auto"/>
        <w:left w:val="none" w:sz="0" w:space="0" w:color="auto"/>
        <w:bottom w:val="none" w:sz="0" w:space="0" w:color="auto"/>
        <w:right w:val="none" w:sz="0" w:space="0" w:color="auto"/>
      </w:divBdr>
      <w:divsChild>
        <w:div w:id="801001130">
          <w:marLeft w:val="0"/>
          <w:marRight w:val="0"/>
          <w:marTop w:val="0"/>
          <w:marBottom w:val="0"/>
          <w:divBdr>
            <w:top w:val="none" w:sz="0" w:space="0" w:color="auto"/>
            <w:left w:val="none" w:sz="0" w:space="0" w:color="auto"/>
            <w:bottom w:val="none" w:sz="0" w:space="0" w:color="auto"/>
            <w:right w:val="none" w:sz="0" w:space="0" w:color="auto"/>
          </w:divBdr>
          <w:divsChild>
            <w:div w:id="679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8913">
      <w:bodyDiv w:val="1"/>
      <w:marLeft w:val="0"/>
      <w:marRight w:val="0"/>
      <w:marTop w:val="0"/>
      <w:marBottom w:val="0"/>
      <w:divBdr>
        <w:top w:val="none" w:sz="0" w:space="0" w:color="auto"/>
        <w:left w:val="none" w:sz="0" w:space="0" w:color="auto"/>
        <w:bottom w:val="none" w:sz="0" w:space="0" w:color="auto"/>
        <w:right w:val="none" w:sz="0" w:space="0" w:color="auto"/>
      </w:divBdr>
      <w:divsChild>
        <w:div w:id="1166750169">
          <w:marLeft w:val="0"/>
          <w:marRight w:val="0"/>
          <w:marTop w:val="0"/>
          <w:marBottom w:val="0"/>
          <w:divBdr>
            <w:top w:val="none" w:sz="0" w:space="0" w:color="auto"/>
            <w:left w:val="none" w:sz="0" w:space="0" w:color="auto"/>
            <w:bottom w:val="none" w:sz="0" w:space="0" w:color="auto"/>
            <w:right w:val="none" w:sz="0" w:space="0" w:color="auto"/>
          </w:divBdr>
          <w:divsChild>
            <w:div w:id="4309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302">
      <w:bodyDiv w:val="1"/>
      <w:marLeft w:val="0"/>
      <w:marRight w:val="0"/>
      <w:marTop w:val="0"/>
      <w:marBottom w:val="0"/>
      <w:divBdr>
        <w:top w:val="none" w:sz="0" w:space="0" w:color="auto"/>
        <w:left w:val="none" w:sz="0" w:space="0" w:color="auto"/>
        <w:bottom w:val="none" w:sz="0" w:space="0" w:color="auto"/>
        <w:right w:val="none" w:sz="0" w:space="0" w:color="auto"/>
      </w:divBdr>
      <w:divsChild>
        <w:div w:id="289635707">
          <w:marLeft w:val="0"/>
          <w:marRight w:val="0"/>
          <w:marTop w:val="0"/>
          <w:marBottom w:val="0"/>
          <w:divBdr>
            <w:top w:val="none" w:sz="0" w:space="0" w:color="auto"/>
            <w:left w:val="none" w:sz="0" w:space="0" w:color="auto"/>
            <w:bottom w:val="none" w:sz="0" w:space="0" w:color="auto"/>
            <w:right w:val="none" w:sz="0" w:space="0" w:color="auto"/>
          </w:divBdr>
          <w:divsChild>
            <w:div w:id="1196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ms.gov/Research-Statistics-Data-and-Systems/CMS-Information-Technology/XLC/Downloads/DatabaseDesignDocument.docx"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www.sqlstyle.guid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w3schools.com/sql" TargetMode="External"/><Relationship Id="rId10" Type="http://schemas.openxmlformats.org/officeDocument/2006/relationships/image" Target="media/image1.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ataedo.com/download/Dataedo%20repository.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62547-B01A-4A72-A8DD-52F43FE27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DDD Template</dc:subject>
  <dc:creator>Barry Sheppard</dc:creator>
  <cp:keywords>Database Design Document</cp:keywords>
  <cp:lastModifiedBy>Barry Sheppard</cp:lastModifiedBy>
  <cp:revision>3</cp:revision>
  <cp:lastPrinted>2018-06-12T09:33:00Z</cp:lastPrinted>
  <dcterms:created xsi:type="dcterms:W3CDTF">2018-06-12T18:01:00Z</dcterms:created>
  <dcterms:modified xsi:type="dcterms:W3CDTF">2018-06-12T18:50:00Z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AdHocReviewCycleID">
    <vt:i4>418581653</vt:i4>
  </property>
  <property fmtid="{D5CDD505-2E9C-101B-9397-08002B2CF9AE}" pid="4" name="_NewReviewCycle">
    <vt:lpwstr/>
  </property>
  <property fmtid="{D5CDD505-2E9C-101B-9397-08002B2CF9AE}" pid="5" name="_EmailSubject">
    <vt:lpwstr>Databases CA</vt:lpwstr>
  </property>
  <property fmtid="{D5CDD505-2E9C-101B-9397-08002B2CF9AE}" pid="6" name="_AuthorEmail">
    <vt:lpwstr>barry.sheppard@ulsterbank.com</vt:lpwstr>
  </property>
  <property fmtid="{D5CDD505-2E9C-101B-9397-08002B2CF9AE}" pid="7" name="_AuthorEmailDisplayName">
    <vt:lpwstr>Sheppard, Barry (Banking Operations, UB Services)</vt:lpwstr>
  </property>
  <property fmtid="{D5CDD505-2E9C-101B-9397-08002B2CF9AE}" pid="8" name="_ReviewingToolsShownOnce">
    <vt:lpwstr/>
  </property>
</Properties>
</file>