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918" w:rsidRDefault="005D17C9">
      <w:pPr>
        <w:pBdr>
          <w:bottom w:val="single" w:sz="12" w:space="1" w:color="auto"/>
        </w:pBdr>
      </w:pPr>
      <w:r>
        <w:t>CMP73010 Assignment 1 document (2017)</w:t>
      </w:r>
    </w:p>
    <w:p w:rsidR="003224BE" w:rsidRDefault="003224BE">
      <w:r>
        <w:t>For students:</w:t>
      </w:r>
    </w:p>
    <w:p w:rsidR="00D6330A" w:rsidRDefault="00D6330A">
      <w:r>
        <w:t>To pull a project to the mainline, the project must be forked into the private repository, then the file must be edited and saved the individuals hard drive on their personal pc, then the file must be uploaded again to the private repository and then a pull request must be made to merge the document into the main repository.</w:t>
      </w:r>
    </w:p>
    <w:p w:rsidR="003224BE" w:rsidRDefault="003224BE">
      <w:r>
        <w:t>For tutor:</w:t>
      </w:r>
    </w:p>
    <w:p w:rsidR="003224BE" w:rsidRDefault="003224BE">
      <w:r>
        <w:t>For the tutor to accept and merge the pull request they must access the pull requests tab on the main screen of their major repository and accept the pull request from the user. (</w:t>
      </w:r>
      <w:r w:rsidR="00A1686B">
        <w:t>Tutor can access</w:t>
      </w:r>
      <w:r>
        <w:t xml:space="preserve"> and view changes in files, and review changes </w:t>
      </w:r>
      <w:r w:rsidR="00A1686B">
        <w:t>etc</w:t>
      </w:r>
      <w:r>
        <w:t>.)</w:t>
      </w:r>
      <w:r w:rsidR="00A1686B">
        <w:t>. The Tutor can also open and close the pull requests.</w:t>
      </w:r>
      <w:bookmarkStart w:id="0" w:name="_GoBack"/>
      <w:bookmarkEnd w:id="0"/>
    </w:p>
    <w:sectPr w:rsidR="00322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3224BE"/>
    <w:rsid w:val="004D3918"/>
    <w:rsid w:val="005D17C9"/>
    <w:rsid w:val="00A1686B"/>
    <w:rsid w:val="00D12751"/>
    <w:rsid w:val="00D6330A"/>
    <w:rsid w:val="00E95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C31D"/>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Bailey Hutchings</cp:lastModifiedBy>
  <cp:revision>3</cp:revision>
  <dcterms:created xsi:type="dcterms:W3CDTF">2017-08-24T03:18:00Z</dcterms:created>
  <dcterms:modified xsi:type="dcterms:W3CDTF">2017-08-24T03:22:00Z</dcterms:modified>
</cp:coreProperties>
</file>