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auto" w:sz="12" w:space="1"/>
        </w:pBdr>
      </w:pPr>
      <w:r>
        <w:t>CMP73010 Assignment 1 document (2017)</w:t>
      </w:r>
    </w:p>
    <w:p>
      <w:bookmarkStart w:id="0" w:name="_GoBack"/>
      <w:bookmarkEnd w:id="0"/>
    </w:p>
    <w:p>
      <w:pPr>
        <w:rPr>
          <w:rFonts w:hint="default"/>
        </w:rPr>
      </w:pPr>
      <w:r>
        <w:rPr>
          <w:rFonts w:hint="default"/>
        </w:rPr>
        <w:t>Create a pull request to propose and collaborate on changes to a repository. These changes are proposed in a branch, which ensures that the master branch only contains finished and approved work.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textAlignment w:val="baseline"/>
        <w:rPr>
          <w:rFonts w:hint="default" w:ascii="Times New Roman" w:hAnsi="Times New Roman" w:eastAsia="helvetica" w:cs="Times New Roman"/>
          <w:b w:val="0"/>
          <w:i w:val="0"/>
          <w:caps w:val="0"/>
          <w:color w:val="333333"/>
          <w:spacing w:val="0"/>
          <w:sz w:val="22"/>
          <w:szCs w:val="22"/>
          <w:bdr w:val="none" w:color="auto" w:sz="0" w:space="0"/>
          <w:shd w:val="clear" w:fill="FFFFFF"/>
          <w:vertAlign w:val="baseline"/>
        </w:rPr>
      </w:pPr>
      <w:r>
        <w:rPr>
          <w:rFonts w:hint="default" w:ascii="Times New Roman" w:hAnsi="Times New Roman" w:eastAsia="helvetica" w:cs="Times New Roman"/>
          <w:b w:val="0"/>
          <w:i w:val="0"/>
          <w:caps w:val="0"/>
          <w:color w:val="333333"/>
          <w:spacing w:val="0"/>
          <w:sz w:val="22"/>
          <w:szCs w:val="22"/>
          <w:bdr w:val="none" w:color="auto" w:sz="0" w:space="0"/>
          <w:shd w:val="clear" w:fill="FFFFFF"/>
          <w:vertAlign w:val="baseline"/>
        </w:rPr>
        <w:t>Pull requests can only be opened if there are differences between your branch and the upstream branch. You can specify which branch you'd like to merge your changes into when you create your pull request</w:t>
      </w:r>
    </w:p>
    <w:p>
      <w:pPr>
        <w:rPr>
          <w:rFonts w:hint="default"/>
        </w:rPr>
      </w:pPr>
      <w:r>
        <w:rPr>
          <w:rFonts w:hint="default"/>
        </w:rPr>
        <w:t>By default, pull requests are based on the parent repository's </w:t>
      </w:r>
      <w:r>
        <w:rPr>
          <w:rFonts w:hint="default"/>
          <w:lang w:val="en-AU"/>
        </w:rPr>
        <w:t>default  branch</w:t>
      </w:r>
      <w:r>
        <w:rPr>
          <w:rFonts w:hint="default"/>
        </w:rPr>
        <w:t>.</w:t>
      </w:r>
    </w:p>
    <w:p>
      <w:pPr>
        <w:rPr>
          <w:rFonts w:hint="default"/>
        </w:rPr>
      </w:pPr>
      <w:r>
        <w:rPr>
          <w:rFonts w:hint="default"/>
        </w:rPr>
        <w:t>If the default parent repository isn't correct, you can change both the parent repository and the branch with the drop-down lists. You can also swap your head and base branches with the drop-down lists to establish diffs between reference points. References here must be branch names in your GitHub repository.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textAlignment w:val="baseline"/>
        <w:rPr>
          <w:rFonts w:hint="default" w:ascii="Times New Roman" w:hAnsi="Times New Roman" w:eastAsia="helvetica" w:cs="Times New Roman"/>
          <w:b w:val="0"/>
          <w:i w:val="0"/>
          <w:caps w:val="0"/>
          <w:color w:val="333333"/>
          <w:spacing w:val="0"/>
          <w:sz w:val="22"/>
          <w:szCs w:val="22"/>
        </w:rPr>
      </w:pPr>
      <w:r>
        <w:rPr>
          <w:rFonts w:hint="default" w:ascii="Times New Roman" w:hAnsi="Times New Roman" w:eastAsia="helvetica" w:cs="Times New Roman"/>
          <w:b w:val="0"/>
          <w:i w:val="0"/>
          <w:caps w:val="0"/>
          <w:color w:val="333333"/>
          <w:spacing w:val="0"/>
          <w:sz w:val="22"/>
          <w:szCs w:val="22"/>
          <w:bdr w:val="none" w:color="auto" w:sz="0" w:space="0"/>
          <w:shd w:val="clear" w:fill="FFFFFF"/>
          <w:vertAlign w:val="baseline"/>
        </w:rPr>
        <w:t>.</w:t>
      </w:r>
    </w:p>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02FF" w:usb1="4000ACFF" w:usb2="00000001" w:usb3="00000000" w:csb0="2000019F" w:csb1="00000000"/>
  </w:font>
  <w:font w:name="Lucida Console">
    <w:panose1 w:val="020B0609040504020204"/>
    <w:charset w:val="00"/>
    <w:family w:val="modern"/>
    <w:pitch w:val="default"/>
    <w:sig w:usb0="8000028F" w:usb1="00001800" w:usb2="00000000" w:usb3="00000000" w:csb0="0000001F" w:csb1="D7D70000"/>
  </w:font>
  <w:font w:name="Calibri Light">
    <w:panose1 w:val="020F0302020204030204"/>
    <w:charset w:val="00"/>
    <w:family w:val="swiss"/>
    <w:pitch w:val="default"/>
    <w:sig w:usb0="A00002EF" w:usb1="4000207B" w:usb2="00000000" w:usb3="00000000" w:csb0="2000019F" w:csb1="00000000"/>
  </w:font>
  <w:font w:name="Calibri">
    <w:panose1 w:val="020F0502020204030204"/>
    <w:charset w:val="00"/>
    <w:family w:val="auto"/>
    <w:pitch w:val="default"/>
    <w:sig w:usb0="E00002FF" w:usb1="4000ACFF" w:usb2="00000001" w:usb3="00000000" w:csb0="2000019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aco">
    <w:altName w:val="Courier New"/>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7C9"/>
    <w:rsid w:val="000B6D4F"/>
    <w:rsid w:val="00136964"/>
    <w:rsid w:val="004D3918"/>
    <w:rsid w:val="005D17C9"/>
    <w:rsid w:val="00D12751"/>
    <w:rsid w:val="00E952CC"/>
    <w:rsid w:val="01267652"/>
    <w:rsid w:val="150346C8"/>
    <w:rsid w:val="7378478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AU" w:eastAsia="en-US"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4">
    <w:name w:val="Default Paragraph Font"/>
    <w:unhideWhenUsed/>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3">
    <w:name w:val="Normal (Web)"/>
    <w:unhideWhenUsed/>
    <w:uiPriority w:val="99"/>
    <w:pPr>
      <w:spacing w:before="0" w:beforeAutospacing="1" w:after="0" w:afterAutospacing="1"/>
      <w:ind w:left="0" w:right="0"/>
      <w:jc w:val="left"/>
    </w:pPr>
    <w:rPr>
      <w:kern w:val="0"/>
      <w:sz w:val="24"/>
      <w:szCs w:val="24"/>
      <w:lang w:val="en-US" w:eastAsia="zh-CN" w:bidi="ar"/>
    </w:rPr>
  </w:style>
  <w:style w:type="character" w:styleId="5">
    <w:name w:val="Emphasis"/>
    <w:basedOn w:val="4"/>
    <w:qFormat/>
    <w:uiPriority w:val="20"/>
    <w:rPr>
      <w:i/>
      <w:iCs/>
    </w:rPr>
  </w:style>
  <w:style w:type="character" w:styleId="6">
    <w:name w:val="HTML Code"/>
    <w:basedOn w:val="4"/>
    <w:unhideWhenUsed/>
    <w:uiPriority w:val="99"/>
    <w:rPr>
      <w:rFonts w:ascii="Courier New" w:hAnsi="Courier New" w:cs="Courier New"/>
      <w:sz w:val="20"/>
      <w:szCs w:val="20"/>
    </w:rPr>
  </w:style>
  <w:style w:type="character" w:styleId="7">
    <w:name w:val="Hyperlink"/>
    <w:basedOn w:val="4"/>
    <w:unhideWhenUsed/>
    <w:uiPriority w:val="99"/>
    <w:rPr>
      <w:color w:val="0000FF"/>
      <w:u w:val="single"/>
    </w:rPr>
  </w:style>
  <w:style w:type="paragraph" w:customStyle="1" w:styleId="9">
    <w:name w:val="Computer"/>
    <w:basedOn w:val="1"/>
    <w:link w:val="10"/>
    <w:qFormat/>
    <w:uiPriority w:val="0"/>
    <w:pPr>
      <w:spacing w:after="0" w:line="200" w:lineRule="exact"/>
      <w:ind w:left="1440"/>
    </w:pPr>
    <w:rPr>
      <w:rFonts w:ascii="Lucida Console" w:hAnsi="Lucida Console"/>
      <w:sz w:val="18"/>
    </w:rPr>
  </w:style>
  <w:style w:type="character" w:customStyle="1" w:styleId="10">
    <w:name w:val="Computer Char"/>
    <w:basedOn w:val="4"/>
    <w:link w:val="9"/>
    <w:uiPriority w:val="0"/>
    <w:rPr>
      <w:rFonts w:ascii="Lucida Console" w:hAnsi="Lucida Console"/>
      <w:sz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44</Words>
  <Characters>254</Characters>
  <Lines>2</Lines>
  <Paragraphs>1</Paragraphs>
  <TotalTime>0</TotalTime>
  <ScaleCrop>false</ScaleCrop>
  <LinksUpToDate>false</LinksUpToDate>
  <CharactersWithSpaces>297</CharactersWithSpaces>
  <Application>WPS Office_10.2.0.5908_F1E327BC-269C-435d-A152-05C5408002CA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2017-07-25T06:33:00Z</dcterms:created>
  <dc:creator>Barry Wilks</dc:creator>
  <cp:lastModifiedBy>Gurmeet</cp:lastModifiedBy>
  <dcterms:modified xsi:type="dcterms:W3CDTF">2017-08-13T01:03:29Z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1033-10.2.0.5908</vt:lpwstr>
  </property>
</Properties>
</file>