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00" w:after="40"/>
        <w:jc w:val="center"/>
      </w:pPr>
      <w:r>
        <w:rPr>
          <w:b w:val="on"/>
          <w:rFonts w:ascii="Arial" w:hAnsi="Arial" w:cs="Arial" w:eastAsia="Arial"/>
          <w:sz w:val="28"/>
        </w:rPr>
        <w:t>Document Review Note</w:t>
        <w:br/>
      </w:r>
      <w:r>
        <w:rPr>
          <w:rFonts w:ascii="Arial" w:hAnsi="Arial" w:cs="Arial" w:eastAsia="Arial"/>
          <w:sz w:val="20"/>
          <w:i w:val="on"/>
        </w:rPr>
        <w:t>(BEAS/DOC/Form/01 Version 1.0)</w:t>
      </w:r>
    </w:p>
    <w:p>
      <w:pPr>
        <w:spacing w:after="60"/>
      </w:pP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 Note No.: </w:t>
      </w:r>
      <w:r>
        <w:rPr>
          <w:rFonts w:ascii="Arial" w:hAnsi="Arial" w:cs="Arial" w:eastAsia="Arial"/>
          <w:sz w:val="20"/>
        </w:rPr>
        <w:t>SRSReviewNote/ opportunity36/001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Name of the Document to be reviewed: </w:t>
      </w:r>
      <w:r>
        <w:rPr>
          <w:rFonts w:ascii="Arial" w:hAnsi="Arial" w:cs="Arial" w:eastAsia="Arial"/>
          <w:sz w:val="20"/>
        </w:rPr>
        <w:t>opportunity36_srs.docx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CI Identification No. of Document: </w:t>
      </w:r>
      <w:r>
        <w:rPr>
          <w:rFonts w:ascii="Arial" w:hAnsi="Arial" w:cs="Arial" w:eastAsia="Arial"/>
          <w:sz w:val="20"/>
        </w:rPr>
        <w:t>BEAS/OPPORTUN/SRS/001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Version No.: </w:t>
      </w:r>
      <w:r>
        <w:rPr>
          <w:rFonts w:ascii="Arial" w:hAnsi="Arial" w:cs="Arial" w:eastAsia="Arial"/>
          <w:sz w:val="20"/>
        </w:rPr>
        <w:t>1.0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Cycle # of Review: </w:t>
      </w:r>
      <w:r>
        <w:rPr>
          <w:rFonts w:ascii="Arial" w:hAnsi="Arial" w:cs="Arial" w:eastAsia="Arial"/>
          <w:sz w:val="20"/>
        </w:rPr>
        <w:t>1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Reference Documents, if any: </w:t>
      </w:r>
      <w:r>
        <w:rPr>
          <w:rFonts w:ascii="Arial" w:hAnsi="Arial" w:cs="Arial" w:eastAsia="Arial"/>
          <w:sz w:val="20"/>
        </w:rPr>
        <w:t>opportunity36_srs_review_data_sheet.xlsx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Reviewer's Name: </w:t>
      </w:r>
      <w:r>
        <w:rPr>
          <w:rFonts w:ascii="Arial" w:hAnsi="Arial" w:cs="Arial" w:eastAsia="Arial"/>
          <w:sz w:val="20"/>
        </w:rPr>
        <w:t>Manas Chattopadhay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 to be completed by: </w:t>
      </w:r>
      <w:r>
        <w:rPr>
          <w:rFonts w:ascii="Arial" w:hAnsi="Arial" w:cs="Arial" w:eastAsia="Arial"/>
          <w:sz w:val="20"/>
        </w:rPr>
        <w:t>08/10/2026</w:t>
      </w:r>
    </w:p>
    <w:p>
      <w:pPr>
        <w:spacing w:before="40" w:after="20"/>
      </w:pPr>
      <w:r>
        <w:rPr>
          <w:b w:val="on"/>
          <w:rFonts w:ascii="Arial" w:hAnsi="Arial" w:cs="Arial" w:eastAsia="Arial"/>
          <w:sz w:val="20"/>
        </w:rPr>
        <w:t xml:space="preserve">Review Requested By:  </w:t>
      </w:r>
      <w:r>
        <w:rPr>
          <w:rFonts w:ascii="Arial" w:hAnsi="Arial" w:cs="Arial" w:eastAsia="Arial"/>
          <w:sz w:val="20"/>
        </w:rPr>
        <w:t>Manas Chattopadhay                                        08/10/2026</w:t>
      </w:r>
    </w:p>
    <w:p>
      <w:pPr>
        <w:spacing w:after="80"/>
      </w:pPr>
      <w:r>
        <w:rPr>
          <w:rFonts w:ascii="Arial" w:hAnsi="Arial" w:cs="Arial" w:eastAsia="Arial"/>
          <w:sz w:val="18"/>
          <w:i w:val="on"/>
        </w:rPr>
        <w:t xml:space="preserve">                                Signature                                                Date</w:t>
      </w:r>
    </w:p>
    <w:p>
      <w:pPr>
        <w:spacing w:before="60" w:after="40"/>
      </w:pPr>
      <w:r>
        <w:rPr>
          <w:b w:val="on"/>
          <w:i w:val="on"/>
          <w:rFonts w:ascii="Arial" w:hAnsi="Arial" w:cs="Arial" w:eastAsia="Arial"/>
          <w:sz w:val="20"/>
        </w:rPr>
        <w:t>(To be filled in by the Reviewer(s))</w:t>
      </w:r>
    </w:p>
    <w:p>
      <w:pPr>
        <w:spacing w:after="30"/>
      </w:pPr>
      <w:r>
        <w:rPr>
          <w:b w:val="on"/>
          <w:rFonts w:ascii="Arial" w:hAnsi="Arial" w:cs="Arial" w:eastAsia="Arial"/>
          <w:sz w:val="20"/>
        </w:rPr>
        <w:t>Reviewer's Findings:</w:t>
      </w:r>
    </w:p>
    <w:p>
      <w:pPr>
        <w:spacing w:after="40"/>
      </w:pPr>
      <w:r>
        <w:rPr>
          <w:b w:val="on"/>
          <w:rFonts w:ascii="Arial" w:hAnsi="Arial" w:cs="Arial" w:eastAsia="Arial"/>
          <w:sz w:val="20"/>
        </w:rPr>
        <w:t xml:space="preserve">Comments: 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1800"/>
        </w:trPr>
        <w:tc>
          <w:p>
            <w:pPr>
              <w:spacing w:before="60" w:after="60"/>
            </w:pPr>
            <w:r>
              <w:rPr>
                <w:rFonts w:ascii="Arial" w:hAnsi="Arial" w:cs="Arial" w:eastAsia="Arial"/>
                <w:sz w:val="20"/>
              </w:rPr>
              <w:t>See ,opportunity36_srs_review_data_sheet.xlsx</w:t>
            </w:r>
          </w:p>
        </w:tc>
      </w:tr>
    </w:tbl>
    <w:p>
      <w:pPr>
        <w:spacing w:before="60" w:after="20"/>
      </w:pPr>
      <w:r>
        <w:rPr>
          <w:b w:val="on"/>
          <w:rFonts w:ascii="Arial" w:hAnsi="Arial" w:cs="Arial" w:eastAsia="Arial"/>
          <w:sz w:val="20"/>
        </w:rPr>
        <w:t xml:space="preserve">Next Action Proposed: </w:t>
      </w:r>
      <w:r>
        <w:rPr>
          <w:rFonts w:ascii="Arial" w:hAnsi="Arial" w:cs="Arial" w:eastAsia="Arial"/>
          <w:sz w:val="20"/>
        </w:rPr>
        <w:t xml:space="preserve">                  Bring for further review on: 10/10/2026</w:t>
      </w:r>
    </w:p>
    <w:p>
      <w:pPr>
        <w:spacing w:after="20"/>
      </w:pPr>
      <w:r>
        <w:rPr>
          <w:rFonts w:ascii="Arial" w:hAnsi="Arial" w:cs="Arial" w:eastAsia="Arial"/>
          <w:sz w:val="18"/>
          <w:i w:val="on"/>
        </w:rPr>
        <w:t>(Tick as appropriate)</w:t>
      </w:r>
    </w:p>
    <w:p>
      <w:pPr>
        <w:spacing w:after="60"/>
      </w:pPr>
      <w:r>
        <w:rPr>
          <w:b w:val="on"/>
          <w:rFonts w:ascii="Arial" w:hAnsi="Arial" w:cs="Arial" w:eastAsia="Arial"/>
          <w:sz w:val="20"/>
        </w:rPr>
        <w:t xml:space="preserve">                                   [   ] Approved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Total effort Spent in Review (Person Hours): </w:t>
      </w:r>
      <w:r>
        <w:rPr>
          <w:rFonts w:ascii="Arial" w:hAnsi="Arial" w:cs="Arial" w:eastAsia="Arial"/>
          <w:sz w:val="20"/>
        </w:rPr>
        <w:t>4</w:t>
      </w:r>
    </w:p>
    <w:p>
      <w:pPr>
        <w:spacing w:after="25"/>
      </w:pPr>
      <w:r>
        <w:rPr>
          <w:b w:val="on"/>
          <w:rFonts w:ascii="Arial" w:hAnsi="Arial" w:cs="Arial" w:eastAsia="Arial"/>
          <w:sz w:val="20"/>
        </w:rPr>
        <w:t xml:space="preserve">Reviewer's Signature: </w:t>
      </w:r>
      <w:r>
        <w:rPr>
          <w:rFonts w:ascii="Arial" w:hAnsi="Arial" w:cs="Arial" w:eastAsia="Arial"/>
          <w:sz w:val="20"/>
        </w:rPr>
        <w:t>Manas Chattopadhay</w:t>
      </w:r>
    </w:p>
    <w:p>
      <w:r>
        <w:br w:type="page"/>
      </w:r>
    </w:p>
    <w:p>
      <w:pPr>
        <w:spacing w:before="100" w:after="40"/>
      </w:pPr>
      <w:r>
        <w:rPr>
          <w:b w:val="on"/>
          <w:rFonts w:ascii="Arial" w:hAnsi="Arial" w:cs="Arial" w:eastAsia="Arial"/>
          <w:sz w:val="20"/>
        </w:rPr>
        <w:t xml:space="preserve">Date:  </w:t>
      </w:r>
      <w:r>
        <w:rPr>
          <w:rFonts w:ascii="Arial" w:hAnsi="Arial" w:cs="Arial" w:eastAsia="Arial"/>
          <w:sz w:val="20"/>
        </w:rPr>
        <w:t>08/10/2026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Arial" w:hAnsi="Arial" w:cs="Arial" w:eastAsia="Arial"/>
        <w:sz w:val="18"/>
      </w:rPr>
      <w:t xml:space="preserve">Page </w:t>
    </w:r>
    <w:fldSimple w:instr="PAGE"/>
    <w:r>
      <w:rPr>
        <w:rFonts w:ascii="Arial" w:hAnsi="Arial" w:cs="Arial" w:eastAsia="Arial"/>
        <w:sz w:val="18"/>
      </w:rPr>
      <w:t xml:space="preserve"> of </w:t>
    </w:r>
    <w:fldSimple w:instr="NUMPAGES"/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p>
    <w:pPr>
      <w:pBdr>
        <w:bottom w:val="single" w:sz="6" w:space="4" w:color="888888"/>
      </w:pBdr>
      <w:spacing w:after="60"/>
      <w:jc w:val="left"/>
    </w:pPr>
    <w:r>
      <w:drawing>
        <wp:inline distT="0" distR="0" distB="0" distL="0">
          <wp:extent cx="1397000" cy="215900"/>
          <wp:docPr id="0" name="Drawing 0" descr="beas-logo.png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beas-logo.png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7000" cy="215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 w:val="on"/>
        <w:rFonts w:ascii="Arial" w:hAnsi="Arial" w:cs="Arial" w:eastAsia="Arial"/>
        <w:sz w:val="20"/>
      </w:rPr>
      <w:t xml:space="preserve">   BEAS Consultancy and Services Pvt. Ltd.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2026-10-08T13:07:29Z</dcterms:created>
  <dc:creator>Apache POI</dc:creator>
</cp:coreProperties>
</file>