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pStyle w:val="40"/>
        <w:spacing w:before="1920"/>
        <w:ind w:firstLine="0" w:firstLineChars="0"/>
        <w:jc w:val="center"/>
        <w:rPr>
          <w:rFonts w:ascii="楷体_GB2312" w:hAnsi="宋体" w:eastAsia="楷体_GB2312"/>
          <w:b/>
          <w:sz w:val="48"/>
          <w:szCs w:val="48"/>
        </w:rPr>
      </w:pPr>
      <w:bookmarkStart w:id="16" w:name="_GoBack"/>
      <w:bookmarkEnd w:id="16"/>
      <w:r>
        <w:fldChar w:fldCharType="begin"/>
      </w:r>
      <w:r>
        <w:instrText xml:space="preserve"> SUBJECT   \* MERGEFORMAT </w:instrText>
      </w:r>
      <w:r>
        <w:fldChar w:fldCharType="separate"/>
      </w:r>
      <w:r>
        <w:rPr>
          <w:rFonts w:ascii="楷体_GB2312" w:hAnsi="宋体" w:eastAsia="楷体_GB2312"/>
          <w:b/>
          <w:sz w:val="48"/>
          <w:szCs w:val="48"/>
        </w:rPr>
        <w:t>&lt;</w:t>
      </w:r>
      <w:r>
        <w:rPr>
          <w:rFonts w:hint="eastAsia" w:ascii="楷体_GB2312" w:hAnsi="宋体" w:eastAsia="楷体_GB2312"/>
          <w:b/>
          <w:sz w:val="48"/>
          <w:szCs w:val="48"/>
        </w:rPr>
        <w:t>古籍图书管理系统</w:t>
      </w:r>
      <w:r>
        <w:rPr>
          <w:rFonts w:ascii="楷体_GB2312" w:hAnsi="宋体" w:eastAsia="楷体_GB2312"/>
          <w:b/>
          <w:sz w:val="48"/>
          <w:szCs w:val="48"/>
        </w:rPr>
        <w:t>&gt;</w:t>
      </w:r>
      <w:r>
        <w:rPr>
          <w:rFonts w:ascii="楷体_GB2312" w:hAnsi="宋体" w:eastAsia="楷体_GB2312"/>
          <w:b/>
          <w:sz w:val="48"/>
          <w:szCs w:val="48"/>
        </w:rPr>
        <w:fldChar w:fldCharType="end"/>
      </w:r>
    </w:p>
    <w:p>
      <w:pPr>
        <w:pStyle w:val="41"/>
        <w:spacing w:after="2400"/>
        <w:ind w:firstLine="0" w:firstLineChars="0"/>
        <w:jc w:val="center"/>
        <w:rPr>
          <w:rFonts w:ascii="幼圆" w:hAnsi="宋体" w:eastAsia="幼圆"/>
          <w:sz w:val="36"/>
          <w:szCs w:val="32"/>
        </w:rPr>
      </w:pPr>
      <w:r>
        <w:rPr>
          <w:rFonts w:hint="eastAsia" w:ascii="Times New Roman" w:hAnsi="Times New Roman" w:eastAsia="黑体"/>
          <w:b/>
          <w:sz w:val="36"/>
          <w:szCs w:val="32"/>
        </w:rPr>
        <w:t>&lt;Book Management System Of Ancient Books&gt;</w:t>
      </w:r>
    </w:p>
    <w:p>
      <w:pPr>
        <w:spacing w:afterLines="1400"/>
        <w:ind w:firstLine="0" w:firstLineChars="0"/>
        <w:jc w:val="center"/>
        <w:rPr>
          <w:b/>
          <w:sz w:val="72"/>
          <w:szCs w:val="72"/>
        </w:rPr>
      </w:pPr>
      <w:r>
        <w:fldChar w:fldCharType="begin"/>
      </w:r>
      <w:r>
        <w:instrText xml:space="preserve"> TITLE   \* MERGEFORMAT </w:instrText>
      </w:r>
      <w:r>
        <w:fldChar w:fldCharType="separate"/>
      </w:r>
      <w:r>
        <w:rPr>
          <w:rFonts w:hint="eastAsia"/>
          <w:b/>
          <w:sz w:val="72"/>
          <w:szCs w:val="72"/>
        </w:rPr>
        <w:t>概要设计说明书</w:t>
      </w:r>
      <w:r>
        <w:rPr>
          <w:rFonts w:hint="eastAsia"/>
          <w:b/>
          <w:sz w:val="72"/>
          <w:szCs w:val="72"/>
        </w:rPr>
        <w:fldChar w:fldCharType="end"/>
      </w:r>
    </w:p>
    <w:p>
      <w:pPr>
        <w:ind w:firstLine="0" w:firstLineChars="0"/>
        <w:jc w:val="center"/>
        <w:rPr>
          <w:sz w:val="36"/>
          <w:szCs w:val="36"/>
        </w:rPr>
      </w:pPr>
      <w:r>
        <w:fldChar w:fldCharType="begin"/>
      </w:r>
      <w:r>
        <w:instrText xml:space="preserve"> DOCPROPERTY  Company  \* MERGEFORMAT </w:instrText>
      </w:r>
      <w:r>
        <w:fldChar w:fldCharType="end"/>
      </w:r>
    </w:p>
    <w:p>
      <w:pPr>
        <w:ind w:firstLine="0" w:firstLineChars="0"/>
        <w:jc w:val="center"/>
        <w:rPr>
          <w:sz w:val="30"/>
          <w:szCs w:val="30"/>
        </w:rPr>
      </w:pPr>
      <w:r>
        <w:rPr>
          <w:rFonts w:hint="eastAsia"/>
          <w:sz w:val="30"/>
          <w:szCs w:val="30"/>
        </w:rPr>
        <w:t>（20</w:t>
      </w:r>
      <w:r>
        <w:rPr>
          <w:rFonts w:hint="eastAsia"/>
          <w:sz w:val="30"/>
          <w:szCs w:val="30"/>
          <w:lang w:val="en-US" w:eastAsia="zh-CN"/>
        </w:rPr>
        <w:t>18</w:t>
      </w:r>
      <w:r>
        <w:rPr>
          <w:rFonts w:hint="eastAsia"/>
          <w:sz w:val="30"/>
          <w:szCs w:val="30"/>
        </w:rPr>
        <w:t>年</w:t>
      </w:r>
      <w:r>
        <w:rPr>
          <w:rFonts w:hint="eastAsia"/>
          <w:sz w:val="30"/>
          <w:szCs w:val="30"/>
          <w:lang w:val="en-US" w:eastAsia="zh-CN"/>
        </w:rPr>
        <w:t>0</w:t>
      </w:r>
      <w:r>
        <w:rPr>
          <w:rFonts w:hint="eastAsia"/>
          <w:sz w:val="30"/>
          <w:szCs w:val="30"/>
        </w:rPr>
        <w:t>1月1</w:t>
      </w:r>
      <w:r>
        <w:rPr>
          <w:rFonts w:hint="eastAsia"/>
          <w:sz w:val="30"/>
          <w:szCs w:val="30"/>
          <w:lang w:val="en-US" w:eastAsia="zh-CN"/>
        </w:rPr>
        <w:t>2</w:t>
      </w:r>
      <w:r>
        <w:rPr>
          <w:rFonts w:hint="eastAsia"/>
          <w:sz w:val="30"/>
          <w:szCs w:val="30"/>
        </w:rPr>
        <w:t>日）</w:t>
      </w:r>
    </w:p>
    <w:p/>
    <w:p/>
    <w:p/>
    <w:p/>
    <w:p/>
    <w:p>
      <w:pPr>
        <w:spacing w:afterLines="100" w:line="480" w:lineRule="auto"/>
        <w:ind w:firstLine="2640" w:firstLineChars="1100"/>
        <w:jc w:val="both"/>
        <w:rPr>
          <w:b/>
          <w:sz w:val="48"/>
          <w:szCs w:val="48"/>
        </w:rPr>
      </w:pPr>
      <w:r>
        <w:fldChar w:fldCharType="begin"/>
      </w:r>
      <w:r>
        <w:instrText xml:space="preserve"> TITLE   \* MERGEFORMAT </w:instrText>
      </w:r>
      <w:r>
        <w:fldChar w:fldCharType="separate"/>
      </w:r>
      <w:r>
        <w:rPr>
          <w:rFonts w:hint="eastAsia"/>
          <w:b/>
          <w:sz w:val="48"/>
          <w:szCs w:val="48"/>
        </w:rPr>
        <w:t>概要设计说明书</w:t>
      </w:r>
      <w:r>
        <w:rPr>
          <w:rFonts w:hint="eastAsia"/>
          <w:b/>
          <w:sz w:val="48"/>
          <w:szCs w:val="48"/>
        </w:rPr>
        <w:fldChar w:fldCharType="end"/>
      </w:r>
    </w:p>
    <w:p>
      <w:pPr>
        <w:pStyle w:val="2"/>
        <w:rPr>
          <w:color w:val="auto"/>
        </w:rPr>
      </w:pPr>
      <w:bookmarkStart w:id="0" w:name="_Toc52183961"/>
      <w:bookmarkEnd w:id="0"/>
      <w:bookmarkStart w:id="1" w:name="_Toc162756372"/>
      <w:r>
        <w:rPr>
          <w:rFonts w:hint="eastAsia"/>
          <w:color w:val="auto"/>
        </w:rPr>
        <w:t>简介</w:t>
      </w:r>
      <w:bookmarkEnd w:id="1"/>
    </w:p>
    <w:p>
      <w:pPr>
        <w:pStyle w:val="39"/>
        <w:ind w:firstLine="420"/>
        <w:rPr>
          <w:color w:val="auto"/>
        </w:rPr>
      </w:pPr>
      <w:r>
        <w:rPr>
          <w:rFonts w:hint="eastAsia"/>
          <w:i w:val="0"/>
          <w:iCs/>
          <w:color w:val="auto"/>
        </w:rPr>
        <w:t>古籍图书管理系统是通过应用电子计算机和网络通信设备，为图书管理人员能使日常办公实现自动化，同时也为读者提供方便的图书借阅环境，并能满足所有授权用户对信息的各种功能需求的计算机应用软件系统。</w:t>
      </w:r>
    </w:p>
    <w:p>
      <w:pPr>
        <w:pStyle w:val="3"/>
        <w:tabs>
          <w:tab w:val="left" w:pos="576"/>
        </w:tabs>
        <w:rPr>
          <w:color w:val="auto"/>
        </w:rPr>
      </w:pPr>
      <w:bookmarkStart w:id="2" w:name="_Toc162756373"/>
      <w:r>
        <w:rPr>
          <w:rFonts w:hint="eastAsia"/>
          <w:color w:val="auto"/>
        </w:rPr>
        <w:t>目的</w:t>
      </w:r>
      <w:bookmarkEnd w:id="2"/>
    </w:p>
    <w:p>
      <w:pPr>
        <w:pStyle w:val="39"/>
        <w:ind w:firstLine="420"/>
        <w:rPr>
          <w:color w:val="auto"/>
        </w:rPr>
      </w:pPr>
      <w:r>
        <w:rPr>
          <w:rFonts w:hint="eastAsia"/>
          <w:i w:val="0"/>
          <w:iCs/>
          <w:color w:val="auto"/>
          <w:lang w:val="en-US" w:eastAsia="zh-CN"/>
        </w:rPr>
        <w:t>由前面的需求分析，得出系统的基本需求和基本的数据流图，所以要实现整个系统，需要对用户的需求进行设计。</w:t>
      </w:r>
      <w:r>
        <w:rPr>
          <w:rFonts w:hint="eastAsia"/>
          <w:i w:val="0"/>
          <w:iCs/>
          <w:color w:val="auto"/>
        </w:rPr>
        <w:t>设计图书馆里系统的结构，确定系统中的程序是由哪些模块组成，以及这些模块相互间的关系。利用比较抽象的语言对整个需求进行概括，确定整个系统的处理流程。</w:t>
      </w:r>
    </w:p>
    <w:p>
      <w:pPr>
        <w:pStyle w:val="3"/>
        <w:tabs>
          <w:tab w:val="left" w:pos="576"/>
        </w:tabs>
        <w:rPr>
          <w:color w:val="auto"/>
        </w:rPr>
      </w:pPr>
      <w:bookmarkStart w:id="3" w:name="_Toc162756374"/>
      <w:r>
        <w:rPr>
          <w:rFonts w:hint="eastAsia"/>
          <w:color w:val="auto"/>
        </w:rPr>
        <w:t>背景</w:t>
      </w:r>
      <w:bookmarkEnd w:id="3"/>
    </w:p>
    <w:p>
      <w:pPr>
        <w:pStyle w:val="39"/>
        <w:ind w:firstLine="420"/>
        <w:rPr>
          <w:i w:val="0"/>
          <w:iCs/>
          <w:color w:val="auto"/>
        </w:rPr>
      </w:pPr>
      <w:r>
        <w:rPr>
          <w:rFonts w:hint="eastAsia"/>
          <w:i w:val="0"/>
          <w:iCs/>
          <w:color w:val="auto"/>
        </w:rPr>
        <w:t>项目名称：古籍图书管理系统</w:t>
      </w:r>
    </w:p>
    <w:p>
      <w:pPr>
        <w:pStyle w:val="39"/>
        <w:ind w:firstLine="420"/>
        <w:rPr>
          <w:i w:val="0"/>
          <w:iCs/>
          <w:color w:val="auto"/>
        </w:rPr>
      </w:pPr>
      <w:r>
        <w:rPr>
          <w:rFonts w:hint="eastAsia"/>
          <w:i w:val="0"/>
          <w:iCs/>
          <w:color w:val="auto"/>
        </w:rPr>
        <w:t>提出者：老师</w:t>
      </w:r>
    </w:p>
    <w:p>
      <w:pPr>
        <w:pStyle w:val="39"/>
        <w:ind w:firstLine="420"/>
        <w:rPr>
          <w:rFonts w:hint="eastAsia"/>
          <w:i w:val="0"/>
          <w:iCs/>
          <w:color w:val="auto"/>
        </w:rPr>
      </w:pPr>
      <w:r>
        <w:rPr>
          <w:rFonts w:hint="eastAsia"/>
          <w:i w:val="0"/>
          <w:iCs/>
          <w:color w:val="auto"/>
        </w:rPr>
        <w:t>开发者：组内成员</w:t>
      </w:r>
    </w:p>
    <w:p>
      <w:pPr>
        <w:pStyle w:val="39"/>
        <w:ind w:firstLine="420"/>
        <w:rPr>
          <w:rFonts w:hint="eastAsia" w:eastAsia="宋体"/>
          <w:lang w:val="en-US" w:eastAsia="zh-CN"/>
        </w:rPr>
      </w:pPr>
      <w:r>
        <w:rPr>
          <w:rFonts w:hint="eastAsia"/>
          <w:i w:val="0"/>
          <w:iCs/>
          <w:color w:val="auto"/>
          <w:lang w:val="en-US" w:eastAsia="zh-CN"/>
        </w:rPr>
        <w:t>用于软件实训考察</w:t>
      </w:r>
    </w:p>
    <w:p>
      <w:pPr>
        <w:pStyle w:val="3"/>
        <w:tabs>
          <w:tab w:val="left" w:pos="576"/>
        </w:tabs>
        <w:rPr>
          <w:color w:val="auto"/>
        </w:rPr>
      </w:pPr>
      <w:bookmarkStart w:id="4" w:name="_Toc162756375"/>
      <w:r>
        <w:rPr>
          <w:rFonts w:hint="eastAsia"/>
          <w:color w:val="auto"/>
        </w:rPr>
        <w:t>定义、首字母缩写词和缩略语</w:t>
      </w:r>
      <w:bookmarkEnd w:id="4"/>
    </w:p>
    <w:p>
      <w:pPr>
        <w:pStyle w:val="39"/>
        <w:ind w:firstLine="420"/>
        <w:rPr>
          <w:rFonts w:hint="eastAsia"/>
          <w:i w:val="0"/>
          <w:iCs/>
          <w:color w:val="auto"/>
          <w:lang w:val="en-US" w:eastAsia="zh-CN"/>
        </w:rPr>
      </w:pPr>
      <w:r>
        <w:rPr>
          <w:rFonts w:hint="eastAsia"/>
          <w:i w:val="0"/>
          <w:iCs/>
          <w:color w:val="auto"/>
          <w:lang w:val="en-US" w:eastAsia="zh-CN"/>
        </w:rPr>
        <w:t>SQL Server ：数据库管理软件</w:t>
      </w:r>
    </w:p>
    <w:p>
      <w:pPr>
        <w:pStyle w:val="39"/>
        <w:ind w:firstLine="420"/>
        <w:rPr>
          <w:rFonts w:hint="eastAsia"/>
          <w:i w:val="0"/>
          <w:iCs/>
          <w:color w:val="auto"/>
          <w:lang w:val="en-US" w:eastAsia="zh-CN"/>
        </w:rPr>
      </w:pPr>
      <w:r>
        <w:rPr>
          <w:rFonts w:hint="eastAsia"/>
          <w:i w:val="0"/>
          <w:iCs/>
          <w:color w:val="auto"/>
          <w:lang w:val="en-US" w:eastAsia="zh-CN"/>
        </w:rPr>
        <w:t>DBMS：数据库管理系统</w:t>
      </w:r>
    </w:p>
    <w:p>
      <w:pPr>
        <w:pStyle w:val="39"/>
        <w:ind w:firstLine="420"/>
        <w:rPr>
          <w:rFonts w:hint="eastAsia"/>
          <w:i w:val="0"/>
          <w:iCs/>
          <w:color w:val="auto"/>
          <w:lang w:val="en-US" w:eastAsia="zh-CN"/>
        </w:rPr>
      </w:pPr>
      <w:r>
        <w:rPr>
          <w:rFonts w:hint="eastAsia"/>
          <w:i w:val="0"/>
          <w:iCs/>
          <w:color w:val="auto"/>
          <w:lang w:val="en-US" w:eastAsia="zh-CN"/>
        </w:rPr>
        <w:t>Windows 7以及以上 ：运行环境</w:t>
      </w:r>
    </w:p>
    <w:p>
      <w:pPr>
        <w:pStyle w:val="39"/>
        <w:ind w:firstLine="420"/>
        <w:rPr>
          <w:rFonts w:hint="eastAsia"/>
          <w:i w:val="0"/>
          <w:iCs/>
          <w:color w:val="auto"/>
          <w:lang w:val="en-US" w:eastAsia="zh-CN"/>
        </w:rPr>
      </w:pPr>
      <w:r>
        <w:rPr>
          <w:rFonts w:hint="eastAsia"/>
          <w:i w:val="0"/>
          <w:iCs/>
          <w:color w:val="auto"/>
          <w:lang w:val="en-US" w:eastAsia="zh-CN"/>
        </w:rPr>
        <w:t>C#：软件开发语言</w:t>
      </w:r>
    </w:p>
    <w:p>
      <w:pPr>
        <w:pStyle w:val="3"/>
        <w:tabs>
          <w:tab w:val="left" w:pos="576"/>
        </w:tabs>
        <w:rPr>
          <w:color w:val="auto"/>
        </w:rPr>
      </w:pPr>
      <w:bookmarkStart w:id="5" w:name="_Toc162756376"/>
      <w:r>
        <w:rPr>
          <w:rFonts w:hint="eastAsia"/>
          <w:color w:val="auto"/>
        </w:rPr>
        <w:t>参考资料</w:t>
      </w:r>
      <w:bookmarkEnd w:id="5"/>
    </w:p>
    <w:p>
      <w:pPr>
        <w:pStyle w:val="39"/>
        <w:ind w:firstLine="420"/>
      </w:pPr>
      <w:r>
        <w:rPr>
          <w:rFonts w:hint="eastAsia"/>
          <w:i w:val="0"/>
          <w:iCs/>
          <w:color w:val="auto"/>
          <w:lang w:val="en-US" w:eastAsia="zh-CN"/>
        </w:rPr>
        <w:t>《软件工程导论》（第6版） 张海藩 牟永敏 编著 清华大学出版社</w:t>
      </w:r>
    </w:p>
    <w:p>
      <w:pPr>
        <w:pStyle w:val="2"/>
        <w:rPr>
          <w:color w:val="auto"/>
        </w:rPr>
      </w:pPr>
      <w:bookmarkStart w:id="6" w:name="_Toc162756377"/>
      <w:r>
        <w:rPr>
          <w:rFonts w:hint="eastAsia"/>
          <w:color w:val="auto"/>
        </w:rPr>
        <w:t>设计原则和约束</w:t>
      </w:r>
      <w:bookmarkEnd w:id="6"/>
    </w:p>
    <w:p>
      <w:pPr>
        <w:pStyle w:val="3"/>
        <w:tabs>
          <w:tab w:val="left" w:pos="576"/>
        </w:tabs>
        <w:rPr>
          <w:color w:val="auto"/>
        </w:rPr>
      </w:pPr>
      <w:bookmarkStart w:id="7" w:name="_Toc162756379"/>
      <w:r>
        <w:rPr>
          <w:rFonts w:hint="eastAsia"/>
          <w:color w:val="auto"/>
        </w:rPr>
        <w:t>约束</w:t>
      </w:r>
      <w:bookmarkEnd w:id="7"/>
    </w:p>
    <w:p>
      <w:pPr>
        <w:pStyle w:val="39"/>
        <w:ind w:left="1080" w:leftChars="375" w:hanging="180" w:hangingChars="86"/>
        <w:rPr>
          <w:i w:val="0"/>
          <w:color w:val="auto"/>
          <w:szCs w:val="21"/>
        </w:rPr>
      </w:pPr>
      <w:r>
        <w:rPr>
          <w:rFonts w:hint="eastAsia" w:ascii="宋体" w:hAnsi="宋体"/>
          <w:i w:val="0"/>
          <w:color w:val="auto"/>
          <w:szCs w:val="21"/>
        </w:rPr>
        <w:t>开发环境需求：VS 系列，C#语言，SQL Server数据库</w:t>
      </w:r>
    </w:p>
    <w:p>
      <w:pPr>
        <w:pStyle w:val="39"/>
        <w:ind w:left="1080" w:leftChars="375" w:hanging="180" w:hangingChars="86"/>
        <w:rPr>
          <w:i w:val="0"/>
          <w:color w:val="auto"/>
          <w:szCs w:val="21"/>
        </w:rPr>
      </w:pPr>
      <w:r>
        <w:rPr>
          <w:rFonts w:hint="eastAsia"/>
          <w:i w:val="0"/>
          <w:color w:val="auto"/>
          <w:szCs w:val="21"/>
        </w:rPr>
        <w:t>c.</w:t>
      </w:r>
      <w:r>
        <w:rPr>
          <w:i w:val="0"/>
          <w:color w:val="auto"/>
          <w:szCs w:val="21"/>
        </w:rPr>
        <w:t>接口/协议的约束</w:t>
      </w:r>
    </w:p>
    <w:p>
      <w:pPr>
        <w:pStyle w:val="39"/>
        <w:ind w:left="1080" w:leftChars="375" w:hanging="180" w:hangingChars="86"/>
        <w:rPr>
          <w:color w:val="auto"/>
        </w:rPr>
      </w:pPr>
      <w:r>
        <w:rPr>
          <w:rFonts w:hint="eastAsia" w:ascii="宋体" w:hAnsi="宋体"/>
          <w:i w:val="0"/>
          <w:color w:val="auto"/>
          <w:szCs w:val="21"/>
        </w:rPr>
        <w:t>Web查询界面, IIS服务器，ASP.NET，一般处理程序或者MVC模式（最好不要使用aspx方</w:t>
      </w:r>
      <w:r>
        <w:rPr>
          <w:rFonts w:hint="eastAsia" w:ascii="宋体" w:hAnsi="宋体"/>
          <w:i w:val="0"/>
          <w:color w:val="auto"/>
          <w:szCs w:val="21"/>
        </w:rPr>
        <w:t>式开发，效率太低）</w:t>
      </w:r>
    </w:p>
    <w:p>
      <w:pPr>
        <w:pStyle w:val="3"/>
        <w:tabs>
          <w:tab w:val="left" w:pos="576"/>
        </w:tabs>
        <w:rPr>
          <w:color w:val="auto"/>
        </w:rPr>
      </w:pPr>
      <w:bookmarkStart w:id="8" w:name="_Toc162756381"/>
      <w:r>
        <w:rPr>
          <w:rFonts w:hint="eastAsia"/>
          <w:color w:val="auto"/>
        </w:rPr>
        <w:t>设计原则</w:t>
      </w:r>
      <w:bookmarkEnd w:id="8"/>
    </w:p>
    <w:p>
      <w:pPr>
        <w:pStyle w:val="39"/>
        <w:numPr>
          <w:ilvl w:val="0"/>
          <w:numId w:val="4"/>
        </w:numPr>
        <w:ind w:left="0" w:leftChars="0" w:firstLine="420" w:firstLineChars="200"/>
        <w:rPr>
          <w:rFonts w:hint="eastAsia"/>
          <w:i w:val="0"/>
          <w:iCs/>
          <w:color w:val="auto"/>
          <w:lang w:val="en-US" w:eastAsia="zh-CN"/>
        </w:rPr>
      </w:pPr>
      <w:r>
        <w:rPr>
          <w:rFonts w:hint="eastAsia"/>
          <w:i w:val="0"/>
          <w:iCs/>
          <w:color w:val="auto"/>
          <w:lang w:val="en-US" w:eastAsia="zh-CN"/>
        </w:rPr>
        <w:t>因为所存图书信息量多，所以所需数据库应该足够大。</w:t>
      </w:r>
    </w:p>
    <w:p>
      <w:pPr>
        <w:pStyle w:val="39"/>
        <w:numPr>
          <w:ilvl w:val="0"/>
          <w:numId w:val="4"/>
        </w:numPr>
        <w:ind w:left="0" w:leftChars="0" w:firstLine="420" w:firstLineChars="200"/>
        <w:rPr>
          <w:rFonts w:hint="eastAsia"/>
          <w:i w:val="0"/>
          <w:iCs/>
          <w:color w:val="auto"/>
          <w:lang w:val="en-US" w:eastAsia="zh-CN"/>
        </w:rPr>
      </w:pPr>
      <w:r>
        <w:rPr>
          <w:rFonts w:hint="eastAsia"/>
          <w:i w:val="0"/>
          <w:iCs/>
          <w:color w:val="auto"/>
          <w:lang w:val="en-US" w:eastAsia="zh-CN"/>
        </w:rPr>
        <w:t>为了给用户提供优质的服务，需要保证系统较高的稳定性和可靠性。</w:t>
      </w:r>
    </w:p>
    <w:p>
      <w:pPr>
        <w:pStyle w:val="39"/>
        <w:numPr>
          <w:ilvl w:val="0"/>
          <w:numId w:val="4"/>
        </w:numPr>
        <w:ind w:left="0" w:leftChars="0" w:firstLine="420" w:firstLineChars="200"/>
        <w:rPr>
          <w:rFonts w:hint="eastAsia"/>
          <w:i w:val="0"/>
          <w:iCs/>
          <w:color w:val="auto"/>
          <w:lang w:val="en-US" w:eastAsia="zh-CN"/>
        </w:rPr>
      </w:pPr>
      <w:r>
        <w:rPr>
          <w:rFonts w:hint="eastAsia"/>
          <w:i w:val="0"/>
          <w:iCs/>
          <w:color w:val="auto"/>
          <w:lang w:val="en-US" w:eastAsia="zh-CN"/>
        </w:rPr>
        <w:t>有信息安全的保证</w:t>
      </w:r>
    </w:p>
    <w:p>
      <w:pPr>
        <w:pStyle w:val="39"/>
        <w:numPr>
          <w:ilvl w:val="0"/>
          <w:numId w:val="4"/>
        </w:numPr>
        <w:ind w:left="0" w:leftChars="0" w:firstLine="420" w:firstLineChars="200"/>
        <w:rPr>
          <w:rFonts w:hint="eastAsia"/>
          <w:i w:val="0"/>
          <w:iCs/>
          <w:color w:val="auto"/>
          <w:lang w:val="en-US" w:eastAsia="zh-CN"/>
        </w:rPr>
      </w:pPr>
      <w:r>
        <w:rPr>
          <w:rFonts w:hint="eastAsia"/>
          <w:i w:val="0"/>
          <w:iCs/>
          <w:color w:val="auto"/>
          <w:lang w:val="en-US" w:eastAsia="zh-CN"/>
        </w:rPr>
        <w:t>需要友好的人机交互界面</w:t>
      </w:r>
    </w:p>
    <w:p>
      <w:pPr>
        <w:pStyle w:val="39"/>
        <w:ind w:firstLine="420"/>
        <w:rPr>
          <w:rFonts w:hint="eastAsia"/>
          <w:i w:val="0"/>
          <w:iCs/>
          <w:color w:val="auto"/>
          <w:lang w:val="en-US" w:eastAsia="zh-CN"/>
        </w:rPr>
      </w:pPr>
    </w:p>
    <w:p>
      <w:pPr>
        <w:pStyle w:val="2"/>
        <w:rPr>
          <w:color w:val="auto"/>
        </w:rPr>
      </w:pPr>
      <w:bookmarkStart w:id="9" w:name="_Toc162756382"/>
      <w:r>
        <w:rPr>
          <w:rFonts w:hint="eastAsia"/>
          <w:color w:val="auto"/>
        </w:rPr>
        <w:t>总体设计</w:t>
      </w:r>
      <w:bookmarkEnd w:id="9"/>
    </w:p>
    <w:p>
      <w:pPr>
        <w:pStyle w:val="3"/>
        <w:tabs>
          <w:tab w:val="left" w:pos="576"/>
        </w:tabs>
        <w:rPr>
          <w:color w:val="auto"/>
        </w:rPr>
      </w:pPr>
      <w:bookmarkStart w:id="10" w:name="_Toc162756383"/>
      <w:r>
        <w:rPr>
          <w:rFonts w:hint="eastAsia"/>
          <w:color w:val="auto"/>
        </w:rPr>
        <w:t>需求规定</w:t>
      </w:r>
      <w:bookmarkEnd w:id="10"/>
    </w:p>
    <w:p>
      <w:pPr>
        <w:spacing w:line="300" w:lineRule="auto"/>
        <w:ind w:firstLine="0" w:firstLineChars="0"/>
        <w:rPr>
          <w:rFonts w:ascii="宋体" w:hAnsi="宋体" w:cs="Arial"/>
        </w:rPr>
      </w:pPr>
      <w:bookmarkStart w:id="11" w:name="_Toc162756384"/>
      <w:r>
        <w:rPr>
          <w:rFonts w:hint="eastAsia" w:ascii="宋体" w:hAnsi="宋体" w:cs="Arial"/>
        </w:rPr>
        <w:t>需要实现的功能如下：</w:t>
      </w:r>
    </w:p>
    <w:p>
      <w:pPr>
        <w:spacing w:line="300" w:lineRule="auto"/>
        <w:ind w:left="480" w:firstLine="0" w:firstLineChars="0"/>
        <w:rPr>
          <w:rFonts w:ascii="宋体" w:hAnsi="宋体" w:cs="Arial"/>
        </w:rPr>
      </w:pPr>
      <w:r>
        <w:rPr>
          <w:rFonts w:hint="eastAsia" w:ascii="宋体" w:hAnsi="宋体" w:cs="Arial"/>
        </w:rPr>
        <w:t>1、查重功能，当新书入库时根据一定信息查询数据库中是否存在该书信息，如果存在本书，则自动调出该书的现有信息，</w:t>
      </w:r>
    </w:p>
    <w:p>
      <w:pPr>
        <w:spacing w:line="300" w:lineRule="auto"/>
        <w:ind w:left="480" w:firstLine="0" w:firstLineChars="0"/>
        <w:rPr>
          <w:rFonts w:ascii="宋体" w:hAnsi="宋体" w:cs="Arial"/>
        </w:rPr>
      </w:pPr>
      <w:r>
        <w:rPr>
          <w:rFonts w:hint="eastAsia" w:ascii="宋体" w:hAnsi="宋体" w:cs="Arial"/>
        </w:rPr>
        <w:t>2、图书信息录入功能，即当查重通过后，用于录入图书的具体信息以及将要存放的具体位置。</w:t>
      </w:r>
      <w:bookmarkEnd w:id="11"/>
    </w:p>
    <w:p>
      <w:pPr>
        <w:spacing w:line="300" w:lineRule="auto"/>
        <w:ind w:firstLine="480"/>
        <w:rPr>
          <w:rFonts w:ascii="宋体" w:hAnsi="宋体" w:cs="Arial"/>
        </w:rPr>
      </w:pPr>
      <w:r>
        <w:rPr>
          <w:rFonts w:hint="eastAsia" w:ascii="宋体" w:hAnsi="宋体" w:cs="Arial"/>
        </w:rPr>
        <w:t>3、显示图书条目总数以及总目中图书的具体信息，可以直接浏览系统中存在的图书信息，以表格形式表现，可修改和删除</w:t>
      </w:r>
    </w:p>
    <w:p>
      <w:pPr>
        <w:spacing w:line="300" w:lineRule="auto"/>
        <w:ind w:firstLine="480"/>
        <w:rPr>
          <w:rFonts w:ascii="宋体" w:hAnsi="宋体" w:cs="Arial"/>
        </w:rPr>
      </w:pPr>
      <w:r>
        <w:rPr>
          <w:rFonts w:hint="eastAsia" w:ascii="宋体" w:hAnsi="宋体" w:cs="Arial"/>
        </w:rPr>
        <w:t>4、图书查询，根据图书的某个信息可以查询图书的具体信息和具体位置，并且可对查出的图书信息进行修改和删除。</w:t>
      </w:r>
    </w:p>
    <w:p>
      <w:pPr>
        <w:spacing w:line="300" w:lineRule="auto"/>
        <w:ind w:firstLine="480"/>
        <w:rPr>
          <w:rFonts w:ascii="宋体" w:hAnsi="宋体" w:cs="Arial"/>
        </w:rPr>
      </w:pPr>
      <w:r>
        <w:rPr>
          <w:rFonts w:hint="eastAsia" w:ascii="宋体" w:hAnsi="宋体" w:cs="Arial"/>
        </w:rPr>
        <w:t>5、图书状态信息：用于显示图书状态，和在架信息。</w:t>
      </w:r>
    </w:p>
    <w:p>
      <w:pPr>
        <w:spacing w:line="300" w:lineRule="auto"/>
        <w:ind w:firstLine="480"/>
        <w:rPr>
          <w:rFonts w:ascii="宋体" w:hAnsi="宋体" w:cs="Arial"/>
        </w:rPr>
      </w:pPr>
      <w:r>
        <w:rPr>
          <w:rFonts w:hint="eastAsia" w:ascii="宋体" w:hAnsi="宋体" w:cs="Arial"/>
        </w:rPr>
        <w:t>6、借书还书</w:t>
      </w:r>
    </w:p>
    <w:p>
      <w:pPr>
        <w:spacing w:line="300" w:lineRule="auto"/>
        <w:ind w:firstLine="480"/>
        <w:rPr>
          <w:rFonts w:ascii="宋体" w:hAnsi="宋体" w:cs="Arial"/>
        </w:rPr>
      </w:pPr>
      <w:r>
        <w:rPr>
          <w:rFonts w:hint="eastAsia" w:ascii="宋体" w:hAnsi="宋体" w:cs="Arial"/>
        </w:rPr>
        <w:t>7、添加读者，显示其借书信息，可删除和编辑信息。</w:t>
      </w:r>
    </w:p>
    <w:p>
      <w:pPr>
        <w:spacing w:line="300" w:lineRule="auto"/>
        <w:ind w:firstLine="480"/>
        <w:rPr>
          <w:rFonts w:ascii="宋体" w:hAnsi="宋体" w:cs="Arial"/>
        </w:rPr>
      </w:pPr>
      <w:r>
        <w:rPr>
          <w:rFonts w:hint="eastAsia" w:ascii="宋体" w:hAnsi="宋体" w:cs="Arial"/>
        </w:rPr>
        <w:t>8、查询读者的借书信息，个人信息和图书信息。</w:t>
      </w:r>
    </w:p>
    <w:p>
      <w:pPr>
        <w:spacing w:line="300" w:lineRule="auto"/>
        <w:ind w:firstLine="480"/>
        <w:rPr>
          <w:rFonts w:ascii="宋体" w:hAnsi="宋体" w:cs="Arial"/>
        </w:rPr>
      </w:pPr>
      <w:r>
        <w:rPr>
          <w:rFonts w:hint="eastAsia" w:ascii="宋体" w:hAnsi="宋体" w:cs="Arial"/>
        </w:rPr>
        <w:t>9、修改密码</w:t>
      </w:r>
    </w:p>
    <w:p>
      <w:pPr>
        <w:pStyle w:val="2"/>
        <w:numPr>
          <w:numId w:val="0"/>
        </w:numPr>
        <w:ind w:leftChars="0"/>
        <w:rPr>
          <w:rFonts w:hint="eastAsia"/>
          <w:color w:val="auto"/>
          <w:lang w:val="en-US" w:eastAsia="zh-CN"/>
        </w:rPr>
      </w:pPr>
      <w:r>
        <w:rPr>
          <w:rFonts w:hint="eastAsia"/>
          <w:color w:val="auto"/>
          <w:lang w:val="en-US" w:eastAsia="zh-CN"/>
        </w:rPr>
        <w:t xml:space="preserve">3.2. </w:t>
      </w:r>
      <w:r>
        <w:rPr>
          <w:rFonts w:hint="eastAsia"/>
          <w:color w:val="auto"/>
        </w:rPr>
        <w:t>运行环境</w:t>
      </w:r>
      <w:r>
        <w:rPr>
          <w:rFonts w:hint="eastAsia"/>
          <w:color w:val="auto"/>
          <w:lang w:val="en-US" w:eastAsia="zh-CN"/>
        </w:rPr>
        <w:t xml:space="preserve"> </w:t>
      </w:r>
    </w:p>
    <w:p>
      <w:pPr>
        <w:pStyle w:val="2"/>
        <w:numPr>
          <w:numId w:val="0"/>
        </w:numPr>
        <w:ind w:firstLine="480" w:firstLineChars="20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Microsoft Visual Studio </w:t>
      </w:r>
    </w:p>
    <w:p>
      <w:pPr>
        <w:spacing w:line="300" w:lineRule="auto"/>
        <w:ind w:left="480" w:firstLine="0" w:firstLineChars="0"/>
      </w:pPr>
      <w:r>
        <w:rPr>
          <w:rFonts w:hint="eastAsia"/>
        </w:rPr>
        <w:t>SQL Server</w:t>
      </w:r>
    </w:p>
    <w:p>
      <w:pPr>
        <w:pStyle w:val="4"/>
        <w:numPr>
          <w:numId w:val="0"/>
        </w:numPr>
        <w:tabs>
          <w:tab w:val="left" w:pos="720"/>
        </w:tabs>
        <w:ind w:leftChars="0"/>
        <w:rPr>
          <w:color w:val="auto"/>
        </w:rPr>
      </w:pPr>
      <w:bookmarkStart w:id="12" w:name="_Toc162756385"/>
      <w:r>
        <w:rPr>
          <w:rFonts w:hint="eastAsia"/>
          <w:color w:val="auto"/>
          <w:lang w:val="en-US" w:eastAsia="zh-CN"/>
        </w:rPr>
        <w:t xml:space="preserve">3.2.1 </w:t>
      </w:r>
      <w:r>
        <w:rPr>
          <w:rFonts w:hint="eastAsia"/>
          <w:color w:val="auto"/>
        </w:rPr>
        <w:t>硬件环境</w:t>
      </w:r>
      <w:bookmarkEnd w:id="12"/>
    </w:p>
    <w:p>
      <w:pPr>
        <w:ind w:firstLine="420"/>
        <w:rPr>
          <w:rFonts w:hint="eastAsia" w:ascii="宋体" w:hAnsi="宋体"/>
          <w:sz w:val="21"/>
          <w:szCs w:val="21"/>
        </w:rPr>
      </w:pPr>
      <w:r>
        <w:rPr>
          <w:rFonts w:hint="eastAsia" w:ascii="宋体" w:hAnsi="宋体"/>
          <w:sz w:val="21"/>
          <w:szCs w:val="21"/>
        </w:rPr>
        <w:t>IIS服务器</w:t>
      </w:r>
    </w:p>
    <w:p>
      <w:pPr>
        <w:ind w:firstLine="420"/>
        <w:rPr>
          <w:rFonts w:hint="eastAsia" w:ascii="宋体" w:hAnsi="宋体"/>
          <w:sz w:val="21"/>
          <w:szCs w:val="21"/>
          <w:lang w:val="en-US" w:eastAsia="zh-CN"/>
        </w:rPr>
      </w:pPr>
      <w:r>
        <w:rPr>
          <w:rFonts w:hint="eastAsia" w:ascii="宋体" w:hAnsi="宋体"/>
          <w:sz w:val="21"/>
          <w:szCs w:val="21"/>
          <w:lang w:val="en-US" w:eastAsia="zh-CN"/>
        </w:rPr>
        <w:t>计算机</w:t>
      </w:r>
    </w:p>
    <w:p>
      <w:pPr>
        <w:pStyle w:val="4"/>
        <w:numPr>
          <w:numId w:val="0"/>
        </w:numPr>
        <w:tabs>
          <w:tab w:val="left" w:pos="720"/>
        </w:tabs>
        <w:ind w:leftChars="0"/>
        <w:rPr>
          <w:color w:val="auto"/>
        </w:rPr>
      </w:pPr>
      <w:bookmarkStart w:id="13" w:name="_Toc162756386"/>
      <w:r>
        <w:rPr>
          <w:rFonts w:hint="eastAsia"/>
          <w:color w:val="auto"/>
          <w:lang w:val="en-US" w:eastAsia="zh-CN"/>
        </w:rPr>
        <w:t xml:space="preserve">3.2.2 </w:t>
      </w:r>
      <w:r>
        <w:rPr>
          <w:rFonts w:hint="eastAsia"/>
          <w:color w:val="auto"/>
        </w:rPr>
        <w:t>软件环境</w:t>
      </w:r>
      <w:bookmarkEnd w:id="13"/>
    </w:p>
    <w:p>
      <w:pPr>
        <w:pStyle w:val="39"/>
        <w:ind w:firstLine="420"/>
        <w:rPr>
          <w:i w:val="0"/>
          <w:color w:val="auto"/>
        </w:rPr>
      </w:pPr>
      <w:r>
        <w:rPr>
          <w:rFonts w:hint="eastAsia"/>
          <w:i w:val="0"/>
          <w:color w:val="auto"/>
        </w:rPr>
        <w:t>Windows7或以上</w:t>
      </w:r>
    </w:p>
    <w:p>
      <w:pPr>
        <w:pStyle w:val="39"/>
        <w:ind w:firstLine="420"/>
        <w:rPr>
          <w:i w:val="0"/>
          <w:color w:val="auto"/>
        </w:rPr>
      </w:pPr>
      <w:r>
        <w:rPr>
          <w:rFonts w:hint="eastAsia"/>
          <w:i w:val="0"/>
          <w:color w:val="auto"/>
        </w:rPr>
        <w:t>64位系统</w:t>
      </w:r>
    </w:p>
    <w:p>
      <w:pPr>
        <w:pStyle w:val="3"/>
        <w:numPr>
          <w:numId w:val="0"/>
        </w:numPr>
        <w:rPr>
          <w:rFonts w:hint="eastAsia"/>
          <w:color w:val="auto"/>
        </w:rPr>
      </w:pPr>
      <w:bookmarkStart w:id="14" w:name="_Toc162756387"/>
      <w:r>
        <w:rPr>
          <w:rFonts w:hint="eastAsia"/>
          <w:color w:val="auto"/>
          <w:lang w:val="en-US" w:eastAsia="zh-CN"/>
        </w:rPr>
        <w:t xml:space="preserve">3.3. </w:t>
      </w:r>
      <w:r>
        <w:rPr>
          <w:rFonts w:hint="eastAsia"/>
          <w:color w:val="auto"/>
        </w:rPr>
        <w:t>设计概念和流程</w:t>
      </w:r>
      <w:bookmarkEnd w:id="14"/>
    </w:p>
    <w:p>
      <w:pPr>
        <w:ind w:firstLine="480"/>
        <w:rPr>
          <w:rFonts w:hint="eastAsia"/>
        </w:rPr>
      </w:pPr>
      <w:r>
        <w:rPr>
          <w:rFonts w:hint="eastAsia"/>
        </w:rPr>
        <w:t>读者</w:t>
      </w:r>
    </w:p>
    <w:p>
      <w:pPr>
        <w:ind w:firstLine="480"/>
        <w:rPr>
          <w:rFonts w:hint="eastAsia"/>
        </w:rPr>
      </w:pPr>
      <w:r>
        <w:rPr>
          <w:rFonts w:hint="eastAsia"/>
        </w:rPr>
        <w:drawing>
          <wp:inline distT="0" distB="0" distL="0" distR="0">
            <wp:extent cx="5829300" cy="324548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
                    <a:srcRect/>
                    <a:stretch>
                      <a:fillRect/>
                    </a:stretch>
                  </pic:blipFill>
                  <pic:spPr>
                    <a:xfrm>
                      <a:off x="0" y="0"/>
                      <a:ext cx="5829300" cy="3245571"/>
                    </a:xfrm>
                    <a:prstGeom prst="rect">
                      <a:avLst/>
                    </a:prstGeom>
                    <a:noFill/>
                    <a:ln w="9525">
                      <a:noFill/>
                      <a:miter lim="800000"/>
                      <a:headEnd/>
                      <a:tailEnd/>
                    </a:ln>
                  </pic:spPr>
                </pic:pic>
              </a:graphicData>
            </a:graphic>
          </wp:inline>
        </w:drawing>
      </w:r>
    </w:p>
    <w:p>
      <w:pPr>
        <w:ind w:firstLine="480"/>
        <w:rPr>
          <w:rFonts w:hint="eastAsia"/>
        </w:rPr>
      </w:pPr>
    </w:p>
    <w:p>
      <w:pPr>
        <w:ind w:firstLine="480"/>
        <w:rPr>
          <w:rFonts w:hint="eastAsia"/>
        </w:rPr>
      </w:pPr>
      <w:r>
        <w:rPr>
          <w:rFonts w:hint="eastAsia"/>
        </w:rPr>
        <w:t>新书添加</w:t>
      </w:r>
    </w:p>
    <w:p>
      <w:pPr>
        <w:ind w:firstLine="480"/>
        <w:rPr>
          <w:rFonts w:hint="eastAsia"/>
        </w:rPr>
      </w:pPr>
      <w:r>
        <w:drawing>
          <wp:inline distT="0" distB="0" distL="0" distR="0">
            <wp:extent cx="5829300" cy="429958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srcRect/>
                    <a:stretch>
                      <a:fillRect/>
                    </a:stretch>
                  </pic:blipFill>
                  <pic:spPr>
                    <a:xfrm>
                      <a:off x="0" y="0"/>
                      <a:ext cx="5829300" cy="4299830"/>
                    </a:xfrm>
                    <a:prstGeom prst="rect">
                      <a:avLst/>
                    </a:prstGeom>
                    <a:noFill/>
                    <a:ln w="9525">
                      <a:noFill/>
                      <a:miter lim="800000"/>
                      <a:headEnd/>
                      <a:tailEnd/>
                    </a:ln>
                  </pic:spPr>
                </pic:pic>
              </a:graphicData>
            </a:graphic>
          </wp:inline>
        </w:drawing>
      </w:r>
    </w:p>
    <w:p>
      <w:pPr>
        <w:ind w:firstLine="480"/>
        <w:rPr>
          <w:rFonts w:hint="eastAsia"/>
        </w:rPr>
      </w:pPr>
      <w:r>
        <w:rPr>
          <w:rFonts w:hint="eastAsia"/>
        </w:rPr>
        <w:t>图书管理员</w:t>
      </w:r>
    </w:p>
    <w:p>
      <w:pPr>
        <w:ind w:firstLine="480"/>
        <w:rPr>
          <w:rFonts w:hint="eastAsia"/>
        </w:rPr>
      </w:pPr>
      <w:r>
        <w:rPr>
          <w:rFonts w:hint="eastAsia"/>
        </w:rPr>
        <w:t>活动图</w:t>
      </w:r>
    </w:p>
    <w:p>
      <w:pPr>
        <w:ind w:firstLine="480"/>
      </w:pPr>
    </w:p>
    <w:p>
      <w:pPr>
        <w:ind w:firstLine="480"/>
        <w:rPr>
          <w:color w:val="auto"/>
        </w:rPr>
      </w:pPr>
    </w:p>
    <w:p>
      <w:pPr>
        <w:pStyle w:val="39"/>
        <w:ind w:firstLine="420"/>
        <w:rPr>
          <w:color w:val="auto"/>
        </w:rPr>
      </w:pPr>
      <w:r>
        <w:rPr>
          <w:color w:val="auto"/>
        </w:rPr>
        <w:t xml:space="preserve"> </w:t>
      </w:r>
    </w:p>
    <w:p>
      <w:pPr>
        <w:pStyle w:val="3"/>
        <w:numPr>
          <w:ilvl w:val="0"/>
        </w:numPr>
        <w:ind w:left="432" w:leftChars="0" w:hanging="432" w:firstLineChars="0"/>
        <w:rPr>
          <w:color w:val="auto"/>
        </w:rPr>
      </w:pPr>
      <w:bookmarkStart w:id="15" w:name="_Toc162756393"/>
      <w:r>
        <w:rPr>
          <w:rFonts w:hint="eastAsia"/>
          <w:color w:val="auto"/>
        </w:rPr>
        <w:t>功能结构图</w:t>
      </w:r>
      <w:bookmarkEnd w:id="15"/>
    </w:p>
    <w:p>
      <w:pPr>
        <w:pStyle w:val="39"/>
        <w:ind w:firstLine="420"/>
        <w:rPr>
          <w:i w:val="0"/>
          <w:color w:val="auto"/>
        </w:rPr>
      </w:pPr>
      <w:r>
        <w:rPr>
          <w:rFonts w:hint="eastAsia"/>
          <w:bCs w:val="0"/>
          <w:color w:val="auto"/>
        </w:rPr>
        <w:drawing>
          <wp:anchor distT="0" distB="0" distL="114300" distR="114300" simplePos="0" relativeHeight="251661312" behindDoc="0" locked="0" layoutInCell="1" allowOverlap="1">
            <wp:simplePos x="0" y="0"/>
            <wp:positionH relativeFrom="column">
              <wp:posOffset>-838200</wp:posOffset>
            </wp:positionH>
            <wp:positionV relativeFrom="paragraph">
              <wp:posOffset>127635</wp:posOffset>
            </wp:positionV>
            <wp:extent cx="7210425" cy="3733800"/>
            <wp:effectExtent l="19050" t="0" r="9525" b="0"/>
            <wp:wrapThrough wrapText="bothSides">
              <wp:wrapPolygon>
                <wp:start x="-57" y="0"/>
                <wp:lineTo x="-57" y="21490"/>
                <wp:lineTo x="21629" y="21490"/>
                <wp:lineTo x="21629" y="0"/>
                <wp:lineTo x="-57" y="0"/>
              </wp:wrapPolygon>
            </wp:wrapThrough>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8"/>
                    <a:srcRect/>
                    <a:stretch>
                      <a:fillRect/>
                    </a:stretch>
                  </pic:blipFill>
                  <pic:spPr>
                    <a:xfrm>
                      <a:off x="0" y="0"/>
                      <a:ext cx="7210425" cy="3733800"/>
                    </a:xfrm>
                    <a:prstGeom prst="rect">
                      <a:avLst/>
                    </a:prstGeom>
                    <a:noFill/>
                    <a:ln w="9525">
                      <a:noFill/>
                      <a:miter lim="800000"/>
                      <a:headEnd/>
                      <a:tailEnd/>
                    </a:ln>
                  </pic:spPr>
                </pic:pic>
              </a:graphicData>
            </a:graphic>
          </wp:anchor>
        </w:drawing>
      </w:r>
    </w:p>
    <w:p>
      <w:pPr>
        <w:pStyle w:val="39"/>
        <w:ind w:firstLine="420"/>
        <w:rPr>
          <w:i w:val="0"/>
          <w:color w:val="auto"/>
        </w:rPr>
      </w:pPr>
      <w:r>
        <w:rPr>
          <w:rFonts w:hint="eastAsia"/>
          <w:i w:val="0"/>
          <w:color w:val="auto"/>
        </w:rPr>
        <w:drawing>
          <wp:anchor distT="0" distB="0" distL="114300" distR="114300" simplePos="0" relativeHeight="251663360" behindDoc="0" locked="0" layoutInCell="1" allowOverlap="1">
            <wp:simplePos x="0" y="0"/>
            <wp:positionH relativeFrom="column">
              <wp:posOffset>-542925</wp:posOffset>
            </wp:positionH>
            <wp:positionV relativeFrom="paragraph">
              <wp:posOffset>201295</wp:posOffset>
            </wp:positionV>
            <wp:extent cx="6793230" cy="1476375"/>
            <wp:effectExtent l="19050" t="0" r="7620" b="0"/>
            <wp:wrapThrough wrapText="bothSides">
              <wp:wrapPolygon>
                <wp:start x="-61" y="0"/>
                <wp:lineTo x="-61" y="21461"/>
                <wp:lineTo x="21624" y="21461"/>
                <wp:lineTo x="21624" y="0"/>
                <wp:lineTo x="-61" y="0"/>
              </wp:wrapPolygon>
            </wp:wrapThrough>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9"/>
                    <a:srcRect/>
                    <a:stretch>
                      <a:fillRect/>
                    </a:stretch>
                  </pic:blipFill>
                  <pic:spPr>
                    <a:xfrm>
                      <a:off x="0" y="0"/>
                      <a:ext cx="6793230" cy="1476375"/>
                    </a:xfrm>
                    <a:prstGeom prst="rect">
                      <a:avLst/>
                    </a:prstGeom>
                    <a:noFill/>
                    <a:ln w="9525">
                      <a:noFill/>
                      <a:miter lim="800000"/>
                      <a:headEnd/>
                      <a:tailEnd/>
                    </a:ln>
                  </pic:spPr>
                </pic:pic>
              </a:graphicData>
            </a:graphic>
          </wp:anchor>
        </w:drawing>
      </w:r>
      <w:r>
        <w:rPr>
          <w:rFonts w:hint="eastAsia"/>
          <w:i w:val="0"/>
          <w:color w:val="auto"/>
        </w:rPr>
        <w:t>读者模块：</w:t>
      </w:r>
    </w:p>
    <w:p>
      <w:pPr>
        <w:pStyle w:val="39"/>
        <w:ind w:firstLine="420"/>
        <w:rPr>
          <w:i w:val="0"/>
          <w:color w:val="auto"/>
        </w:rPr>
      </w:pPr>
    </w:p>
    <w:p>
      <w:pPr>
        <w:pStyle w:val="39"/>
        <w:ind w:firstLine="420"/>
        <w:rPr>
          <w:i w:val="0"/>
          <w:color w:val="auto"/>
        </w:rPr>
      </w:pPr>
      <w:r>
        <w:rPr>
          <w:rFonts w:hint="eastAsia"/>
          <w:i w:val="0"/>
          <w:color w:val="auto"/>
        </w:rPr>
        <w:t>读者通过输入用户名（ID）和密码登录，系统核对正确后进入读者界面</w:t>
      </w:r>
    </w:p>
    <w:p>
      <w:pPr>
        <w:pStyle w:val="39"/>
        <w:ind w:firstLine="420"/>
        <w:rPr>
          <w:i w:val="0"/>
          <w:color w:val="auto"/>
        </w:rPr>
      </w:pPr>
      <w:r>
        <w:rPr>
          <w:rFonts w:hint="eastAsia"/>
          <w:i w:val="0"/>
          <w:color w:val="auto"/>
        </w:rPr>
        <w:t>在该界面中,可以进行如下操作</w:t>
      </w:r>
    </w:p>
    <w:p>
      <w:pPr>
        <w:pStyle w:val="39"/>
        <w:ind w:firstLine="420"/>
        <w:rPr>
          <w:rFonts w:hint="eastAsia"/>
          <w:i w:val="0"/>
          <w:color w:val="auto"/>
        </w:rPr>
      </w:pPr>
      <w:r>
        <w:rPr>
          <w:i w:val="0"/>
          <w:color w:val="auto"/>
        </w:rPr>
        <w:fldChar w:fldCharType="begin"/>
      </w:r>
      <w:r>
        <w:rPr>
          <w:i w:val="0"/>
          <w:color w:val="auto"/>
        </w:rPr>
        <w:instrText xml:space="preserve"> </w:instrText>
      </w:r>
      <w:r>
        <w:rPr>
          <w:rFonts w:hint="eastAsia"/>
          <w:i w:val="0"/>
          <w:color w:val="auto"/>
        </w:rPr>
        <w:instrText xml:space="preserve">= 1 \* GB3</w:instrText>
      </w:r>
      <w:r>
        <w:rPr>
          <w:i w:val="0"/>
          <w:color w:val="auto"/>
        </w:rPr>
        <w:instrText xml:space="preserve"> </w:instrText>
      </w:r>
      <w:r>
        <w:rPr>
          <w:i w:val="0"/>
          <w:color w:val="auto"/>
        </w:rPr>
        <w:fldChar w:fldCharType="separate"/>
      </w:r>
      <w:r>
        <w:rPr>
          <w:rFonts w:hint="eastAsia"/>
          <w:i w:val="0"/>
          <w:color w:val="auto"/>
        </w:rPr>
        <w:t>①</w:t>
      </w:r>
      <w:r>
        <w:rPr>
          <w:i w:val="0"/>
          <w:color w:val="auto"/>
        </w:rPr>
        <w:fldChar w:fldCharType="end"/>
      </w:r>
      <w:r>
        <w:rPr>
          <w:rFonts w:hint="eastAsia"/>
          <w:i w:val="0"/>
          <w:color w:val="auto"/>
        </w:rPr>
        <w:t>查看个人信息：</w:t>
      </w:r>
    </w:p>
    <w:p>
      <w:pPr>
        <w:pStyle w:val="39"/>
        <w:ind w:firstLine="630" w:firstLineChars="300"/>
        <w:rPr>
          <w:i w:val="0"/>
          <w:color w:val="auto"/>
        </w:rPr>
      </w:pPr>
      <w:r>
        <w:rPr>
          <w:rFonts w:hint="eastAsia"/>
          <w:i w:val="0"/>
          <w:color w:val="auto"/>
        </w:rPr>
        <w:t>可以查看用户名、密码以及其修改密码，查询读者图书借阅情况。</w:t>
      </w:r>
    </w:p>
    <w:p>
      <w:pPr>
        <w:pStyle w:val="39"/>
        <w:ind w:firstLine="199" w:firstLineChars="95"/>
        <w:rPr>
          <w:rFonts w:hint="eastAsia"/>
          <w:i w:val="0"/>
          <w:color w:val="auto"/>
        </w:rPr>
      </w:pPr>
      <w:r>
        <w:rPr>
          <w:rFonts w:hint="eastAsia"/>
          <w:i w:val="0"/>
          <w:color w:val="auto"/>
        </w:rPr>
        <w:t xml:space="preserve">  </w:t>
      </w:r>
      <w:r>
        <w:rPr>
          <w:i w:val="0"/>
          <w:color w:val="auto"/>
        </w:rPr>
        <w:fldChar w:fldCharType="begin"/>
      </w:r>
      <w:r>
        <w:rPr>
          <w:i w:val="0"/>
          <w:color w:val="auto"/>
        </w:rPr>
        <w:instrText xml:space="preserve"> </w:instrText>
      </w:r>
      <w:r>
        <w:rPr>
          <w:rFonts w:hint="eastAsia"/>
          <w:i w:val="0"/>
          <w:color w:val="auto"/>
        </w:rPr>
        <w:instrText xml:space="preserve">= 2 \* GB3</w:instrText>
      </w:r>
      <w:r>
        <w:rPr>
          <w:i w:val="0"/>
          <w:color w:val="auto"/>
        </w:rPr>
        <w:instrText xml:space="preserve"> </w:instrText>
      </w:r>
      <w:r>
        <w:rPr>
          <w:i w:val="0"/>
          <w:color w:val="auto"/>
        </w:rPr>
        <w:fldChar w:fldCharType="separate"/>
      </w:r>
      <w:r>
        <w:rPr>
          <w:rFonts w:hint="eastAsia"/>
          <w:i w:val="0"/>
          <w:color w:val="auto"/>
        </w:rPr>
        <w:t>②</w:t>
      </w:r>
      <w:r>
        <w:rPr>
          <w:i w:val="0"/>
          <w:color w:val="auto"/>
        </w:rPr>
        <w:fldChar w:fldCharType="end"/>
      </w:r>
      <w:r>
        <w:rPr>
          <w:rFonts w:hint="eastAsia"/>
          <w:i w:val="0"/>
          <w:color w:val="auto"/>
        </w:rPr>
        <w:t>查询图书信息：</w:t>
      </w:r>
    </w:p>
    <w:p>
      <w:pPr>
        <w:pStyle w:val="39"/>
        <w:ind w:left="211" w:leftChars="88" w:firstLine="399" w:firstLineChars="190"/>
        <w:rPr>
          <w:rFonts w:hint="eastAsia" w:ascii="宋体" w:hAnsi="宋体" w:cs="Arial"/>
          <w:i w:val="0"/>
          <w:color w:val="auto"/>
          <w:szCs w:val="21"/>
        </w:rPr>
      </w:pPr>
      <w:r>
        <w:rPr>
          <w:rFonts w:hint="eastAsia" w:ascii="宋体" w:hAnsi="宋体" w:cs="Arial"/>
          <w:i w:val="0"/>
          <w:color w:val="auto"/>
          <w:szCs w:val="21"/>
        </w:rPr>
        <w:t>根据图书的作者，ISBN，书名，分书名，分书著者其中的一个信息作为查询条件，输入关键字，可以查询图书馆图书的信息和位置</w:t>
      </w:r>
    </w:p>
    <w:p>
      <w:pPr>
        <w:pStyle w:val="39"/>
        <w:ind w:firstLine="199" w:firstLineChars="95"/>
        <w:rPr>
          <w:i w:val="0"/>
          <w:color w:val="auto"/>
          <w:szCs w:val="21"/>
        </w:rPr>
      </w:pPr>
    </w:p>
    <w:p>
      <w:pPr>
        <w:pStyle w:val="39"/>
        <w:ind w:firstLine="420"/>
        <w:rPr>
          <w:rFonts w:hint="eastAsia"/>
          <w:i w:val="0"/>
          <w:color w:val="auto"/>
        </w:rPr>
      </w:pPr>
      <w:r>
        <w:rPr>
          <w:rFonts w:hint="eastAsia"/>
          <w:i w:val="0"/>
          <w:color w:val="auto"/>
        </w:rPr>
        <w:t>管理员模块：</w:t>
      </w:r>
    </w:p>
    <w:p>
      <w:pPr>
        <w:pStyle w:val="39"/>
        <w:ind w:firstLine="420"/>
        <w:rPr>
          <w:rFonts w:hint="eastAsia"/>
          <w:i w:val="0"/>
          <w:color w:val="auto"/>
        </w:rPr>
      </w:pPr>
    </w:p>
    <w:p>
      <w:pPr>
        <w:pStyle w:val="39"/>
        <w:ind w:firstLine="420"/>
        <w:rPr>
          <w:rFonts w:hint="eastAsia"/>
          <w:i w:val="0"/>
          <w:color w:val="auto"/>
        </w:rPr>
      </w:pPr>
      <w:r>
        <w:drawing>
          <wp:inline distT="0" distB="0" distL="0" distR="0">
            <wp:extent cx="4400550" cy="1914525"/>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noChangeArrowheads="1"/>
                    </pic:cNvPicPr>
                  </pic:nvPicPr>
                  <pic:blipFill>
                    <a:blip r:embed="rId10"/>
                    <a:srcRect/>
                    <a:stretch>
                      <a:fillRect/>
                    </a:stretch>
                  </pic:blipFill>
                  <pic:spPr>
                    <a:xfrm>
                      <a:off x="0" y="0"/>
                      <a:ext cx="4400550" cy="1914525"/>
                    </a:xfrm>
                    <a:prstGeom prst="rect">
                      <a:avLst/>
                    </a:prstGeom>
                    <a:noFill/>
                    <a:ln w="9525">
                      <a:noFill/>
                      <a:miter lim="800000"/>
                      <a:headEnd/>
                      <a:tailEnd/>
                    </a:ln>
                  </pic:spPr>
                </pic:pic>
              </a:graphicData>
            </a:graphic>
          </wp:inline>
        </w:drawing>
      </w:r>
    </w:p>
    <w:p>
      <w:pPr>
        <w:pStyle w:val="39"/>
        <w:ind w:firstLine="420"/>
        <w:rPr>
          <w:rFonts w:hint="eastAsia"/>
          <w:i w:val="0"/>
          <w:color w:val="auto"/>
        </w:rPr>
      </w:pPr>
      <w:r>
        <w:rPr>
          <w:rFonts w:hint="eastAsia"/>
          <w:i w:val="0"/>
          <w:color w:val="auto"/>
        </w:rPr>
        <w:t>管理员输入用户名和密码，系统核对正确后进入管理后台界面，在管理员模块中，可以进行以下操作：</w:t>
      </w:r>
    </w:p>
    <w:p>
      <w:pPr>
        <w:pStyle w:val="39"/>
        <w:ind w:firstLine="420"/>
        <w:rPr>
          <w:rFonts w:hint="eastAsia"/>
          <w:i w:val="0"/>
          <w:color w:val="auto"/>
        </w:rPr>
      </w:pPr>
      <w:r>
        <w:rPr>
          <w:i w:val="0"/>
          <w:color w:val="auto"/>
        </w:rPr>
        <w:fldChar w:fldCharType="begin"/>
      </w:r>
      <w:r>
        <w:rPr>
          <w:i w:val="0"/>
          <w:color w:val="auto"/>
        </w:rPr>
        <w:instrText xml:space="preserve"> </w:instrText>
      </w:r>
      <w:r>
        <w:rPr>
          <w:rFonts w:hint="eastAsia"/>
          <w:i w:val="0"/>
          <w:color w:val="auto"/>
        </w:rPr>
        <w:instrText xml:space="preserve">= 1 \* GB3</w:instrText>
      </w:r>
      <w:r>
        <w:rPr>
          <w:i w:val="0"/>
          <w:color w:val="auto"/>
        </w:rPr>
        <w:instrText xml:space="preserve"> </w:instrText>
      </w:r>
      <w:r>
        <w:rPr>
          <w:i w:val="0"/>
          <w:color w:val="auto"/>
        </w:rPr>
        <w:fldChar w:fldCharType="separate"/>
      </w:r>
      <w:r>
        <w:rPr>
          <w:rFonts w:hint="eastAsia"/>
          <w:i w:val="0"/>
          <w:color w:val="auto"/>
        </w:rPr>
        <w:t>①</w:t>
      </w:r>
      <w:r>
        <w:rPr>
          <w:i w:val="0"/>
          <w:color w:val="auto"/>
        </w:rPr>
        <w:fldChar w:fldCharType="end"/>
      </w:r>
      <w:r>
        <w:rPr>
          <w:rFonts w:hint="eastAsia"/>
          <w:i w:val="0"/>
          <w:color w:val="auto"/>
        </w:rPr>
        <w:t>个人信息管理：</w:t>
      </w:r>
    </w:p>
    <w:p>
      <w:pPr>
        <w:pStyle w:val="39"/>
        <w:ind w:firstLine="420"/>
        <w:rPr>
          <w:rFonts w:hint="eastAsia"/>
          <w:i w:val="0"/>
          <w:color w:val="auto"/>
        </w:rPr>
      </w:pPr>
      <w:r>
        <w:rPr>
          <w:rFonts w:hint="eastAsia"/>
          <w:i w:val="0"/>
          <w:color w:val="auto"/>
        </w:rPr>
        <w:t>可以查看用户名、密码以及其修改密码。</w:t>
      </w:r>
    </w:p>
    <w:p>
      <w:pPr>
        <w:pStyle w:val="39"/>
        <w:ind w:firstLine="420"/>
        <w:rPr>
          <w:rFonts w:hint="eastAsia"/>
          <w:i w:val="0"/>
          <w:color w:val="auto"/>
        </w:rPr>
      </w:pPr>
      <w:r>
        <w:rPr>
          <w:i w:val="0"/>
          <w:color w:val="auto"/>
        </w:rPr>
        <w:fldChar w:fldCharType="begin"/>
      </w:r>
      <w:r>
        <w:rPr>
          <w:i w:val="0"/>
          <w:color w:val="auto"/>
        </w:rPr>
        <w:instrText xml:space="preserve"> </w:instrText>
      </w:r>
      <w:r>
        <w:rPr>
          <w:rFonts w:hint="eastAsia"/>
          <w:i w:val="0"/>
          <w:color w:val="auto"/>
        </w:rPr>
        <w:instrText xml:space="preserve">= 2 \* GB3</w:instrText>
      </w:r>
      <w:r>
        <w:rPr>
          <w:i w:val="0"/>
          <w:color w:val="auto"/>
        </w:rPr>
        <w:instrText xml:space="preserve"> </w:instrText>
      </w:r>
      <w:r>
        <w:rPr>
          <w:i w:val="0"/>
          <w:color w:val="auto"/>
        </w:rPr>
        <w:fldChar w:fldCharType="separate"/>
      </w:r>
      <w:r>
        <w:rPr>
          <w:rFonts w:hint="eastAsia"/>
          <w:i w:val="0"/>
          <w:color w:val="auto"/>
        </w:rPr>
        <w:t>②</w:t>
      </w:r>
      <w:r>
        <w:rPr>
          <w:i w:val="0"/>
          <w:color w:val="auto"/>
        </w:rPr>
        <w:fldChar w:fldCharType="end"/>
      </w:r>
      <w:r>
        <w:rPr>
          <w:rFonts w:hint="eastAsia"/>
          <w:i w:val="0"/>
          <w:color w:val="auto"/>
        </w:rPr>
        <w:t>图书管理：</w:t>
      </w:r>
    </w:p>
    <w:p>
      <w:pPr>
        <w:pStyle w:val="39"/>
        <w:ind w:firstLine="420"/>
        <w:rPr>
          <w:rFonts w:hint="eastAsia"/>
          <w:i w:val="0"/>
          <w:color w:val="auto"/>
        </w:rPr>
      </w:pPr>
      <w:r>
        <w:rPr>
          <w:rFonts w:hint="eastAsia"/>
          <w:i w:val="0"/>
          <w:color w:val="auto"/>
        </w:rPr>
        <w:t>可以查看图书总目，查询图书的具体信息，还有对图书的录入，删除，修改操作。</w:t>
      </w:r>
    </w:p>
    <w:p>
      <w:pPr>
        <w:pStyle w:val="39"/>
        <w:ind w:firstLine="420"/>
        <w:rPr>
          <w:rFonts w:hint="eastAsia"/>
          <w:i w:val="0"/>
          <w:color w:val="auto"/>
        </w:rPr>
      </w:pPr>
      <w:r>
        <w:rPr>
          <w:i w:val="0"/>
          <w:color w:val="auto"/>
        </w:rPr>
        <w:fldChar w:fldCharType="begin"/>
      </w:r>
      <w:r>
        <w:rPr>
          <w:i w:val="0"/>
          <w:color w:val="auto"/>
        </w:rPr>
        <w:instrText xml:space="preserve"> </w:instrText>
      </w:r>
      <w:r>
        <w:rPr>
          <w:rFonts w:hint="eastAsia"/>
          <w:i w:val="0"/>
          <w:color w:val="auto"/>
        </w:rPr>
        <w:instrText xml:space="preserve">= 3 \* GB3</w:instrText>
      </w:r>
      <w:r>
        <w:rPr>
          <w:i w:val="0"/>
          <w:color w:val="auto"/>
        </w:rPr>
        <w:instrText xml:space="preserve"> </w:instrText>
      </w:r>
      <w:r>
        <w:rPr>
          <w:i w:val="0"/>
          <w:color w:val="auto"/>
        </w:rPr>
        <w:fldChar w:fldCharType="separate"/>
      </w:r>
      <w:r>
        <w:rPr>
          <w:rFonts w:hint="eastAsia"/>
          <w:i w:val="0"/>
          <w:color w:val="auto"/>
        </w:rPr>
        <w:t>③</w:t>
      </w:r>
      <w:r>
        <w:rPr>
          <w:i w:val="0"/>
          <w:color w:val="auto"/>
        </w:rPr>
        <w:fldChar w:fldCharType="end"/>
      </w:r>
      <w:r>
        <w:rPr>
          <w:rFonts w:hint="eastAsia"/>
          <w:i w:val="0"/>
          <w:color w:val="auto"/>
        </w:rPr>
        <w:t>读者管理：</w:t>
      </w:r>
    </w:p>
    <w:p>
      <w:pPr>
        <w:pStyle w:val="39"/>
        <w:ind w:firstLine="420"/>
        <w:rPr>
          <w:rFonts w:hint="eastAsia"/>
          <w:i w:val="0"/>
          <w:color w:val="auto"/>
        </w:rPr>
      </w:pPr>
      <w:r>
        <w:rPr>
          <w:rFonts w:hint="eastAsia"/>
          <w:i w:val="0"/>
          <w:color w:val="auto"/>
        </w:rPr>
        <w:t>对读者的添加或删除操作，以及读者个人信息的管理。</w:t>
      </w:r>
    </w:p>
    <w:p>
      <w:pPr>
        <w:pStyle w:val="39"/>
        <w:ind w:firstLine="420"/>
        <w:rPr>
          <w:rFonts w:hint="eastAsia"/>
          <w:i w:val="0"/>
          <w:color w:val="auto"/>
        </w:rPr>
      </w:pPr>
      <w:r>
        <w:rPr>
          <w:i w:val="0"/>
          <w:color w:val="auto"/>
        </w:rPr>
        <w:fldChar w:fldCharType="begin"/>
      </w:r>
      <w:r>
        <w:rPr>
          <w:i w:val="0"/>
          <w:color w:val="auto"/>
        </w:rPr>
        <w:instrText xml:space="preserve"> </w:instrText>
      </w:r>
      <w:r>
        <w:rPr>
          <w:rFonts w:hint="eastAsia"/>
          <w:i w:val="0"/>
          <w:color w:val="auto"/>
        </w:rPr>
        <w:instrText xml:space="preserve">= 4 \* GB3</w:instrText>
      </w:r>
      <w:r>
        <w:rPr>
          <w:i w:val="0"/>
          <w:color w:val="auto"/>
        </w:rPr>
        <w:instrText xml:space="preserve"> </w:instrText>
      </w:r>
      <w:r>
        <w:rPr>
          <w:i w:val="0"/>
          <w:color w:val="auto"/>
        </w:rPr>
        <w:fldChar w:fldCharType="separate"/>
      </w:r>
      <w:r>
        <w:rPr>
          <w:rFonts w:hint="eastAsia"/>
          <w:i w:val="0"/>
          <w:color w:val="auto"/>
        </w:rPr>
        <w:t>④</w:t>
      </w:r>
      <w:r>
        <w:rPr>
          <w:i w:val="0"/>
          <w:color w:val="auto"/>
        </w:rPr>
        <w:fldChar w:fldCharType="end"/>
      </w:r>
      <w:r>
        <w:rPr>
          <w:rFonts w:hint="eastAsia"/>
          <w:i w:val="0"/>
          <w:color w:val="auto"/>
        </w:rPr>
        <w:t>借阅管理：</w:t>
      </w:r>
    </w:p>
    <w:p>
      <w:pPr>
        <w:pStyle w:val="39"/>
        <w:ind w:firstLine="420"/>
        <w:rPr>
          <w:rFonts w:hint="eastAsia"/>
          <w:i w:val="0"/>
          <w:color w:val="auto"/>
        </w:rPr>
      </w:pPr>
      <w:r>
        <w:rPr>
          <w:rFonts w:hint="eastAsia"/>
          <w:i w:val="0"/>
          <w:color w:val="auto"/>
        </w:rPr>
        <w:t>管理员可以对读者进行图书借阅，续借还有归还操作。、</w:t>
      </w:r>
    </w:p>
    <w:p>
      <w:pPr>
        <w:pStyle w:val="2"/>
        <w:numPr>
          <w:ilvl w:val="0"/>
          <w:numId w:val="0"/>
        </w:numPr>
      </w:pPr>
    </w:p>
    <w:p>
      <w:pPr>
        <w:pStyle w:val="39"/>
        <w:ind w:firstLine="420"/>
        <w:rPr>
          <w:i w:val="0"/>
        </w:rPr>
      </w:pPr>
    </w:p>
    <w:p>
      <w:pPr>
        <w:pStyle w:val="39"/>
        <w:ind w:firstLine="420"/>
      </w:pPr>
    </w:p>
    <w:sectPr>
      <w:headerReference r:id="rId3" w:type="default"/>
      <w:footerReference r:id="rId4" w:type="default"/>
      <w:pgSz w:w="11906" w:h="16838"/>
      <w:pgMar w:top="1246" w:right="1106" w:bottom="935" w:left="1620" w:header="779" w:footer="18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Garamond">
    <w:panose1 w:val="02020404030301010803"/>
    <w:charset w:val="00"/>
    <w:family w:val="roman"/>
    <w:pitch w:val="default"/>
    <w:sig w:usb0="00000287" w:usb1="00000000" w:usb2="00000000" w:usb3="00000000" w:csb0="0000009F" w:csb1="DFD70000"/>
  </w:font>
  <w:font w:name="楷体_GB2312">
    <w:altName w:val="楷体"/>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none" w:color="auto" w:sz="0" w:space="0"/>
      </w:pBdr>
      <w:spacing w:line="240" w:lineRule="atLeast"/>
      <w:ind w:firstLine="0" w:firstLineChars="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285B4"/>
    <w:multiLevelType w:val="singleLevel"/>
    <w:tmpl w:val="B18285B4"/>
    <w:lvl w:ilvl="0" w:tentative="0">
      <w:start w:val="1"/>
      <w:numFmt w:val="decimal"/>
      <w:suff w:val="nothing"/>
      <w:lvlText w:val="%1、"/>
      <w:lvlJc w:val="left"/>
    </w:lvl>
  </w:abstractNum>
  <w:abstractNum w:abstractNumId="1">
    <w:nsid w:val="FFFFFF89"/>
    <w:multiLevelType w:val="singleLevel"/>
    <w:tmpl w:val="FFFFFF89"/>
    <w:lvl w:ilvl="0" w:tentative="0">
      <w:start w:val="1"/>
      <w:numFmt w:val="bullet"/>
      <w:pStyle w:val="13"/>
      <w:lvlText w:val=""/>
      <w:lvlJc w:val="left"/>
      <w:pPr>
        <w:tabs>
          <w:tab w:val="left" w:pos="420"/>
        </w:tabs>
        <w:ind w:left="420" w:hanging="420"/>
      </w:pPr>
      <w:rPr>
        <w:rFonts w:hint="default" w:ascii="Wingdings" w:hAnsi="Wingdings"/>
      </w:rPr>
    </w:lvl>
  </w:abstractNum>
  <w:abstractNum w:abstractNumId="2">
    <w:nsid w:val="2829552A"/>
    <w:multiLevelType w:val="multilevel"/>
    <w:tmpl w:val="2829552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62CD1A13"/>
    <w:multiLevelType w:val="multilevel"/>
    <w:tmpl w:val="62CD1A13"/>
    <w:lvl w:ilvl="0" w:tentative="0">
      <w:start w:val="1"/>
      <w:numFmt w:val="bullet"/>
      <w:pStyle w:val="1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75ABA"/>
    <w:rsid w:val="00231B4D"/>
    <w:rsid w:val="00334F41"/>
    <w:rsid w:val="00375ABA"/>
    <w:rsid w:val="003C6E98"/>
    <w:rsid w:val="003E0040"/>
    <w:rsid w:val="005A36DA"/>
    <w:rsid w:val="007B1DFD"/>
    <w:rsid w:val="007D3DCD"/>
    <w:rsid w:val="00A06165"/>
    <w:rsid w:val="00AA7064"/>
    <w:rsid w:val="00BA4353"/>
    <w:rsid w:val="00BB6EFE"/>
    <w:rsid w:val="00CF2FC6"/>
    <w:rsid w:val="07247A8F"/>
    <w:rsid w:val="405C28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line="240" w:lineRule="atLeast"/>
      <w:ind w:hanging="432" w:firstLineChars="0"/>
      <w:outlineLvl w:val="0"/>
    </w:pPr>
    <w:rPr>
      <w:rFonts w:ascii="Arial" w:hAnsi="Arial"/>
      <w:b/>
      <w:bCs/>
      <w:color w:val="000080"/>
      <w:kern w:val="44"/>
      <w:sz w:val="32"/>
      <w:szCs w:val="36"/>
    </w:rPr>
  </w:style>
  <w:style w:type="paragraph" w:styleId="3">
    <w:name w:val="heading 2"/>
    <w:basedOn w:val="1"/>
    <w:next w:val="1"/>
    <w:qFormat/>
    <w:uiPriority w:val="0"/>
    <w:pPr>
      <w:keepNext/>
      <w:keepLines/>
      <w:numPr>
        <w:ilvl w:val="1"/>
        <w:numId w:val="1"/>
      </w:numPr>
      <w:tabs>
        <w:tab w:val="left" w:pos="720"/>
      </w:tabs>
      <w:spacing w:line="240" w:lineRule="atLeast"/>
      <w:ind w:left="575" w:hanging="575" w:firstLineChars="0"/>
      <w:outlineLvl w:val="1"/>
    </w:pPr>
    <w:rPr>
      <w:rFonts w:ascii="Arial" w:hAnsi="Arial"/>
      <w:b/>
      <w:bCs/>
      <w:color w:val="000080"/>
      <w:sz w:val="30"/>
      <w:szCs w:val="32"/>
    </w:rPr>
  </w:style>
  <w:style w:type="paragraph" w:styleId="4">
    <w:name w:val="heading 3"/>
    <w:basedOn w:val="1"/>
    <w:next w:val="1"/>
    <w:qFormat/>
    <w:uiPriority w:val="0"/>
    <w:pPr>
      <w:keepNext/>
      <w:keepLines/>
      <w:numPr>
        <w:ilvl w:val="2"/>
        <w:numId w:val="1"/>
      </w:numPr>
      <w:tabs>
        <w:tab w:val="left" w:pos="888"/>
      </w:tabs>
      <w:spacing w:line="240" w:lineRule="atLeast"/>
      <w:ind w:hanging="720" w:firstLineChars="0"/>
      <w:outlineLvl w:val="2"/>
    </w:pPr>
    <w:rPr>
      <w:rFonts w:ascii="Arial" w:hAnsi="Arial"/>
      <w:b/>
      <w:bCs/>
      <w:color w:val="000080"/>
      <w:sz w:val="28"/>
      <w:szCs w:val="30"/>
    </w:rPr>
  </w:style>
  <w:style w:type="paragraph" w:styleId="5">
    <w:name w:val="heading 4"/>
    <w:basedOn w:val="1"/>
    <w:next w:val="1"/>
    <w:qFormat/>
    <w:uiPriority w:val="0"/>
    <w:pPr>
      <w:keepNext/>
      <w:keepLines/>
      <w:numPr>
        <w:ilvl w:val="3"/>
        <w:numId w:val="1"/>
      </w:numPr>
      <w:tabs>
        <w:tab w:val="left" w:pos="936"/>
      </w:tabs>
      <w:spacing w:line="240" w:lineRule="atLeast"/>
      <w:ind w:left="864" w:hanging="864" w:firstLineChars="0"/>
      <w:outlineLvl w:val="3"/>
    </w:pPr>
    <w:rPr>
      <w:rFonts w:ascii="Arial" w:hAnsi="Arial"/>
      <w:b/>
      <w:bCs/>
      <w:color w:val="000080"/>
      <w:szCs w:val="28"/>
    </w:rPr>
  </w:style>
  <w:style w:type="paragraph" w:styleId="6">
    <w:name w:val="heading 5"/>
    <w:basedOn w:val="1"/>
    <w:next w:val="1"/>
    <w:qFormat/>
    <w:uiPriority w:val="0"/>
    <w:pPr>
      <w:keepNext/>
      <w:keepLines/>
      <w:numPr>
        <w:ilvl w:val="4"/>
        <w:numId w:val="1"/>
      </w:numPr>
      <w:tabs>
        <w:tab w:val="left" w:pos="1008"/>
      </w:tabs>
      <w:spacing w:line="240" w:lineRule="atLeast"/>
      <w:ind w:left="1008" w:hanging="1008" w:firstLineChars="0"/>
      <w:outlineLvl w:val="4"/>
    </w:pPr>
    <w:rPr>
      <w:b/>
      <w:bCs/>
      <w:sz w:val="21"/>
      <w:szCs w:val="28"/>
    </w:rPr>
  </w:style>
  <w:style w:type="paragraph" w:styleId="7">
    <w:name w:val="heading 6"/>
    <w:basedOn w:val="1"/>
    <w:next w:val="1"/>
    <w:qFormat/>
    <w:uiPriority w:val="0"/>
    <w:pPr>
      <w:keepNext/>
      <w:keepLines/>
      <w:numPr>
        <w:ilvl w:val="5"/>
        <w:numId w:val="1"/>
      </w:numPr>
      <w:tabs>
        <w:tab w:val="left" w:pos="1152"/>
      </w:tabs>
      <w:spacing w:before="240" w:after="64" w:line="320" w:lineRule="auto"/>
      <w:ind w:left="1151" w:hanging="1151" w:firstLineChars="0"/>
      <w:outlineLvl w:val="5"/>
    </w:pPr>
    <w:rPr>
      <w:rFonts w:ascii="Arial" w:hAnsi="Arial" w:eastAsia="黑体"/>
      <w:b/>
      <w:bCs/>
    </w:rPr>
  </w:style>
  <w:style w:type="paragraph" w:styleId="8">
    <w:name w:val="heading 7"/>
    <w:basedOn w:val="1"/>
    <w:next w:val="1"/>
    <w:qFormat/>
    <w:uiPriority w:val="0"/>
    <w:pPr>
      <w:keepNext/>
      <w:keepLines/>
      <w:numPr>
        <w:ilvl w:val="6"/>
        <w:numId w:val="1"/>
      </w:numPr>
      <w:tabs>
        <w:tab w:val="left" w:pos="1296"/>
      </w:tabs>
      <w:spacing w:before="240" w:after="64" w:line="320" w:lineRule="auto"/>
      <w:ind w:firstLineChars="0"/>
      <w:outlineLvl w:val="6"/>
    </w:pPr>
    <w:rPr>
      <w:b/>
      <w:bCs/>
    </w:rPr>
  </w:style>
  <w:style w:type="paragraph" w:styleId="9">
    <w:name w:val="heading 8"/>
    <w:basedOn w:val="1"/>
    <w:next w:val="1"/>
    <w:qFormat/>
    <w:uiPriority w:val="0"/>
    <w:pPr>
      <w:keepNext/>
      <w:keepLines/>
      <w:numPr>
        <w:ilvl w:val="7"/>
        <w:numId w:val="1"/>
      </w:numPr>
      <w:tabs>
        <w:tab w:val="left" w:pos="1440"/>
      </w:tabs>
      <w:spacing w:before="240" w:after="64" w:line="320" w:lineRule="auto"/>
      <w:ind w:firstLineChars="0"/>
      <w:outlineLvl w:val="7"/>
    </w:pPr>
    <w:rPr>
      <w:rFonts w:ascii="Arial" w:hAnsi="Arial" w:eastAsia="黑体"/>
    </w:rPr>
  </w:style>
  <w:style w:type="paragraph" w:styleId="10">
    <w:name w:val="heading 9"/>
    <w:basedOn w:val="1"/>
    <w:next w:val="1"/>
    <w:qFormat/>
    <w:uiPriority w:val="0"/>
    <w:pPr>
      <w:keepNext/>
      <w:keepLines/>
      <w:numPr>
        <w:ilvl w:val="8"/>
        <w:numId w:val="1"/>
      </w:numPr>
      <w:tabs>
        <w:tab w:val="left" w:pos="1584"/>
      </w:tabs>
      <w:spacing w:before="240" w:after="64" w:line="320" w:lineRule="auto"/>
      <w:ind w:left="1583" w:hanging="1583" w:firstLineChars="0"/>
      <w:outlineLvl w:val="8"/>
    </w:pPr>
    <w:rPr>
      <w:rFonts w:ascii="Arial" w:hAnsi="Arial" w:eastAsia="黑体"/>
      <w:sz w:val="21"/>
      <w:szCs w:val="21"/>
    </w:rPr>
  </w:style>
  <w:style w:type="character" w:default="1" w:styleId="34">
    <w:name w:val="Default Paragraph Font"/>
    <w:semiHidden/>
    <w:unhideWhenUsed/>
    <w:qFormat/>
    <w:uiPriority w:val="1"/>
  </w:style>
  <w:style w:type="table" w:default="1" w:styleId="38">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sz w:val="18"/>
      <w:szCs w:val="18"/>
    </w:rPr>
  </w:style>
  <w:style w:type="paragraph" w:styleId="12">
    <w:name w:val="Normal Indent"/>
    <w:basedOn w:val="1"/>
    <w:qFormat/>
    <w:uiPriority w:val="0"/>
    <w:pPr>
      <w:spacing w:after="20" w:line="240" w:lineRule="auto"/>
      <w:ind w:firstLine="442" w:firstLineChars="0"/>
    </w:pPr>
    <w:rPr>
      <w:sz w:val="21"/>
      <w:szCs w:val="20"/>
    </w:rPr>
  </w:style>
  <w:style w:type="paragraph" w:styleId="13">
    <w:name w:val="List Bullet"/>
    <w:basedOn w:val="1"/>
    <w:qFormat/>
    <w:uiPriority w:val="0"/>
    <w:pPr>
      <w:numPr>
        <w:ilvl w:val="0"/>
        <w:numId w:val="2"/>
      </w:numPr>
      <w:tabs>
        <w:tab w:val="left" w:pos="900"/>
        <w:tab w:val="clear" w:pos="420"/>
      </w:tabs>
      <w:ind w:left="375" w:leftChars="200" w:hanging="175" w:hangingChars="175"/>
    </w:pPr>
  </w:style>
  <w:style w:type="paragraph" w:styleId="14">
    <w:name w:val="Document Map"/>
    <w:basedOn w:val="1"/>
    <w:semiHidden/>
    <w:qFormat/>
    <w:uiPriority w:val="0"/>
    <w:pPr>
      <w:shd w:val="clear" w:color="auto" w:fill="000080"/>
    </w:pPr>
  </w:style>
  <w:style w:type="paragraph" w:styleId="15">
    <w:name w:val="Body Text"/>
    <w:basedOn w:val="1"/>
    <w:qFormat/>
    <w:uiPriority w:val="0"/>
    <w:pPr>
      <w:spacing w:after="120"/>
    </w:pPr>
  </w:style>
  <w:style w:type="paragraph" w:styleId="16">
    <w:name w:val="Body Text Indent"/>
    <w:basedOn w:val="1"/>
    <w:qFormat/>
    <w:uiPriority w:val="0"/>
    <w:pPr>
      <w:spacing w:after="120"/>
      <w:ind w:left="420" w:leftChars="200"/>
    </w:pPr>
  </w:style>
  <w:style w:type="paragraph" w:styleId="17">
    <w:name w:val="List Bullet 2"/>
    <w:basedOn w:val="1"/>
    <w:qFormat/>
    <w:uiPriority w:val="0"/>
    <w:pPr>
      <w:numPr>
        <w:ilvl w:val="0"/>
        <w:numId w:val="3"/>
      </w:numPr>
      <w:tabs>
        <w:tab w:val="left" w:pos="1440"/>
      </w:tabs>
      <w:ind w:firstLine="0" w:firstLineChars="0"/>
    </w:pPr>
  </w:style>
  <w:style w:type="paragraph" w:styleId="18">
    <w:name w:val="toc 5"/>
    <w:basedOn w:val="1"/>
    <w:next w:val="1"/>
    <w:semiHidden/>
    <w:qFormat/>
    <w:uiPriority w:val="0"/>
    <w:pPr>
      <w:ind w:left="960"/>
      <w:jc w:val="left"/>
    </w:pPr>
    <w:rPr>
      <w:sz w:val="18"/>
      <w:szCs w:val="18"/>
    </w:rPr>
  </w:style>
  <w:style w:type="paragraph" w:styleId="19">
    <w:name w:val="toc 3"/>
    <w:basedOn w:val="1"/>
    <w:next w:val="1"/>
    <w:semiHidden/>
    <w:qFormat/>
    <w:uiPriority w:val="0"/>
    <w:pPr>
      <w:tabs>
        <w:tab w:val="left" w:pos="1080"/>
        <w:tab w:val="right" w:leader="middleDot" w:pos="8990"/>
      </w:tabs>
      <w:ind w:left="1080" w:leftChars="150" w:hanging="720" w:hangingChars="360"/>
      <w:jc w:val="left"/>
    </w:pPr>
    <w:rPr>
      <w:i/>
      <w:iCs/>
      <w:sz w:val="20"/>
      <w:szCs w:val="20"/>
    </w:rPr>
  </w:style>
  <w:style w:type="paragraph" w:styleId="20">
    <w:name w:val="Plain Text"/>
    <w:basedOn w:val="1"/>
    <w:qFormat/>
    <w:uiPriority w:val="0"/>
    <w:rPr>
      <w:rFonts w:ascii="Arial" w:hAnsi="Arial"/>
    </w:rPr>
  </w:style>
  <w:style w:type="paragraph" w:styleId="21">
    <w:name w:val="toc 8"/>
    <w:basedOn w:val="1"/>
    <w:next w:val="1"/>
    <w:semiHidden/>
    <w:qFormat/>
    <w:uiPriority w:val="0"/>
    <w:pPr>
      <w:ind w:left="1680"/>
      <w:jc w:val="left"/>
    </w:pPr>
    <w:rPr>
      <w:sz w:val="18"/>
      <w:szCs w:val="18"/>
    </w:rPr>
  </w:style>
  <w:style w:type="paragraph" w:styleId="22">
    <w:name w:val="Body Text Indent 2"/>
    <w:basedOn w:val="1"/>
    <w:qFormat/>
    <w:uiPriority w:val="0"/>
    <w:pPr>
      <w:spacing w:line="240" w:lineRule="auto"/>
      <w:ind w:firstLine="420"/>
    </w:pPr>
    <w:rPr>
      <w:sz w:val="21"/>
      <w:bdr w:val="single" w:color="auto" w:sz="4" w:space="0"/>
    </w:rPr>
  </w:style>
  <w:style w:type="paragraph" w:styleId="23">
    <w:name w:val="Balloon Text"/>
    <w:basedOn w:val="1"/>
    <w:link w:val="54"/>
    <w:qFormat/>
    <w:uiPriority w:val="0"/>
    <w:pPr>
      <w:spacing w:line="240" w:lineRule="auto"/>
    </w:pPr>
    <w:rPr>
      <w:sz w:val="18"/>
      <w:szCs w:val="18"/>
    </w:rPr>
  </w:style>
  <w:style w:type="paragraph" w:styleId="24">
    <w:name w:val="footer"/>
    <w:basedOn w:val="1"/>
    <w:qFormat/>
    <w:uiPriority w:val="0"/>
    <w:pPr>
      <w:keepLines/>
      <w:widowControl/>
      <w:pBdr>
        <w:top w:val="single" w:color="auto" w:sz="6" w:space="3"/>
      </w:pBdr>
      <w:tabs>
        <w:tab w:val="center" w:pos="4320"/>
        <w:tab w:val="right" w:pos="8640"/>
      </w:tabs>
      <w:jc w:val="center"/>
    </w:pPr>
    <w:rPr>
      <w:rFonts w:ascii="Arial Black" w:hAnsi="Arial Black"/>
      <w:kern w:val="0"/>
    </w:rPr>
  </w:style>
  <w:style w:type="paragraph" w:styleId="25">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semiHidden/>
    <w:qFormat/>
    <w:uiPriority w:val="0"/>
    <w:pPr>
      <w:tabs>
        <w:tab w:val="left" w:pos="720"/>
        <w:tab w:val="right" w:leader="middleDot" w:pos="8990"/>
      </w:tabs>
      <w:spacing w:before="120" w:after="120"/>
      <w:ind w:firstLine="359" w:firstLineChars="179"/>
      <w:jc w:val="left"/>
    </w:pPr>
    <w:rPr>
      <w:b/>
      <w:bCs/>
      <w:caps/>
      <w:sz w:val="20"/>
      <w:szCs w:val="20"/>
    </w:rPr>
  </w:style>
  <w:style w:type="paragraph" w:styleId="27">
    <w:name w:val="toc 4"/>
    <w:basedOn w:val="1"/>
    <w:next w:val="1"/>
    <w:semiHidden/>
    <w:qFormat/>
    <w:uiPriority w:val="0"/>
    <w:pPr>
      <w:tabs>
        <w:tab w:val="left" w:pos="1080"/>
        <w:tab w:val="right" w:leader="middleDot" w:pos="8990"/>
      </w:tabs>
      <w:ind w:left="1080" w:leftChars="150" w:hanging="720" w:hangingChars="400"/>
      <w:jc w:val="left"/>
    </w:pPr>
    <w:rPr>
      <w:sz w:val="18"/>
      <w:szCs w:val="18"/>
    </w:rPr>
  </w:style>
  <w:style w:type="paragraph" w:styleId="28">
    <w:name w:val="footnote text"/>
    <w:basedOn w:val="1"/>
    <w:semiHidden/>
    <w:qFormat/>
    <w:uiPriority w:val="0"/>
    <w:pPr>
      <w:snapToGrid w:val="0"/>
      <w:spacing w:line="240" w:lineRule="auto"/>
      <w:ind w:firstLine="0" w:firstLineChars="0"/>
      <w:jc w:val="left"/>
    </w:pPr>
    <w:rPr>
      <w:sz w:val="18"/>
      <w:szCs w:val="20"/>
    </w:rPr>
  </w:style>
  <w:style w:type="paragraph" w:styleId="29">
    <w:name w:val="toc 6"/>
    <w:basedOn w:val="1"/>
    <w:next w:val="1"/>
    <w:semiHidden/>
    <w:qFormat/>
    <w:uiPriority w:val="0"/>
    <w:pPr>
      <w:ind w:left="1200"/>
      <w:jc w:val="left"/>
    </w:pPr>
    <w:rPr>
      <w:sz w:val="18"/>
      <w:szCs w:val="18"/>
    </w:rPr>
  </w:style>
  <w:style w:type="paragraph" w:styleId="30">
    <w:name w:val="toc 2"/>
    <w:basedOn w:val="1"/>
    <w:next w:val="1"/>
    <w:semiHidden/>
    <w:qFormat/>
    <w:uiPriority w:val="0"/>
    <w:pPr>
      <w:tabs>
        <w:tab w:val="left" w:pos="900"/>
        <w:tab w:val="right" w:leader="middleDot" w:pos="8990"/>
      </w:tabs>
      <w:ind w:left="360" w:firstLine="0" w:firstLineChars="0"/>
      <w:jc w:val="left"/>
    </w:pPr>
    <w:rPr>
      <w:smallCaps/>
      <w:sz w:val="20"/>
      <w:szCs w:val="20"/>
    </w:rPr>
  </w:style>
  <w:style w:type="paragraph" w:styleId="31">
    <w:name w:val="toc 9"/>
    <w:basedOn w:val="1"/>
    <w:next w:val="1"/>
    <w:semiHidden/>
    <w:qFormat/>
    <w:uiPriority w:val="0"/>
    <w:pPr>
      <w:ind w:left="1920"/>
      <w:jc w:val="left"/>
    </w:pPr>
    <w:rPr>
      <w:sz w:val="18"/>
      <w:szCs w:val="18"/>
    </w:rPr>
  </w:style>
  <w:style w:type="paragraph" w:styleId="32">
    <w:name w:val="Normal (Web)"/>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styleId="33">
    <w:name w:val="Title"/>
    <w:basedOn w:val="1"/>
    <w:qFormat/>
    <w:uiPriority w:val="0"/>
    <w:pPr>
      <w:keepNext/>
      <w:widowControl/>
      <w:pBdr>
        <w:bottom w:val="single" w:color="808080" w:sz="6" w:space="14"/>
      </w:pBdr>
      <w:spacing w:before="100" w:after="3600" w:line="600" w:lineRule="exact"/>
      <w:jc w:val="center"/>
    </w:pPr>
    <w:rPr>
      <w:rFonts w:ascii="Arial Black" w:hAnsi="Arial Black"/>
      <w:color w:val="808080"/>
      <w:spacing w:val="-35"/>
      <w:kern w:val="28"/>
      <w:sz w:val="48"/>
    </w:rPr>
  </w:style>
  <w:style w:type="character" w:styleId="35">
    <w:name w:val="page number"/>
    <w:basedOn w:val="34"/>
    <w:qFormat/>
    <w:uiPriority w:val="0"/>
  </w:style>
  <w:style w:type="character" w:styleId="36">
    <w:name w:val="Hyperlink"/>
    <w:basedOn w:val="34"/>
    <w:qFormat/>
    <w:uiPriority w:val="0"/>
    <w:rPr>
      <w:color w:val="0000FF"/>
      <w:u w:val="single"/>
    </w:rPr>
  </w:style>
  <w:style w:type="character" w:styleId="37">
    <w:name w:val="footnote reference"/>
    <w:basedOn w:val="34"/>
    <w:semiHidden/>
    <w:qFormat/>
    <w:uiPriority w:val="0"/>
    <w:rPr>
      <w:vertAlign w:val="superscript"/>
    </w:rPr>
  </w:style>
  <w:style w:type="paragraph" w:customStyle="1" w:styleId="39">
    <w:name w:val="说明文字"/>
    <w:basedOn w:val="1"/>
    <w:qFormat/>
    <w:uiPriority w:val="0"/>
    <w:pPr>
      <w:spacing w:line="240" w:lineRule="auto"/>
    </w:pPr>
    <w:rPr>
      <w:i/>
      <w:color w:val="0000FF"/>
      <w:sz w:val="21"/>
    </w:rPr>
  </w:style>
  <w:style w:type="paragraph" w:customStyle="1" w:styleId="40">
    <w:name w:val="公司名"/>
    <w:basedOn w:val="1"/>
    <w:next w:val="1"/>
    <w:uiPriority w:val="0"/>
    <w:pPr>
      <w:widowControl/>
      <w:spacing w:before="420" w:after="60" w:line="320" w:lineRule="exact"/>
      <w:jc w:val="left"/>
    </w:pPr>
    <w:rPr>
      <w:rFonts w:ascii="Arial" w:hAnsi="Arial"/>
      <w:caps/>
      <w:kern w:val="36"/>
      <w:sz w:val="38"/>
    </w:rPr>
  </w:style>
  <w:style w:type="paragraph" w:customStyle="1" w:styleId="41">
    <w:name w:val="副题目 – 封页"/>
    <w:basedOn w:val="1"/>
    <w:next w:val="1"/>
    <w:uiPriority w:val="0"/>
    <w:pPr>
      <w:keepNext/>
      <w:widowControl/>
      <w:pBdr>
        <w:top w:val="single" w:color="auto" w:sz="6" w:space="1"/>
      </w:pBdr>
      <w:spacing w:after="5280" w:line="480" w:lineRule="exact"/>
      <w:jc w:val="left"/>
    </w:pPr>
    <w:rPr>
      <w:rFonts w:ascii="Arial" w:hAnsi="Arial"/>
      <w:spacing w:val="-15"/>
      <w:kern w:val="28"/>
      <w:sz w:val="44"/>
    </w:rPr>
  </w:style>
  <w:style w:type="paragraph" w:customStyle="1" w:styleId="42">
    <w:name w:val="_Style 17"/>
    <w:basedOn w:val="33"/>
    <w:next w:val="15"/>
    <w:qFormat/>
    <w:uiPriority w:val="0"/>
    <w:pPr>
      <w:spacing w:before="1940" w:after="0" w:line="200" w:lineRule="atLeast"/>
    </w:pPr>
    <w:rPr>
      <w:rFonts w:ascii="Garamond" w:hAnsi="Garamond"/>
      <w:bCs/>
      <w:caps/>
      <w:spacing w:val="30"/>
      <w:sz w:val="18"/>
    </w:rPr>
  </w:style>
  <w:style w:type="paragraph" w:customStyle="1" w:styleId="43">
    <w:name w:val="回信地址"/>
    <w:basedOn w:val="1"/>
    <w:qFormat/>
    <w:uiPriority w:val="0"/>
    <w:pPr>
      <w:widowControl/>
      <w:jc w:val="center"/>
    </w:pPr>
    <w:rPr>
      <w:rFonts w:ascii="Arial" w:hAnsi="Arial"/>
      <w:spacing w:val="-3"/>
      <w:kern w:val="0"/>
      <w:sz w:val="20"/>
    </w:rPr>
  </w:style>
  <w:style w:type="paragraph" w:customStyle="1" w:styleId="44">
    <w:name w:val="Tabletext"/>
    <w:basedOn w:val="1"/>
    <w:qFormat/>
    <w:uiPriority w:val="0"/>
    <w:pPr>
      <w:keepLines/>
      <w:spacing w:after="120"/>
      <w:jc w:val="left"/>
    </w:pPr>
    <w:rPr>
      <w:rFonts w:ascii="Arial" w:hAnsi="Arial"/>
      <w:snapToGrid w:val="0"/>
      <w:kern w:val="0"/>
    </w:rPr>
  </w:style>
  <w:style w:type="character" w:customStyle="1" w:styleId="45">
    <w:name w:val="样式 Tabletext + Times New Roman Char"/>
    <w:basedOn w:val="34"/>
    <w:qFormat/>
    <w:uiPriority w:val="0"/>
    <w:rPr>
      <w:rFonts w:ascii="Arial" w:hAnsi="Arial" w:eastAsia="宋体"/>
      <w:snapToGrid w:val="0"/>
      <w:sz w:val="18"/>
      <w:szCs w:val="18"/>
      <w:lang w:val="en-US" w:eastAsia="zh-CN" w:bidi="ar-SA"/>
    </w:rPr>
  </w:style>
  <w:style w:type="paragraph" w:customStyle="1" w:styleId="46">
    <w:name w:val="样式 Tabletext + 首行缩进:  0 字符"/>
    <w:basedOn w:val="44"/>
    <w:qFormat/>
    <w:uiPriority w:val="0"/>
    <w:pPr>
      <w:ind w:firstLine="0" w:firstLineChars="0"/>
    </w:pPr>
    <w:rPr>
      <w:rFonts w:cs="宋体"/>
      <w:sz w:val="20"/>
      <w:szCs w:val="20"/>
    </w:rPr>
  </w:style>
  <w:style w:type="paragraph" w:customStyle="1" w:styleId="47">
    <w:name w:val="样式 样式 Tabletext + 加粗 + 居中"/>
    <w:basedOn w:val="1"/>
    <w:qFormat/>
    <w:uiPriority w:val="0"/>
    <w:pPr>
      <w:keepLines/>
      <w:spacing w:line="240" w:lineRule="atLeast"/>
      <w:jc w:val="center"/>
    </w:pPr>
    <w:rPr>
      <w:rFonts w:ascii="Arial" w:hAnsi="Arial" w:cs="宋体"/>
      <w:b/>
      <w:bCs/>
      <w:snapToGrid w:val="0"/>
      <w:kern w:val="0"/>
      <w:sz w:val="20"/>
      <w:szCs w:val="20"/>
    </w:rPr>
  </w:style>
  <w:style w:type="paragraph" w:customStyle="1" w:styleId="48">
    <w:name w:val="样式 样式 节标签 + 黑体 首行缩进:  2 字符 + 加粗"/>
    <w:basedOn w:val="1"/>
    <w:qFormat/>
    <w:uiPriority w:val="0"/>
    <w:pPr>
      <w:widowControl/>
      <w:spacing w:before="360" w:after="360" w:line="480" w:lineRule="atLeast"/>
      <w:jc w:val="left"/>
    </w:pPr>
    <w:rPr>
      <w:rFonts w:ascii="黑体" w:hAnsi="黑体" w:eastAsia="黑体" w:cs="宋体"/>
      <w:b/>
      <w:bCs/>
      <w:color w:val="808080"/>
      <w:spacing w:val="-35"/>
      <w:kern w:val="0"/>
      <w:sz w:val="48"/>
      <w:szCs w:val="48"/>
    </w:rPr>
  </w:style>
  <w:style w:type="paragraph" w:customStyle="1" w:styleId="49">
    <w:name w:val="样式 目录 1 + 首行缩进:  2 字符"/>
    <w:basedOn w:val="26"/>
    <w:qFormat/>
    <w:uiPriority w:val="0"/>
    <w:pPr>
      <w:spacing w:after="60" w:line="240" w:lineRule="atLeast"/>
      <w:ind w:firstLine="0" w:firstLineChars="0"/>
    </w:pPr>
    <w:rPr>
      <w:rFonts w:cs="宋体"/>
    </w:rPr>
  </w:style>
  <w:style w:type="paragraph" w:customStyle="1" w:styleId="50">
    <w:name w:val="InfoBlue"/>
    <w:basedOn w:val="1"/>
    <w:next w:val="15"/>
    <w:qFormat/>
    <w:uiPriority w:val="0"/>
    <w:pPr>
      <w:jc w:val="left"/>
    </w:pPr>
    <w:rPr>
      <w:i/>
      <w:snapToGrid w:val="0"/>
      <w:color w:val="0000FF"/>
      <w:kern w:val="0"/>
    </w:rPr>
  </w:style>
  <w:style w:type="paragraph" w:customStyle="1" w:styleId="51">
    <w:name w:val="样式 首行缩进:  2 字符"/>
    <w:basedOn w:val="1"/>
    <w:qFormat/>
    <w:uiPriority w:val="0"/>
    <w:rPr>
      <w:rFonts w:cs="宋体"/>
      <w:szCs w:val="20"/>
    </w:rPr>
  </w:style>
  <w:style w:type="paragraph" w:customStyle="1" w:styleId="52">
    <w:name w:val="格式段落2"/>
    <w:basedOn w:val="1"/>
    <w:qFormat/>
    <w:uiPriority w:val="0"/>
    <w:pPr>
      <w:spacing w:line="240" w:lineRule="auto"/>
      <w:ind w:left="720" w:firstLine="0" w:firstLineChars="0"/>
      <w:jc w:val="left"/>
    </w:pPr>
    <w:rPr>
      <w:iCs/>
      <w:sz w:val="21"/>
      <w:szCs w:val="20"/>
      <w:bdr w:val="single" w:color="auto" w:sz="4" w:space="0"/>
    </w:rPr>
  </w:style>
  <w:style w:type="paragraph" w:customStyle="1" w:styleId="53">
    <w:name w:val="body text"/>
    <w:qFormat/>
    <w:uiPriority w:val="0"/>
    <w:pPr>
      <w:keepLines/>
      <w:spacing w:after="120" w:line="220" w:lineRule="atLeast"/>
    </w:pPr>
    <w:rPr>
      <w:rFonts w:ascii="宋体" w:hAnsi="Times New Roman" w:eastAsia="宋体" w:cs="Times New Roman"/>
      <w:lang w:val="en-GB" w:eastAsia="zh-CN" w:bidi="ar-SA"/>
    </w:rPr>
  </w:style>
  <w:style w:type="character" w:customStyle="1" w:styleId="54">
    <w:name w:val="批注框文本 Char"/>
    <w:basedOn w:val="34"/>
    <w:link w:val="2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sc\Application%20Data\Microsoft\Templates\&#36719;&#20214;&#35268;&#33539;&#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软件规范文档模板.dot</Template>
  <Company>北京神舟航天软件技术有限公司</Company>
  <Pages>18</Pages>
  <Words>1727</Words>
  <Characters>9845</Characters>
  <Lines>82</Lines>
  <Paragraphs>23</Paragraphs>
  <TotalTime>0</TotalTime>
  <ScaleCrop>false</ScaleCrop>
  <LinksUpToDate>false</LinksUpToDate>
  <CharactersWithSpaces>11549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&lt;文档版本&gt;</cp:category>
  <dcterms:created xsi:type="dcterms:W3CDTF">2018-01-10T03:22:00Z</dcterms:created>
  <dc:creator>szhtrj</dc:creator>
  <cp:keywords>SR-SE-M-8</cp:keywords>
  <cp:lastModifiedBy>巴西姆</cp:lastModifiedBy>
  <cp:lastPrinted>2003-09-24T04:37:00Z</cp:lastPrinted>
  <dcterms:modified xsi:type="dcterms:W3CDTF">2018-01-12T08:28:44Z</dcterms:modified>
  <dc:subject>&lt;项目名称&gt;</dc:subject>
  <dc:title>概要设计说明书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保密级别">
    <vt:lpwstr>1</vt:lpwstr>
  </property>
  <property fmtid="{D5CDD505-2E9C-101B-9397-08002B2CF9AE}" pid="3" name="KSOProductBuildVer">
    <vt:lpwstr>2052-10.1.0.7106</vt:lpwstr>
  </property>
</Properties>
</file>