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0048" w14:textId="30869C6F" w:rsidR="00E35A28" w:rsidRDefault="00C20A72">
      <w:pPr>
        <w:rPr>
          <w:b/>
          <w:bCs/>
          <w:sz w:val="36"/>
          <w:szCs w:val="36"/>
        </w:rPr>
      </w:pPr>
      <w:proofErr w:type="spellStart"/>
      <w:r>
        <w:rPr>
          <w:b/>
          <w:bCs/>
          <w:sz w:val="36"/>
          <w:szCs w:val="36"/>
        </w:rPr>
        <w:t>Branchingstrategie</w:t>
      </w:r>
      <w:proofErr w:type="spellEnd"/>
    </w:p>
    <w:p w14:paraId="62468AB4" w14:textId="77777777" w:rsidR="00C20A72" w:rsidRDefault="00C20A72">
      <w:pPr>
        <w:rPr>
          <w:b/>
          <w:bCs/>
          <w:sz w:val="36"/>
          <w:szCs w:val="36"/>
        </w:rPr>
      </w:pPr>
    </w:p>
    <w:p w14:paraId="19AA15FD" w14:textId="0D2C8FC3" w:rsidR="00C20A72" w:rsidRDefault="00C20A72">
      <w:pPr>
        <w:rPr>
          <w:sz w:val="24"/>
          <w:szCs w:val="24"/>
        </w:rPr>
      </w:pPr>
      <w:r>
        <w:rPr>
          <w:sz w:val="24"/>
          <w:szCs w:val="24"/>
        </w:rPr>
        <w:t xml:space="preserve">Voor het OWS project heb ik gekozen om de feature / bug </w:t>
      </w:r>
      <w:proofErr w:type="spellStart"/>
      <w:r>
        <w:rPr>
          <w:sz w:val="24"/>
          <w:szCs w:val="24"/>
        </w:rPr>
        <w:t>branching</w:t>
      </w:r>
      <w:proofErr w:type="spellEnd"/>
      <w:r>
        <w:rPr>
          <w:sz w:val="24"/>
          <w:szCs w:val="24"/>
        </w:rPr>
        <w:t xml:space="preserve"> strategie te gebruiken. Dit houdt in dat voor elke nieuwe feature die geïmplementeerd wordt of elke bug die opgelost moet worden op een nieuwe </w:t>
      </w:r>
      <w:proofErr w:type="spellStart"/>
      <w:r>
        <w:rPr>
          <w:sz w:val="24"/>
          <w:szCs w:val="24"/>
        </w:rPr>
        <w:t>branch</w:t>
      </w:r>
      <w:proofErr w:type="spellEnd"/>
      <w:r>
        <w:rPr>
          <w:sz w:val="24"/>
          <w:szCs w:val="24"/>
        </w:rPr>
        <w:t xml:space="preserve"> komt vanuit de </w:t>
      </w:r>
      <w:proofErr w:type="spellStart"/>
      <w:r>
        <w:rPr>
          <w:sz w:val="24"/>
          <w:szCs w:val="24"/>
        </w:rPr>
        <w:t>dev</w:t>
      </w:r>
      <w:proofErr w:type="spellEnd"/>
      <w:r>
        <w:rPr>
          <w:sz w:val="24"/>
          <w:szCs w:val="24"/>
        </w:rPr>
        <w:t xml:space="preserve"> </w:t>
      </w:r>
      <w:proofErr w:type="spellStart"/>
      <w:r>
        <w:rPr>
          <w:sz w:val="24"/>
          <w:szCs w:val="24"/>
        </w:rPr>
        <w:t>branch</w:t>
      </w:r>
      <w:proofErr w:type="spellEnd"/>
      <w:r>
        <w:rPr>
          <w:sz w:val="24"/>
          <w:szCs w:val="24"/>
        </w:rPr>
        <w:t xml:space="preserve">. </w:t>
      </w:r>
    </w:p>
    <w:p w14:paraId="1F5B6A14" w14:textId="4208103D" w:rsidR="00C20A72" w:rsidRPr="00C20A72" w:rsidRDefault="00C20A72">
      <w:pPr>
        <w:rPr>
          <w:sz w:val="24"/>
          <w:szCs w:val="24"/>
        </w:rPr>
      </w:pPr>
      <w:r>
        <w:rPr>
          <w:sz w:val="24"/>
          <w:szCs w:val="24"/>
        </w:rPr>
        <w:t xml:space="preserve">De reden voor deze strategie is dat het overzicht geeft waar je mee bezig bent en je bent los van de hoofd codebase. Nadat alles getest is kan je daarna een pull request doen om te controleren dat er geen conflicten zijn. Mochten er conflicten ontstaan kan je deze makkelijk oplossen door het overzicht wat Github geeft. </w:t>
      </w:r>
    </w:p>
    <w:sectPr w:rsidR="00C20A72" w:rsidRPr="00C20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A4"/>
    <w:rsid w:val="000C38E3"/>
    <w:rsid w:val="00187AA4"/>
    <w:rsid w:val="00C20A72"/>
    <w:rsid w:val="00E35A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C000"/>
  <w15:chartTrackingRefBased/>
  <w15:docId w15:val="{22950F69-2986-4EEF-A4E4-5007E105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496</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Alberts B, Bart</dc:creator>
  <cp:keywords/>
  <dc:description/>
  <cp:lastModifiedBy>Alberts B, Bart</cp:lastModifiedBy>
  <cp:revision>2</cp:revision>
  <dcterms:created xsi:type="dcterms:W3CDTF">2024-02-02T17:33:00Z</dcterms:created>
  <dcterms:modified xsi:type="dcterms:W3CDTF">2024-02-02T17:37:00Z</dcterms:modified>
</cp:coreProperties>
</file>