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Meta Title: Podkład nawilżający - najlepszy podkład nawilżający | Dzień Dobry TVN</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Meta Description: Nawilżający podkład powinien zakrywać niedoskonałości i pielęgnować skórę. Jak wybrać dobry podkład nawilżający?</w:t>
      </w:r>
    </w:p>
    <w:p w:rsidR="00000000" w:rsidDel="00000000" w:rsidP="00000000" w:rsidRDefault="00000000" w:rsidRPr="00000000" w14:paraId="00000002">
      <w:pPr>
        <w:spacing w:line="360" w:lineRule="auto"/>
        <w:contextualSpacing w:val="0"/>
        <w:rPr/>
      </w:pPr>
      <w:r w:rsidDel="00000000" w:rsidR="00000000" w:rsidRPr="00000000">
        <w:rPr>
          <w:rtl w:val="0"/>
        </w:rPr>
      </w:r>
    </w:p>
    <w:p w:rsidR="00000000" w:rsidDel="00000000" w:rsidP="00000000" w:rsidRDefault="00000000" w:rsidRPr="00000000" w14:paraId="00000003">
      <w:pPr>
        <w:spacing w:line="360" w:lineRule="auto"/>
        <w:contextualSpacing w:val="0"/>
        <w:rPr/>
      </w:pPr>
      <w:r w:rsidDel="00000000" w:rsidR="00000000" w:rsidRPr="00000000">
        <w:rPr>
          <w:rtl w:val="0"/>
        </w:rPr>
        <w:t xml:space="preserve">Tytuł: Podkład nawilżający – ratunek dla cery suchej i dojrzałej</w:t>
      </w:r>
    </w:p>
    <w:p w:rsidR="00000000" w:rsidDel="00000000" w:rsidP="00000000" w:rsidRDefault="00000000" w:rsidRPr="00000000" w14:paraId="00000004">
      <w:pPr>
        <w:spacing w:line="360" w:lineRule="auto"/>
        <w:contextualSpacing w:val="0"/>
        <w:rPr/>
      </w:pPr>
      <w:r w:rsidDel="00000000" w:rsidR="00000000" w:rsidRPr="00000000">
        <w:rPr>
          <w:rtl w:val="0"/>
        </w:rPr>
        <w:t xml:space="preserve">Lead: Podkład o działaniu nawilżającym to produkt, który musisz mieć w swojej kosmetyczce, jeśli twoja cera jest sucha lub dojrzała. Oprócz właściwości kryjących i wygładzających, taki kosmetyk ma także działanie pielęgnacyjne i zapobiega powstawaniu suchych skórek. Chcesz, by podkład radził sobie z większymi niedoskonałościami, a jednocześnie nie wysuszał skóry? Wybierz podkład nawilżający kryjący – efekt na pewno cię zaskoczy!</w:t>
      </w:r>
    </w:p>
    <w:p w:rsidR="00000000" w:rsidDel="00000000" w:rsidP="00000000" w:rsidRDefault="00000000" w:rsidRPr="00000000" w14:paraId="00000005">
      <w:pPr>
        <w:spacing w:line="360" w:lineRule="auto"/>
        <w:contextualSpacing w:val="0"/>
        <w:rPr/>
      </w:pP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b w:val="1"/>
          <w:rtl w:val="0"/>
        </w:rPr>
        <w:t xml:space="preserve">Podkład nawilżający </w:t>
      </w:r>
      <w:r w:rsidDel="00000000" w:rsidR="00000000" w:rsidRPr="00000000">
        <w:rPr>
          <w:rtl w:val="0"/>
        </w:rPr>
        <w:t xml:space="preserve">to najlepsze rozwiązanie dla kobiet, mających problem z przesuszającą się skórą, a także dla osób z dojrzałą cerą, na której widoczne są już pierwsze oznaki starzenia. Skład bazujący na kwasie hialuronowym i olejkach kosmetycznych jest wprost stworzony do cer tego typu. Dobrze dobrany </w:t>
      </w:r>
      <w:r w:rsidDel="00000000" w:rsidR="00000000" w:rsidRPr="00000000">
        <w:rPr>
          <w:b w:val="1"/>
          <w:rtl w:val="0"/>
        </w:rPr>
        <w:t xml:space="preserve">nawilżający podkład</w:t>
      </w:r>
      <w:r w:rsidDel="00000000" w:rsidR="00000000" w:rsidRPr="00000000">
        <w:rPr>
          <w:rtl w:val="0"/>
        </w:rPr>
        <w:t xml:space="preserve"> maskuje przebarwienia i jednocześnie nawilża skórę. Dzięki takim właściwościom nie trzeba obawiać się, że na twojej skórze pojawią się suche skórki i zaczerwienienia lub zostaną podkreślone zmarszczki mimiczne.</w:t>
      </w:r>
    </w:p>
    <w:p w:rsidR="00000000" w:rsidDel="00000000" w:rsidP="00000000" w:rsidRDefault="00000000" w:rsidRPr="00000000" w14:paraId="00000007">
      <w:pPr>
        <w:pStyle w:val="Heading2"/>
        <w:spacing w:line="360" w:lineRule="auto"/>
        <w:contextualSpacing w:val="0"/>
        <w:rPr/>
      </w:pPr>
      <w:bookmarkStart w:colFirst="0" w:colLast="0" w:name="_3t6nganmk1ei" w:id="0"/>
      <w:bookmarkEnd w:id="0"/>
      <w:r w:rsidDel="00000000" w:rsidR="00000000" w:rsidRPr="00000000">
        <w:rPr>
          <w:rtl w:val="0"/>
        </w:rPr>
        <w:t xml:space="preserve">Jaki skład ma dobry podkład nawilżający?</w:t>
      </w:r>
    </w:p>
    <w:p w:rsidR="00000000" w:rsidDel="00000000" w:rsidP="00000000" w:rsidRDefault="00000000" w:rsidRPr="00000000" w14:paraId="00000008">
      <w:pPr>
        <w:spacing w:line="360" w:lineRule="auto"/>
        <w:contextualSpacing w:val="0"/>
        <w:rPr/>
      </w:pPr>
      <w:r w:rsidDel="00000000" w:rsidR="00000000" w:rsidRPr="00000000">
        <w:rPr>
          <w:rtl w:val="0"/>
        </w:rPr>
        <w:t xml:space="preserve">Kobiety w każdym wieku powinny dbać o to, by używać kosmetyków dobrej jakości i ze sprawdzonego źródła. To jakich produktów używa się do pielęgnacji i do makijażu, ma ogromny wpływ na to, jak na co dzień prezentuje się skóra. </w:t>
      </w:r>
      <w:r w:rsidDel="00000000" w:rsidR="00000000" w:rsidRPr="00000000">
        <w:rPr>
          <w:b w:val="1"/>
          <w:rtl w:val="0"/>
        </w:rPr>
        <w:t xml:space="preserve">Dobry podkład nawilżający</w:t>
      </w:r>
      <w:r w:rsidDel="00000000" w:rsidR="00000000" w:rsidRPr="00000000">
        <w:rPr>
          <w:rtl w:val="0"/>
        </w:rPr>
        <w:t xml:space="preserve"> ma za zadanie poradzić sobie ze wszystkimi widocznymi problemami cery dojrzałej i suchej. Te typy cery wymagają szczególnej pielęgnacji i są niezwykle wrażliwe na czynniki zewnętrzne, takie jak silny wiatr czy mrozy. Stosowanie nieodpowiednich kosmetyków może przyczynić się nawet do przyspieszenia starzenia się skóry, a jak wiadomo – spośród wszystkich rodzajów cer, to właśnie skóra sucha jest na to najbardziej narażona. Co powinien zawierać dobry jakościowo </w:t>
      </w:r>
      <w:r w:rsidDel="00000000" w:rsidR="00000000" w:rsidRPr="00000000">
        <w:rPr>
          <w:b w:val="1"/>
          <w:rtl w:val="0"/>
        </w:rPr>
        <w:t xml:space="preserve">podkład kryjący nawilżający</w:t>
      </w:r>
      <w:r w:rsidDel="00000000" w:rsidR="00000000" w:rsidRPr="00000000">
        <w:rPr>
          <w:rtl w:val="0"/>
        </w:rPr>
        <w:t xml:space="preserv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Kwas hialuronowy – nawilża skórę i zapewnia jej elastyczność, a w przypadku cery dojrzałej wykazuje także działanie liftingujące.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Aloes – łagodzi stany zapalne, nawilża i regeneruje skórę.</w:t>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Zielona herbata – oczyszcza skórę i wyrównuje jej kolor.</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Masło shea – działa regenerująco i dba o zachowanie odpowiedniego poziomu nawilżenia skóry.</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Witamina C – ma właściwości odmładzające i napinające skórę.</w:t>
      </w:r>
    </w:p>
    <w:p w:rsidR="00000000" w:rsidDel="00000000" w:rsidP="00000000" w:rsidRDefault="00000000" w:rsidRPr="00000000" w14:paraId="0000000E">
      <w:pPr>
        <w:pStyle w:val="Heading2"/>
        <w:spacing w:line="360" w:lineRule="auto"/>
        <w:contextualSpacing w:val="0"/>
        <w:rPr/>
      </w:pPr>
      <w:bookmarkStart w:colFirst="0" w:colLast="0" w:name="_u6dezehhcl1p" w:id="1"/>
      <w:bookmarkEnd w:id="1"/>
      <w:r w:rsidDel="00000000" w:rsidR="00000000" w:rsidRPr="00000000">
        <w:rPr>
          <w:rtl w:val="0"/>
        </w:rPr>
        <w:t xml:space="preserve">Nawilżający podkład – jakie powinien mieć właściwości?</w:t>
      </w:r>
    </w:p>
    <w:p w:rsidR="00000000" w:rsidDel="00000000" w:rsidP="00000000" w:rsidRDefault="00000000" w:rsidRPr="00000000" w14:paraId="0000000F">
      <w:pPr>
        <w:spacing w:line="360" w:lineRule="auto"/>
        <w:contextualSpacing w:val="0"/>
        <w:rPr/>
      </w:pPr>
      <w:r w:rsidDel="00000000" w:rsidR="00000000" w:rsidRPr="00000000">
        <w:rPr>
          <w:rtl w:val="0"/>
        </w:rPr>
        <w:t xml:space="preserve">Po pierwsze, jeśli twoja skóra jest bardzo sucha, jest też prawdopodobnie bardzo wrażliwa. Wybierz taki </w:t>
      </w:r>
      <w:r w:rsidDel="00000000" w:rsidR="00000000" w:rsidRPr="00000000">
        <w:rPr>
          <w:b w:val="1"/>
          <w:rtl w:val="0"/>
        </w:rPr>
        <w:t xml:space="preserve">podkład nawilżający do cery suchej i wrażliwej</w:t>
      </w:r>
      <w:r w:rsidDel="00000000" w:rsidR="00000000" w:rsidRPr="00000000">
        <w:rPr>
          <w:rtl w:val="0"/>
        </w:rPr>
        <w:t xml:space="preserve">, który nie będzie jej szkodził. Nie stosuj produktów, które powodują, że twoja skóra jest zaczerwieniona i podrażniona. Makijaż wykonywany na co dzień nie powinien negatywnie wpływać na stan cery. Jeśli producent zapewnia cię o nawilżającym działaniu kosmetyku, a ty nie widzisz efektów, lepiej zaopatrzyć się w coś innego.</w:t>
      </w:r>
    </w:p>
    <w:p w:rsidR="00000000" w:rsidDel="00000000" w:rsidP="00000000" w:rsidRDefault="00000000" w:rsidRPr="00000000" w14:paraId="00000010">
      <w:pPr>
        <w:spacing w:line="360" w:lineRule="auto"/>
        <w:contextualSpacing w:val="0"/>
        <w:rPr/>
      </w:pPr>
      <w:r w:rsidDel="00000000" w:rsidR="00000000" w:rsidRPr="00000000">
        <w:rPr>
          <w:rtl w:val="0"/>
        </w:rPr>
        <w:t xml:space="preserve">Po drugie, jeśli masz cerę dojrzałą, zwracaj uwagę na to, jak produkt wygląda na skórze. Jeszcze przed zakupem całego opakowania, poproś konsultantkę w sklepie o próbkę produktu. </w:t>
      </w:r>
      <w:r w:rsidDel="00000000" w:rsidR="00000000" w:rsidRPr="00000000">
        <w:rPr>
          <w:b w:val="1"/>
          <w:rtl w:val="0"/>
        </w:rPr>
        <w:t xml:space="preserve">Podkład nawilżający do cery suchej </w:t>
      </w:r>
      <w:r w:rsidDel="00000000" w:rsidR="00000000" w:rsidRPr="00000000">
        <w:rPr>
          <w:rtl w:val="0"/>
        </w:rPr>
        <w:t xml:space="preserve">nie powinien mieć zbyt gęstej i ciężkiej konsystencji, żeby nie podkreślać zmarszczek i nie tworzyć efektu maski.</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Po trzecie, jeśli potrzebujesz kosmetyku o delikatnym kryciu i twoja cera nie wymaga zakrywania niedoskonałości, zdecyduj się na </w:t>
      </w:r>
      <w:r w:rsidDel="00000000" w:rsidR="00000000" w:rsidRPr="00000000">
        <w:rPr>
          <w:b w:val="1"/>
          <w:rtl w:val="0"/>
        </w:rPr>
        <w:t xml:space="preserve">lekki podkład nawilżający</w:t>
      </w:r>
      <w:r w:rsidDel="00000000" w:rsidR="00000000" w:rsidRPr="00000000">
        <w:rPr>
          <w:rtl w:val="0"/>
        </w:rPr>
        <w:t xml:space="preserve"> w formie kremu BB lub CC.</w:t>
      </w:r>
    </w:p>
    <w:p w:rsidR="00000000" w:rsidDel="00000000" w:rsidP="00000000" w:rsidRDefault="00000000" w:rsidRPr="00000000" w14:paraId="00000012">
      <w:pPr>
        <w:spacing w:line="360" w:lineRule="auto"/>
        <w:contextualSpacing w:val="0"/>
        <w:rPr>
          <w:b w:val="1"/>
        </w:rPr>
      </w:pPr>
      <w:r w:rsidDel="00000000" w:rsidR="00000000" w:rsidRPr="00000000">
        <w:rPr>
          <w:rtl w:val="0"/>
        </w:rPr>
        <w:t xml:space="preserve">Po czwarte, jeśli chcesz, by podkład dobrze spełniał swoje podstawowe zadanie, czyli ujednolicał kolor skóry, wybieraj odcienie idealnie dopasowane do swojej urody. Nie wiesz od czego zacząć? Najprostszym sposobem na określenie, jakim typem kolorystycznym cery jesteś, jest sprawdzenie koloru żył na nadgarstku. Zrób to przy świetle dziennym, na dworze – tylko wtedy rezultat będzie wiarygodny. </w:t>
      </w:r>
      <w:r w:rsidDel="00000000" w:rsidR="00000000" w:rsidRPr="00000000">
        <w:rPr>
          <w:b w:val="1"/>
          <w:rtl w:val="0"/>
        </w:rPr>
        <w:t xml:space="preserve">Jeśli twoje żyły są niebieskie, oznacza to, że jesteś typem chłodnym i powinnaś wybierać podkłady o różowym odcieniu. Z kolei dla osób, których żyły są w kolorze żółtym, odpowiednie będą podkłady w żółtych odcieniach.</w:t>
      </w:r>
    </w:p>
    <w:p w:rsidR="00000000" w:rsidDel="00000000" w:rsidP="00000000" w:rsidRDefault="00000000" w:rsidRPr="00000000" w14:paraId="00000013">
      <w:pPr>
        <w:spacing w:line="360" w:lineRule="auto"/>
        <w:contextualSpacing w:val="0"/>
        <w:rPr/>
      </w:pPr>
      <w:r w:rsidDel="00000000" w:rsidR="00000000" w:rsidRPr="00000000">
        <w:rPr>
          <w:rtl w:val="0"/>
        </w:rPr>
        <w:t xml:space="preserve">Po piąte, pamiętaj, że podkłady </w:t>
      </w:r>
      <w:r w:rsidDel="00000000" w:rsidR="00000000" w:rsidRPr="00000000">
        <w:rPr>
          <w:b w:val="1"/>
          <w:rtl w:val="0"/>
        </w:rPr>
        <w:t xml:space="preserve">nawilżające do cery suchej</w:t>
      </w:r>
      <w:r w:rsidDel="00000000" w:rsidR="00000000" w:rsidRPr="00000000">
        <w:rPr>
          <w:rtl w:val="0"/>
        </w:rPr>
        <w:t xml:space="preserve"> i dojrzałej powinny mieć także właściwości liftingujące. Jeśli po użyciu kosmetyku nie widzisz, że twoje zmarszczki zostały wypełnione, a skóra wygładzona, lepiej rozejrzeć się za produktem innej marki.</w:t>
      </w:r>
    </w:p>
    <w:p w:rsidR="00000000" w:rsidDel="00000000" w:rsidP="00000000" w:rsidRDefault="00000000" w:rsidRPr="00000000" w14:paraId="00000014">
      <w:pPr>
        <w:pStyle w:val="Heading2"/>
        <w:spacing w:line="360" w:lineRule="auto"/>
        <w:contextualSpacing w:val="0"/>
        <w:rPr/>
      </w:pPr>
      <w:bookmarkStart w:colFirst="0" w:colLast="0" w:name="_jrl34s5k4tc7" w:id="2"/>
      <w:bookmarkEnd w:id="2"/>
      <w:r w:rsidDel="00000000" w:rsidR="00000000" w:rsidRPr="00000000">
        <w:rPr>
          <w:rtl w:val="0"/>
        </w:rPr>
        <w:t xml:space="preserve">Jak nakładać podkład nawilżający?</w:t>
      </w:r>
    </w:p>
    <w:p w:rsidR="00000000" w:rsidDel="00000000" w:rsidP="00000000" w:rsidRDefault="00000000" w:rsidRPr="00000000" w14:paraId="00000015">
      <w:pPr>
        <w:spacing w:line="360" w:lineRule="auto"/>
        <w:contextualSpacing w:val="0"/>
        <w:rPr/>
      </w:pPr>
      <w:r w:rsidDel="00000000" w:rsidR="00000000" w:rsidRPr="00000000">
        <w:rPr>
          <w:b w:val="1"/>
          <w:rtl w:val="0"/>
        </w:rPr>
        <w:t xml:space="preserve">Nawilżający podkład do twarzy</w:t>
      </w:r>
      <w:r w:rsidDel="00000000" w:rsidR="00000000" w:rsidRPr="00000000">
        <w:rPr>
          <w:rtl w:val="0"/>
        </w:rPr>
        <w:t xml:space="preserve"> można nakładać przy użyciu pędzla, gąbeczki do makijażu lub za pomocą palców. Każda z metod daje nieco inne wykończenie, jednak to, jaką wybierzesz, zależy głównie od twoich umiejętności i od indywidualnych preferencji. Przy użyciu gąbki możesz uzyskać bardzo delikatny efekt, delikatnie ukryć niedoskonałości i stworzyć jednolity kolor skóry. Taki makijaż wygląda naturalnie i jest dobrym wyjściem na co dzień. </w:t>
      </w:r>
      <w:r w:rsidDel="00000000" w:rsidR="00000000" w:rsidRPr="00000000">
        <w:rPr>
          <w:b w:val="1"/>
          <w:rtl w:val="0"/>
        </w:rPr>
        <w:t xml:space="preserve">Pędzel pozwala na nałożenie większej ilości podkładu i o wiele łatwiej operuje się nim w trudno dostępnych miejscach</w:t>
      </w:r>
      <w:r w:rsidDel="00000000" w:rsidR="00000000" w:rsidRPr="00000000">
        <w:rPr>
          <w:rtl w:val="0"/>
        </w:rPr>
        <w:t xml:space="preserve">, takich jak nos czy obszar pod brwiami i powieki. Najprostszym i najszybszym sposobem jest nakładanie i rozprowadzanie podkładu palcami, choć w przypadku niektórych kosmetyków może prowadzić to do powstania na twarzy nieestetycznych smug i ciemniejszych plam koloru. Bardzo ważnym elementem, jeszcze przed nałożeniem podkładu, jest użycie kremu nawilżającego do twarzy. </w:t>
      </w:r>
      <w:r w:rsidDel="00000000" w:rsidR="00000000" w:rsidRPr="00000000">
        <w:rPr>
          <w:b w:val="1"/>
          <w:rtl w:val="0"/>
        </w:rPr>
        <w:t xml:space="preserve">Krem nawilżający pod podkład</w:t>
      </w:r>
      <w:r w:rsidDel="00000000" w:rsidR="00000000" w:rsidRPr="00000000">
        <w:rPr>
          <w:rtl w:val="0"/>
        </w:rPr>
        <w:t xml:space="preserve"> warto stosować nie tylko w przypadku cery suchej czy dojrzałej – idealnie sprawdzi się w przypadku wszystkich typów skóry.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