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ALGORITMOS E ESTRUTURAS DE DADOS - IF969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2018.2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LISTA DE MONITORIA II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Q1. Utilizando vetores da biblioteca numpy, escreva uma classe Polinômio que contenha pelo menos os seguintes atributos:</w:t>
        <w:br/>
        <w:br/>
        <w:t>grau: o atributo grau deve guardar o valor do maior grau entre os monômios que formam o seu objeto Polinomio.</w:t>
        <w:br/>
        <w:t>Por exemplo: f = Polinomio(3, 2, 0) tem como monômio de maior grau 3x², logo o maior grau do monômio é 2.</w:t>
        <w:br/>
        <w:t>Note que em polinômios inicializados como por exemplo Polinomio(0, 0, 2, 0), o maior grau não é o do monômio formado pelo primeiro argumento (nesse caso seria 0*x^4), mas sim o do primeiro argumento válido (2x), sendo este um polinômio de grau 1.</w:t>
        <w:br/>
        <w:br/>
        <w:t>E os seguintes métodos: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__init__</w:t>
      </w:r>
      <w:r>
        <w:rPr>
          <w:rFonts w:eastAsia="Times New Roman" w:cs="Times New Roman" w:ascii="Times New Roman" w:hAnsi="Times New Roman"/>
          <w:sz w:val="24"/>
          <w:szCs w:val="24"/>
        </w:rPr>
        <w:t>: o método construtor da classe deve receber como argumento os coeficientes do polinômio na ordem do monômio de maior grau até a constante.</w:t>
        <w:br/>
        <w:t>Por exemplo: f = Polinomio(3, -2, 1) seria equivalente ao polinômio F(x) = 3x²-2x+1;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derivar</w:t>
      </w:r>
      <w:r>
        <w:rPr>
          <w:rFonts w:eastAsia="Times New Roman" w:cs="Times New Roman" w:ascii="Times New Roman" w:hAnsi="Times New Roman"/>
          <w:sz w:val="24"/>
          <w:szCs w:val="24"/>
        </w:rPr>
        <w:t>: o método derivar deve retornar um novo objeto do tipo polinômio equivalente a derivada do objeto atual.</w:t>
        <w:br/>
        <w:t>Relembrando: a derivada de um monômio de coeficiente c e grau n é igual a um monômio de coeficiente c*n e grau n-1; a derivada da soma de duas funções é a soma das derivadas dessas funções; a derivada de uma constante é 0.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__call_</w:t>
      </w:r>
      <w:r>
        <w:rPr>
          <w:rFonts w:eastAsia="Times New Roman" w:cs="Times New Roman" w:ascii="Times New Roman" w:hAnsi="Times New Roman"/>
          <w:sz w:val="24"/>
          <w:szCs w:val="24"/>
        </w:rPr>
        <w:t>_: o método call é usado quando você chama a instância como uma função. Implemente esse método de modo a retornar o resultado do polinômio quando aplicado o argumento da função.</w:t>
        <w:br/>
        <w:t>Por exemplo: f = Polinomio (2, 0, 0); chamar f(2) resultaria num output de 8 (2*2²);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__getitem__</w:t>
      </w:r>
      <w:r>
        <w:rPr>
          <w:rFonts w:eastAsia="Times New Roman" w:cs="Times New Roman" w:ascii="Times New Roman" w:hAnsi="Times New Roman"/>
          <w:sz w:val="24"/>
          <w:szCs w:val="24"/>
        </w:rPr>
        <w:t>: esse é o método responsável pela indexação de um objeto. Por exemplo, quando buscamos um objeto por índices em uma lista, é esse o método que controla essa ação. Você deve implementar o método __getitem__ de modo que a busca por índice retorne um objeto do tipo Polinômio contendo apenas o monômio de grau equivalente ao parâmetro índice.</w:t>
        <w:br/>
        <w:t>Por exemplo: f = Polinomio(4, 0, 3, 2); f[0] deve retornar a constante 2, equivalente ao objeto Polinomio(2), enquanto f[3] deve retornar o Polinomio (4, 0, 0, 0), equivalente ao monômio 4x^3.</w:t>
        <w:br/>
        <w:t>Caso o usuário tente acessar um grau inexistente no polinômio, sua classe deve levantar a exceção ArithmeticError (use a keyword raise).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__iter__</w:t>
      </w:r>
      <w:r>
        <w:rPr>
          <w:rFonts w:eastAsia="Times New Roman" w:cs="Times New Roman" w:ascii="Times New Roman" w:hAnsi="Times New Roman"/>
          <w:sz w:val="24"/>
          <w:szCs w:val="24"/>
        </w:rPr>
        <w:t>: o método iter é o que normalmente controla a forma como o for se comporta no seu objeto, tornando-o um objeto iterável. Esse método, normalmente, retorna um iterador do objeto self. A forma como ele "avança" no objeto é controlada pelo próximo método.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__next__</w:t>
      </w:r>
      <w:r>
        <w:rPr>
          <w:rFonts w:eastAsia="Times New Roman" w:cs="Times New Roman" w:ascii="Times New Roman" w:hAnsi="Times New Roman"/>
          <w:sz w:val="24"/>
          <w:szCs w:val="24"/>
        </w:rPr>
        <w:t>: o método next controla como o iterador aponta cada parte do seu objeto iterável. No nosso caso, queremos que, quando um for seja usado na classe Polinomio, o iterador caminhe do monômio de maior grau em direção ao monômio de menor grau. Para isso podemos usar a seguinte estratégia.</w:t>
        <w:br/>
        <w:t>Quando instanciar o método iter, crie um atributo privado que aponte o primeiro monômio (self.__ponteiro, por exemplo). Ao chamar o método next, mova o valor de self.__ponteiro para o próximo monômio e retorne o valor anteriormente guardado.</w:t>
        <w:br/>
        <w:t>Ao chegar ao fim da iteração, o método next deve levantar uma exceção StopIteration (use a keyword raise), ou o seu laço for nunca terá fim.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__str__</w:t>
      </w:r>
      <w:r>
        <w:rPr>
          <w:rFonts w:eastAsia="Times New Roman" w:cs="Times New Roman" w:ascii="Times New Roman" w:hAnsi="Times New Roman"/>
          <w:sz w:val="24"/>
          <w:szCs w:val="24"/>
        </w:rPr>
        <w:t>: o método de impressão deve retornar o polinômio em forma de função de grau n.</w:t>
        <w:br/>
        <w:t>Por exemplo: f = Polinomio (2, -2, 1); print(f) deve resultar em "f(x) = 2x^2-2x+1".</w:t>
        <w:br/>
        <w:t>Para o método __str__ não podem ser exibidos monômios de coeficiente 0.</w:t>
        <w:br/>
        <w:t>Por exmeplo: f = Polinomio(2, 0, 0); print(f) deve resultar em "f(x) = 2x^2".</w:t>
        <w:br/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>__repr__</w:t>
      </w:r>
      <w:r>
        <w:rPr>
          <w:rFonts w:eastAsia="Times New Roman" w:cs="Times New Roman" w:ascii="Times New Roman" w:hAnsi="Times New Roman"/>
          <w:sz w:val="24"/>
          <w:szCs w:val="24"/>
        </w:rPr>
        <w:t>: o método de reprodução deve retornar uma forma válida de inicializar o objeto usando apenas o texto do output. Nesse caso, ele deve retornar uma string formatada com o nome da classe e, entre parêntesis, os argumentos necessários para inicializar um objeto de valor igual.</w:t>
        <w:br/>
        <w:t>Por exemplo: f = Polinomio(0, 0, 2); chamar f no console deve ter como output "Polinomio(2)".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/>
      </w:pPr>
      <w:hyperlink r:id="rId2">
        <w:r>
          <w:rPr>
            <w:rStyle w:val="LinkdaInternet"/>
            <w:rFonts w:eastAsia="Times New Roman" w:cs="Times New Roman" w:ascii="Times New Roman" w:hAnsi="Times New Roman"/>
            <w:i/>
            <w:color w:val="1155CC"/>
            <w:sz w:val="24"/>
            <w:szCs w:val="24"/>
            <w:u w:val="single"/>
          </w:rPr>
          <w:t>newton_raphson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: esse método deve calcular o zero da função a partir de dois parâmetros: um valor aproximado para a raiz e um coeficiente de tolerância.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algoritmo de newton-raphson é um modo iterativo de se estimar as raízes de um polinômio a partir do cálculo da reta tangente (derivada) deste.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a formulação desse método, assuma uma das três hipóteses para o coeficiente de tolerância: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|x-x0| &lt; tol;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</w:t>
      </w:r>
      <w:r>
        <w:rPr>
          <w:rFonts w:eastAsia="Times New Roman" w:cs="Times New Roman"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Times New Roman" w:cs="Times New Roman" w:ascii="Times New Roman" w:hAnsi="Times New Roman"/>
          <w:sz w:val="24"/>
          <w:szCs w:val="24"/>
        </w:rPr>
        <w:t>| &lt; tol;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|f(x)| &lt; tol</w:t>
      </w:r>
    </w:p>
    <w:p>
      <w:pPr>
        <w:pStyle w:val="Normal"/>
        <w:spacing w:before="0" w:after="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Escolha uma das condições acima como condição de parada do seu algoritmo newton-raphson.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Q2. Construa uma classe Matriz com as seguintes especificações: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Sua classe deve receber como parâmetros o número de linhas e colunas da matriz e inicializar a classe usando um vetor de apoio, no qual você deve dividir o número de linhas. Por exemplo, uma classe matriz com duas linhas e três colunas deve ser formada por um vetor de 6 elementos.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Você deve implementar o método __getitem__ de modo que o usuário possa facilmente acessar os valores de uma linha inteira (passando como parâmetro um índice inteiro de linha) ou um elemento específico (passando como parâmetro o índice exato, linha e coluna, do elemento).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Implemente também os métodos __str__ e __repr__ de acordo com instruções da questão anterior.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que entregar: você deve entregar os códigos usados para responder ambas as questões, preferencialmente com cabeçalhos contendo as suas informações.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Quando entregar: a data limite para entrega é às 16h da quarta-feira dia 5 de Setembro.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t>“</w:t>
      </w:r>
      <w:r>
        <w:rPr>
          <w:rFonts w:eastAsia="Times New Roman" w:cs="Times New Roman" w:ascii="Times New Roman" w:hAnsi="Times New Roman"/>
          <w:i/>
          <w:sz w:val="36"/>
          <w:szCs w:val="36"/>
        </w:rPr>
        <w:t>Nós só podemos ver um pouco do futuro, mas o suficiente para perceber que há muito a fazer.”</w:t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— 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Alan Turing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M&#233;todo_de_Newton&#8211;Raphs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924</Words>
  <Characters>4503</Characters>
  <CharactersWithSpaces>5410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2018-09-01T08:42:00Z</dcterms:modified>
  <cp:revision>1</cp:revision>
  <dc:subject/>
  <dc:title/>
</cp:coreProperties>
</file>