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BB85C" w14:textId="6C6DB422" w:rsidR="00493424" w:rsidRPr="0099426C" w:rsidRDefault="00493424" w:rsidP="00BA4F69">
      <w:pPr>
        <w:spacing w:after="0" w:line="276" w:lineRule="auto"/>
        <w:jc w:val="center"/>
        <w:rPr>
          <w:rFonts w:ascii="Calibri" w:hAnsi="Calibri" w:cs="Calibri"/>
          <w:b/>
          <w:sz w:val="28"/>
          <w:szCs w:val="28"/>
        </w:rPr>
      </w:pPr>
      <w:r w:rsidRPr="0099426C">
        <w:rPr>
          <w:rFonts w:ascii="Calibri" w:hAnsi="Calibri" w:cs="Calibri"/>
          <w:b/>
          <w:sz w:val="28"/>
          <w:szCs w:val="28"/>
        </w:rPr>
        <w:t>JOBSHEET</w:t>
      </w:r>
    </w:p>
    <w:p w14:paraId="3FFC7198" w14:textId="115486C6" w:rsidR="00493424" w:rsidRPr="0099426C" w:rsidRDefault="00493424" w:rsidP="00BA4F69">
      <w:pPr>
        <w:spacing w:after="0" w:line="276" w:lineRule="auto"/>
        <w:jc w:val="center"/>
        <w:rPr>
          <w:rFonts w:ascii="Calibri" w:hAnsi="Calibri" w:cs="Calibri"/>
        </w:rPr>
      </w:pPr>
      <w:r w:rsidRPr="0099426C">
        <w:rPr>
          <w:rFonts w:ascii="Calibri" w:hAnsi="Calibri" w:cs="Calibri"/>
          <w:b/>
          <w:sz w:val="28"/>
          <w:szCs w:val="28"/>
        </w:rPr>
        <w:t>Case Study 2</w:t>
      </w:r>
    </w:p>
    <w:p w14:paraId="529EBBB2" w14:textId="77777777" w:rsidR="00493424" w:rsidRPr="0099426C" w:rsidRDefault="00493424" w:rsidP="00493424">
      <w:pPr>
        <w:spacing w:line="276" w:lineRule="auto"/>
        <w:jc w:val="center"/>
        <w:rPr>
          <w:rFonts w:ascii="Calibri" w:hAnsi="Calibri" w:cs="Calibri"/>
        </w:rPr>
      </w:pPr>
    </w:p>
    <w:p w14:paraId="2E936F96" w14:textId="77777777" w:rsidR="00493424" w:rsidRPr="0099426C" w:rsidRDefault="00493424" w:rsidP="00493424">
      <w:pPr>
        <w:pStyle w:val="ListParagraph"/>
        <w:numPr>
          <w:ilvl w:val="0"/>
          <w:numId w:val="1"/>
        </w:numPr>
        <w:spacing w:after="0" w:line="276" w:lineRule="auto"/>
        <w:ind w:left="426"/>
        <w:jc w:val="both"/>
        <w:rPr>
          <w:rFonts w:ascii="Calibri" w:hAnsi="Calibri" w:cs="Calibri"/>
          <w:b/>
          <w:sz w:val="28"/>
          <w:szCs w:val="24"/>
        </w:rPr>
      </w:pPr>
      <w:r w:rsidRPr="0099426C">
        <w:rPr>
          <w:rFonts w:ascii="Calibri" w:hAnsi="Calibri" w:cs="Calibri"/>
          <w:b/>
          <w:sz w:val="28"/>
          <w:szCs w:val="24"/>
        </w:rPr>
        <w:t>Purpose</w:t>
      </w:r>
    </w:p>
    <w:p w14:paraId="401EDE82" w14:textId="279ABA10" w:rsidR="00694956" w:rsidRPr="0099426C" w:rsidRDefault="00493424" w:rsidP="00720301">
      <w:pPr>
        <w:pStyle w:val="ListParagraph"/>
        <w:numPr>
          <w:ilvl w:val="0"/>
          <w:numId w:val="8"/>
        </w:numPr>
        <w:spacing w:after="0" w:line="276" w:lineRule="auto"/>
        <w:jc w:val="both"/>
        <w:rPr>
          <w:rFonts w:ascii="Calibri" w:hAnsi="Calibri" w:cs="Calibri"/>
          <w:sz w:val="24"/>
        </w:rPr>
      </w:pPr>
      <w:r w:rsidRPr="0099426C">
        <w:rPr>
          <w:rFonts w:ascii="Calibri" w:hAnsi="Calibri" w:cs="Calibri"/>
          <w:sz w:val="24"/>
        </w:rPr>
        <w:t>Students are able to solve case study problems by applying the concept of Linear Data Structure</w:t>
      </w:r>
    </w:p>
    <w:p w14:paraId="53A18F1A" w14:textId="5CDEE829" w:rsidR="00493424" w:rsidRPr="0099426C" w:rsidRDefault="00694956" w:rsidP="00720301">
      <w:pPr>
        <w:pStyle w:val="ListParagraph"/>
        <w:numPr>
          <w:ilvl w:val="0"/>
          <w:numId w:val="8"/>
        </w:numPr>
        <w:spacing w:after="0" w:line="276" w:lineRule="auto"/>
        <w:jc w:val="both"/>
        <w:rPr>
          <w:rFonts w:ascii="Calibri" w:hAnsi="Calibri" w:cs="Calibri"/>
          <w:sz w:val="24"/>
          <w:szCs w:val="24"/>
        </w:rPr>
      </w:pPr>
      <w:r w:rsidRPr="0099426C">
        <w:rPr>
          <w:rFonts w:ascii="Calibri" w:hAnsi="Calibri" w:cs="Calibri"/>
          <w:sz w:val="24"/>
        </w:rPr>
        <w:t xml:space="preserve">Students are able to apply sorting and searching algorithms according to case studies </w:t>
      </w:r>
    </w:p>
    <w:p w14:paraId="59FCDD2B" w14:textId="2E8D7A97" w:rsidR="00493424" w:rsidRPr="0099426C" w:rsidRDefault="00BB1314" w:rsidP="00493424">
      <w:pPr>
        <w:pStyle w:val="ListParagraph"/>
        <w:numPr>
          <w:ilvl w:val="0"/>
          <w:numId w:val="1"/>
        </w:numPr>
        <w:ind w:left="426"/>
        <w:jc w:val="both"/>
        <w:rPr>
          <w:rFonts w:ascii="Calibri" w:hAnsi="Calibri" w:cs="Calibri"/>
          <w:b/>
          <w:sz w:val="28"/>
          <w:szCs w:val="24"/>
        </w:rPr>
      </w:pPr>
      <w:r>
        <w:rPr>
          <w:rFonts w:ascii="Calibri" w:hAnsi="Calibri" w:cs="Calibri"/>
          <w:b/>
          <w:sz w:val="28"/>
          <w:szCs w:val="24"/>
          <w:lang w:val="en-US"/>
        </w:rPr>
        <w:t>Practical Work</w:t>
      </w:r>
    </w:p>
    <w:p w14:paraId="551CB635" w14:textId="0FE9EACF" w:rsidR="00BA4F69" w:rsidRDefault="00493424" w:rsidP="001D0FED">
      <w:pPr>
        <w:pStyle w:val="ListParagraph"/>
        <w:ind w:left="426"/>
        <w:jc w:val="both"/>
        <w:rPr>
          <w:rFonts w:ascii="Calibri" w:hAnsi="Calibri" w:cs="Calibri"/>
          <w:b/>
          <w:bCs/>
          <w:sz w:val="24"/>
          <w:szCs w:val="24"/>
        </w:rPr>
      </w:pPr>
      <w:r w:rsidRPr="0099426C">
        <w:rPr>
          <w:rFonts w:ascii="Calibri" w:hAnsi="Calibri" w:cs="Calibri"/>
          <w:b/>
          <w:bCs/>
          <w:sz w:val="24"/>
          <w:szCs w:val="24"/>
        </w:rPr>
        <w:t>Processing Time : 200 minutes</w:t>
      </w:r>
    </w:p>
    <w:p w14:paraId="3DFE4C7B" w14:textId="77777777" w:rsidR="001D0FED" w:rsidRPr="001D0FED" w:rsidRDefault="001D0FED" w:rsidP="001D0FED">
      <w:pPr>
        <w:pStyle w:val="ListParagraph"/>
        <w:ind w:left="426"/>
        <w:jc w:val="both"/>
        <w:rPr>
          <w:rFonts w:ascii="Calibri" w:hAnsi="Calibri" w:cs="Calibri"/>
          <w:b/>
          <w:bCs/>
          <w:sz w:val="24"/>
          <w:szCs w:val="24"/>
        </w:rPr>
      </w:pPr>
    </w:p>
    <w:p w14:paraId="7E58B279" w14:textId="2FCDB28D" w:rsidR="00D97FCA" w:rsidRPr="0099426C" w:rsidRDefault="00D97FCA" w:rsidP="00A92162">
      <w:pPr>
        <w:pStyle w:val="ListParagraph"/>
        <w:spacing w:after="0"/>
        <w:ind w:left="426"/>
        <w:jc w:val="both"/>
        <w:rPr>
          <w:rFonts w:ascii="Calibri" w:hAnsi="Calibri" w:cs="Calibri"/>
          <w:b/>
          <w:bCs/>
          <w:sz w:val="24"/>
          <w:szCs w:val="24"/>
        </w:rPr>
      </w:pPr>
      <w:r w:rsidRPr="0099426C">
        <w:rPr>
          <w:rFonts w:ascii="Calibri" w:hAnsi="Calibri" w:cs="Calibri"/>
          <w:b/>
          <w:bCs/>
          <w:sz w:val="24"/>
          <w:szCs w:val="24"/>
        </w:rPr>
        <w:t>Work Instructions:</w:t>
      </w:r>
    </w:p>
    <w:p w14:paraId="5A7832A9" w14:textId="01918EF4" w:rsidR="00D97FCA" w:rsidRPr="001D0FED" w:rsidRDefault="00B41B33" w:rsidP="001D0FED">
      <w:pPr>
        <w:ind w:left="426"/>
        <w:jc w:val="both"/>
        <w:rPr>
          <w:rFonts w:ascii="Calibri" w:hAnsi="Calibri" w:cs="Calibri"/>
          <w:sz w:val="24"/>
          <w:szCs w:val="24"/>
        </w:rPr>
      </w:pPr>
      <w:r w:rsidRPr="00A92162">
        <w:rPr>
          <w:rFonts w:ascii="Calibri" w:hAnsi="Calibri" w:cs="Calibri"/>
          <w:sz w:val="24"/>
          <w:szCs w:val="24"/>
        </w:rPr>
        <w:t xml:space="preserve">Each student </w:t>
      </w:r>
      <w:r w:rsidRPr="00A92162">
        <w:rPr>
          <w:rFonts w:ascii="Calibri" w:hAnsi="Calibri" w:cs="Calibri"/>
          <w:b/>
          <w:bCs/>
          <w:sz w:val="24"/>
          <w:szCs w:val="24"/>
        </w:rPr>
        <w:t>creates a program code</w:t>
      </w:r>
      <w:r w:rsidRPr="00A92162">
        <w:rPr>
          <w:rFonts w:ascii="Calibri" w:hAnsi="Calibri" w:cs="Calibri"/>
          <w:sz w:val="24"/>
          <w:szCs w:val="24"/>
        </w:rPr>
        <w:t xml:space="preserve"> based on the case studies that have been given. Make sure the program is running properly, implementing all requested features, and dynamic (using the menu to select features).</w:t>
      </w:r>
    </w:p>
    <w:p w14:paraId="0E5736DB" w14:textId="6F19067E" w:rsidR="00D97FCA" w:rsidRPr="0099426C" w:rsidRDefault="00D97FCA" w:rsidP="00493424">
      <w:pPr>
        <w:pStyle w:val="ListParagraph"/>
        <w:ind w:left="426"/>
        <w:jc w:val="both"/>
        <w:rPr>
          <w:rFonts w:ascii="Calibri" w:hAnsi="Calibri" w:cs="Calibri"/>
          <w:b/>
          <w:bCs/>
          <w:sz w:val="24"/>
          <w:szCs w:val="24"/>
        </w:rPr>
      </w:pPr>
      <w:r w:rsidRPr="0099426C">
        <w:rPr>
          <w:rFonts w:ascii="Calibri" w:hAnsi="Calibri" w:cs="Calibri"/>
          <w:b/>
          <w:bCs/>
          <w:sz w:val="24"/>
          <w:szCs w:val="24"/>
        </w:rPr>
        <w:t>Case Study Questions:</w:t>
      </w:r>
    </w:p>
    <w:p w14:paraId="1586BC91" w14:textId="77777777" w:rsidR="003E4F1E" w:rsidRPr="003E4F1E" w:rsidRDefault="003E4F1E" w:rsidP="003E4F1E">
      <w:pPr>
        <w:pStyle w:val="ListParagraph"/>
        <w:spacing w:after="0" w:line="276" w:lineRule="auto"/>
        <w:ind w:left="426"/>
        <w:jc w:val="both"/>
        <w:rPr>
          <w:rFonts w:ascii="Calibri" w:hAnsi="Calibri" w:cs="Calibri"/>
          <w:sz w:val="24"/>
        </w:rPr>
      </w:pPr>
      <w:r w:rsidRPr="003E4F1E">
        <w:rPr>
          <w:rFonts w:ascii="Calibri" w:hAnsi="Calibri" w:cs="Calibri"/>
          <w:sz w:val="24"/>
        </w:rPr>
        <w:t>At lunchtime, the Royal Delish restaurant has many customers coming at the same time.</w:t>
      </w:r>
    </w:p>
    <w:p w14:paraId="6CFCD486" w14:textId="77777777" w:rsidR="003E4F1E" w:rsidRPr="003E4F1E" w:rsidRDefault="003E4F1E" w:rsidP="003E4F1E">
      <w:pPr>
        <w:pStyle w:val="ListParagraph"/>
        <w:spacing w:after="0" w:line="276" w:lineRule="auto"/>
        <w:ind w:left="426"/>
        <w:jc w:val="both"/>
        <w:rPr>
          <w:rFonts w:ascii="Calibri" w:hAnsi="Calibri" w:cs="Calibri"/>
          <w:sz w:val="24"/>
        </w:rPr>
      </w:pPr>
      <w:r w:rsidRPr="003E4F1E">
        <w:rPr>
          <w:rFonts w:ascii="Calibri" w:hAnsi="Calibri" w:cs="Calibri"/>
          <w:sz w:val="24"/>
        </w:rPr>
        <w:t>Cashier has difficulty recording the queue of buyers and food orders because the process is still done manually.</w:t>
      </w:r>
    </w:p>
    <w:p w14:paraId="3A7219D2" w14:textId="77777777" w:rsidR="003E4F1E" w:rsidRPr="003E4F1E" w:rsidRDefault="003E4F1E" w:rsidP="003E4F1E">
      <w:pPr>
        <w:pStyle w:val="ListParagraph"/>
        <w:spacing w:after="0" w:line="276" w:lineRule="auto"/>
        <w:ind w:left="426"/>
        <w:jc w:val="both"/>
        <w:rPr>
          <w:rFonts w:ascii="Calibri" w:hAnsi="Calibri" w:cs="Calibri"/>
          <w:sz w:val="24"/>
        </w:rPr>
      </w:pPr>
      <w:r w:rsidRPr="003E4F1E">
        <w:rPr>
          <w:rFonts w:ascii="Calibri" w:hAnsi="Calibri" w:cs="Calibri"/>
          <w:sz w:val="24"/>
        </w:rPr>
        <w:t>As a result:</w:t>
      </w:r>
    </w:p>
    <w:p w14:paraId="46555632" w14:textId="77777777" w:rsidR="003E4F1E" w:rsidRPr="003E4F1E" w:rsidRDefault="003E4F1E" w:rsidP="003E4F1E">
      <w:pPr>
        <w:pStyle w:val="ListParagraph"/>
        <w:numPr>
          <w:ilvl w:val="0"/>
          <w:numId w:val="15"/>
        </w:numPr>
        <w:spacing w:after="0" w:line="276" w:lineRule="auto"/>
        <w:jc w:val="both"/>
        <w:rPr>
          <w:rFonts w:ascii="Calibri" w:hAnsi="Calibri" w:cs="Calibri"/>
          <w:sz w:val="24"/>
        </w:rPr>
      </w:pPr>
      <w:r w:rsidRPr="003E4F1E">
        <w:rPr>
          <w:rFonts w:ascii="Calibri" w:hAnsi="Calibri" w:cs="Calibri"/>
          <w:sz w:val="24"/>
        </w:rPr>
        <w:t>Queue numbers are often confused.</w:t>
      </w:r>
    </w:p>
    <w:p w14:paraId="52D88BE3" w14:textId="77777777" w:rsidR="003E4F1E" w:rsidRPr="003E4F1E" w:rsidRDefault="003E4F1E" w:rsidP="003E4F1E">
      <w:pPr>
        <w:pStyle w:val="ListParagraph"/>
        <w:numPr>
          <w:ilvl w:val="0"/>
          <w:numId w:val="15"/>
        </w:numPr>
        <w:spacing w:after="0" w:line="276" w:lineRule="auto"/>
        <w:jc w:val="both"/>
        <w:rPr>
          <w:rFonts w:ascii="Calibri" w:hAnsi="Calibri" w:cs="Calibri"/>
          <w:sz w:val="24"/>
        </w:rPr>
      </w:pPr>
      <w:r w:rsidRPr="003E4F1E">
        <w:rPr>
          <w:rFonts w:ascii="Calibri" w:hAnsi="Calibri" w:cs="Calibri"/>
          <w:sz w:val="24"/>
        </w:rPr>
        <w:t>Buyer data is not neatly recorded.</w:t>
      </w:r>
    </w:p>
    <w:p w14:paraId="587B677E" w14:textId="77777777" w:rsidR="003E4F1E" w:rsidRPr="003E4F1E" w:rsidRDefault="003E4F1E" w:rsidP="003E4F1E">
      <w:pPr>
        <w:pStyle w:val="ListParagraph"/>
        <w:numPr>
          <w:ilvl w:val="0"/>
          <w:numId w:val="15"/>
        </w:numPr>
        <w:spacing w:after="0" w:line="276" w:lineRule="auto"/>
        <w:jc w:val="both"/>
        <w:rPr>
          <w:rFonts w:ascii="Calibri" w:hAnsi="Calibri" w:cs="Calibri"/>
          <w:sz w:val="24"/>
        </w:rPr>
      </w:pPr>
      <w:r w:rsidRPr="003E4F1E">
        <w:rPr>
          <w:rFonts w:ascii="Calibri" w:hAnsi="Calibri" w:cs="Calibri"/>
          <w:sz w:val="24"/>
        </w:rPr>
        <w:t>Food orders are difficult to recap.</w:t>
      </w:r>
    </w:p>
    <w:p w14:paraId="1B2DA640" w14:textId="4ACDE688" w:rsidR="003E4F1E" w:rsidRPr="003E4F1E" w:rsidRDefault="003E4F1E" w:rsidP="003E4F1E">
      <w:pPr>
        <w:pStyle w:val="ListParagraph"/>
        <w:numPr>
          <w:ilvl w:val="0"/>
          <w:numId w:val="15"/>
        </w:numPr>
        <w:spacing w:after="0" w:line="276" w:lineRule="auto"/>
        <w:jc w:val="both"/>
        <w:rPr>
          <w:rFonts w:ascii="Calibri" w:hAnsi="Calibri" w:cs="Calibri"/>
          <w:sz w:val="24"/>
        </w:rPr>
      </w:pPr>
      <w:r w:rsidRPr="003E4F1E">
        <w:rPr>
          <w:rFonts w:ascii="Calibri" w:hAnsi="Calibri" w:cs="Calibri"/>
          <w:sz w:val="24"/>
        </w:rPr>
        <w:t>The calculation of total revenue often goes wrong.</w:t>
      </w:r>
    </w:p>
    <w:p w14:paraId="25C84790" w14:textId="6C3919F9" w:rsidR="003E4F1E" w:rsidRPr="003E4F1E" w:rsidRDefault="003E4F1E" w:rsidP="003E4F1E">
      <w:pPr>
        <w:pStyle w:val="ListParagraph"/>
        <w:spacing w:after="0" w:line="276" w:lineRule="auto"/>
        <w:ind w:left="426"/>
        <w:jc w:val="both"/>
        <w:rPr>
          <w:rFonts w:ascii="Calibri" w:hAnsi="Calibri" w:cs="Calibri"/>
          <w:b/>
          <w:bCs/>
          <w:sz w:val="24"/>
        </w:rPr>
      </w:pPr>
      <w:r w:rsidRPr="003E4F1E">
        <w:rPr>
          <w:rFonts w:ascii="Calibri" w:hAnsi="Calibri" w:cs="Calibri"/>
          <w:sz w:val="24"/>
        </w:rPr>
        <w:t xml:space="preserve">To overcome this problem, a queue information system based on </w:t>
      </w:r>
      <w:r w:rsidRPr="003E4F1E">
        <w:rPr>
          <w:rFonts w:ascii="Calibri" w:hAnsi="Calibri" w:cs="Calibri"/>
          <w:b/>
          <w:bCs/>
          <w:sz w:val="24"/>
        </w:rPr>
        <w:t>Linked List/Double Linked List was created.</w:t>
      </w:r>
    </w:p>
    <w:p w14:paraId="0F6E297F" w14:textId="77777777" w:rsidR="003E4F1E" w:rsidRPr="003E4F1E" w:rsidRDefault="003E4F1E" w:rsidP="003E4F1E">
      <w:pPr>
        <w:pStyle w:val="ListParagraph"/>
        <w:spacing w:after="0" w:line="276" w:lineRule="auto"/>
        <w:ind w:left="426"/>
        <w:jc w:val="both"/>
        <w:rPr>
          <w:rFonts w:ascii="Calibri" w:hAnsi="Calibri" w:cs="Calibri"/>
          <w:sz w:val="24"/>
        </w:rPr>
      </w:pPr>
      <w:r w:rsidRPr="003E4F1E">
        <w:rPr>
          <w:rFonts w:ascii="Calibri" w:hAnsi="Calibri" w:cs="Calibri"/>
          <w:sz w:val="24"/>
        </w:rPr>
        <w:t>System flow:</w:t>
      </w:r>
    </w:p>
    <w:p w14:paraId="103A99DF" w14:textId="77777777" w:rsidR="003E4F1E" w:rsidRPr="003E4F1E" w:rsidRDefault="003E4F1E" w:rsidP="003E4F1E">
      <w:pPr>
        <w:pStyle w:val="ListParagraph"/>
        <w:numPr>
          <w:ilvl w:val="0"/>
          <w:numId w:val="16"/>
        </w:numPr>
        <w:spacing w:after="0" w:line="276" w:lineRule="auto"/>
        <w:jc w:val="both"/>
        <w:rPr>
          <w:rFonts w:ascii="Calibri" w:hAnsi="Calibri" w:cs="Calibri"/>
          <w:sz w:val="24"/>
        </w:rPr>
      </w:pPr>
      <w:r w:rsidRPr="003E4F1E">
        <w:rPr>
          <w:rFonts w:ascii="Calibri" w:hAnsi="Calibri" w:cs="Calibri"/>
          <w:sz w:val="24"/>
        </w:rPr>
        <w:t>The buyer comes and takes the queue number.</w:t>
      </w:r>
    </w:p>
    <w:p w14:paraId="332DC459" w14:textId="77777777" w:rsidR="003E4F1E" w:rsidRPr="003E4F1E" w:rsidRDefault="003E4F1E" w:rsidP="003E4F1E">
      <w:pPr>
        <w:pStyle w:val="ListParagraph"/>
        <w:numPr>
          <w:ilvl w:val="0"/>
          <w:numId w:val="16"/>
        </w:numPr>
        <w:spacing w:after="0" w:line="276" w:lineRule="auto"/>
        <w:jc w:val="both"/>
        <w:rPr>
          <w:rFonts w:ascii="Calibri" w:hAnsi="Calibri" w:cs="Calibri"/>
          <w:sz w:val="24"/>
        </w:rPr>
      </w:pPr>
      <w:r w:rsidRPr="003E4F1E">
        <w:rPr>
          <w:rFonts w:ascii="Calibri" w:hAnsi="Calibri" w:cs="Calibri"/>
          <w:sz w:val="24"/>
        </w:rPr>
        <w:t>The buyer's data is entered into the system.</w:t>
      </w:r>
    </w:p>
    <w:p w14:paraId="7DD256FB" w14:textId="77777777" w:rsidR="003E4F1E" w:rsidRPr="003E4F1E" w:rsidRDefault="003E4F1E" w:rsidP="003E4F1E">
      <w:pPr>
        <w:pStyle w:val="ListParagraph"/>
        <w:numPr>
          <w:ilvl w:val="0"/>
          <w:numId w:val="16"/>
        </w:numPr>
        <w:spacing w:after="0" w:line="276" w:lineRule="auto"/>
        <w:jc w:val="both"/>
        <w:rPr>
          <w:rFonts w:ascii="Calibri" w:hAnsi="Calibri" w:cs="Calibri"/>
          <w:sz w:val="24"/>
        </w:rPr>
      </w:pPr>
      <w:r w:rsidRPr="003E4F1E">
        <w:rPr>
          <w:rFonts w:ascii="Calibri" w:hAnsi="Calibri" w:cs="Calibri"/>
          <w:sz w:val="24"/>
        </w:rPr>
        <w:t>When called, the buyer places a food order.</w:t>
      </w:r>
    </w:p>
    <w:p w14:paraId="095FD46C" w14:textId="77777777" w:rsidR="003E4F1E" w:rsidRPr="003E4F1E" w:rsidRDefault="003E4F1E" w:rsidP="003E4F1E">
      <w:pPr>
        <w:pStyle w:val="ListParagraph"/>
        <w:numPr>
          <w:ilvl w:val="0"/>
          <w:numId w:val="16"/>
        </w:numPr>
        <w:spacing w:after="0" w:line="276" w:lineRule="auto"/>
        <w:jc w:val="both"/>
        <w:rPr>
          <w:rFonts w:ascii="Calibri" w:hAnsi="Calibri" w:cs="Calibri"/>
          <w:sz w:val="24"/>
        </w:rPr>
      </w:pPr>
      <w:r w:rsidRPr="003E4F1E">
        <w:rPr>
          <w:rFonts w:ascii="Calibri" w:hAnsi="Calibri" w:cs="Calibri"/>
          <w:sz w:val="24"/>
        </w:rPr>
        <w:t>Order data is stored.</w:t>
      </w:r>
    </w:p>
    <w:p w14:paraId="7ECA2962" w14:textId="3443A9A9" w:rsidR="00D1364E" w:rsidRPr="001D0FED" w:rsidRDefault="003E4F1E" w:rsidP="001D0FED">
      <w:pPr>
        <w:pStyle w:val="ListParagraph"/>
        <w:numPr>
          <w:ilvl w:val="0"/>
          <w:numId w:val="16"/>
        </w:numPr>
        <w:spacing w:after="0" w:line="276" w:lineRule="auto"/>
        <w:jc w:val="both"/>
        <w:rPr>
          <w:rFonts w:ascii="Calibri" w:hAnsi="Calibri" w:cs="Calibri"/>
          <w:sz w:val="24"/>
        </w:rPr>
      </w:pPr>
      <w:r w:rsidRPr="003E4F1E">
        <w:rPr>
          <w:rFonts w:ascii="Calibri" w:hAnsi="Calibri" w:cs="Calibri"/>
          <w:sz w:val="24"/>
        </w:rPr>
        <w:t xml:space="preserve">The system can display order reports and total restaurant revenue. </w:t>
      </w:r>
    </w:p>
    <w:p w14:paraId="624E8EA3" w14:textId="77777777" w:rsidR="001D0FED" w:rsidRPr="00F85DEB" w:rsidRDefault="001D0FED" w:rsidP="001D0FED">
      <w:pPr>
        <w:spacing w:after="0" w:line="276" w:lineRule="auto"/>
        <w:jc w:val="both"/>
        <w:rPr>
          <w:rFonts w:ascii="Book Antiqua" w:hAnsi="Book Antiqua"/>
          <w:sz w:val="21"/>
          <w:szCs w:val="21"/>
        </w:rPr>
      </w:pPr>
    </w:p>
    <w:p w14:paraId="371F2F6F" w14:textId="77777777" w:rsidR="001D0FED" w:rsidRDefault="001D0FED" w:rsidP="001D0FED">
      <w:pPr>
        <w:spacing w:after="0" w:line="276" w:lineRule="auto"/>
        <w:jc w:val="both"/>
        <w:rPr>
          <w:rFonts w:ascii="Calibri" w:hAnsi="Calibri" w:cs="Calibri"/>
          <w:sz w:val="21"/>
          <w:szCs w:val="21"/>
        </w:rPr>
      </w:pPr>
    </w:p>
    <w:p w14:paraId="307D512B" w14:textId="77777777" w:rsidR="001D0FED" w:rsidRDefault="001D0FED" w:rsidP="001D0FED">
      <w:pPr>
        <w:spacing w:after="0" w:line="276" w:lineRule="auto"/>
        <w:jc w:val="both"/>
        <w:rPr>
          <w:rFonts w:ascii="Calibri" w:hAnsi="Calibri" w:cs="Calibri"/>
          <w:sz w:val="21"/>
          <w:szCs w:val="21"/>
        </w:rPr>
      </w:pPr>
    </w:p>
    <w:p w14:paraId="5221534F" w14:textId="77777777" w:rsidR="001D0FED" w:rsidRDefault="001D0FED" w:rsidP="001D0FED">
      <w:pPr>
        <w:spacing w:after="0" w:line="276" w:lineRule="auto"/>
        <w:jc w:val="both"/>
        <w:rPr>
          <w:rFonts w:ascii="Calibri" w:hAnsi="Calibri" w:cs="Calibri"/>
          <w:sz w:val="21"/>
          <w:szCs w:val="21"/>
        </w:rPr>
      </w:pPr>
    </w:p>
    <w:p w14:paraId="21F52BEF" w14:textId="77777777" w:rsidR="001D0FED" w:rsidRDefault="001D0FED" w:rsidP="001D0FED">
      <w:pPr>
        <w:spacing w:after="0" w:line="276" w:lineRule="auto"/>
        <w:jc w:val="both"/>
        <w:rPr>
          <w:rFonts w:ascii="Calibri" w:hAnsi="Calibri" w:cs="Calibri"/>
          <w:sz w:val="21"/>
          <w:szCs w:val="21"/>
        </w:rPr>
      </w:pPr>
    </w:p>
    <w:p w14:paraId="7234489C" w14:textId="77777777" w:rsidR="001D0FED" w:rsidRDefault="001D0FED" w:rsidP="001D0FED">
      <w:pPr>
        <w:spacing w:after="0" w:line="276" w:lineRule="auto"/>
        <w:jc w:val="both"/>
        <w:rPr>
          <w:rFonts w:ascii="Calibri" w:hAnsi="Calibri" w:cs="Calibri"/>
          <w:sz w:val="21"/>
          <w:szCs w:val="21"/>
        </w:rPr>
      </w:pPr>
    </w:p>
    <w:p w14:paraId="5A49E600" w14:textId="77777777" w:rsidR="001D0FED" w:rsidRDefault="001D0FED" w:rsidP="001D0FED">
      <w:pPr>
        <w:spacing w:after="0" w:line="276" w:lineRule="auto"/>
        <w:jc w:val="both"/>
        <w:rPr>
          <w:rFonts w:ascii="Calibri" w:hAnsi="Calibri" w:cs="Calibri"/>
          <w:sz w:val="21"/>
          <w:szCs w:val="21"/>
        </w:rPr>
      </w:pPr>
    </w:p>
    <w:p w14:paraId="68791FE2" w14:textId="1F47ADB8" w:rsidR="001D0FED" w:rsidRDefault="001D0FED" w:rsidP="001D0FED">
      <w:pPr>
        <w:spacing w:after="0" w:line="276" w:lineRule="auto"/>
        <w:jc w:val="both"/>
        <w:rPr>
          <w:rFonts w:ascii="Calibri" w:hAnsi="Calibri" w:cs="Calibri"/>
          <w:sz w:val="21"/>
          <w:szCs w:val="21"/>
        </w:rPr>
      </w:pPr>
    </w:p>
    <w:p w14:paraId="1BE01D13" w14:textId="7FC82256" w:rsidR="00331BC8" w:rsidRDefault="00331BC8" w:rsidP="001D0FED">
      <w:pPr>
        <w:spacing w:after="0" w:line="276" w:lineRule="auto"/>
        <w:jc w:val="both"/>
        <w:rPr>
          <w:rFonts w:ascii="Calibri" w:hAnsi="Calibri" w:cs="Calibri"/>
          <w:sz w:val="21"/>
          <w:szCs w:val="21"/>
        </w:rPr>
      </w:pPr>
    </w:p>
    <w:p w14:paraId="3BDA458A" w14:textId="3FAA8232" w:rsidR="00331BC8" w:rsidRDefault="00331BC8" w:rsidP="001D0FED">
      <w:pPr>
        <w:spacing w:after="0" w:line="276" w:lineRule="auto"/>
        <w:jc w:val="both"/>
        <w:rPr>
          <w:rFonts w:ascii="Calibri" w:hAnsi="Calibri" w:cs="Calibri"/>
          <w:sz w:val="21"/>
          <w:szCs w:val="21"/>
        </w:rPr>
      </w:pPr>
    </w:p>
    <w:p w14:paraId="7AC30164" w14:textId="6009867C" w:rsidR="001D0FED" w:rsidRPr="001D0FED" w:rsidRDefault="001D0FED" w:rsidP="001D0FED">
      <w:pPr>
        <w:spacing w:after="0" w:line="276" w:lineRule="auto"/>
        <w:jc w:val="both"/>
        <w:rPr>
          <w:rFonts w:ascii="Calibri" w:hAnsi="Calibri" w:cs="Calibri"/>
          <w:sz w:val="24"/>
          <w:szCs w:val="24"/>
        </w:rPr>
      </w:pPr>
      <w:r w:rsidRPr="001D0FED">
        <w:rPr>
          <w:rFonts w:ascii="Calibri" w:hAnsi="Calibri" w:cs="Calibri"/>
          <w:sz w:val="24"/>
          <w:szCs w:val="24"/>
        </w:rPr>
        <w:t xml:space="preserve">In this system there are two main classes, namely: </w:t>
      </w:r>
    </w:p>
    <w:tbl>
      <w:tblPr>
        <w:tblStyle w:val="TableGrid"/>
        <w:tblW w:w="0" w:type="auto"/>
        <w:tblLook w:val="04A0" w:firstRow="1" w:lastRow="0" w:firstColumn="1" w:lastColumn="0" w:noHBand="0" w:noVBand="1"/>
      </w:tblPr>
      <w:tblGrid>
        <w:gridCol w:w="2455"/>
      </w:tblGrid>
      <w:tr w:rsidR="001D0FED" w:rsidRPr="001204BF" w14:paraId="34E00FEA" w14:textId="77777777" w:rsidTr="002B1E42">
        <w:tc>
          <w:tcPr>
            <w:tcW w:w="0" w:type="auto"/>
          </w:tcPr>
          <w:p w14:paraId="26195509" w14:textId="77777777" w:rsidR="001D0FED" w:rsidRPr="001204BF" w:rsidRDefault="001D0FED" w:rsidP="002B1E42">
            <w:pPr>
              <w:spacing w:line="276" w:lineRule="auto"/>
              <w:jc w:val="both"/>
              <w:rPr>
                <w:rFonts w:ascii="Book Antiqua" w:hAnsi="Book Antiqua"/>
                <w:sz w:val="21"/>
                <w:szCs w:val="21"/>
              </w:rPr>
            </w:pPr>
            <w:r w:rsidRPr="001204BF">
              <w:rPr>
                <w:rFonts w:ascii="Book Antiqua" w:hAnsi="Book Antiqua"/>
                <w:sz w:val="21"/>
                <w:szCs w:val="21"/>
              </w:rPr>
              <w:t>Buyer</w:t>
            </w:r>
          </w:p>
        </w:tc>
      </w:tr>
      <w:tr w:rsidR="001D0FED" w:rsidRPr="001204BF" w14:paraId="18A5F4CB" w14:textId="77777777" w:rsidTr="002B1E42">
        <w:tc>
          <w:tcPr>
            <w:tcW w:w="0" w:type="auto"/>
          </w:tcPr>
          <w:p w14:paraId="12CF4F17" w14:textId="6562DC4C" w:rsidR="001D0FED" w:rsidRPr="001204BF" w:rsidRDefault="00BB1314" w:rsidP="002B1E42">
            <w:pPr>
              <w:spacing w:line="276" w:lineRule="auto"/>
              <w:jc w:val="both"/>
              <w:rPr>
                <w:rFonts w:ascii="Book Antiqua" w:hAnsi="Book Antiqua"/>
                <w:sz w:val="21"/>
                <w:szCs w:val="21"/>
              </w:rPr>
            </w:pPr>
            <w:r>
              <w:rPr>
                <w:rFonts w:ascii="Book Antiqua" w:hAnsi="Book Antiqua"/>
                <w:sz w:val="21"/>
                <w:szCs w:val="21"/>
                <w:lang w:val="en-US"/>
              </w:rPr>
              <w:t>n</w:t>
            </w:r>
            <w:r w:rsidR="001D0FED" w:rsidRPr="001204BF">
              <w:rPr>
                <w:rFonts w:ascii="Book Antiqua" w:hAnsi="Book Antiqua"/>
                <w:sz w:val="21"/>
                <w:szCs w:val="21"/>
              </w:rPr>
              <w:t>ame : String</w:t>
            </w:r>
          </w:p>
          <w:p w14:paraId="3619D8FB" w14:textId="2F222934" w:rsidR="001D0FED" w:rsidRPr="001204BF" w:rsidRDefault="00BB1314" w:rsidP="002B1E42">
            <w:pPr>
              <w:spacing w:line="276" w:lineRule="auto"/>
              <w:jc w:val="both"/>
              <w:rPr>
                <w:rFonts w:ascii="Book Antiqua" w:hAnsi="Book Antiqua"/>
                <w:sz w:val="21"/>
                <w:szCs w:val="21"/>
              </w:rPr>
            </w:pPr>
            <w:r>
              <w:rPr>
                <w:rFonts w:ascii="Book Antiqua" w:hAnsi="Book Antiqua"/>
                <w:sz w:val="21"/>
                <w:szCs w:val="21"/>
                <w:lang w:val="en-US"/>
              </w:rPr>
              <w:t>phoneNumber</w:t>
            </w:r>
            <w:r w:rsidR="001D0FED" w:rsidRPr="001204BF">
              <w:rPr>
                <w:rFonts w:ascii="Book Antiqua" w:hAnsi="Book Antiqua"/>
                <w:sz w:val="21"/>
                <w:szCs w:val="21"/>
              </w:rPr>
              <w:t xml:space="preserve"> : String</w:t>
            </w:r>
          </w:p>
        </w:tc>
      </w:tr>
      <w:tr w:rsidR="001D0FED" w:rsidRPr="001204BF" w14:paraId="503C802A" w14:textId="77777777" w:rsidTr="002B1E42">
        <w:tc>
          <w:tcPr>
            <w:tcW w:w="0" w:type="auto"/>
          </w:tcPr>
          <w:p w14:paraId="31ACE0E5" w14:textId="77777777" w:rsidR="001D0FED" w:rsidRPr="001204BF" w:rsidRDefault="001D0FED" w:rsidP="002B1E42">
            <w:pPr>
              <w:spacing w:line="276" w:lineRule="auto"/>
              <w:jc w:val="both"/>
              <w:rPr>
                <w:rFonts w:ascii="Book Antiqua" w:hAnsi="Book Antiqua"/>
                <w:sz w:val="21"/>
                <w:szCs w:val="21"/>
              </w:rPr>
            </w:pPr>
            <w:r w:rsidRPr="001204BF">
              <w:rPr>
                <w:rFonts w:ascii="Book Antiqua" w:hAnsi="Book Antiqua"/>
                <w:sz w:val="21"/>
                <w:szCs w:val="21"/>
              </w:rPr>
              <w:t>Buyer(String b, String c)</w:t>
            </w:r>
          </w:p>
        </w:tc>
      </w:tr>
    </w:tbl>
    <w:tbl>
      <w:tblPr>
        <w:tblStyle w:val="TableGrid"/>
        <w:tblpPr w:leftFromText="180" w:rightFromText="180" w:vertAnchor="text" w:horzAnchor="page" w:tblpX="6091" w:tblpY="-1168"/>
        <w:tblW w:w="0" w:type="auto"/>
        <w:tblLook w:val="04A0" w:firstRow="1" w:lastRow="0" w:firstColumn="1" w:lastColumn="0" w:noHBand="0" w:noVBand="1"/>
      </w:tblPr>
      <w:tblGrid>
        <w:gridCol w:w="2699"/>
      </w:tblGrid>
      <w:tr w:rsidR="001D0FED" w:rsidRPr="001204BF" w14:paraId="7518A402" w14:textId="77777777" w:rsidTr="002B1E42">
        <w:tc>
          <w:tcPr>
            <w:tcW w:w="0" w:type="auto"/>
          </w:tcPr>
          <w:p w14:paraId="3C0DB655" w14:textId="77777777" w:rsidR="001D0FED" w:rsidRPr="001204BF" w:rsidRDefault="001D0FED" w:rsidP="002B1E42">
            <w:pPr>
              <w:spacing w:line="276" w:lineRule="auto"/>
              <w:jc w:val="both"/>
              <w:rPr>
                <w:rFonts w:ascii="Book Antiqua" w:hAnsi="Book Antiqua"/>
                <w:sz w:val="21"/>
                <w:szCs w:val="21"/>
              </w:rPr>
            </w:pPr>
            <w:r w:rsidRPr="001204BF">
              <w:rPr>
                <w:rFonts w:ascii="Book Antiqua" w:hAnsi="Book Antiqua"/>
                <w:sz w:val="21"/>
                <w:szCs w:val="21"/>
              </w:rPr>
              <w:t>Order</w:t>
            </w:r>
          </w:p>
        </w:tc>
      </w:tr>
      <w:tr w:rsidR="001D0FED" w:rsidRPr="001204BF" w14:paraId="0560AF86" w14:textId="77777777" w:rsidTr="002B1E42">
        <w:tc>
          <w:tcPr>
            <w:tcW w:w="0" w:type="auto"/>
          </w:tcPr>
          <w:p w14:paraId="4D58C55B" w14:textId="0B281831" w:rsidR="001D0FED" w:rsidRPr="001204BF" w:rsidRDefault="00BB1314" w:rsidP="002B1E42">
            <w:pPr>
              <w:spacing w:line="276" w:lineRule="auto"/>
              <w:jc w:val="both"/>
              <w:rPr>
                <w:rFonts w:ascii="Book Antiqua" w:hAnsi="Book Antiqua"/>
                <w:sz w:val="21"/>
                <w:szCs w:val="21"/>
              </w:rPr>
            </w:pPr>
            <w:r>
              <w:rPr>
                <w:rFonts w:ascii="Book Antiqua" w:hAnsi="Book Antiqua"/>
                <w:sz w:val="21"/>
                <w:szCs w:val="21"/>
                <w:lang w:val="en-US"/>
              </w:rPr>
              <w:t>o</w:t>
            </w:r>
            <w:r w:rsidR="001D0FED" w:rsidRPr="001204BF">
              <w:rPr>
                <w:rFonts w:ascii="Book Antiqua" w:hAnsi="Book Antiqua"/>
                <w:sz w:val="21"/>
                <w:szCs w:val="21"/>
              </w:rPr>
              <w:t>rder</w:t>
            </w:r>
            <w:r>
              <w:rPr>
                <w:rFonts w:ascii="Book Antiqua" w:hAnsi="Book Antiqua"/>
                <w:sz w:val="21"/>
                <w:szCs w:val="21"/>
                <w:lang w:val="en-US"/>
              </w:rPr>
              <w:t>C</w:t>
            </w:r>
            <w:r w:rsidR="001D0FED" w:rsidRPr="001204BF">
              <w:rPr>
                <w:rFonts w:ascii="Book Antiqua" w:hAnsi="Book Antiqua"/>
                <w:sz w:val="21"/>
                <w:szCs w:val="21"/>
              </w:rPr>
              <w:t>ode: int</w:t>
            </w:r>
          </w:p>
          <w:p w14:paraId="61980BCC" w14:textId="208D8AB7" w:rsidR="001D0FED" w:rsidRPr="001204BF" w:rsidRDefault="00BB1314" w:rsidP="002B1E42">
            <w:pPr>
              <w:spacing w:line="276" w:lineRule="auto"/>
              <w:jc w:val="both"/>
              <w:rPr>
                <w:rFonts w:ascii="Book Antiqua" w:hAnsi="Book Antiqua"/>
                <w:sz w:val="21"/>
                <w:szCs w:val="21"/>
              </w:rPr>
            </w:pPr>
            <w:r>
              <w:rPr>
                <w:rFonts w:ascii="Book Antiqua" w:hAnsi="Book Antiqua"/>
                <w:sz w:val="21"/>
                <w:szCs w:val="21"/>
                <w:lang w:val="en-US"/>
              </w:rPr>
              <w:t>orderName</w:t>
            </w:r>
            <w:r w:rsidR="001D0FED" w:rsidRPr="001204BF">
              <w:rPr>
                <w:rFonts w:ascii="Book Antiqua" w:hAnsi="Book Antiqua"/>
                <w:sz w:val="21"/>
                <w:szCs w:val="21"/>
              </w:rPr>
              <w:t>: String</w:t>
            </w:r>
          </w:p>
          <w:p w14:paraId="210985DA" w14:textId="30006349" w:rsidR="001D0FED" w:rsidRPr="001204BF" w:rsidRDefault="00BB1314" w:rsidP="002B1E42">
            <w:pPr>
              <w:spacing w:line="276" w:lineRule="auto"/>
              <w:jc w:val="both"/>
              <w:rPr>
                <w:rFonts w:ascii="Book Antiqua" w:hAnsi="Book Antiqua"/>
                <w:sz w:val="21"/>
                <w:szCs w:val="21"/>
              </w:rPr>
            </w:pPr>
            <w:r>
              <w:rPr>
                <w:rFonts w:ascii="Book Antiqua" w:hAnsi="Book Antiqua"/>
                <w:sz w:val="21"/>
                <w:szCs w:val="21"/>
                <w:lang w:val="en-US"/>
              </w:rPr>
              <w:t>p</w:t>
            </w:r>
            <w:r w:rsidR="001D0FED" w:rsidRPr="001204BF">
              <w:rPr>
                <w:rFonts w:ascii="Book Antiqua" w:hAnsi="Book Antiqua"/>
                <w:sz w:val="21"/>
                <w:szCs w:val="21"/>
              </w:rPr>
              <w:t>rice : Int</w:t>
            </w:r>
          </w:p>
        </w:tc>
      </w:tr>
      <w:tr w:rsidR="001D0FED" w:rsidRPr="001204BF" w14:paraId="0137A325" w14:textId="77777777" w:rsidTr="002B1E42">
        <w:tc>
          <w:tcPr>
            <w:tcW w:w="0" w:type="auto"/>
          </w:tcPr>
          <w:p w14:paraId="693A6B6A" w14:textId="77777777" w:rsidR="001D0FED" w:rsidRPr="001204BF" w:rsidRDefault="001D0FED" w:rsidP="002B1E42">
            <w:pPr>
              <w:spacing w:line="276" w:lineRule="auto"/>
              <w:jc w:val="both"/>
              <w:rPr>
                <w:rFonts w:ascii="Book Antiqua" w:hAnsi="Book Antiqua"/>
                <w:sz w:val="21"/>
                <w:szCs w:val="21"/>
              </w:rPr>
            </w:pPr>
            <w:r w:rsidRPr="001204BF">
              <w:rPr>
                <w:rFonts w:ascii="Book Antiqua" w:hAnsi="Book Antiqua"/>
                <w:sz w:val="21"/>
                <w:szCs w:val="21"/>
              </w:rPr>
              <w:t>Order(int a, String b, int d)</w:t>
            </w:r>
          </w:p>
        </w:tc>
      </w:tr>
    </w:tbl>
    <w:p w14:paraId="4E7A698E" w14:textId="77777777" w:rsidR="001D0FED" w:rsidRPr="001204BF" w:rsidRDefault="001D0FED" w:rsidP="001D0FED">
      <w:pPr>
        <w:spacing w:line="276" w:lineRule="auto"/>
        <w:jc w:val="both"/>
        <w:rPr>
          <w:rFonts w:ascii="Book Antiqua" w:hAnsi="Book Antiqua"/>
          <w:sz w:val="21"/>
          <w:szCs w:val="21"/>
        </w:rPr>
      </w:pPr>
    </w:p>
    <w:p w14:paraId="0D932DBE" w14:textId="77777777" w:rsidR="001D0FED" w:rsidRPr="0099426C" w:rsidRDefault="001D0FED" w:rsidP="007B52DC">
      <w:pPr>
        <w:pStyle w:val="ListParagraph"/>
        <w:spacing w:after="0" w:line="276" w:lineRule="auto"/>
        <w:ind w:left="426"/>
        <w:jc w:val="both"/>
        <w:rPr>
          <w:rFonts w:ascii="Calibri" w:hAnsi="Calibri" w:cs="Calibri"/>
          <w:sz w:val="24"/>
        </w:rPr>
      </w:pPr>
    </w:p>
    <w:p w14:paraId="3AF7557B" w14:textId="7D24DA30" w:rsidR="00041FC8" w:rsidRDefault="0012152B" w:rsidP="00F77282">
      <w:pPr>
        <w:spacing w:after="0" w:line="276" w:lineRule="auto"/>
        <w:jc w:val="both"/>
        <w:rPr>
          <w:rFonts w:ascii="Calibri" w:hAnsi="Calibri" w:cs="Calibri"/>
          <w:sz w:val="24"/>
          <w:szCs w:val="24"/>
        </w:rPr>
      </w:pPr>
      <w:r w:rsidRPr="0012152B">
        <w:rPr>
          <w:rFonts w:ascii="Calibri" w:hAnsi="Calibri" w:cs="Calibri"/>
          <w:sz w:val="24"/>
          <w:szCs w:val="24"/>
        </w:rPr>
        <w:t>The image above is an example of a class diagram of the Buyer and Order. Attributes and methods can be added</w:t>
      </w:r>
      <w:r w:rsidR="0056703A">
        <w:rPr>
          <w:rFonts w:ascii="Calibri" w:hAnsi="Calibri" w:cs="Calibri"/>
          <w:sz w:val="24"/>
          <w:szCs w:val="24"/>
          <w:lang w:val="en-US"/>
        </w:rPr>
        <w:t xml:space="preserve"> more than in the diagram</w:t>
      </w:r>
      <w:r w:rsidRPr="0012152B">
        <w:rPr>
          <w:rFonts w:ascii="Calibri" w:hAnsi="Calibri" w:cs="Calibri"/>
          <w:sz w:val="24"/>
          <w:szCs w:val="24"/>
        </w:rPr>
        <w:t>.</w:t>
      </w:r>
    </w:p>
    <w:p w14:paraId="57C2E379" w14:textId="486A8EDB" w:rsidR="0045729E" w:rsidRDefault="0045729E" w:rsidP="00F77282">
      <w:pPr>
        <w:spacing w:after="0" w:line="276" w:lineRule="auto"/>
        <w:jc w:val="both"/>
        <w:rPr>
          <w:rFonts w:ascii="Calibri" w:hAnsi="Calibri" w:cs="Calibri"/>
          <w:sz w:val="24"/>
          <w:szCs w:val="24"/>
        </w:rPr>
      </w:pPr>
      <w:r w:rsidRPr="00F77282">
        <w:rPr>
          <w:rFonts w:ascii="Calibri" w:hAnsi="Calibri" w:cs="Calibri"/>
          <w:sz w:val="24"/>
          <w:szCs w:val="24"/>
        </w:rPr>
        <w:t xml:space="preserve"> </w:t>
      </w:r>
    </w:p>
    <w:p w14:paraId="49B2B277" w14:textId="77777777" w:rsidR="00041FC8" w:rsidRPr="00041FC8" w:rsidRDefault="00041FC8" w:rsidP="00041FC8">
      <w:pPr>
        <w:spacing w:after="0" w:line="276" w:lineRule="auto"/>
        <w:jc w:val="both"/>
        <w:rPr>
          <w:rFonts w:ascii="Calibri" w:hAnsi="Calibri" w:cs="Calibri"/>
          <w:sz w:val="24"/>
          <w:szCs w:val="24"/>
        </w:rPr>
      </w:pPr>
      <w:r w:rsidRPr="00041FC8">
        <w:rPr>
          <w:rFonts w:ascii="Calibri" w:hAnsi="Calibri" w:cs="Calibri"/>
          <w:sz w:val="24"/>
          <w:szCs w:val="24"/>
        </w:rPr>
        <w:t>Features That Must Be Available :</w:t>
      </w:r>
    </w:p>
    <w:p w14:paraId="160E8570" w14:textId="77777777" w:rsidR="00041FC8" w:rsidRDefault="00041FC8" w:rsidP="00041FC8">
      <w:pPr>
        <w:pStyle w:val="ListParagraph"/>
        <w:numPr>
          <w:ilvl w:val="0"/>
          <w:numId w:val="17"/>
        </w:numPr>
        <w:spacing w:after="0" w:line="276" w:lineRule="auto"/>
        <w:jc w:val="both"/>
        <w:rPr>
          <w:rFonts w:ascii="Calibri" w:hAnsi="Calibri" w:cs="Calibri"/>
          <w:sz w:val="24"/>
          <w:szCs w:val="24"/>
        </w:rPr>
      </w:pPr>
      <w:r w:rsidRPr="00041FC8">
        <w:rPr>
          <w:rFonts w:ascii="Calibri" w:hAnsi="Calibri" w:cs="Calibri"/>
          <w:sz w:val="24"/>
          <w:szCs w:val="24"/>
        </w:rPr>
        <w:t>Adding a Queue</w:t>
      </w:r>
    </w:p>
    <w:p w14:paraId="4B0AC0D8" w14:textId="77777777" w:rsidR="0060363C" w:rsidRDefault="00041FC8" w:rsidP="0060363C">
      <w:pPr>
        <w:pStyle w:val="ListParagraph"/>
        <w:spacing w:after="0" w:line="276" w:lineRule="auto"/>
        <w:jc w:val="both"/>
        <w:rPr>
          <w:rFonts w:ascii="Calibri" w:hAnsi="Calibri" w:cs="Calibri"/>
          <w:sz w:val="24"/>
          <w:szCs w:val="24"/>
        </w:rPr>
      </w:pPr>
      <w:r w:rsidRPr="00041FC8">
        <w:rPr>
          <w:rFonts w:ascii="Calibri" w:hAnsi="Calibri" w:cs="Calibri"/>
          <w:sz w:val="24"/>
          <w:szCs w:val="24"/>
        </w:rPr>
        <w:t>When selecting the add queue menu, the system will add the queue number according to the order of the existing queue. Queue numbers can be created automatically. Then the system will ask for input in the form of the buyer's name, and cellphone number. The data that has been entered will be stored in the linked list.</w:t>
      </w:r>
    </w:p>
    <w:p w14:paraId="772FC410" w14:textId="7F501BD6" w:rsidR="00041FC8" w:rsidRPr="0000042D" w:rsidRDefault="00041FC8" w:rsidP="0000042D">
      <w:pPr>
        <w:pStyle w:val="ListParagraph"/>
        <w:spacing w:after="0" w:line="276" w:lineRule="auto"/>
        <w:jc w:val="both"/>
        <w:rPr>
          <w:rFonts w:ascii="Calibri" w:hAnsi="Calibri" w:cs="Calibri"/>
          <w:sz w:val="24"/>
          <w:szCs w:val="24"/>
        </w:rPr>
      </w:pPr>
      <w:r w:rsidRPr="00041FC8">
        <w:rPr>
          <w:rFonts w:ascii="Calibri" w:hAnsi="Calibri" w:cs="Calibri"/>
          <w:sz w:val="24"/>
          <w:szCs w:val="24"/>
        </w:rPr>
        <w:t>Example:</w:t>
      </w:r>
    </w:p>
    <w:p w14:paraId="5FE083EA" w14:textId="2193EB32" w:rsidR="00EC3C48" w:rsidRDefault="0000042D" w:rsidP="0060363C">
      <w:pPr>
        <w:spacing w:after="0" w:line="276" w:lineRule="auto"/>
        <w:ind w:left="720"/>
        <w:jc w:val="both"/>
        <w:rPr>
          <w:rFonts w:ascii="Calibri" w:hAnsi="Calibri" w:cs="Calibri"/>
          <w:sz w:val="24"/>
          <w:szCs w:val="24"/>
        </w:rPr>
      </w:pPr>
      <w:r>
        <w:rPr>
          <w:rFonts w:ascii="Calibri" w:hAnsi="Calibri" w:cs="Calibri"/>
          <w:noProof/>
          <w:sz w:val="24"/>
          <w:szCs w:val="24"/>
        </w:rPr>
        <w:drawing>
          <wp:inline distT="0" distB="0" distL="0" distR="0" wp14:anchorId="42B2A70B" wp14:editId="6B20E7B1">
            <wp:extent cx="3812876" cy="1957975"/>
            <wp:effectExtent l="12700" t="12700" r="10160" b="10795"/>
            <wp:docPr id="3" name="Picture 3" descr="A close-up of a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receip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7061" cy="1960124"/>
                    </a:xfrm>
                    <a:prstGeom prst="rect">
                      <a:avLst/>
                    </a:prstGeom>
                    <a:ln>
                      <a:solidFill>
                        <a:schemeClr val="tx1"/>
                      </a:solidFill>
                    </a:ln>
                  </pic:spPr>
                </pic:pic>
              </a:graphicData>
            </a:graphic>
          </wp:inline>
        </w:drawing>
      </w:r>
    </w:p>
    <w:p w14:paraId="2308CC61" w14:textId="5A8C9FEF" w:rsidR="00041FC8" w:rsidRDefault="00041FC8" w:rsidP="0060363C">
      <w:pPr>
        <w:spacing w:after="0" w:line="276" w:lineRule="auto"/>
        <w:ind w:left="720"/>
        <w:jc w:val="both"/>
        <w:rPr>
          <w:rFonts w:ascii="Calibri" w:hAnsi="Calibri" w:cs="Calibri"/>
          <w:sz w:val="24"/>
          <w:szCs w:val="24"/>
        </w:rPr>
      </w:pPr>
      <w:r w:rsidRPr="00041FC8">
        <w:rPr>
          <w:rFonts w:ascii="Calibri" w:hAnsi="Calibri" w:cs="Calibri"/>
          <w:sz w:val="24"/>
          <w:szCs w:val="24"/>
        </w:rPr>
        <w:t xml:space="preserve">Note: </w:t>
      </w:r>
      <w:r w:rsidR="0056703A">
        <w:rPr>
          <w:rFonts w:ascii="Calibri" w:hAnsi="Calibri" w:cs="Calibri"/>
          <w:sz w:val="24"/>
          <w:szCs w:val="24"/>
          <w:lang w:val="en-US"/>
        </w:rPr>
        <w:t xml:space="preserve">please </w:t>
      </w:r>
      <w:r w:rsidRPr="00041FC8">
        <w:rPr>
          <w:rFonts w:ascii="Calibri" w:hAnsi="Calibri" w:cs="Calibri"/>
          <w:sz w:val="24"/>
          <w:szCs w:val="24"/>
        </w:rPr>
        <w:t>use adding data through object creation using a constructor to avoid time-consuming keyboard data input.</w:t>
      </w:r>
    </w:p>
    <w:p w14:paraId="7C372767" w14:textId="77777777" w:rsidR="000B3DEA" w:rsidRPr="000B3DEA" w:rsidRDefault="000B3DEA" w:rsidP="000B3DEA">
      <w:pPr>
        <w:pStyle w:val="ListParagraph"/>
        <w:numPr>
          <w:ilvl w:val="0"/>
          <w:numId w:val="17"/>
        </w:numPr>
        <w:spacing w:after="0" w:line="276" w:lineRule="auto"/>
        <w:jc w:val="both"/>
        <w:rPr>
          <w:rFonts w:ascii="Calibri" w:hAnsi="Calibri" w:cs="Calibri"/>
          <w:sz w:val="24"/>
          <w:szCs w:val="24"/>
        </w:rPr>
      </w:pPr>
      <w:r w:rsidRPr="000B3DEA">
        <w:rPr>
          <w:rFonts w:ascii="Calibri" w:hAnsi="Calibri" w:cs="Calibri"/>
          <w:sz w:val="24"/>
          <w:szCs w:val="24"/>
        </w:rPr>
        <w:t>Print Queue</w:t>
      </w:r>
    </w:p>
    <w:p w14:paraId="6AEF8830" w14:textId="77777777" w:rsidR="000B3DEA" w:rsidRPr="000B3DEA" w:rsidRDefault="000B3DEA" w:rsidP="000B3DEA">
      <w:pPr>
        <w:pStyle w:val="ListParagraph"/>
        <w:spacing w:after="0" w:line="276" w:lineRule="auto"/>
        <w:jc w:val="both"/>
        <w:rPr>
          <w:rFonts w:ascii="Calibri" w:hAnsi="Calibri" w:cs="Calibri"/>
          <w:sz w:val="24"/>
          <w:szCs w:val="24"/>
        </w:rPr>
      </w:pPr>
      <w:r w:rsidRPr="000B3DEA">
        <w:rPr>
          <w:rFonts w:ascii="Calibri" w:hAnsi="Calibri" w:cs="Calibri"/>
          <w:sz w:val="24"/>
          <w:szCs w:val="24"/>
        </w:rPr>
        <w:t>This menu will display all the queues on the linked list</w:t>
      </w:r>
    </w:p>
    <w:p w14:paraId="02487754" w14:textId="77777777" w:rsidR="000B3DEA" w:rsidRDefault="000B3DEA" w:rsidP="000B3DEA">
      <w:pPr>
        <w:pStyle w:val="ListParagraph"/>
        <w:spacing w:after="0" w:line="276" w:lineRule="auto"/>
        <w:jc w:val="both"/>
        <w:rPr>
          <w:rFonts w:ascii="Calibri" w:hAnsi="Calibri" w:cs="Calibri"/>
          <w:sz w:val="24"/>
          <w:szCs w:val="24"/>
        </w:rPr>
      </w:pPr>
      <w:r w:rsidRPr="000B3DEA">
        <w:rPr>
          <w:rFonts w:ascii="Calibri" w:hAnsi="Calibri" w:cs="Calibri"/>
          <w:sz w:val="24"/>
          <w:szCs w:val="24"/>
        </w:rPr>
        <w:t>Example :</w:t>
      </w:r>
    </w:p>
    <w:p w14:paraId="19FF1D19" w14:textId="022F93E0" w:rsidR="004549CC" w:rsidRPr="000B3DEA" w:rsidRDefault="0000042D" w:rsidP="000B3DEA">
      <w:pPr>
        <w:pStyle w:val="ListParagraph"/>
        <w:spacing w:after="0" w:line="276" w:lineRule="auto"/>
        <w:jc w:val="both"/>
        <w:rPr>
          <w:rFonts w:ascii="Calibri" w:hAnsi="Calibri" w:cs="Calibri"/>
          <w:sz w:val="24"/>
          <w:szCs w:val="24"/>
        </w:rPr>
      </w:pPr>
      <w:r>
        <w:rPr>
          <w:rFonts w:ascii="Calibri" w:hAnsi="Calibri" w:cs="Calibri"/>
          <w:noProof/>
          <w:sz w:val="24"/>
          <w:szCs w:val="24"/>
        </w:rPr>
        <w:lastRenderedPageBreak/>
        <w:drawing>
          <wp:inline distT="0" distB="0" distL="0" distR="0" wp14:anchorId="7648B1D8" wp14:editId="383ABCAE">
            <wp:extent cx="3655679" cy="3455119"/>
            <wp:effectExtent l="12700" t="12700" r="1524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82709" cy="3480666"/>
                    </a:xfrm>
                    <a:prstGeom prst="rect">
                      <a:avLst/>
                    </a:prstGeom>
                    <a:ln>
                      <a:solidFill>
                        <a:schemeClr val="tx1"/>
                      </a:solidFill>
                    </a:ln>
                  </pic:spPr>
                </pic:pic>
              </a:graphicData>
            </a:graphic>
          </wp:inline>
        </w:drawing>
      </w:r>
    </w:p>
    <w:p w14:paraId="05F6C691" w14:textId="50DFBE9E" w:rsidR="00B072AC" w:rsidRPr="000B3DEA" w:rsidRDefault="000B3DEA" w:rsidP="00331BC8">
      <w:pPr>
        <w:pStyle w:val="ListParagraph"/>
        <w:spacing w:after="0" w:line="276" w:lineRule="auto"/>
        <w:jc w:val="both"/>
        <w:rPr>
          <w:rFonts w:ascii="Calibri" w:hAnsi="Calibri" w:cs="Calibri"/>
          <w:sz w:val="24"/>
          <w:szCs w:val="24"/>
        </w:rPr>
      </w:pPr>
      <w:r w:rsidRPr="000B3DEA">
        <w:rPr>
          <w:rFonts w:ascii="Calibri" w:hAnsi="Calibri" w:cs="Calibri"/>
          <w:sz w:val="24"/>
          <w:szCs w:val="24"/>
        </w:rPr>
        <w:t xml:space="preserve"> </w:t>
      </w:r>
    </w:p>
    <w:p w14:paraId="45A8B097" w14:textId="77777777" w:rsidR="000B3DEA" w:rsidRPr="000B3DEA" w:rsidRDefault="000B3DEA" w:rsidP="000B3DEA">
      <w:pPr>
        <w:pStyle w:val="ListParagraph"/>
        <w:numPr>
          <w:ilvl w:val="0"/>
          <w:numId w:val="17"/>
        </w:numPr>
        <w:spacing w:after="0" w:line="276" w:lineRule="auto"/>
        <w:jc w:val="both"/>
        <w:rPr>
          <w:rFonts w:ascii="Calibri" w:hAnsi="Calibri" w:cs="Calibri"/>
          <w:sz w:val="24"/>
          <w:szCs w:val="24"/>
        </w:rPr>
      </w:pPr>
      <w:r w:rsidRPr="000B3DEA">
        <w:rPr>
          <w:rFonts w:ascii="Calibri" w:hAnsi="Calibri" w:cs="Calibri"/>
          <w:sz w:val="24"/>
          <w:szCs w:val="24"/>
        </w:rPr>
        <w:t>Delete the Queue</w:t>
      </w:r>
    </w:p>
    <w:p w14:paraId="738B5FD4" w14:textId="6622581E" w:rsidR="000B3DEA" w:rsidRDefault="006C32DC" w:rsidP="006C32DC">
      <w:pPr>
        <w:pStyle w:val="ListParagraph"/>
        <w:spacing w:after="0" w:line="276" w:lineRule="auto"/>
        <w:jc w:val="both"/>
        <w:rPr>
          <w:rFonts w:ascii="Calibri" w:hAnsi="Calibri" w:cs="Calibri"/>
          <w:sz w:val="24"/>
          <w:szCs w:val="24"/>
        </w:rPr>
      </w:pPr>
      <w:r w:rsidRPr="006C32DC">
        <w:rPr>
          <w:rFonts w:ascii="Calibri" w:hAnsi="Calibri" w:cs="Calibri"/>
          <w:sz w:val="24"/>
          <w:szCs w:val="24"/>
        </w:rPr>
        <w:t xml:space="preserve">This menu processes the </w:t>
      </w:r>
      <w:r w:rsidR="003B6745">
        <w:rPr>
          <w:rFonts w:ascii="Calibri" w:hAnsi="Calibri" w:cs="Calibri"/>
          <w:sz w:val="24"/>
          <w:szCs w:val="24"/>
          <w:lang w:val="en-US"/>
        </w:rPr>
        <w:t xml:space="preserve">next </w:t>
      </w:r>
      <w:r w:rsidRPr="006C32DC">
        <w:rPr>
          <w:rFonts w:ascii="Calibri" w:hAnsi="Calibri" w:cs="Calibri"/>
          <w:sz w:val="24"/>
          <w:szCs w:val="24"/>
        </w:rPr>
        <w:t>buyer in the queue. After the buyer is served, the system records the buyer’s order and removes the buyer from the queue</w:t>
      </w:r>
      <w:r>
        <w:rPr>
          <w:rFonts w:ascii="Calibri" w:hAnsi="Calibri" w:cs="Calibri"/>
          <w:sz w:val="24"/>
          <w:szCs w:val="24"/>
          <w:lang w:val="en-US"/>
        </w:rPr>
        <w:t xml:space="preserve">. </w:t>
      </w:r>
    </w:p>
    <w:p w14:paraId="08CBCE7B" w14:textId="4B8E5692" w:rsidR="001226F3" w:rsidRPr="000B3DEA" w:rsidRDefault="0000042D" w:rsidP="000B3DEA">
      <w:pPr>
        <w:pStyle w:val="ListParagraph"/>
        <w:spacing w:after="0" w:line="276" w:lineRule="auto"/>
        <w:jc w:val="both"/>
        <w:rPr>
          <w:rFonts w:ascii="Calibri" w:hAnsi="Calibri" w:cs="Calibri"/>
          <w:sz w:val="24"/>
          <w:szCs w:val="24"/>
        </w:rPr>
      </w:pPr>
      <w:r>
        <w:rPr>
          <w:rFonts w:ascii="Calibri" w:hAnsi="Calibri" w:cs="Calibri"/>
          <w:noProof/>
          <w:sz w:val="24"/>
          <w:szCs w:val="24"/>
        </w:rPr>
        <w:drawing>
          <wp:inline distT="0" distB="0" distL="0" distR="0" wp14:anchorId="24E92B2B" wp14:editId="3414FF82">
            <wp:extent cx="3655060" cy="3354269"/>
            <wp:effectExtent l="12700" t="12700" r="15240" b="11430"/>
            <wp:docPr id="5"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scree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63831" cy="3362318"/>
                    </a:xfrm>
                    <a:prstGeom prst="rect">
                      <a:avLst/>
                    </a:prstGeom>
                    <a:ln>
                      <a:solidFill>
                        <a:schemeClr val="tx1"/>
                      </a:solidFill>
                    </a:ln>
                  </pic:spPr>
                </pic:pic>
              </a:graphicData>
            </a:graphic>
          </wp:inline>
        </w:drawing>
      </w:r>
    </w:p>
    <w:p w14:paraId="44E83317" w14:textId="77777777" w:rsidR="000B3DEA" w:rsidRPr="000B3DEA" w:rsidRDefault="000B3DEA" w:rsidP="000B3DEA">
      <w:pPr>
        <w:pStyle w:val="ListParagraph"/>
        <w:spacing w:after="0" w:line="276" w:lineRule="auto"/>
        <w:jc w:val="both"/>
        <w:rPr>
          <w:rFonts w:ascii="Calibri" w:hAnsi="Calibri" w:cs="Calibri"/>
          <w:sz w:val="24"/>
          <w:szCs w:val="24"/>
        </w:rPr>
      </w:pPr>
      <w:r w:rsidRPr="000B3DEA">
        <w:rPr>
          <w:rFonts w:ascii="Calibri" w:hAnsi="Calibri" w:cs="Calibri"/>
          <w:sz w:val="24"/>
          <w:szCs w:val="24"/>
        </w:rPr>
        <w:t xml:space="preserve"> </w:t>
      </w:r>
    </w:p>
    <w:p w14:paraId="1AFCC290" w14:textId="4FC1DDC4" w:rsidR="000B3DEA" w:rsidRDefault="000B3DEA" w:rsidP="001226F3">
      <w:pPr>
        <w:pStyle w:val="ListParagraph"/>
        <w:spacing w:after="0" w:line="276" w:lineRule="auto"/>
        <w:jc w:val="both"/>
        <w:rPr>
          <w:rFonts w:ascii="Calibri" w:hAnsi="Calibri" w:cs="Calibri"/>
          <w:sz w:val="24"/>
          <w:szCs w:val="24"/>
        </w:rPr>
      </w:pPr>
      <w:r w:rsidRPr="000B3DEA">
        <w:rPr>
          <w:rFonts w:ascii="Calibri" w:hAnsi="Calibri" w:cs="Calibri"/>
          <w:sz w:val="24"/>
          <w:szCs w:val="24"/>
        </w:rPr>
        <w:t xml:space="preserve">Then the queue should be reduced. The example below has 2 buyers who have ordered food so that the queue is left 2 </w:t>
      </w:r>
    </w:p>
    <w:p w14:paraId="5B6584AA" w14:textId="134154EA" w:rsidR="001B79DD" w:rsidRDefault="001B79DD" w:rsidP="001226F3">
      <w:pPr>
        <w:pStyle w:val="ListParagraph"/>
        <w:spacing w:after="0" w:line="276" w:lineRule="auto"/>
        <w:jc w:val="both"/>
        <w:rPr>
          <w:rFonts w:ascii="Calibri" w:hAnsi="Calibri" w:cs="Calibri"/>
          <w:sz w:val="24"/>
          <w:szCs w:val="24"/>
        </w:rPr>
      </w:pPr>
    </w:p>
    <w:p w14:paraId="4C635898" w14:textId="1A4A92EB" w:rsidR="001B79DD" w:rsidRDefault="001B79DD" w:rsidP="001226F3">
      <w:pPr>
        <w:pStyle w:val="ListParagraph"/>
        <w:spacing w:after="0" w:line="276" w:lineRule="auto"/>
        <w:jc w:val="both"/>
        <w:rPr>
          <w:rFonts w:ascii="Calibri" w:hAnsi="Calibri" w:cs="Calibri"/>
          <w:sz w:val="24"/>
          <w:szCs w:val="24"/>
        </w:rPr>
      </w:pPr>
      <w:r>
        <w:rPr>
          <w:rFonts w:ascii="Calibri" w:hAnsi="Calibri" w:cs="Calibri"/>
          <w:noProof/>
          <w:sz w:val="24"/>
          <w:szCs w:val="24"/>
        </w:rPr>
        <w:lastRenderedPageBreak/>
        <w:drawing>
          <wp:inline distT="0" distB="0" distL="0" distR="0" wp14:anchorId="39F2F0BA" wp14:editId="0BFC4A5C">
            <wp:extent cx="3282591" cy="3429300"/>
            <wp:effectExtent l="12700" t="12700" r="6985" b="12700"/>
            <wp:docPr id="6" name="Picture 6" descr="A screenshot of a phone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phone numb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89542" cy="3436562"/>
                    </a:xfrm>
                    <a:prstGeom prst="rect">
                      <a:avLst/>
                    </a:prstGeom>
                    <a:ln>
                      <a:solidFill>
                        <a:schemeClr val="tx1"/>
                      </a:solidFill>
                    </a:ln>
                  </pic:spPr>
                </pic:pic>
              </a:graphicData>
            </a:graphic>
          </wp:inline>
        </w:drawing>
      </w:r>
    </w:p>
    <w:p w14:paraId="6DC0D38B" w14:textId="77777777" w:rsidR="000B3DEA" w:rsidRPr="001B79DD" w:rsidRDefault="000B3DEA" w:rsidP="001B79DD">
      <w:pPr>
        <w:spacing w:after="0" w:line="276" w:lineRule="auto"/>
        <w:jc w:val="both"/>
        <w:rPr>
          <w:rFonts w:ascii="Calibri" w:hAnsi="Calibri" w:cs="Calibri"/>
          <w:sz w:val="24"/>
          <w:szCs w:val="24"/>
        </w:rPr>
      </w:pPr>
      <w:r w:rsidRPr="001B79DD">
        <w:rPr>
          <w:rFonts w:ascii="Calibri" w:hAnsi="Calibri" w:cs="Calibri"/>
          <w:sz w:val="24"/>
          <w:szCs w:val="24"/>
        </w:rPr>
        <w:t xml:space="preserve"> </w:t>
      </w:r>
    </w:p>
    <w:p w14:paraId="19807568" w14:textId="77777777" w:rsidR="000B3DEA" w:rsidRPr="000B3DEA" w:rsidRDefault="000B3DEA" w:rsidP="000B3DEA">
      <w:pPr>
        <w:pStyle w:val="ListParagraph"/>
        <w:numPr>
          <w:ilvl w:val="0"/>
          <w:numId w:val="17"/>
        </w:numPr>
        <w:spacing w:after="0" w:line="276" w:lineRule="auto"/>
        <w:jc w:val="both"/>
        <w:rPr>
          <w:rFonts w:ascii="Calibri" w:hAnsi="Calibri" w:cs="Calibri"/>
          <w:sz w:val="24"/>
          <w:szCs w:val="24"/>
        </w:rPr>
      </w:pPr>
      <w:r w:rsidRPr="000B3DEA">
        <w:rPr>
          <w:rFonts w:ascii="Calibri" w:hAnsi="Calibri" w:cs="Calibri"/>
          <w:sz w:val="24"/>
          <w:szCs w:val="24"/>
        </w:rPr>
        <w:t xml:space="preserve">Order report </w:t>
      </w:r>
    </w:p>
    <w:p w14:paraId="7024DEA3" w14:textId="77777777" w:rsidR="000B3DEA" w:rsidRDefault="000B3DEA" w:rsidP="000B3DEA">
      <w:pPr>
        <w:pStyle w:val="ListParagraph"/>
        <w:spacing w:after="0" w:line="276" w:lineRule="auto"/>
        <w:jc w:val="both"/>
        <w:rPr>
          <w:rFonts w:ascii="Calibri" w:hAnsi="Calibri" w:cs="Calibri"/>
          <w:sz w:val="24"/>
          <w:szCs w:val="24"/>
        </w:rPr>
      </w:pPr>
      <w:r w:rsidRPr="000B3DEA">
        <w:rPr>
          <w:rFonts w:ascii="Calibri" w:hAnsi="Calibri" w:cs="Calibri"/>
          <w:sz w:val="24"/>
          <w:szCs w:val="24"/>
        </w:rPr>
        <w:t>This menu is used to display all orders that have been entered. The order data should be displayed in order by order name.</w:t>
      </w:r>
    </w:p>
    <w:p w14:paraId="5FF2C7AC" w14:textId="76330BC6" w:rsidR="00E469A8" w:rsidRPr="00D33CA7" w:rsidRDefault="000B3DEA" w:rsidP="00D33CA7">
      <w:pPr>
        <w:spacing w:after="0" w:line="276" w:lineRule="auto"/>
        <w:jc w:val="both"/>
        <w:rPr>
          <w:rFonts w:ascii="Calibri" w:hAnsi="Calibri" w:cs="Calibri"/>
          <w:sz w:val="24"/>
          <w:szCs w:val="24"/>
        </w:rPr>
      </w:pPr>
      <w:r w:rsidRPr="00D33CA7">
        <w:rPr>
          <w:rFonts w:ascii="Calibri" w:hAnsi="Calibri" w:cs="Calibri"/>
          <w:sz w:val="24"/>
          <w:szCs w:val="24"/>
        </w:rPr>
        <w:t xml:space="preserve"> </w:t>
      </w:r>
    </w:p>
    <w:p w14:paraId="3CBF176C" w14:textId="69D3F463" w:rsidR="003B6745" w:rsidRDefault="00D33CA7" w:rsidP="00A722E5">
      <w:pPr>
        <w:jc w:val="both"/>
        <w:rPr>
          <w:rFonts w:ascii="Calibri" w:hAnsi="Calibri" w:cs="Calibri"/>
          <w:b/>
          <w:sz w:val="28"/>
          <w:szCs w:val="24"/>
        </w:rPr>
      </w:pPr>
      <w:r>
        <w:rPr>
          <w:rFonts w:ascii="Calibri" w:hAnsi="Calibri" w:cs="Calibri"/>
          <w:b/>
          <w:noProof/>
          <w:sz w:val="28"/>
          <w:szCs w:val="24"/>
        </w:rPr>
        <w:drawing>
          <wp:inline distT="0" distB="0" distL="0" distR="0" wp14:anchorId="4B775413" wp14:editId="425631DF">
            <wp:extent cx="4347713" cy="1582826"/>
            <wp:effectExtent l="12700" t="12700" r="8890" b="177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4357876" cy="1586526"/>
                    </a:xfrm>
                    <a:prstGeom prst="rect">
                      <a:avLst/>
                    </a:prstGeom>
                    <a:ln>
                      <a:solidFill>
                        <a:schemeClr val="tx1"/>
                      </a:solidFill>
                    </a:ln>
                  </pic:spPr>
                </pic:pic>
              </a:graphicData>
            </a:graphic>
          </wp:inline>
        </w:drawing>
      </w:r>
    </w:p>
    <w:p w14:paraId="1F2A49AB" w14:textId="77777777" w:rsidR="00D33CA7" w:rsidRDefault="00D33CA7" w:rsidP="00A722E5">
      <w:pPr>
        <w:jc w:val="both"/>
        <w:rPr>
          <w:rFonts w:ascii="Calibri" w:hAnsi="Calibri" w:cs="Calibri"/>
          <w:b/>
          <w:sz w:val="28"/>
          <w:szCs w:val="24"/>
        </w:rPr>
      </w:pPr>
    </w:p>
    <w:p w14:paraId="4FD07360" w14:textId="77777777" w:rsidR="00D33CA7" w:rsidRDefault="00D33CA7" w:rsidP="00A722E5">
      <w:pPr>
        <w:jc w:val="both"/>
        <w:rPr>
          <w:rFonts w:ascii="Calibri" w:hAnsi="Calibri" w:cs="Calibri"/>
          <w:b/>
          <w:sz w:val="28"/>
          <w:szCs w:val="24"/>
        </w:rPr>
      </w:pPr>
    </w:p>
    <w:p w14:paraId="5A2D64AC" w14:textId="77777777" w:rsidR="00D33CA7" w:rsidRDefault="00D33CA7" w:rsidP="00A722E5">
      <w:pPr>
        <w:jc w:val="both"/>
        <w:rPr>
          <w:rFonts w:ascii="Calibri" w:hAnsi="Calibri" w:cs="Calibri"/>
          <w:b/>
          <w:sz w:val="28"/>
          <w:szCs w:val="24"/>
        </w:rPr>
      </w:pPr>
    </w:p>
    <w:p w14:paraId="1FA6ADD8" w14:textId="77777777" w:rsidR="00D33CA7" w:rsidRDefault="00D33CA7" w:rsidP="00A722E5">
      <w:pPr>
        <w:jc w:val="both"/>
        <w:rPr>
          <w:rFonts w:ascii="Calibri" w:hAnsi="Calibri" w:cs="Calibri"/>
          <w:b/>
          <w:sz w:val="28"/>
          <w:szCs w:val="24"/>
        </w:rPr>
      </w:pPr>
    </w:p>
    <w:p w14:paraId="29676CA7" w14:textId="77777777" w:rsidR="00D33CA7" w:rsidRDefault="00D33CA7" w:rsidP="00A722E5">
      <w:pPr>
        <w:jc w:val="both"/>
        <w:rPr>
          <w:rFonts w:ascii="Calibri" w:hAnsi="Calibri" w:cs="Calibri"/>
          <w:b/>
          <w:sz w:val="28"/>
          <w:szCs w:val="24"/>
        </w:rPr>
      </w:pPr>
    </w:p>
    <w:p w14:paraId="042FE5A6" w14:textId="77777777" w:rsidR="00D33CA7" w:rsidRDefault="00D33CA7" w:rsidP="00A722E5">
      <w:pPr>
        <w:jc w:val="both"/>
        <w:rPr>
          <w:rFonts w:ascii="Calibri" w:hAnsi="Calibri" w:cs="Calibri"/>
          <w:b/>
          <w:sz w:val="28"/>
          <w:szCs w:val="24"/>
        </w:rPr>
      </w:pPr>
    </w:p>
    <w:p w14:paraId="0D34F3FC" w14:textId="77777777" w:rsidR="00D33CA7" w:rsidRDefault="00D33CA7" w:rsidP="00A722E5">
      <w:pPr>
        <w:jc w:val="both"/>
        <w:rPr>
          <w:rFonts w:ascii="Calibri" w:hAnsi="Calibri" w:cs="Calibri"/>
          <w:b/>
          <w:sz w:val="28"/>
          <w:szCs w:val="24"/>
        </w:rPr>
      </w:pPr>
    </w:p>
    <w:p w14:paraId="3F4B63BA" w14:textId="77777777" w:rsidR="00D33CA7" w:rsidRDefault="00D33CA7" w:rsidP="00A722E5">
      <w:pPr>
        <w:jc w:val="both"/>
        <w:rPr>
          <w:rFonts w:ascii="Calibri" w:hAnsi="Calibri" w:cs="Calibri"/>
          <w:b/>
          <w:sz w:val="28"/>
          <w:szCs w:val="24"/>
        </w:rPr>
      </w:pPr>
    </w:p>
    <w:p w14:paraId="3D4EEAAD" w14:textId="77777777" w:rsidR="00D33CA7" w:rsidRDefault="00D33CA7" w:rsidP="00A722E5">
      <w:pPr>
        <w:jc w:val="both"/>
        <w:rPr>
          <w:rFonts w:ascii="Calibri" w:hAnsi="Calibri" w:cs="Calibri"/>
          <w:b/>
          <w:sz w:val="28"/>
          <w:szCs w:val="24"/>
        </w:rPr>
      </w:pPr>
    </w:p>
    <w:p w14:paraId="35DD13A9" w14:textId="77777777" w:rsidR="00D33CA7" w:rsidRDefault="00D33CA7" w:rsidP="00A722E5">
      <w:pPr>
        <w:jc w:val="both"/>
        <w:rPr>
          <w:rFonts w:ascii="Calibri" w:hAnsi="Calibri" w:cs="Calibri"/>
          <w:b/>
          <w:sz w:val="28"/>
          <w:szCs w:val="24"/>
        </w:rPr>
      </w:pPr>
    </w:p>
    <w:p w14:paraId="33037895" w14:textId="178DCC23" w:rsidR="00493424" w:rsidRDefault="00D97FCA" w:rsidP="00A722E5">
      <w:pPr>
        <w:jc w:val="both"/>
        <w:rPr>
          <w:rFonts w:ascii="Calibri" w:hAnsi="Calibri" w:cs="Calibri"/>
          <w:b/>
          <w:sz w:val="28"/>
          <w:szCs w:val="24"/>
        </w:rPr>
      </w:pPr>
      <w:r w:rsidRPr="0099426C">
        <w:rPr>
          <w:rFonts w:ascii="Calibri" w:hAnsi="Calibri" w:cs="Calibri"/>
          <w:b/>
          <w:sz w:val="28"/>
          <w:szCs w:val="24"/>
        </w:rPr>
        <w:t>Assessment Rubric</w:t>
      </w:r>
    </w:p>
    <w:p w14:paraId="64897D69" w14:textId="16F054D6" w:rsidR="00B35002" w:rsidRDefault="00B35002" w:rsidP="00A722E5">
      <w:pPr>
        <w:jc w:val="both"/>
        <w:rPr>
          <w:rFonts w:ascii="Calibri" w:hAnsi="Calibri" w:cs="Calibri"/>
          <w:b/>
          <w:sz w:val="28"/>
          <w:szCs w:val="24"/>
        </w:rPr>
      </w:pPr>
      <w:r>
        <w:rPr>
          <w:rFonts w:ascii="Calibri" w:hAnsi="Calibri" w:cs="Calibri"/>
          <w:b/>
          <w:sz w:val="28"/>
          <w:szCs w:val="24"/>
        </w:rPr>
        <w:t>Component : Code Assessment : 30% + CM Practical Test Assessment : 70%</w:t>
      </w:r>
    </w:p>
    <w:p w14:paraId="3F381964" w14:textId="5650F4D4" w:rsidR="00B35002" w:rsidRDefault="00B35002" w:rsidP="00A722E5">
      <w:pPr>
        <w:jc w:val="both"/>
        <w:rPr>
          <w:rFonts w:ascii="Calibri" w:hAnsi="Calibri" w:cs="Calibri"/>
          <w:b/>
          <w:sz w:val="28"/>
          <w:szCs w:val="24"/>
        </w:rPr>
      </w:pPr>
      <w:r>
        <w:rPr>
          <w:rFonts w:ascii="Calibri" w:hAnsi="Calibri" w:cs="Calibri"/>
          <w:b/>
          <w:sz w:val="28"/>
          <w:szCs w:val="24"/>
        </w:rPr>
        <w:t>Code Assessment Rubric</w:t>
      </w:r>
    </w:p>
    <w:tbl>
      <w:tblPr>
        <w:tblW w:w="5000" w:type="pct"/>
        <w:jc w:val="center"/>
        <w:tblLook w:val="04A0" w:firstRow="1" w:lastRow="0" w:firstColumn="1" w:lastColumn="0" w:noHBand="0" w:noVBand="1"/>
      </w:tblPr>
      <w:tblGrid>
        <w:gridCol w:w="733"/>
        <w:gridCol w:w="1758"/>
        <w:gridCol w:w="1041"/>
        <w:gridCol w:w="1805"/>
        <w:gridCol w:w="1835"/>
        <w:gridCol w:w="1834"/>
      </w:tblGrid>
      <w:tr w:rsidR="00BE4A48" w:rsidRPr="00BE4A48" w14:paraId="7D3F030A" w14:textId="77777777" w:rsidTr="00AD4E3A">
        <w:trPr>
          <w:trHeight w:val="20"/>
          <w:jc w:val="center"/>
        </w:trPr>
        <w:tc>
          <w:tcPr>
            <w:tcW w:w="407" w:type="pct"/>
            <w:tcBorders>
              <w:top w:val="single" w:sz="8" w:space="0" w:color="auto"/>
              <w:left w:val="single" w:sz="8" w:space="0" w:color="auto"/>
              <w:bottom w:val="single" w:sz="8" w:space="0" w:color="auto"/>
              <w:right w:val="single" w:sz="8" w:space="0" w:color="auto"/>
            </w:tcBorders>
            <w:vAlign w:val="center"/>
            <w:hideMark/>
          </w:tcPr>
          <w:p w14:paraId="122375F8" w14:textId="77777777" w:rsidR="00BE4A48" w:rsidRPr="00BE4A48" w:rsidRDefault="00BE4A48" w:rsidP="00BE4A48">
            <w:pPr>
              <w:spacing w:after="0" w:line="240" w:lineRule="auto"/>
              <w:jc w:val="center"/>
              <w:rPr>
                <w:rFonts w:ascii="Times New Roman" w:eastAsia="Times New Roman" w:hAnsi="Times New Roman" w:cs="Times New Roman"/>
                <w:b/>
                <w:bCs/>
                <w:color w:val="000000"/>
                <w:sz w:val="24"/>
                <w:szCs w:val="24"/>
                <w:lang w:val="en-ID"/>
              </w:rPr>
            </w:pPr>
            <w:r w:rsidRPr="00BE4A48">
              <w:rPr>
                <w:rFonts w:ascii="Times New Roman" w:eastAsia="Times New Roman" w:hAnsi="Times New Roman" w:cs="Times New Roman"/>
                <w:b/>
                <w:bCs/>
                <w:color w:val="000000"/>
                <w:sz w:val="24"/>
                <w:szCs w:val="24"/>
              </w:rPr>
              <w:t>Yes</w:t>
            </w:r>
          </w:p>
        </w:tc>
        <w:tc>
          <w:tcPr>
            <w:tcW w:w="976" w:type="pct"/>
            <w:tcBorders>
              <w:top w:val="single" w:sz="8" w:space="0" w:color="auto"/>
              <w:left w:val="nil"/>
              <w:bottom w:val="single" w:sz="8" w:space="0" w:color="auto"/>
              <w:right w:val="single" w:sz="8" w:space="0" w:color="auto"/>
            </w:tcBorders>
            <w:vAlign w:val="center"/>
            <w:hideMark/>
          </w:tcPr>
          <w:p w14:paraId="757172B9" w14:textId="77777777" w:rsidR="00BE4A48" w:rsidRPr="00BE4A48" w:rsidRDefault="00BE4A48" w:rsidP="00BE4A48">
            <w:pPr>
              <w:spacing w:after="0" w:line="240" w:lineRule="auto"/>
              <w:jc w:val="center"/>
              <w:rPr>
                <w:rFonts w:ascii="Times New Roman" w:eastAsia="Times New Roman" w:hAnsi="Times New Roman" w:cs="Times New Roman"/>
                <w:b/>
                <w:bCs/>
                <w:color w:val="000000"/>
                <w:sz w:val="24"/>
                <w:szCs w:val="24"/>
                <w:lang w:val="en-ID"/>
              </w:rPr>
            </w:pPr>
            <w:r w:rsidRPr="00BE4A48">
              <w:rPr>
                <w:rFonts w:ascii="Times New Roman" w:eastAsia="Times New Roman" w:hAnsi="Times New Roman" w:cs="Times New Roman"/>
                <w:b/>
                <w:bCs/>
                <w:color w:val="000000"/>
                <w:sz w:val="24"/>
                <w:szCs w:val="24"/>
              </w:rPr>
              <w:t>Assessment Aspects</w:t>
            </w:r>
          </w:p>
        </w:tc>
        <w:tc>
          <w:tcPr>
            <w:tcW w:w="578" w:type="pct"/>
            <w:tcBorders>
              <w:top w:val="single" w:sz="8" w:space="0" w:color="auto"/>
              <w:left w:val="nil"/>
              <w:bottom w:val="single" w:sz="8" w:space="0" w:color="auto"/>
              <w:right w:val="single" w:sz="8" w:space="0" w:color="auto"/>
            </w:tcBorders>
            <w:vAlign w:val="center"/>
            <w:hideMark/>
          </w:tcPr>
          <w:p w14:paraId="1C4B216D" w14:textId="77777777" w:rsidR="00BE4A48" w:rsidRPr="00BE4A48" w:rsidRDefault="00BE4A48" w:rsidP="00BE4A48">
            <w:pPr>
              <w:spacing w:after="0" w:line="240" w:lineRule="auto"/>
              <w:jc w:val="center"/>
              <w:rPr>
                <w:rFonts w:ascii="Times New Roman" w:eastAsia="Times New Roman" w:hAnsi="Times New Roman" w:cs="Times New Roman"/>
                <w:b/>
                <w:bCs/>
                <w:color w:val="000000"/>
                <w:sz w:val="24"/>
                <w:szCs w:val="24"/>
                <w:lang w:val="en-ID"/>
              </w:rPr>
            </w:pPr>
            <w:r w:rsidRPr="00BE4A48">
              <w:rPr>
                <w:rFonts w:ascii="Times New Roman" w:eastAsia="Times New Roman" w:hAnsi="Times New Roman" w:cs="Times New Roman"/>
                <w:b/>
                <w:bCs/>
                <w:color w:val="000000"/>
                <w:sz w:val="24"/>
                <w:szCs w:val="24"/>
              </w:rPr>
              <w:t>Weight</w:t>
            </w:r>
          </w:p>
        </w:tc>
        <w:tc>
          <w:tcPr>
            <w:tcW w:w="1002" w:type="pct"/>
            <w:tcBorders>
              <w:top w:val="single" w:sz="8" w:space="0" w:color="auto"/>
              <w:left w:val="nil"/>
              <w:bottom w:val="single" w:sz="8" w:space="0" w:color="auto"/>
              <w:right w:val="single" w:sz="8" w:space="0" w:color="auto"/>
            </w:tcBorders>
            <w:vAlign w:val="center"/>
            <w:hideMark/>
          </w:tcPr>
          <w:p w14:paraId="094E1836" w14:textId="77777777" w:rsidR="00BE4A48" w:rsidRPr="00BE4A48" w:rsidRDefault="00BE4A48" w:rsidP="00BE4A48">
            <w:pPr>
              <w:spacing w:after="0" w:line="240" w:lineRule="auto"/>
              <w:jc w:val="center"/>
              <w:rPr>
                <w:rFonts w:ascii="Times New Roman" w:eastAsia="Times New Roman" w:hAnsi="Times New Roman" w:cs="Times New Roman"/>
                <w:b/>
                <w:bCs/>
                <w:color w:val="000000"/>
                <w:sz w:val="24"/>
                <w:szCs w:val="24"/>
                <w:lang w:val="en-ID"/>
              </w:rPr>
            </w:pPr>
            <w:r w:rsidRPr="00BE4A48">
              <w:rPr>
                <w:rFonts w:ascii="Times New Roman" w:eastAsia="Times New Roman" w:hAnsi="Times New Roman" w:cs="Times New Roman"/>
                <w:b/>
                <w:bCs/>
                <w:color w:val="000000"/>
                <w:sz w:val="24"/>
                <w:szCs w:val="24"/>
              </w:rPr>
              <w:t>Score 1</w:t>
            </w:r>
          </w:p>
        </w:tc>
        <w:tc>
          <w:tcPr>
            <w:tcW w:w="1019" w:type="pct"/>
            <w:tcBorders>
              <w:top w:val="single" w:sz="8" w:space="0" w:color="auto"/>
              <w:left w:val="nil"/>
              <w:bottom w:val="single" w:sz="8" w:space="0" w:color="auto"/>
              <w:right w:val="single" w:sz="8" w:space="0" w:color="auto"/>
            </w:tcBorders>
            <w:vAlign w:val="center"/>
            <w:hideMark/>
          </w:tcPr>
          <w:p w14:paraId="14037948" w14:textId="77777777" w:rsidR="00BE4A48" w:rsidRPr="00BE4A48" w:rsidRDefault="00BE4A48" w:rsidP="00BE4A48">
            <w:pPr>
              <w:spacing w:after="0" w:line="240" w:lineRule="auto"/>
              <w:jc w:val="center"/>
              <w:rPr>
                <w:rFonts w:ascii="Times New Roman" w:eastAsia="Times New Roman" w:hAnsi="Times New Roman" w:cs="Times New Roman"/>
                <w:b/>
                <w:bCs/>
                <w:color w:val="000000"/>
                <w:sz w:val="24"/>
                <w:szCs w:val="24"/>
                <w:lang w:val="en-ID"/>
              </w:rPr>
            </w:pPr>
            <w:r w:rsidRPr="00BE4A48">
              <w:rPr>
                <w:rFonts w:ascii="Times New Roman" w:eastAsia="Times New Roman" w:hAnsi="Times New Roman" w:cs="Times New Roman"/>
                <w:b/>
                <w:bCs/>
                <w:color w:val="000000"/>
                <w:sz w:val="24"/>
                <w:szCs w:val="24"/>
              </w:rPr>
              <w:t>Score 2</w:t>
            </w:r>
          </w:p>
        </w:tc>
        <w:tc>
          <w:tcPr>
            <w:tcW w:w="1019" w:type="pct"/>
            <w:tcBorders>
              <w:top w:val="single" w:sz="8" w:space="0" w:color="auto"/>
              <w:left w:val="nil"/>
              <w:bottom w:val="single" w:sz="8" w:space="0" w:color="auto"/>
              <w:right w:val="single" w:sz="8" w:space="0" w:color="auto"/>
            </w:tcBorders>
            <w:vAlign w:val="center"/>
            <w:hideMark/>
          </w:tcPr>
          <w:p w14:paraId="64507255" w14:textId="77777777" w:rsidR="00BE4A48" w:rsidRPr="00BE4A48" w:rsidRDefault="00BE4A48" w:rsidP="00BE4A48">
            <w:pPr>
              <w:spacing w:after="0" w:line="240" w:lineRule="auto"/>
              <w:jc w:val="center"/>
              <w:rPr>
                <w:rFonts w:ascii="Times New Roman" w:eastAsia="Times New Roman" w:hAnsi="Times New Roman" w:cs="Times New Roman"/>
                <w:b/>
                <w:bCs/>
                <w:color w:val="000000"/>
                <w:sz w:val="24"/>
                <w:szCs w:val="24"/>
                <w:lang w:val="en-ID"/>
              </w:rPr>
            </w:pPr>
            <w:r w:rsidRPr="00BE4A48">
              <w:rPr>
                <w:rFonts w:ascii="Times New Roman" w:eastAsia="Times New Roman" w:hAnsi="Times New Roman" w:cs="Times New Roman"/>
                <w:b/>
                <w:bCs/>
                <w:color w:val="000000"/>
                <w:sz w:val="24"/>
                <w:szCs w:val="24"/>
              </w:rPr>
              <w:t>Score 3</w:t>
            </w:r>
          </w:p>
        </w:tc>
      </w:tr>
      <w:tr w:rsidR="00BE4A48" w:rsidRPr="00BE4A48" w14:paraId="4B410F64" w14:textId="77777777" w:rsidTr="00AD4E3A">
        <w:trPr>
          <w:trHeight w:val="20"/>
          <w:jc w:val="center"/>
        </w:trPr>
        <w:tc>
          <w:tcPr>
            <w:tcW w:w="407" w:type="pct"/>
            <w:tcBorders>
              <w:top w:val="nil"/>
              <w:left w:val="single" w:sz="8" w:space="0" w:color="auto"/>
              <w:bottom w:val="single" w:sz="8" w:space="0" w:color="auto"/>
              <w:right w:val="single" w:sz="8" w:space="0" w:color="auto"/>
            </w:tcBorders>
            <w:vAlign w:val="center"/>
            <w:hideMark/>
          </w:tcPr>
          <w:p w14:paraId="75648081"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1</w:t>
            </w:r>
          </w:p>
        </w:tc>
        <w:tc>
          <w:tcPr>
            <w:tcW w:w="976" w:type="pct"/>
            <w:tcBorders>
              <w:top w:val="nil"/>
              <w:left w:val="nil"/>
              <w:bottom w:val="single" w:sz="8" w:space="0" w:color="auto"/>
              <w:right w:val="single" w:sz="8" w:space="0" w:color="auto"/>
            </w:tcBorders>
            <w:vAlign w:val="center"/>
            <w:hideMark/>
          </w:tcPr>
          <w:p w14:paraId="2BA2C808"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Queue Data Structure Implementation</w:t>
            </w:r>
          </w:p>
        </w:tc>
        <w:tc>
          <w:tcPr>
            <w:tcW w:w="578" w:type="pct"/>
            <w:tcBorders>
              <w:top w:val="nil"/>
              <w:left w:val="nil"/>
              <w:bottom w:val="single" w:sz="8" w:space="0" w:color="auto"/>
              <w:right w:val="single" w:sz="8" w:space="0" w:color="auto"/>
            </w:tcBorders>
            <w:vAlign w:val="center"/>
            <w:hideMark/>
          </w:tcPr>
          <w:p w14:paraId="1EE0956D"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20%</w:t>
            </w:r>
          </w:p>
        </w:tc>
        <w:tc>
          <w:tcPr>
            <w:tcW w:w="1002" w:type="pct"/>
            <w:tcBorders>
              <w:top w:val="nil"/>
              <w:left w:val="nil"/>
              <w:bottom w:val="single" w:sz="8" w:space="0" w:color="auto"/>
              <w:right w:val="single" w:sz="8" w:space="0" w:color="auto"/>
            </w:tcBorders>
            <w:vAlign w:val="center"/>
            <w:hideMark/>
          </w:tcPr>
          <w:p w14:paraId="28D14B1E"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Not using linked lists</w:t>
            </w:r>
          </w:p>
        </w:tc>
        <w:tc>
          <w:tcPr>
            <w:tcW w:w="1019" w:type="pct"/>
            <w:tcBorders>
              <w:top w:val="nil"/>
              <w:left w:val="nil"/>
              <w:bottom w:val="single" w:sz="8" w:space="0" w:color="auto"/>
              <w:right w:val="single" w:sz="8" w:space="0" w:color="auto"/>
            </w:tcBorders>
            <w:vAlign w:val="center"/>
            <w:hideMark/>
          </w:tcPr>
          <w:p w14:paraId="003B938C"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Using Single Linked List</w:t>
            </w:r>
          </w:p>
        </w:tc>
        <w:tc>
          <w:tcPr>
            <w:tcW w:w="1019" w:type="pct"/>
            <w:tcBorders>
              <w:top w:val="nil"/>
              <w:left w:val="nil"/>
              <w:bottom w:val="single" w:sz="8" w:space="0" w:color="auto"/>
              <w:right w:val="single" w:sz="8" w:space="0" w:color="auto"/>
            </w:tcBorders>
            <w:vAlign w:val="center"/>
            <w:hideMark/>
          </w:tcPr>
          <w:p w14:paraId="08980694"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Using Double Linked Lists Correctly</w:t>
            </w:r>
          </w:p>
        </w:tc>
      </w:tr>
      <w:tr w:rsidR="00BE4A48" w:rsidRPr="00BE4A48" w14:paraId="422115E2" w14:textId="77777777" w:rsidTr="00AD4E3A">
        <w:trPr>
          <w:trHeight w:val="20"/>
          <w:jc w:val="center"/>
        </w:trPr>
        <w:tc>
          <w:tcPr>
            <w:tcW w:w="407" w:type="pct"/>
            <w:tcBorders>
              <w:top w:val="nil"/>
              <w:left w:val="single" w:sz="8" w:space="0" w:color="auto"/>
              <w:bottom w:val="single" w:sz="8" w:space="0" w:color="auto"/>
              <w:right w:val="single" w:sz="8" w:space="0" w:color="auto"/>
            </w:tcBorders>
            <w:vAlign w:val="center"/>
            <w:hideMark/>
          </w:tcPr>
          <w:p w14:paraId="19F85D51"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2</w:t>
            </w:r>
          </w:p>
        </w:tc>
        <w:tc>
          <w:tcPr>
            <w:tcW w:w="976" w:type="pct"/>
            <w:tcBorders>
              <w:top w:val="nil"/>
              <w:left w:val="nil"/>
              <w:bottom w:val="single" w:sz="8" w:space="0" w:color="auto"/>
              <w:right w:val="single" w:sz="8" w:space="0" w:color="auto"/>
            </w:tcBorders>
            <w:vAlign w:val="center"/>
            <w:hideMark/>
          </w:tcPr>
          <w:p w14:paraId="6820A97D"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Implementation of Order Data Structure</w:t>
            </w:r>
          </w:p>
        </w:tc>
        <w:tc>
          <w:tcPr>
            <w:tcW w:w="578" w:type="pct"/>
            <w:tcBorders>
              <w:top w:val="nil"/>
              <w:left w:val="nil"/>
              <w:bottom w:val="single" w:sz="8" w:space="0" w:color="auto"/>
              <w:right w:val="single" w:sz="8" w:space="0" w:color="auto"/>
            </w:tcBorders>
            <w:vAlign w:val="center"/>
            <w:hideMark/>
          </w:tcPr>
          <w:p w14:paraId="48132209"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20%</w:t>
            </w:r>
          </w:p>
        </w:tc>
        <w:tc>
          <w:tcPr>
            <w:tcW w:w="1002" w:type="pct"/>
            <w:tcBorders>
              <w:top w:val="nil"/>
              <w:left w:val="nil"/>
              <w:bottom w:val="single" w:sz="8" w:space="0" w:color="auto"/>
              <w:right w:val="single" w:sz="8" w:space="0" w:color="auto"/>
            </w:tcBorders>
            <w:vAlign w:val="center"/>
            <w:hideMark/>
          </w:tcPr>
          <w:p w14:paraId="210D9641"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Not using linked lists</w:t>
            </w:r>
          </w:p>
        </w:tc>
        <w:tc>
          <w:tcPr>
            <w:tcW w:w="1019" w:type="pct"/>
            <w:tcBorders>
              <w:top w:val="nil"/>
              <w:left w:val="nil"/>
              <w:bottom w:val="single" w:sz="8" w:space="0" w:color="auto"/>
              <w:right w:val="single" w:sz="8" w:space="0" w:color="auto"/>
            </w:tcBorders>
            <w:vAlign w:val="center"/>
            <w:hideMark/>
          </w:tcPr>
          <w:p w14:paraId="2149ED11"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Using Single Linked List</w:t>
            </w:r>
          </w:p>
        </w:tc>
        <w:tc>
          <w:tcPr>
            <w:tcW w:w="1019" w:type="pct"/>
            <w:tcBorders>
              <w:top w:val="nil"/>
              <w:left w:val="nil"/>
              <w:bottom w:val="single" w:sz="8" w:space="0" w:color="auto"/>
              <w:right w:val="single" w:sz="8" w:space="0" w:color="auto"/>
            </w:tcBorders>
            <w:vAlign w:val="center"/>
            <w:hideMark/>
          </w:tcPr>
          <w:p w14:paraId="2C187A85"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Using Double Linked Lists Correctly</w:t>
            </w:r>
          </w:p>
        </w:tc>
      </w:tr>
      <w:tr w:rsidR="00BE4A48" w:rsidRPr="00BE4A48" w14:paraId="46887A46" w14:textId="77777777" w:rsidTr="00AD4E3A">
        <w:trPr>
          <w:trHeight w:val="20"/>
          <w:jc w:val="center"/>
        </w:trPr>
        <w:tc>
          <w:tcPr>
            <w:tcW w:w="407" w:type="pct"/>
            <w:tcBorders>
              <w:top w:val="nil"/>
              <w:left w:val="single" w:sz="8" w:space="0" w:color="auto"/>
              <w:bottom w:val="single" w:sz="8" w:space="0" w:color="auto"/>
              <w:right w:val="single" w:sz="8" w:space="0" w:color="auto"/>
            </w:tcBorders>
            <w:vAlign w:val="center"/>
            <w:hideMark/>
          </w:tcPr>
          <w:p w14:paraId="0A516994"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3</w:t>
            </w:r>
          </w:p>
        </w:tc>
        <w:tc>
          <w:tcPr>
            <w:tcW w:w="976" w:type="pct"/>
            <w:tcBorders>
              <w:top w:val="nil"/>
              <w:left w:val="nil"/>
              <w:bottom w:val="single" w:sz="8" w:space="0" w:color="auto"/>
              <w:right w:val="single" w:sz="8" w:space="0" w:color="auto"/>
            </w:tcBorders>
            <w:vAlign w:val="center"/>
            <w:hideMark/>
          </w:tcPr>
          <w:p w14:paraId="704C0A82"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Added features</w:t>
            </w:r>
          </w:p>
        </w:tc>
        <w:tc>
          <w:tcPr>
            <w:tcW w:w="578" w:type="pct"/>
            <w:tcBorders>
              <w:top w:val="nil"/>
              <w:left w:val="nil"/>
              <w:bottom w:val="single" w:sz="8" w:space="0" w:color="auto"/>
              <w:right w:val="single" w:sz="8" w:space="0" w:color="auto"/>
            </w:tcBorders>
            <w:vAlign w:val="center"/>
            <w:hideMark/>
          </w:tcPr>
          <w:p w14:paraId="303C22D3"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10%</w:t>
            </w:r>
          </w:p>
        </w:tc>
        <w:tc>
          <w:tcPr>
            <w:tcW w:w="1002" w:type="pct"/>
            <w:tcBorders>
              <w:top w:val="nil"/>
              <w:left w:val="nil"/>
              <w:bottom w:val="single" w:sz="8" w:space="0" w:color="auto"/>
              <w:right w:val="single" w:sz="8" w:space="0" w:color="auto"/>
            </w:tcBorders>
            <w:vAlign w:val="center"/>
            <w:hideMark/>
          </w:tcPr>
          <w:p w14:paraId="0E10CD66"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Not running</w:t>
            </w:r>
          </w:p>
        </w:tc>
        <w:tc>
          <w:tcPr>
            <w:tcW w:w="1019" w:type="pct"/>
            <w:tcBorders>
              <w:top w:val="nil"/>
              <w:left w:val="nil"/>
              <w:bottom w:val="single" w:sz="8" w:space="0" w:color="auto"/>
              <w:right w:val="single" w:sz="8" w:space="0" w:color="auto"/>
            </w:tcBorders>
            <w:vAlign w:val="center"/>
            <w:hideMark/>
          </w:tcPr>
          <w:p w14:paraId="35A4863E"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Partial Run</w:t>
            </w:r>
          </w:p>
        </w:tc>
        <w:tc>
          <w:tcPr>
            <w:tcW w:w="1019" w:type="pct"/>
            <w:tcBorders>
              <w:top w:val="nil"/>
              <w:left w:val="nil"/>
              <w:bottom w:val="single" w:sz="8" w:space="0" w:color="auto"/>
              <w:right w:val="single" w:sz="8" w:space="0" w:color="auto"/>
            </w:tcBorders>
            <w:vAlign w:val="center"/>
            <w:hideMark/>
          </w:tcPr>
          <w:p w14:paraId="03BEB73E"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Runs well</w:t>
            </w:r>
          </w:p>
        </w:tc>
      </w:tr>
      <w:tr w:rsidR="00BE4A48" w:rsidRPr="00BE4A48" w14:paraId="3C839619" w14:textId="77777777" w:rsidTr="00AD4E3A">
        <w:trPr>
          <w:trHeight w:val="20"/>
          <w:jc w:val="center"/>
        </w:trPr>
        <w:tc>
          <w:tcPr>
            <w:tcW w:w="407" w:type="pct"/>
            <w:tcBorders>
              <w:top w:val="nil"/>
              <w:left w:val="single" w:sz="8" w:space="0" w:color="auto"/>
              <w:bottom w:val="single" w:sz="8" w:space="0" w:color="auto"/>
              <w:right w:val="single" w:sz="8" w:space="0" w:color="auto"/>
            </w:tcBorders>
            <w:vAlign w:val="center"/>
            <w:hideMark/>
          </w:tcPr>
          <w:p w14:paraId="7CC7A478"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4</w:t>
            </w:r>
          </w:p>
        </w:tc>
        <w:tc>
          <w:tcPr>
            <w:tcW w:w="976" w:type="pct"/>
            <w:tcBorders>
              <w:top w:val="nil"/>
              <w:left w:val="nil"/>
              <w:bottom w:val="single" w:sz="8" w:space="0" w:color="auto"/>
              <w:right w:val="single" w:sz="8" w:space="0" w:color="auto"/>
            </w:tcBorders>
            <w:vAlign w:val="center"/>
            <w:hideMark/>
          </w:tcPr>
          <w:p w14:paraId="11FD9605"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Queue Print Features</w:t>
            </w:r>
          </w:p>
        </w:tc>
        <w:tc>
          <w:tcPr>
            <w:tcW w:w="578" w:type="pct"/>
            <w:tcBorders>
              <w:top w:val="nil"/>
              <w:left w:val="nil"/>
              <w:bottom w:val="single" w:sz="8" w:space="0" w:color="auto"/>
              <w:right w:val="single" w:sz="8" w:space="0" w:color="auto"/>
            </w:tcBorders>
            <w:vAlign w:val="center"/>
            <w:hideMark/>
          </w:tcPr>
          <w:p w14:paraId="4870EC0C"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10%</w:t>
            </w:r>
          </w:p>
        </w:tc>
        <w:tc>
          <w:tcPr>
            <w:tcW w:w="1002" w:type="pct"/>
            <w:tcBorders>
              <w:top w:val="nil"/>
              <w:left w:val="nil"/>
              <w:bottom w:val="single" w:sz="8" w:space="0" w:color="auto"/>
              <w:right w:val="single" w:sz="8" w:space="0" w:color="auto"/>
            </w:tcBorders>
            <w:vAlign w:val="center"/>
            <w:hideMark/>
          </w:tcPr>
          <w:p w14:paraId="2F1C64F9"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Not performing</w:t>
            </w:r>
          </w:p>
        </w:tc>
        <w:tc>
          <w:tcPr>
            <w:tcW w:w="1019" w:type="pct"/>
            <w:tcBorders>
              <w:top w:val="nil"/>
              <w:left w:val="nil"/>
              <w:bottom w:val="single" w:sz="8" w:space="0" w:color="auto"/>
              <w:right w:val="single" w:sz="8" w:space="0" w:color="auto"/>
            </w:tcBorders>
            <w:vAlign w:val="center"/>
            <w:hideMark/>
          </w:tcPr>
          <w:p w14:paraId="6F5A6B69"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View partial data</w:t>
            </w:r>
          </w:p>
        </w:tc>
        <w:tc>
          <w:tcPr>
            <w:tcW w:w="1019" w:type="pct"/>
            <w:tcBorders>
              <w:top w:val="nil"/>
              <w:left w:val="nil"/>
              <w:bottom w:val="single" w:sz="8" w:space="0" w:color="auto"/>
              <w:right w:val="single" w:sz="8" w:space="0" w:color="auto"/>
            </w:tcBorders>
            <w:vAlign w:val="center"/>
            <w:hideMark/>
          </w:tcPr>
          <w:p w14:paraId="7AD79BDE"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Display all data correctly</w:t>
            </w:r>
          </w:p>
        </w:tc>
      </w:tr>
      <w:tr w:rsidR="00BE4A48" w:rsidRPr="00BE4A48" w14:paraId="0C92E858" w14:textId="77777777" w:rsidTr="00AD4E3A">
        <w:trPr>
          <w:trHeight w:val="20"/>
          <w:jc w:val="center"/>
        </w:trPr>
        <w:tc>
          <w:tcPr>
            <w:tcW w:w="407" w:type="pct"/>
            <w:tcBorders>
              <w:top w:val="nil"/>
              <w:left w:val="single" w:sz="8" w:space="0" w:color="auto"/>
              <w:bottom w:val="single" w:sz="8" w:space="0" w:color="auto"/>
              <w:right w:val="single" w:sz="8" w:space="0" w:color="auto"/>
            </w:tcBorders>
            <w:vAlign w:val="center"/>
            <w:hideMark/>
          </w:tcPr>
          <w:p w14:paraId="1F222011"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5</w:t>
            </w:r>
          </w:p>
        </w:tc>
        <w:tc>
          <w:tcPr>
            <w:tcW w:w="976" w:type="pct"/>
            <w:tcBorders>
              <w:top w:val="nil"/>
              <w:left w:val="nil"/>
              <w:bottom w:val="single" w:sz="8" w:space="0" w:color="auto"/>
              <w:right w:val="single" w:sz="8" w:space="0" w:color="auto"/>
            </w:tcBorders>
            <w:vAlign w:val="center"/>
            <w:hideMark/>
          </w:tcPr>
          <w:p w14:paraId="7B34DDA0"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Feature Delete Queue &amp; Order Input</w:t>
            </w:r>
          </w:p>
        </w:tc>
        <w:tc>
          <w:tcPr>
            <w:tcW w:w="578" w:type="pct"/>
            <w:tcBorders>
              <w:top w:val="nil"/>
              <w:left w:val="nil"/>
              <w:bottom w:val="single" w:sz="8" w:space="0" w:color="auto"/>
              <w:right w:val="single" w:sz="8" w:space="0" w:color="auto"/>
            </w:tcBorders>
            <w:vAlign w:val="center"/>
            <w:hideMark/>
          </w:tcPr>
          <w:p w14:paraId="36273ED5"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15%</w:t>
            </w:r>
          </w:p>
        </w:tc>
        <w:tc>
          <w:tcPr>
            <w:tcW w:w="1002" w:type="pct"/>
            <w:tcBorders>
              <w:top w:val="nil"/>
              <w:left w:val="nil"/>
              <w:bottom w:val="single" w:sz="8" w:space="0" w:color="auto"/>
              <w:right w:val="single" w:sz="8" w:space="0" w:color="auto"/>
            </w:tcBorders>
            <w:vAlign w:val="center"/>
            <w:hideMark/>
          </w:tcPr>
          <w:p w14:paraId="1AA24706"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Not running</w:t>
            </w:r>
          </w:p>
        </w:tc>
        <w:tc>
          <w:tcPr>
            <w:tcW w:w="1019" w:type="pct"/>
            <w:tcBorders>
              <w:top w:val="nil"/>
              <w:left w:val="nil"/>
              <w:bottom w:val="single" w:sz="8" w:space="0" w:color="auto"/>
              <w:right w:val="single" w:sz="8" w:space="0" w:color="auto"/>
            </w:tcBorders>
            <w:vAlign w:val="center"/>
            <w:hideMark/>
          </w:tcPr>
          <w:p w14:paraId="5E8B7C42"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Partial Run</w:t>
            </w:r>
          </w:p>
        </w:tc>
        <w:tc>
          <w:tcPr>
            <w:tcW w:w="1019" w:type="pct"/>
            <w:tcBorders>
              <w:top w:val="nil"/>
              <w:left w:val="nil"/>
              <w:bottom w:val="single" w:sz="8" w:space="0" w:color="auto"/>
              <w:right w:val="single" w:sz="8" w:space="0" w:color="auto"/>
            </w:tcBorders>
            <w:vAlign w:val="center"/>
            <w:hideMark/>
          </w:tcPr>
          <w:p w14:paraId="282AC9F8"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Running according to the problem</w:t>
            </w:r>
          </w:p>
        </w:tc>
      </w:tr>
      <w:tr w:rsidR="00BE4A48" w:rsidRPr="00BE4A48" w14:paraId="749ED475" w14:textId="77777777" w:rsidTr="00AD4E3A">
        <w:trPr>
          <w:trHeight w:val="20"/>
          <w:jc w:val="center"/>
        </w:trPr>
        <w:tc>
          <w:tcPr>
            <w:tcW w:w="407" w:type="pct"/>
            <w:tcBorders>
              <w:top w:val="nil"/>
              <w:left w:val="single" w:sz="8" w:space="0" w:color="auto"/>
              <w:bottom w:val="single" w:sz="8" w:space="0" w:color="auto"/>
              <w:right w:val="single" w:sz="8" w:space="0" w:color="auto"/>
            </w:tcBorders>
            <w:vAlign w:val="center"/>
            <w:hideMark/>
          </w:tcPr>
          <w:p w14:paraId="7AE822C0"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6</w:t>
            </w:r>
          </w:p>
        </w:tc>
        <w:tc>
          <w:tcPr>
            <w:tcW w:w="976" w:type="pct"/>
            <w:tcBorders>
              <w:top w:val="nil"/>
              <w:left w:val="nil"/>
              <w:bottom w:val="single" w:sz="8" w:space="0" w:color="auto"/>
              <w:right w:val="single" w:sz="8" w:space="0" w:color="auto"/>
            </w:tcBorders>
            <w:vAlign w:val="center"/>
            <w:hideMark/>
          </w:tcPr>
          <w:p w14:paraId="368A1517"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Order &amp; Sorting Report</w:t>
            </w:r>
          </w:p>
        </w:tc>
        <w:tc>
          <w:tcPr>
            <w:tcW w:w="578" w:type="pct"/>
            <w:tcBorders>
              <w:top w:val="nil"/>
              <w:left w:val="nil"/>
              <w:bottom w:val="single" w:sz="8" w:space="0" w:color="auto"/>
              <w:right w:val="single" w:sz="8" w:space="0" w:color="auto"/>
            </w:tcBorders>
            <w:vAlign w:val="center"/>
            <w:hideMark/>
          </w:tcPr>
          <w:p w14:paraId="6A57D810"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10%</w:t>
            </w:r>
          </w:p>
        </w:tc>
        <w:tc>
          <w:tcPr>
            <w:tcW w:w="1002" w:type="pct"/>
            <w:tcBorders>
              <w:top w:val="nil"/>
              <w:left w:val="nil"/>
              <w:bottom w:val="single" w:sz="8" w:space="0" w:color="auto"/>
              <w:right w:val="single" w:sz="8" w:space="0" w:color="auto"/>
            </w:tcBorders>
            <w:vAlign w:val="center"/>
            <w:hideMark/>
          </w:tcPr>
          <w:p w14:paraId="4708CD4E"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No sorting</w:t>
            </w:r>
          </w:p>
        </w:tc>
        <w:tc>
          <w:tcPr>
            <w:tcW w:w="1019" w:type="pct"/>
            <w:tcBorders>
              <w:top w:val="nil"/>
              <w:left w:val="nil"/>
              <w:bottom w:val="single" w:sz="8" w:space="0" w:color="auto"/>
              <w:right w:val="single" w:sz="8" w:space="0" w:color="auto"/>
            </w:tcBorders>
            <w:vAlign w:val="center"/>
            <w:hideMark/>
          </w:tcPr>
          <w:p w14:paraId="37B90DF7"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Improper sorting</w:t>
            </w:r>
          </w:p>
        </w:tc>
        <w:tc>
          <w:tcPr>
            <w:tcW w:w="1019" w:type="pct"/>
            <w:tcBorders>
              <w:top w:val="nil"/>
              <w:left w:val="nil"/>
              <w:bottom w:val="single" w:sz="8" w:space="0" w:color="auto"/>
              <w:right w:val="single" w:sz="8" w:space="0" w:color="auto"/>
            </w:tcBorders>
            <w:vAlign w:val="center"/>
            <w:hideMark/>
          </w:tcPr>
          <w:p w14:paraId="51599465"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Sorting works right</w:t>
            </w:r>
          </w:p>
        </w:tc>
      </w:tr>
      <w:tr w:rsidR="00BE4A48" w:rsidRPr="00BE4A48" w14:paraId="72A99E1B" w14:textId="77777777" w:rsidTr="00AD4E3A">
        <w:trPr>
          <w:trHeight w:val="20"/>
          <w:jc w:val="center"/>
        </w:trPr>
        <w:tc>
          <w:tcPr>
            <w:tcW w:w="407" w:type="pct"/>
            <w:tcBorders>
              <w:top w:val="nil"/>
              <w:left w:val="single" w:sz="8" w:space="0" w:color="auto"/>
              <w:bottom w:val="single" w:sz="8" w:space="0" w:color="auto"/>
              <w:right w:val="single" w:sz="8" w:space="0" w:color="auto"/>
            </w:tcBorders>
            <w:vAlign w:val="center"/>
            <w:hideMark/>
          </w:tcPr>
          <w:p w14:paraId="0C4990AE"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7</w:t>
            </w:r>
          </w:p>
        </w:tc>
        <w:tc>
          <w:tcPr>
            <w:tcW w:w="976" w:type="pct"/>
            <w:tcBorders>
              <w:top w:val="nil"/>
              <w:left w:val="nil"/>
              <w:bottom w:val="single" w:sz="8" w:space="0" w:color="auto"/>
              <w:right w:val="single" w:sz="8" w:space="0" w:color="auto"/>
            </w:tcBorders>
            <w:vAlign w:val="center"/>
            <w:hideMark/>
          </w:tcPr>
          <w:p w14:paraId="7D402691"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Calculate Total Revenue</w:t>
            </w:r>
          </w:p>
        </w:tc>
        <w:tc>
          <w:tcPr>
            <w:tcW w:w="578" w:type="pct"/>
            <w:tcBorders>
              <w:top w:val="nil"/>
              <w:left w:val="nil"/>
              <w:bottom w:val="single" w:sz="8" w:space="0" w:color="auto"/>
              <w:right w:val="single" w:sz="8" w:space="0" w:color="auto"/>
            </w:tcBorders>
            <w:vAlign w:val="center"/>
            <w:hideMark/>
          </w:tcPr>
          <w:p w14:paraId="21149432"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10%</w:t>
            </w:r>
          </w:p>
        </w:tc>
        <w:tc>
          <w:tcPr>
            <w:tcW w:w="1002" w:type="pct"/>
            <w:tcBorders>
              <w:top w:val="nil"/>
              <w:left w:val="nil"/>
              <w:bottom w:val="single" w:sz="8" w:space="0" w:color="auto"/>
              <w:right w:val="single" w:sz="8" w:space="0" w:color="auto"/>
            </w:tcBorders>
            <w:vAlign w:val="center"/>
            <w:hideMark/>
          </w:tcPr>
          <w:p w14:paraId="2D85FDE2"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Unable to count</w:t>
            </w:r>
          </w:p>
        </w:tc>
        <w:tc>
          <w:tcPr>
            <w:tcW w:w="1019" w:type="pct"/>
            <w:tcBorders>
              <w:top w:val="nil"/>
              <w:left w:val="nil"/>
              <w:bottom w:val="single" w:sz="8" w:space="0" w:color="auto"/>
              <w:right w:val="single" w:sz="8" w:space="0" w:color="auto"/>
            </w:tcBorders>
            <w:vAlign w:val="center"/>
            <w:hideMark/>
          </w:tcPr>
          <w:p w14:paraId="08699807"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Less accurate results</w:t>
            </w:r>
          </w:p>
        </w:tc>
        <w:tc>
          <w:tcPr>
            <w:tcW w:w="1019" w:type="pct"/>
            <w:tcBorders>
              <w:top w:val="nil"/>
              <w:left w:val="nil"/>
              <w:bottom w:val="single" w:sz="8" w:space="0" w:color="auto"/>
              <w:right w:val="single" w:sz="8" w:space="0" w:color="auto"/>
            </w:tcBorders>
            <w:vAlign w:val="center"/>
            <w:hideMark/>
          </w:tcPr>
          <w:p w14:paraId="55F9FE9D"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Correct results</w:t>
            </w:r>
          </w:p>
        </w:tc>
      </w:tr>
      <w:tr w:rsidR="00BE4A48" w:rsidRPr="00BE4A48" w14:paraId="6D37100D" w14:textId="77777777" w:rsidTr="00AD4E3A">
        <w:trPr>
          <w:trHeight w:val="20"/>
          <w:jc w:val="center"/>
        </w:trPr>
        <w:tc>
          <w:tcPr>
            <w:tcW w:w="407" w:type="pct"/>
            <w:tcBorders>
              <w:top w:val="nil"/>
              <w:left w:val="single" w:sz="8" w:space="0" w:color="auto"/>
              <w:bottom w:val="single" w:sz="8" w:space="0" w:color="auto"/>
              <w:right w:val="single" w:sz="8" w:space="0" w:color="auto"/>
            </w:tcBorders>
            <w:vAlign w:val="center"/>
            <w:hideMark/>
          </w:tcPr>
          <w:p w14:paraId="7023602D"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8</w:t>
            </w:r>
          </w:p>
        </w:tc>
        <w:tc>
          <w:tcPr>
            <w:tcW w:w="976" w:type="pct"/>
            <w:tcBorders>
              <w:top w:val="nil"/>
              <w:left w:val="nil"/>
              <w:bottom w:val="single" w:sz="8" w:space="0" w:color="auto"/>
              <w:right w:val="single" w:sz="8" w:space="0" w:color="auto"/>
            </w:tcBorders>
            <w:vAlign w:val="center"/>
            <w:hideMark/>
          </w:tcPr>
          <w:p w14:paraId="182D8D9E"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Neatness and Naming of Variables</w:t>
            </w:r>
          </w:p>
        </w:tc>
        <w:tc>
          <w:tcPr>
            <w:tcW w:w="578" w:type="pct"/>
            <w:tcBorders>
              <w:top w:val="nil"/>
              <w:left w:val="nil"/>
              <w:bottom w:val="single" w:sz="8" w:space="0" w:color="auto"/>
              <w:right w:val="single" w:sz="8" w:space="0" w:color="auto"/>
            </w:tcBorders>
            <w:vAlign w:val="center"/>
            <w:hideMark/>
          </w:tcPr>
          <w:p w14:paraId="269EB633"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5%</w:t>
            </w:r>
          </w:p>
        </w:tc>
        <w:tc>
          <w:tcPr>
            <w:tcW w:w="1002" w:type="pct"/>
            <w:tcBorders>
              <w:top w:val="nil"/>
              <w:left w:val="nil"/>
              <w:bottom w:val="single" w:sz="8" w:space="0" w:color="auto"/>
              <w:right w:val="single" w:sz="8" w:space="0" w:color="auto"/>
            </w:tcBorders>
            <w:vAlign w:val="center"/>
            <w:hideMark/>
          </w:tcPr>
          <w:p w14:paraId="31C0872A"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Untidy</w:t>
            </w:r>
          </w:p>
        </w:tc>
        <w:tc>
          <w:tcPr>
            <w:tcW w:w="1019" w:type="pct"/>
            <w:tcBorders>
              <w:top w:val="nil"/>
              <w:left w:val="nil"/>
              <w:bottom w:val="single" w:sz="8" w:space="0" w:color="auto"/>
              <w:right w:val="single" w:sz="8" w:space="0" w:color="auto"/>
            </w:tcBorders>
            <w:vAlign w:val="center"/>
            <w:hideMark/>
          </w:tcPr>
          <w:p w14:paraId="420E186B"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Pretty neat</w:t>
            </w:r>
          </w:p>
        </w:tc>
        <w:tc>
          <w:tcPr>
            <w:tcW w:w="1019" w:type="pct"/>
            <w:tcBorders>
              <w:top w:val="nil"/>
              <w:left w:val="nil"/>
              <w:bottom w:val="single" w:sz="8" w:space="0" w:color="auto"/>
              <w:right w:val="single" w:sz="8" w:space="0" w:color="auto"/>
            </w:tcBorders>
            <w:vAlign w:val="center"/>
            <w:hideMark/>
          </w:tcPr>
          <w:p w14:paraId="31CBA99F" w14:textId="77777777" w:rsidR="00BE4A48" w:rsidRPr="00BE4A48" w:rsidRDefault="00BE4A48" w:rsidP="00BE4A48">
            <w:pPr>
              <w:spacing w:after="0" w:line="240" w:lineRule="auto"/>
              <w:jc w:val="center"/>
              <w:rPr>
                <w:rFonts w:ascii="Times New Roman" w:eastAsia="Times New Roman" w:hAnsi="Times New Roman" w:cs="Times New Roman"/>
                <w:color w:val="000000"/>
                <w:sz w:val="24"/>
                <w:szCs w:val="24"/>
                <w:lang w:val="en-ID"/>
              </w:rPr>
            </w:pPr>
            <w:r w:rsidRPr="00BE4A48">
              <w:rPr>
                <w:rFonts w:ascii="Times New Roman" w:eastAsia="Times New Roman" w:hAnsi="Times New Roman" w:cs="Times New Roman"/>
                <w:color w:val="000000"/>
                <w:sz w:val="24"/>
                <w:szCs w:val="24"/>
              </w:rPr>
              <w:t>Neat and easy to understand</w:t>
            </w:r>
          </w:p>
        </w:tc>
      </w:tr>
    </w:tbl>
    <w:p w14:paraId="37767CA1" w14:textId="77777777" w:rsidR="00A722E5" w:rsidRDefault="00A722E5" w:rsidP="00A722E5">
      <w:pPr>
        <w:jc w:val="both"/>
        <w:rPr>
          <w:rFonts w:ascii="Calibri" w:hAnsi="Calibri" w:cs="Calibri"/>
          <w:b/>
          <w:sz w:val="28"/>
          <w:szCs w:val="24"/>
        </w:rPr>
      </w:pPr>
    </w:p>
    <w:p w14:paraId="4E489016" w14:textId="77777777" w:rsidR="005742C6" w:rsidRPr="005742C6" w:rsidRDefault="005742C6" w:rsidP="005742C6">
      <w:pPr>
        <w:spacing w:after="0"/>
        <w:jc w:val="both"/>
        <w:rPr>
          <w:rFonts w:ascii="Calibri" w:hAnsi="Calibri" w:cs="Calibri"/>
          <w:b/>
          <w:sz w:val="28"/>
          <w:szCs w:val="24"/>
        </w:rPr>
      </w:pPr>
      <w:r w:rsidRPr="005742C6">
        <w:rPr>
          <w:rFonts w:ascii="Calibri" w:hAnsi="Calibri" w:cs="Calibri"/>
          <w:b/>
          <w:sz w:val="28"/>
          <w:szCs w:val="24"/>
        </w:rPr>
        <w:t>Additional Terms</w:t>
      </w:r>
    </w:p>
    <w:p w14:paraId="50CC7CB9" w14:textId="77777777" w:rsidR="005742C6" w:rsidRPr="005742C6" w:rsidRDefault="005742C6" w:rsidP="005742C6">
      <w:pPr>
        <w:spacing w:after="0"/>
        <w:jc w:val="both"/>
        <w:rPr>
          <w:rFonts w:ascii="Calibri" w:hAnsi="Calibri" w:cs="Calibri"/>
          <w:bCs/>
          <w:sz w:val="24"/>
          <w:szCs w:val="22"/>
        </w:rPr>
      </w:pPr>
      <w:r w:rsidRPr="005742C6">
        <w:rPr>
          <w:rFonts w:ascii="Calibri" w:hAnsi="Calibri" w:cs="Calibri"/>
          <w:bCs/>
          <w:sz w:val="24"/>
          <w:szCs w:val="22"/>
        </w:rPr>
        <w:t>Programs cannot use Collection Frameworks such as:</w:t>
      </w:r>
    </w:p>
    <w:p w14:paraId="4FD9B227" w14:textId="77777777" w:rsidR="005742C6" w:rsidRPr="005742C6" w:rsidRDefault="005742C6" w:rsidP="005742C6">
      <w:pPr>
        <w:pStyle w:val="ListParagraph"/>
        <w:numPr>
          <w:ilvl w:val="0"/>
          <w:numId w:val="18"/>
        </w:numPr>
        <w:spacing w:after="0"/>
        <w:jc w:val="both"/>
        <w:rPr>
          <w:rFonts w:ascii="Calibri" w:hAnsi="Calibri" w:cs="Calibri"/>
          <w:bCs/>
          <w:sz w:val="24"/>
          <w:szCs w:val="22"/>
        </w:rPr>
      </w:pPr>
      <w:r w:rsidRPr="005742C6">
        <w:rPr>
          <w:rFonts w:ascii="Calibri" w:hAnsi="Calibri" w:cs="Calibri"/>
          <w:bCs/>
          <w:sz w:val="24"/>
          <w:szCs w:val="22"/>
        </w:rPr>
        <w:t>ArrayList</w:t>
      </w:r>
    </w:p>
    <w:p w14:paraId="6D94600D" w14:textId="77777777" w:rsidR="005742C6" w:rsidRPr="005742C6" w:rsidRDefault="005742C6" w:rsidP="005742C6">
      <w:pPr>
        <w:pStyle w:val="ListParagraph"/>
        <w:numPr>
          <w:ilvl w:val="0"/>
          <w:numId w:val="18"/>
        </w:numPr>
        <w:spacing w:after="0"/>
        <w:jc w:val="both"/>
        <w:rPr>
          <w:rFonts w:ascii="Calibri" w:hAnsi="Calibri" w:cs="Calibri"/>
          <w:bCs/>
          <w:sz w:val="24"/>
          <w:szCs w:val="22"/>
        </w:rPr>
      </w:pPr>
      <w:r w:rsidRPr="005742C6">
        <w:rPr>
          <w:rFonts w:ascii="Calibri" w:hAnsi="Calibri" w:cs="Calibri"/>
          <w:bCs/>
          <w:sz w:val="24"/>
          <w:szCs w:val="22"/>
        </w:rPr>
        <w:t>LinkedList</w:t>
      </w:r>
    </w:p>
    <w:p w14:paraId="7035C36A" w14:textId="77777777" w:rsidR="005742C6" w:rsidRPr="005742C6" w:rsidRDefault="005742C6" w:rsidP="005742C6">
      <w:pPr>
        <w:pStyle w:val="ListParagraph"/>
        <w:numPr>
          <w:ilvl w:val="0"/>
          <w:numId w:val="18"/>
        </w:numPr>
        <w:spacing w:after="0"/>
        <w:jc w:val="both"/>
        <w:rPr>
          <w:rFonts w:ascii="Calibri" w:hAnsi="Calibri" w:cs="Calibri"/>
          <w:bCs/>
          <w:sz w:val="24"/>
          <w:szCs w:val="22"/>
        </w:rPr>
      </w:pPr>
      <w:r w:rsidRPr="005742C6">
        <w:rPr>
          <w:rFonts w:ascii="Calibri" w:hAnsi="Calibri" w:cs="Calibri"/>
          <w:bCs/>
          <w:sz w:val="24"/>
          <w:szCs w:val="22"/>
        </w:rPr>
        <w:t>Tail</w:t>
      </w:r>
    </w:p>
    <w:p w14:paraId="59969A8A" w14:textId="77777777" w:rsidR="005742C6" w:rsidRPr="005742C6" w:rsidRDefault="005742C6" w:rsidP="005742C6">
      <w:pPr>
        <w:pStyle w:val="ListParagraph"/>
        <w:numPr>
          <w:ilvl w:val="0"/>
          <w:numId w:val="18"/>
        </w:numPr>
        <w:spacing w:after="0"/>
        <w:jc w:val="both"/>
        <w:rPr>
          <w:rFonts w:ascii="Calibri" w:hAnsi="Calibri" w:cs="Calibri"/>
          <w:bCs/>
          <w:sz w:val="24"/>
          <w:szCs w:val="22"/>
        </w:rPr>
      </w:pPr>
      <w:r w:rsidRPr="005742C6">
        <w:rPr>
          <w:rFonts w:ascii="Calibri" w:hAnsi="Calibri" w:cs="Calibri"/>
          <w:bCs/>
          <w:sz w:val="24"/>
          <w:szCs w:val="22"/>
        </w:rPr>
        <w:t>Stack</w:t>
      </w:r>
    </w:p>
    <w:p w14:paraId="01B382AB" w14:textId="77777777" w:rsidR="005742C6" w:rsidRPr="005742C6" w:rsidRDefault="005742C6" w:rsidP="005742C6">
      <w:pPr>
        <w:pStyle w:val="ListParagraph"/>
        <w:numPr>
          <w:ilvl w:val="0"/>
          <w:numId w:val="18"/>
        </w:numPr>
        <w:spacing w:after="0"/>
        <w:jc w:val="both"/>
        <w:rPr>
          <w:rFonts w:ascii="Calibri" w:hAnsi="Calibri" w:cs="Calibri"/>
          <w:bCs/>
          <w:sz w:val="24"/>
          <w:szCs w:val="22"/>
        </w:rPr>
      </w:pPr>
      <w:r w:rsidRPr="005742C6">
        <w:rPr>
          <w:rFonts w:ascii="Calibri" w:hAnsi="Calibri" w:cs="Calibri"/>
          <w:bCs/>
          <w:sz w:val="24"/>
          <w:szCs w:val="22"/>
        </w:rPr>
        <w:t>Collections.sort()</w:t>
      </w:r>
    </w:p>
    <w:p w14:paraId="5EA88820" w14:textId="77777777" w:rsidR="005742C6" w:rsidRPr="005742C6" w:rsidRDefault="005742C6" w:rsidP="005742C6">
      <w:pPr>
        <w:pStyle w:val="ListParagraph"/>
        <w:numPr>
          <w:ilvl w:val="0"/>
          <w:numId w:val="18"/>
        </w:numPr>
        <w:spacing w:after="0"/>
        <w:jc w:val="both"/>
        <w:rPr>
          <w:rFonts w:ascii="Calibri" w:hAnsi="Calibri" w:cs="Calibri"/>
          <w:bCs/>
          <w:sz w:val="24"/>
          <w:szCs w:val="22"/>
        </w:rPr>
      </w:pPr>
      <w:r w:rsidRPr="005742C6">
        <w:rPr>
          <w:rFonts w:ascii="Calibri" w:hAnsi="Calibri" w:cs="Calibri"/>
          <w:bCs/>
          <w:sz w:val="24"/>
          <w:szCs w:val="22"/>
        </w:rPr>
        <w:t>Sorting is done manually.</w:t>
      </w:r>
    </w:p>
    <w:p w14:paraId="027B21B3" w14:textId="77777777" w:rsidR="005742C6" w:rsidRPr="005742C6" w:rsidRDefault="005742C6" w:rsidP="005742C6">
      <w:pPr>
        <w:spacing w:after="0"/>
        <w:jc w:val="both"/>
        <w:rPr>
          <w:rFonts w:ascii="Calibri" w:hAnsi="Calibri" w:cs="Calibri"/>
          <w:bCs/>
          <w:sz w:val="24"/>
          <w:szCs w:val="22"/>
        </w:rPr>
      </w:pPr>
      <w:r w:rsidRPr="005742C6">
        <w:rPr>
          <w:rFonts w:ascii="Calibri" w:hAnsi="Calibri" w:cs="Calibri"/>
          <w:bCs/>
          <w:sz w:val="24"/>
          <w:szCs w:val="22"/>
        </w:rPr>
        <w:t>Programs must use objects and constructors.</w:t>
      </w:r>
    </w:p>
    <w:p w14:paraId="02CC3E4B" w14:textId="48C893FD" w:rsidR="005742C6" w:rsidRDefault="005742C6" w:rsidP="005742C6">
      <w:pPr>
        <w:spacing w:after="0"/>
        <w:jc w:val="both"/>
        <w:rPr>
          <w:rFonts w:ascii="Calibri" w:hAnsi="Calibri" w:cs="Calibri"/>
          <w:bCs/>
          <w:sz w:val="24"/>
          <w:szCs w:val="22"/>
        </w:rPr>
      </w:pPr>
      <w:r w:rsidRPr="005742C6">
        <w:rPr>
          <w:rFonts w:ascii="Calibri" w:hAnsi="Calibri" w:cs="Calibri"/>
          <w:bCs/>
          <w:sz w:val="24"/>
          <w:szCs w:val="22"/>
        </w:rPr>
        <w:t>The use of Double Linked List in both data structures will obtain maximum value in the aspect of data structure.</w:t>
      </w:r>
    </w:p>
    <w:p w14:paraId="38DB4291" w14:textId="0A25EFD0" w:rsidR="00BF3407" w:rsidRPr="005742C6" w:rsidRDefault="00BF3407" w:rsidP="005742C6">
      <w:pPr>
        <w:spacing w:after="0"/>
        <w:jc w:val="both"/>
        <w:rPr>
          <w:rFonts w:ascii="Calibri" w:hAnsi="Calibri" w:cs="Calibri"/>
          <w:bCs/>
          <w:sz w:val="24"/>
          <w:szCs w:val="22"/>
        </w:rPr>
      </w:pPr>
    </w:p>
    <w:sectPr w:rsidR="00BF3407" w:rsidRPr="005742C6" w:rsidSect="00125D0B">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ED8B7" w14:textId="77777777" w:rsidR="00881046" w:rsidRPr="0099426C" w:rsidRDefault="00881046" w:rsidP="00493424">
      <w:pPr>
        <w:spacing w:after="0" w:line="240" w:lineRule="auto"/>
      </w:pPr>
      <w:r w:rsidRPr="0099426C">
        <w:separator/>
      </w:r>
    </w:p>
  </w:endnote>
  <w:endnote w:type="continuationSeparator" w:id="0">
    <w:p w14:paraId="1D481541" w14:textId="77777777" w:rsidR="00881046" w:rsidRPr="0099426C" w:rsidRDefault="00881046" w:rsidP="00493424">
      <w:pPr>
        <w:spacing w:after="0" w:line="240" w:lineRule="auto"/>
      </w:pPr>
      <w:r w:rsidRPr="0099426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Lucida Calligraphy">
    <w:panose1 w:val="03010101010101010101"/>
    <w:charset w:val="4D"/>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AE9F3" w14:textId="77777777" w:rsidR="00493424" w:rsidRPr="0099426C" w:rsidRDefault="00493424" w:rsidP="00493424">
    <w:pPr>
      <w:spacing w:after="0"/>
      <w:rPr>
        <w:rFonts w:ascii="Lucida Calligraphy" w:hAnsi="Lucida Calligraphy"/>
        <w:color w:val="0070C0"/>
        <w:sz w:val="10"/>
        <w:szCs w:val="12"/>
      </w:rPr>
    </w:pPr>
  </w:p>
  <w:p w14:paraId="480E04EA" w14:textId="69D3ECD3" w:rsidR="00493424" w:rsidRPr="0099426C" w:rsidRDefault="00493424" w:rsidP="00493424">
    <w:pPr>
      <w:spacing w:after="0"/>
      <w:rPr>
        <w:rFonts w:ascii="Lucida Calligraphy" w:hAnsi="Lucida Calligraphy"/>
        <w:color w:val="0070C0"/>
      </w:rPr>
    </w:pPr>
    <w:r w:rsidRPr="0099426C">
      <w:rPr>
        <w:rFonts w:ascii="Lucida Calligraphy" w:hAnsi="Lucida Calligraphy"/>
        <w:color w:val="0070C0"/>
      </w:rPr>
      <w:t>Team Teaching Algorithms and Data Structures 2026</w:t>
    </w:r>
  </w:p>
  <w:p w14:paraId="21430F8D" w14:textId="78C3F780" w:rsidR="00493424" w:rsidRPr="0099426C" w:rsidRDefault="00493424" w:rsidP="00493424">
    <w:pPr>
      <w:spacing w:after="0"/>
      <w:rPr>
        <w:rFonts w:ascii="Lucida Calligraphy" w:hAnsi="Lucida Calligraphy"/>
        <w:color w:val="0070C0"/>
      </w:rPr>
    </w:pPr>
    <w:r w:rsidRPr="0099426C">
      <w:rPr>
        <w:rFonts w:ascii="Lucida Calligraphy" w:hAnsi="Lucida Calligraphy"/>
        <w:color w:val="0070C0"/>
      </w:rPr>
      <w:t>Malang State Polytechnic</w:t>
    </w:r>
    <w:r w:rsidR="004F7A9C" w:rsidRPr="0099426C">
      <w:rPr>
        <w:noProof/>
      </w:rPr>
      <mc:AlternateContent>
        <mc:Choice Requires="wps">
          <w:drawing>
            <wp:anchor distT="0" distB="0" distL="114300" distR="114300" simplePos="0" relativeHeight="251664384" behindDoc="0" locked="0" layoutInCell="1" allowOverlap="1" wp14:anchorId="08E61579" wp14:editId="61DDFF3B">
              <wp:simplePos x="0" y="0"/>
              <wp:positionH relativeFrom="column">
                <wp:posOffset>838200</wp:posOffset>
              </wp:positionH>
              <wp:positionV relativeFrom="paragraph">
                <wp:posOffset>9747885</wp:posOffset>
              </wp:positionV>
              <wp:extent cx="3200400" cy="680085"/>
              <wp:effectExtent l="0" t="0" r="0" b="5715"/>
              <wp:wrapNone/>
              <wp:docPr id="147940121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200400" cy="680085"/>
                      </a:xfrm>
                      <a:prstGeom prst="rect">
                        <a:avLst/>
                      </a:prstGeom>
                      <a:solidFill>
                        <a:schemeClr val="lt1">
                          <a:lumMod val="100000"/>
                          <a:lumOff val="0"/>
                        </a:schemeClr>
                      </a:solidFill>
                      <a:ln w="6350">
                        <a:solidFill>
                          <a:schemeClr val="bg1">
                            <a:lumMod val="100000"/>
                            <a:lumOff val="0"/>
                          </a:schemeClr>
                        </a:solidFill>
                        <a:miter lim="800000"/>
                        <a:headEnd/>
                        <a:tailEnd/>
                      </a:ln>
                    </wps:spPr>
                    <wps:txbx>
                      <w:txbxContent>
                        <w:p w14:paraId="2BD8C9B7" w14:textId="77777777" w:rsidR="00493424" w:rsidRPr="0099426C" w:rsidRDefault="00493424" w:rsidP="00493424">
                          <w:pPr>
                            <w:rPr>
                              <w:rFonts w:ascii="Lucida Calligraphy" w:hAnsi="Lucida Calligraphy"/>
                              <w:color w:val="0070C0"/>
                              <w:sz w:val="10"/>
                              <w:szCs w:val="12"/>
                            </w:rPr>
                          </w:pPr>
                        </w:p>
                        <w:p w14:paraId="36BF35D1" w14:textId="77777777" w:rsidR="00493424" w:rsidRPr="0099426C" w:rsidRDefault="00493424" w:rsidP="00493424">
                          <w:pPr>
                            <w:rPr>
                              <w:rFonts w:ascii="Lucida Calligraphy" w:hAnsi="Lucida Calligraphy"/>
                              <w:color w:val="0070C0"/>
                            </w:rPr>
                          </w:pPr>
                          <w:r w:rsidRPr="0099426C">
                            <w:rPr>
                              <w:rFonts w:ascii="Lucida Calligraphy" w:hAnsi="Lucida Calligraphy"/>
                              <w:color w:val="0070C0"/>
                            </w:rPr>
                            <w:t>Basic Programming Teaching Team 2024</w:t>
                          </w:r>
                        </w:p>
                        <w:p w14:paraId="60805F93" w14:textId="77777777" w:rsidR="00493424" w:rsidRPr="0099426C" w:rsidRDefault="00493424" w:rsidP="00493424">
                          <w:pPr>
                            <w:rPr>
                              <w:rFonts w:ascii="Lucida Calligraphy" w:hAnsi="Lucida Calligraphy"/>
                              <w:color w:val="0070C0"/>
                            </w:rPr>
                          </w:pPr>
                          <w:r w:rsidRPr="0099426C">
                            <w:rPr>
                              <w:rFonts w:ascii="Lucida Calligraphy" w:hAnsi="Lucida Calligraphy"/>
                              <w:color w:val="0070C0"/>
                            </w:rPr>
                            <w:t>Malang State Polytechnic</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shapetype id="_x0000_t202" coordsize="21600,21600" o:spt="202" path="m,l,21600r21600,l21600,xe" w14:anchorId="08E61579">
              <v:stroke joinstyle="miter"/>
              <v:path gradientshapeok="t" o:connecttype="rect"/>
            </v:shapetype>
            <v:shape id="Text Box 3" style="position:absolute;margin-left:66pt;margin-top:767.55pt;width:252pt;height:5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spid="_x0000_s1026" fillcolor="white [3201]" strokecolor="white [3212]"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">
              <v:path arrowok="t"/>
              <v:textbox>
                <w:txbxContent>
                  <w:p w:rsidRPr="0099426C" w:rsidR="00493424" w:rsidP="00493424" w:rsidRDefault="00493424" w14:paraId="2BD8C9B7" w14:textId="77777777">
                    <w:pPr>
                      <w:rPr>
                        <w:rFonts w:ascii="Lucida Calligraphy" w:hAnsi="Lucida Calligraphy"/>
                        <w:color w:val="0070C0"/>
                        <w:sz w:val="10"/>
                        <w:szCs w:val="12"/>
                      </w:rPr>
                    </w:pPr>
                  </w:p>
                  <w:p w:rsidRPr="0099426C" w:rsidR="00493424" w:rsidP="00493424" w:rsidRDefault="00493424" w14:paraId="36BF35D1" w14:textId="77777777">
                    <w:pPr>
                      <w:rPr>
                        <w:rFonts w:ascii="Lucida Calligraphy" w:hAnsi="Lucida Calligraphy"/>
                        <w:color w:val="0070C0"/>
                      </w:rPr>
                    </w:pPr>
                    <w:r w:rsidRPr="0099426C">
                      <w:rPr>
                        <w:rFonts w:ascii="Lucida Calligraphy" w:hAnsi="Lucida Calligraphy"/>
                        <w:color w:val="0070C0"/>
                        <w:lang w:val="English"/>
                      </w:rPr>
                      <w:t xml:space="preserve">Basic Programming Teaching Team 2024</w:t>
                    </w:r>
                    <w:proofErr w:type="spellStart"/>
                    <w:proofErr w:type="spellEnd"/>
                  </w:p>
                  <w:p w:rsidRPr="0099426C" w:rsidR="00493424" w:rsidP="00493424" w:rsidRDefault="00493424" w14:paraId="60805F93" w14:textId="77777777">
                    <w:pPr>
                      <w:rPr>
                        <w:rFonts w:ascii="Lucida Calligraphy" w:hAnsi="Lucida Calligraphy"/>
                        <w:color w:val="0070C0"/>
                      </w:rPr>
                    </w:pPr>
                    <w:r w:rsidRPr="0099426C">
                      <w:rPr>
                        <w:rFonts w:ascii="Lucida Calligraphy" w:hAnsi="Lucida Calligraphy"/>
                        <w:color w:val="0070C0"/>
                        <w:lang w:val="English"/>
                      </w:rPr>
                      <w:t>Malang State Polytechnic</w:t>
                    </w:r>
                  </w:p>
                </w:txbxContent>
              </v:textbox>
            </v:shape>
          </w:pict>
        </mc:Fallback>
      </mc:AlternateContent>
    </w:r>
    <w:r w:rsidR="004F7A9C" w:rsidRPr="0099426C">
      <w:rPr>
        <w:noProof/>
      </w:rPr>
      <mc:AlternateContent>
        <mc:Choice Requires="wps">
          <w:drawing>
            <wp:anchor distT="0" distB="0" distL="114300" distR="114300" simplePos="0" relativeHeight="251662336" behindDoc="0" locked="0" layoutInCell="1" allowOverlap="1" wp14:anchorId="74296A6B" wp14:editId="1C955DF1">
              <wp:simplePos x="0" y="0"/>
              <wp:positionH relativeFrom="column">
                <wp:posOffset>838200</wp:posOffset>
              </wp:positionH>
              <wp:positionV relativeFrom="paragraph">
                <wp:posOffset>9747885</wp:posOffset>
              </wp:positionV>
              <wp:extent cx="3200400" cy="680085"/>
              <wp:effectExtent l="0" t="0" r="0" b="5715"/>
              <wp:wrapNone/>
              <wp:docPr id="209545431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0400" cy="680085"/>
                      </a:xfrm>
                      <a:prstGeom prst="rect">
                        <a:avLst/>
                      </a:prstGeom>
                      <a:solidFill>
                        <a:sysClr val="window" lastClr="FFFFFF"/>
                      </a:solidFill>
                      <a:ln w="6350">
                        <a:solidFill>
                          <a:sysClr val="window" lastClr="FFFFFF"/>
                        </a:solidFill>
                      </a:ln>
                      <a:effectLst/>
                    </wps:spPr>
                    <wps:txbx>
                      <w:txbxContent>
                        <w:p w14:paraId="3D111FC3" w14:textId="77777777" w:rsidR="00493424" w:rsidRPr="0099426C" w:rsidRDefault="00493424" w:rsidP="00493424">
                          <w:pPr>
                            <w:rPr>
                              <w:rFonts w:ascii="Lucida Calligraphy" w:hAnsi="Lucida Calligraphy"/>
                              <w:color w:val="0070C0"/>
                              <w:sz w:val="10"/>
                              <w:szCs w:val="12"/>
                            </w:rPr>
                          </w:pPr>
                        </w:p>
                        <w:p w14:paraId="54FC62B7" w14:textId="77777777" w:rsidR="00493424" w:rsidRPr="0099426C" w:rsidRDefault="00493424" w:rsidP="00493424">
                          <w:pPr>
                            <w:rPr>
                              <w:rFonts w:ascii="Lucida Calligraphy" w:hAnsi="Lucida Calligraphy"/>
                              <w:color w:val="0070C0"/>
                            </w:rPr>
                          </w:pPr>
                          <w:r w:rsidRPr="0099426C">
                            <w:rPr>
                              <w:rFonts w:ascii="Lucida Calligraphy" w:hAnsi="Lucida Calligraphy"/>
                              <w:color w:val="0070C0"/>
                            </w:rPr>
                            <w:t>Basic Programming Teaching Team 2024</w:t>
                          </w:r>
                        </w:p>
                        <w:p w14:paraId="7163EF61" w14:textId="77777777" w:rsidR="00493424" w:rsidRPr="0099426C" w:rsidRDefault="00493424" w:rsidP="00493424">
                          <w:pPr>
                            <w:rPr>
                              <w:rFonts w:ascii="Lucida Calligraphy" w:hAnsi="Lucida Calligraphy"/>
                              <w:color w:val="0070C0"/>
                            </w:rPr>
                          </w:pPr>
                          <w:r w:rsidRPr="0099426C">
                            <w:rPr>
                              <w:rFonts w:ascii="Lucida Calligraphy" w:hAnsi="Lucida Calligraphy"/>
                              <w:color w:val="0070C0"/>
                            </w:rPr>
                            <w:t>Malang State Polytechnic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shape id="Text Box 1" style="position:absolute;margin-left:66pt;margin-top:767.55pt;width:252pt;height:5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spid="_x0000_s1027" fillcolor="window" strokecolor="window"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" w14:anchorId="74296A6B">
              <v:path arrowok="t"/>
              <v:textbox>
                <w:txbxContent>
                  <w:p w:rsidRPr="0099426C" w:rsidR="00493424" w:rsidP="00493424" w:rsidRDefault="00493424" w14:paraId="3D111FC3" w14:textId="77777777">
                    <w:pPr>
                      <w:rPr>
                        <w:rFonts w:ascii="Lucida Calligraphy" w:hAnsi="Lucida Calligraphy"/>
                        <w:color w:val="0070C0"/>
                        <w:sz w:val="10"/>
                        <w:szCs w:val="12"/>
                      </w:rPr>
                    </w:pPr>
                  </w:p>
                  <w:p w:rsidRPr="0099426C" w:rsidR="00493424" w:rsidP="00493424" w:rsidRDefault="00493424" w14:paraId="54FC62B7" w14:textId="77777777">
                    <w:pPr>
                      <w:rPr>
                        <w:rFonts w:ascii="Lucida Calligraphy" w:hAnsi="Lucida Calligraphy"/>
                        <w:color w:val="0070C0"/>
                      </w:rPr>
                    </w:pPr>
                    <w:r w:rsidRPr="0099426C">
                      <w:rPr>
                        <w:rFonts w:ascii="Lucida Calligraphy" w:hAnsi="Lucida Calligraphy"/>
                        <w:color w:val="0070C0"/>
                        <w:lang w:val="English"/>
                      </w:rPr>
                      <w:t xml:space="preserve">Basic Programming Teaching Team 2024</w:t>
                    </w:r>
                    <w:proofErr w:type="spellStart"/>
                    <w:proofErr w:type="spellEnd"/>
                  </w:p>
                  <w:p w:rsidRPr="0099426C" w:rsidR="00493424" w:rsidP="00493424" w:rsidRDefault="00493424" w14:paraId="7163EF61" w14:textId="77777777">
                    <w:pPr>
                      <w:rPr>
                        <w:rFonts w:ascii="Lucida Calligraphy" w:hAnsi="Lucida Calligraphy"/>
                        <w:color w:val="0070C0"/>
                      </w:rPr>
                    </w:pPr>
                    <w:r w:rsidRPr="0099426C">
                      <w:rPr>
                        <w:rFonts w:ascii="Lucida Calligraphy" w:hAnsi="Lucida Calligraphy"/>
                        <w:color w:val="0070C0"/>
                        <w:lang w:val="English"/>
                      </w:rPr>
                      <w:t>Malang State Polytechnic</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271A7F" w14:textId="77777777" w:rsidR="00881046" w:rsidRPr="0099426C" w:rsidRDefault="00881046" w:rsidP="00493424">
      <w:pPr>
        <w:spacing w:after="0" w:line="240" w:lineRule="auto"/>
      </w:pPr>
      <w:r w:rsidRPr="0099426C">
        <w:separator/>
      </w:r>
    </w:p>
  </w:footnote>
  <w:footnote w:type="continuationSeparator" w:id="0">
    <w:p w14:paraId="20273CA1" w14:textId="77777777" w:rsidR="00881046" w:rsidRPr="0099426C" w:rsidRDefault="00881046" w:rsidP="00493424">
      <w:pPr>
        <w:spacing w:after="0" w:line="240" w:lineRule="auto"/>
      </w:pPr>
      <w:r w:rsidRPr="0099426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63F19" w14:textId="70191B15" w:rsidR="00493424" w:rsidRPr="0099426C" w:rsidRDefault="00493424" w:rsidP="00493424">
    <w:pPr>
      <w:pStyle w:val="Header"/>
      <w:rPr>
        <w:rFonts w:ascii="Lucida Calligraphy" w:hAnsi="Lucida Calligraphy"/>
        <w:color w:val="0070C0"/>
      </w:rPr>
    </w:pPr>
    <w:r w:rsidRPr="0099426C">
      <w:rPr>
        <w:rFonts w:ascii="Lucida Calligraphy" w:hAnsi="Lucida Calligraphy"/>
        <w:noProof/>
        <w:color w:val="0070C0"/>
      </w:rPr>
      <w:drawing>
        <wp:anchor distT="0" distB="0" distL="114300" distR="114300" simplePos="0" relativeHeight="251659264" behindDoc="0" locked="0" layoutInCell="1" allowOverlap="1" wp14:anchorId="3FCF9087" wp14:editId="18E85AFF">
          <wp:simplePos x="0" y="0"/>
          <wp:positionH relativeFrom="margin">
            <wp:align>right</wp:align>
          </wp:positionH>
          <wp:positionV relativeFrom="paragraph">
            <wp:posOffset>-377928</wp:posOffset>
          </wp:positionV>
          <wp:extent cx="695325" cy="701778"/>
          <wp:effectExtent l="0" t="0" r="0" b="3175"/>
          <wp:wrapNone/>
          <wp:docPr id="1257232855" name="Picture 1257232855" descr="Image result for logo polinem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result for logo polinema .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5325" cy="701778"/>
                  </a:xfrm>
                  <a:prstGeom prst="rect">
                    <a:avLst/>
                  </a:prstGeom>
                  <a:noFill/>
                  <a:ln>
                    <a:noFill/>
                  </a:ln>
                </pic:spPr>
              </pic:pic>
            </a:graphicData>
          </a:graphic>
          <wp14:sizeRelH relativeFrom="page">
            <wp14:pctWidth>0</wp14:pctWidth>
          </wp14:sizeRelH>
          <wp14:sizeRelV relativeFrom="page">
            <wp14:pctHeight>0</wp14:pctHeight>
          </wp14:sizeRelV>
        </wp:anchor>
      </w:drawing>
    </w:r>
    <w:r w:rsidR="004F7A9C" w:rsidRPr="0099426C">
      <w:rPr>
        <w:noProof/>
      </w:rPr>
      <mc:AlternateContent>
        <mc:Choice Requires="wps">
          <w:drawing>
            <wp:anchor distT="0" distB="0" distL="114300" distR="114300" simplePos="0" relativeHeight="251660288" behindDoc="0" locked="0" layoutInCell="1" allowOverlap="1" wp14:anchorId="21C6F18C" wp14:editId="4D521AE1">
              <wp:simplePos x="0" y="0"/>
              <wp:positionH relativeFrom="column">
                <wp:posOffset>0</wp:posOffset>
              </wp:positionH>
              <wp:positionV relativeFrom="paragraph">
                <wp:posOffset>381000</wp:posOffset>
              </wp:positionV>
              <wp:extent cx="5772150" cy="19050"/>
              <wp:effectExtent l="0" t="12700" r="19050" b="19050"/>
              <wp:wrapNone/>
              <wp:docPr id="168595662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72150" cy="19050"/>
                      </a:xfrm>
                      <a:prstGeom prst="line">
                        <a:avLst/>
                      </a:prstGeom>
                      <a:noFill/>
                      <a:ln w="317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16sdtfl="http://schemas.microsoft.com/office/word/2024/wordml/sdtformatlock" xmlns:w16du="http://schemas.microsoft.com/office/word/2023/wordml/word16du">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windowText"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" from="0,30pt" to="454.5pt,31.5pt" w14:anchorId="38FDCD56">
              <v:stroke joinstyle="miter"/>
              <o:lock v:ext="edit" shapetype="f"/>
            </v:line>
          </w:pict>
        </mc:Fallback>
      </mc:AlternateContent>
    </w:r>
    <w:r w:rsidR="004F7A9C" w:rsidRPr="0099426C">
      <w:rPr>
        <w:rFonts w:ascii="Lucida Calligraphy" w:hAnsi="Lucida Calligraphy"/>
        <w:color w:val="0070C0"/>
      </w:rPr>
      <w:t>Data Algorithms and Structures 2026</w:t>
    </w:r>
  </w:p>
  <w:p w14:paraId="146A5F9E" w14:textId="77777777" w:rsidR="00493424" w:rsidRPr="0099426C" w:rsidRDefault="004934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1000B"/>
    <w:multiLevelType w:val="hybridMultilevel"/>
    <w:tmpl w:val="C41E530A"/>
    <w:lvl w:ilvl="0" w:tplc="0421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1" w15:restartNumberingAfterBreak="0">
    <w:nsid w:val="07C37F50"/>
    <w:multiLevelType w:val="hybridMultilevel"/>
    <w:tmpl w:val="FC1AFB2A"/>
    <w:lvl w:ilvl="0" w:tplc="0421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2" w15:restartNumberingAfterBreak="0">
    <w:nsid w:val="11B5760B"/>
    <w:multiLevelType w:val="hybridMultilevel"/>
    <w:tmpl w:val="4D84417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6573B41"/>
    <w:multiLevelType w:val="hybridMultilevel"/>
    <w:tmpl w:val="BC76A46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15:restartNumberingAfterBreak="0">
    <w:nsid w:val="1C0A5A04"/>
    <w:multiLevelType w:val="hybridMultilevel"/>
    <w:tmpl w:val="4072AD48"/>
    <w:lvl w:ilvl="0" w:tplc="0421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5" w15:restartNumberingAfterBreak="0">
    <w:nsid w:val="1CEF263F"/>
    <w:multiLevelType w:val="hybridMultilevel"/>
    <w:tmpl w:val="A88C81C2"/>
    <w:lvl w:ilvl="0" w:tplc="06183990">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15:restartNumberingAfterBreak="0">
    <w:nsid w:val="1FCD2187"/>
    <w:multiLevelType w:val="hybridMultilevel"/>
    <w:tmpl w:val="C5A03FF2"/>
    <w:lvl w:ilvl="0" w:tplc="04210001">
      <w:start w:val="1"/>
      <w:numFmt w:val="bullet"/>
      <w:lvlText w:val=""/>
      <w:lvlJc w:val="left"/>
      <w:pPr>
        <w:ind w:left="1146" w:hanging="360"/>
      </w:pPr>
      <w:rPr>
        <w:rFonts w:ascii="Symbol" w:hAnsi="Symbol" w:hint="default"/>
      </w:rPr>
    </w:lvl>
    <w:lvl w:ilvl="1" w:tplc="04210003" w:tentative="1">
      <w:start w:val="1"/>
      <w:numFmt w:val="bullet"/>
      <w:lvlText w:val="o"/>
      <w:lvlJc w:val="left"/>
      <w:pPr>
        <w:ind w:left="1866" w:hanging="360"/>
      </w:pPr>
      <w:rPr>
        <w:rFonts w:ascii="Courier New" w:hAnsi="Courier New" w:cs="Courier New" w:hint="default"/>
      </w:rPr>
    </w:lvl>
    <w:lvl w:ilvl="2" w:tplc="04210005" w:tentative="1">
      <w:start w:val="1"/>
      <w:numFmt w:val="bullet"/>
      <w:lvlText w:val=""/>
      <w:lvlJc w:val="left"/>
      <w:pPr>
        <w:ind w:left="2586" w:hanging="360"/>
      </w:pPr>
      <w:rPr>
        <w:rFonts w:ascii="Wingdings" w:hAnsi="Wingdings" w:hint="default"/>
      </w:rPr>
    </w:lvl>
    <w:lvl w:ilvl="3" w:tplc="04210001" w:tentative="1">
      <w:start w:val="1"/>
      <w:numFmt w:val="bullet"/>
      <w:lvlText w:val=""/>
      <w:lvlJc w:val="left"/>
      <w:pPr>
        <w:ind w:left="3306" w:hanging="360"/>
      </w:pPr>
      <w:rPr>
        <w:rFonts w:ascii="Symbol" w:hAnsi="Symbol" w:hint="default"/>
      </w:rPr>
    </w:lvl>
    <w:lvl w:ilvl="4" w:tplc="04210003" w:tentative="1">
      <w:start w:val="1"/>
      <w:numFmt w:val="bullet"/>
      <w:lvlText w:val="o"/>
      <w:lvlJc w:val="left"/>
      <w:pPr>
        <w:ind w:left="4026" w:hanging="360"/>
      </w:pPr>
      <w:rPr>
        <w:rFonts w:ascii="Courier New" w:hAnsi="Courier New" w:cs="Courier New" w:hint="default"/>
      </w:rPr>
    </w:lvl>
    <w:lvl w:ilvl="5" w:tplc="04210005" w:tentative="1">
      <w:start w:val="1"/>
      <w:numFmt w:val="bullet"/>
      <w:lvlText w:val=""/>
      <w:lvlJc w:val="left"/>
      <w:pPr>
        <w:ind w:left="4746" w:hanging="360"/>
      </w:pPr>
      <w:rPr>
        <w:rFonts w:ascii="Wingdings" w:hAnsi="Wingdings" w:hint="default"/>
      </w:rPr>
    </w:lvl>
    <w:lvl w:ilvl="6" w:tplc="04210001" w:tentative="1">
      <w:start w:val="1"/>
      <w:numFmt w:val="bullet"/>
      <w:lvlText w:val=""/>
      <w:lvlJc w:val="left"/>
      <w:pPr>
        <w:ind w:left="5466" w:hanging="360"/>
      </w:pPr>
      <w:rPr>
        <w:rFonts w:ascii="Symbol" w:hAnsi="Symbol" w:hint="default"/>
      </w:rPr>
    </w:lvl>
    <w:lvl w:ilvl="7" w:tplc="04210003" w:tentative="1">
      <w:start w:val="1"/>
      <w:numFmt w:val="bullet"/>
      <w:lvlText w:val="o"/>
      <w:lvlJc w:val="left"/>
      <w:pPr>
        <w:ind w:left="6186" w:hanging="360"/>
      </w:pPr>
      <w:rPr>
        <w:rFonts w:ascii="Courier New" w:hAnsi="Courier New" w:cs="Courier New" w:hint="default"/>
      </w:rPr>
    </w:lvl>
    <w:lvl w:ilvl="8" w:tplc="04210005" w:tentative="1">
      <w:start w:val="1"/>
      <w:numFmt w:val="bullet"/>
      <w:lvlText w:val=""/>
      <w:lvlJc w:val="left"/>
      <w:pPr>
        <w:ind w:left="6906" w:hanging="360"/>
      </w:pPr>
      <w:rPr>
        <w:rFonts w:ascii="Wingdings" w:hAnsi="Wingdings" w:hint="default"/>
      </w:rPr>
    </w:lvl>
  </w:abstractNum>
  <w:abstractNum w:abstractNumId="7" w15:restartNumberingAfterBreak="0">
    <w:nsid w:val="23D67D95"/>
    <w:multiLevelType w:val="hybridMultilevel"/>
    <w:tmpl w:val="A9A223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2813BA"/>
    <w:multiLevelType w:val="hybridMultilevel"/>
    <w:tmpl w:val="0D7CA82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9" w15:restartNumberingAfterBreak="0">
    <w:nsid w:val="27580DBB"/>
    <w:multiLevelType w:val="hybridMultilevel"/>
    <w:tmpl w:val="602263AA"/>
    <w:lvl w:ilvl="0" w:tplc="D7DCCC7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F796CA4"/>
    <w:multiLevelType w:val="multilevel"/>
    <w:tmpl w:val="784EAAD0"/>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314426F"/>
    <w:multiLevelType w:val="hybridMultilevel"/>
    <w:tmpl w:val="D3F4C1F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2" w15:restartNumberingAfterBreak="0">
    <w:nsid w:val="3BA035C4"/>
    <w:multiLevelType w:val="hybridMultilevel"/>
    <w:tmpl w:val="CE5A0BC2"/>
    <w:lvl w:ilvl="0" w:tplc="04210019">
      <w:start w:val="1"/>
      <w:numFmt w:val="lowerLetter"/>
      <w:lvlText w:val="%1."/>
      <w:lvlJc w:val="left"/>
      <w:pPr>
        <w:ind w:left="1146" w:hanging="360"/>
      </w:pPr>
      <w:rPr>
        <w:rFonts w:hint="default"/>
      </w:rPr>
    </w:lvl>
    <w:lvl w:ilvl="1" w:tplc="FFFFFFFF" w:tentative="1">
      <w:start w:val="1"/>
      <w:numFmt w:val="bullet"/>
      <w:lvlText w:val="o"/>
      <w:lvlJc w:val="left"/>
      <w:pPr>
        <w:ind w:left="1866" w:hanging="360"/>
      </w:pPr>
      <w:rPr>
        <w:rFonts w:ascii="Courier New" w:hAnsi="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13" w15:restartNumberingAfterBreak="0">
    <w:nsid w:val="4D7A7506"/>
    <w:multiLevelType w:val="hybridMultilevel"/>
    <w:tmpl w:val="601A1BC2"/>
    <w:lvl w:ilvl="0" w:tplc="04210019">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4" w15:restartNumberingAfterBreak="0">
    <w:nsid w:val="4DFF7340"/>
    <w:multiLevelType w:val="hybridMultilevel"/>
    <w:tmpl w:val="55A03630"/>
    <w:lvl w:ilvl="0" w:tplc="7E8E7B2A">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5" w15:restartNumberingAfterBreak="0">
    <w:nsid w:val="68DD2315"/>
    <w:multiLevelType w:val="hybridMultilevel"/>
    <w:tmpl w:val="2730C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851DAE"/>
    <w:multiLevelType w:val="hybridMultilevel"/>
    <w:tmpl w:val="17BA903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5FA48C0"/>
    <w:multiLevelType w:val="hybridMultilevel"/>
    <w:tmpl w:val="6962397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num w:numId="1" w16cid:durableId="1894466782">
    <w:abstractNumId w:val="10"/>
  </w:num>
  <w:num w:numId="2" w16cid:durableId="2115511865">
    <w:abstractNumId w:val="1"/>
  </w:num>
  <w:num w:numId="3" w16cid:durableId="2074891293">
    <w:abstractNumId w:val="4"/>
  </w:num>
  <w:num w:numId="4" w16cid:durableId="1873882346">
    <w:abstractNumId w:val="13"/>
  </w:num>
  <w:num w:numId="5" w16cid:durableId="2056295">
    <w:abstractNumId w:val="6"/>
  </w:num>
  <w:num w:numId="6" w16cid:durableId="1810436089">
    <w:abstractNumId w:val="5"/>
  </w:num>
  <w:num w:numId="7" w16cid:durableId="524638396">
    <w:abstractNumId w:val="17"/>
  </w:num>
  <w:num w:numId="8" w16cid:durableId="603462825">
    <w:abstractNumId w:val="8"/>
  </w:num>
  <w:num w:numId="9" w16cid:durableId="1282691313">
    <w:abstractNumId w:val="12"/>
  </w:num>
  <w:num w:numId="10" w16cid:durableId="89548756">
    <w:abstractNumId w:val="0"/>
  </w:num>
  <w:num w:numId="11" w16cid:durableId="1586650199">
    <w:abstractNumId w:val="14"/>
  </w:num>
  <w:num w:numId="12" w16cid:durableId="1595357336">
    <w:abstractNumId w:val="9"/>
  </w:num>
  <w:num w:numId="13" w16cid:durableId="1518419501">
    <w:abstractNumId w:val="16"/>
  </w:num>
  <w:num w:numId="14" w16cid:durableId="2100253335">
    <w:abstractNumId w:val="2"/>
  </w:num>
  <w:num w:numId="15" w16cid:durableId="950086015">
    <w:abstractNumId w:val="11"/>
  </w:num>
  <w:num w:numId="16" w16cid:durableId="334655876">
    <w:abstractNumId w:val="3"/>
  </w:num>
  <w:num w:numId="17" w16cid:durableId="14231516">
    <w:abstractNumId w:val="7"/>
  </w:num>
  <w:num w:numId="18" w16cid:durableId="1579620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424"/>
    <w:rsid w:val="0000042D"/>
    <w:rsid w:val="00013812"/>
    <w:rsid w:val="00041FC8"/>
    <w:rsid w:val="00047D0C"/>
    <w:rsid w:val="00074603"/>
    <w:rsid w:val="000930CF"/>
    <w:rsid w:val="000B3DEA"/>
    <w:rsid w:val="000C163D"/>
    <w:rsid w:val="000C35FA"/>
    <w:rsid w:val="000E30C8"/>
    <w:rsid w:val="000E7DFC"/>
    <w:rsid w:val="000F25A4"/>
    <w:rsid w:val="000F369F"/>
    <w:rsid w:val="00101742"/>
    <w:rsid w:val="00106B55"/>
    <w:rsid w:val="0012152B"/>
    <w:rsid w:val="001226F3"/>
    <w:rsid w:val="001257F2"/>
    <w:rsid w:val="00125D0B"/>
    <w:rsid w:val="001513E1"/>
    <w:rsid w:val="00151940"/>
    <w:rsid w:val="001711E3"/>
    <w:rsid w:val="00177ED9"/>
    <w:rsid w:val="001A2605"/>
    <w:rsid w:val="001A5D34"/>
    <w:rsid w:val="001B4626"/>
    <w:rsid w:val="001B79DD"/>
    <w:rsid w:val="001C0ED2"/>
    <w:rsid w:val="001D0FED"/>
    <w:rsid w:val="001E4839"/>
    <w:rsid w:val="001F7BB9"/>
    <w:rsid w:val="00204AC5"/>
    <w:rsid w:val="00225D26"/>
    <w:rsid w:val="0025582C"/>
    <w:rsid w:val="00264C3D"/>
    <w:rsid w:val="002650EA"/>
    <w:rsid w:val="00267458"/>
    <w:rsid w:val="00267AD3"/>
    <w:rsid w:val="0029227A"/>
    <w:rsid w:val="002C2EC7"/>
    <w:rsid w:val="002C75D6"/>
    <w:rsid w:val="002E5582"/>
    <w:rsid w:val="002F1AB9"/>
    <w:rsid w:val="002F6943"/>
    <w:rsid w:val="0030337A"/>
    <w:rsid w:val="00305554"/>
    <w:rsid w:val="00324E0F"/>
    <w:rsid w:val="00325A30"/>
    <w:rsid w:val="0033147B"/>
    <w:rsid w:val="00331BC8"/>
    <w:rsid w:val="00332877"/>
    <w:rsid w:val="00340B12"/>
    <w:rsid w:val="003416BC"/>
    <w:rsid w:val="00345F66"/>
    <w:rsid w:val="003659E7"/>
    <w:rsid w:val="00394F89"/>
    <w:rsid w:val="003A5F16"/>
    <w:rsid w:val="003B6745"/>
    <w:rsid w:val="003C514A"/>
    <w:rsid w:val="003E4263"/>
    <w:rsid w:val="003E4F1E"/>
    <w:rsid w:val="00421E0E"/>
    <w:rsid w:val="004244BE"/>
    <w:rsid w:val="00435A30"/>
    <w:rsid w:val="00436ABD"/>
    <w:rsid w:val="00447CFA"/>
    <w:rsid w:val="004549CC"/>
    <w:rsid w:val="0045729E"/>
    <w:rsid w:val="00457CDE"/>
    <w:rsid w:val="00476EFE"/>
    <w:rsid w:val="00493424"/>
    <w:rsid w:val="004D3136"/>
    <w:rsid w:val="004D7758"/>
    <w:rsid w:val="004E4D84"/>
    <w:rsid w:val="004F7A9C"/>
    <w:rsid w:val="00516B86"/>
    <w:rsid w:val="0053756F"/>
    <w:rsid w:val="005634B1"/>
    <w:rsid w:val="00563577"/>
    <w:rsid w:val="0056703A"/>
    <w:rsid w:val="005742C6"/>
    <w:rsid w:val="00593786"/>
    <w:rsid w:val="005A0B03"/>
    <w:rsid w:val="005B5AE4"/>
    <w:rsid w:val="005B5CCA"/>
    <w:rsid w:val="005B7F93"/>
    <w:rsid w:val="005E138D"/>
    <w:rsid w:val="005E23D9"/>
    <w:rsid w:val="005E5280"/>
    <w:rsid w:val="0060363C"/>
    <w:rsid w:val="006061FB"/>
    <w:rsid w:val="006151B6"/>
    <w:rsid w:val="00617C92"/>
    <w:rsid w:val="00625C5F"/>
    <w:rsid w:val="00637E60"/>
    <w:rsid w:val="00644694"/>
    <w:rsid w:val="00667806"/>
    <w:rsid w:val="00676C91"/>
    <w:rsid w:val="00676E8A"/>
    <w:rsid w:val="00694956"/>
    <w:rsid w:val="006A5A7E"/>
    <w:rsid w:val="006C3232"/>
    <w:rsid w:val="006C32DC"/>
    <w:rsid w:val="00705E2E"/>
    <w:rsid w:val="00712B21"/>
    <w:rsid w:val="00713C9E"/>
    <w:rsid w:val="00714DCF"/>
    <w:rsid w:val="00720301"/>
    <w:rsid w:val="0073001F"/>
    <w:rsid w:val="00734A1F"/>
    <w:rsid w:val="00742846"/>
    <w:rsid w:val="00763D0B"/>
    <w:rsid w:val="00776CF3"/>
    <w:rsid w:val="0079509B"/>
    <w:rsid w:val="007A2759"/>
    <w:rsid w:val="007A54A5"/>
    <w:rsid w:val="007B52DC"/>
    <w:rsid w:val="007E1BB9"/>
    <w:rsid w:val="008022E8"/>
    <w:rsid w:val="00822945"/>
    <w:rsid w:val="00824B99"/>
    <w:rsid w:val="0083074F"/>
    <w:rsid w:val="00862CD8"/>
    <w:rsid w:val="0087597B"/>
    <w:rsid w:val="00881046"/>
    <w:rsid w:val="00894F4C"/>
    <w:rsid w:val="00895EC7"/>
    <w:rsid w:val="008A41AA"/>
    <w:rsid w:val="008B34E9"/>
    <w:rsid w:val="008B65AA"/>
    <w:rsid w:val="008F5C11"/>
    <w:rsid w:val="0091456F"/>
    <w:rsid w:val="00945309"/>
    <w:rsid w:val="00951026"/>
    <w:rsid w:val="00954B92"/>
    <w:rsid w:val="00964900"/>
    <w:rsid w:val="009757FF"/>
    <w:rsid w:val="00976720"/>
    <w:rsid w:val="00981A00"/>
    <w:rsid w:val="00982C30"/>
    <w:rsid w:val="00991AAD"/>
    <w:rsid w:val="0099426C"/>
    <w:rsid w:val="00995C8D"/>
    <w:rsid w:val="009A298C"/>
    <w:rsid w:val="009A6F6D"/>
    <w:rsid w:val="009A704A"/>
    <w:rsid w:val="009B591D"/>
    <w:rsid w:val="009D486C"/>
    <w:rsid w:val="009E3617"/>
    <w:rsid w:val="009F60AE"/>
    <w:rsid w:val="00A16FDD"/>
    <w:rsid w:val="00A20C5B"/>
    <w:rsid w:val="00A22D9C"/>
    <w:rsid w:val="00A4177B"/>
    <w:rsid w:val="00A5353B"/>
    <w:rsid w:val="00A722E5"/>
    <w:rsid w:val="00A84EA6"/>
    <w:rsid w:val="00A92162"/>
    <w:rsid w:val="00AB7A98"/>
    <w:rsid w:val="00AC2475"/>
    <w:rsid w:val="00AD4E3A"/>
    <w:rsid w:val="00AE0B27"/>
    <w:rsid w:val="00AE2B80"/>
    <w:rsid w:val="00AF049A"/>
    <w:rsid w:val="00B02947"/>
    <w:rsid w:val="00B072AC"/>
    <w:rsid w:val="00B1169C"/>
    <w:rsid w:val="00B35002"/>
    <w:rsid w:val="00B41B33"/>
    <w:rsid w:val="00B545E1"/>
    <w:rsid w:val="00B57629"/>
    <w:rsid w:val="00B71F2A"/>
    <w:rsid w:val="00B92A80"/>
    <w:rsid w:val="00B958E5"/>
    <w:rsid w:val="00BA189E"/>
    <w:rsid w:val="00BA2699"/>
    <w:rsid w:val="00BA2B10"/>
    <w:rsid w:val="00BA4F69"/>
    <w:rsid w:val="00BB1314"/>
    <w:rsid w:val="00BB4E1C"/>
    <w:rsid w:val="00BC24DE"/>
    <w:rsid w:val="00BD52E5"/>
    <w:rsid w:val="00BE4A48"/>
    <w:rsid w:val="00BE612B"/>
    <w:rsid w:val="00BF14C7"/>
    <w:rsid w:val="00BF3407"/>
    <w:rsid w:val="00BF6329"/>
    <w:rsid w:val="00C10465"/>
    <w:rsid w:val="00C13B8C"/>
    <w:rsid w:val="00C14AB2"/>
    <w:rsid w:val="00C37452"/>
    <w:rsid w:val="00C54B7F"/>
    <w:rsid w:val="00C667DF"/>
    <w:rsid w:val="00C70F70"/>
    <w:rsid w:val="00C74431"/>
    <w:rsid w:val="00C7554A"/>
    <w:rsid w:val="00C9553F"/>
    <w:rsid w:val="00CA6EC7"/>
    <w:rsid w:val="00CB308F"/>
    <w:rsid w:val="00CB7BD9"/>
    <w:rsid w:val="00CC3B3A"/>
    <w:rsid w:val="00CE51AB"/>
    <w:rsid w:val="00CF0E7F"/>
    <w:rsid w:val="00D1364E"/>
    <w:rsid w:val="00D213A0"/>
    <w:rsid w:val="00D33CA7"/>
    <w:rsid w:val="00D64661"/>
    <w:rsid w:val="00D97FCA"/>
    <w:rsid w:val="00DA6CD8"/>
    <w:rsid w:val="00DB0E00"/>
    <w:rsid w:val="00DD5BA8"/>
    <w:rsid w:val="00DF010F"/>
    <w:rsid w:val="00E022B8"/>
    <w:rsid w:val="00E26731"/>
    <w:rsid w:val="00E32FEB"/>
    <w:rsid w:val="00E469A8"/>
    <w:rsid w:val="00E53928"/>
    <w:rsid w:val="00E818B8"/>
    <w:rsid w:val="00E87141"/>
    <w:rsid w:val="00EA0CD7"/>
    <w:rsid w:val="00EA5CEF"/>
    <w:rsid w:val="00EB0116"/>
    <w:rsid w:val="00EC3C48"/>
    <w:rsid w:val="00ED1E80"/>
    <w:rsid w:val="00F069CC"/>
    <w:rsid w:val="00F072D7"/>
    <w:rsid w:val="00F445E7"/>
    <w:rsid w:val="00F451D6"/>
    <w:rsid w:val="00F478F1"/>
    <w:rsid w:val="00F47C43"/>
    <w:rsid w:val="00F50F2F"/>
    <w:rsid w:val="00F64D1A"/>
    <w:rsid w:val="00F761A4"/>
    <w:rsid w:val="00F77282"/>
    <w:rsid w:val="00F80964"/>
    <w:rsid w:val="00F82E3A"/>
    <w:rsid w:val="00F95394"/>
    <w:rsid w:val="00FB46A1"/>
    <w:rsid w:val="00FC3BB6"/>
    <w:rsid w:val="00FF6686"/>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8F183"/>
  <w15:chartTrackingRefBased/>
  <w15:docId w15:val="{C450B78E-2294-48D7-80E1-F626C6F69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id-ID"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B33"/>
  </w:style>
  <w:style w:type="paragraph" w:styleId="Heading1">
    <w:name w:val="heading 1"/>
    <w:basedOn w:val="Normal"/>
    <w:next w:val="Normal"/>
    <w:link w:val="Heading1Char"/>
    <w:uiPriority w:val="9"/>
    <w:qFormat/>
    <w:rsid w:val="00B41B33"/>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B41B33"/>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B41B33"/>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B41B33"/>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B41B33"/>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B41B33"/>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B41B33"/>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B41B33"/>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B41B33"/>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B33"/>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B41B33"/>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B41B33"/>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B41B33"/>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B41B33"/>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B41B33"/>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B41B33"/>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B41B33"/>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B41B33"/>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B41B33"/>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B41B33"/>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B41B33"/>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B41B33"/>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B41B33"/>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B41B33"/>
    <w:rPr>
      <w:i/>
      <w:iCs/>
      <w:color w:val="404040" w:themeColor="text1" w:themeTint="BF"/>
    </w:rPr>
  </w:style>
  <w:style w:type="paragraph" w:styleId="ListParagraph">
    <w:name w:val="List Paragraph"/>
    <w:basedOn w:val="Normal"/>
    <w:link w:val="ListParagraphChar"/>
    <w:uiPriority w:val="34"/>
    <w:qFormat/>
    <w:rsid w:val="00493424"/>
    <w:pPr>
      <w:ind w:left="720"/>
      <w:contextualSpacing/>
    </w:pPr>
  </w:style>
  <w:style w:type="character" w:styleId="IntenseEmphasis">
    <w:name w:val="Intense Emphasis"/>
    <w:basedOn w:val="DefaultParagraphFont"/>
    <w:uiPriority w:val="21"/>
    <w:qFormat/>
    <w:rsid w:val="00B41B33"/>
    <w:rPr>
      <w:b/>
      <w:bCs/>
      <w:i/>
      <w:iCs/>
    </w:rPr>
  </w:style>
  <w:style w:type="paragraph" w:styleId="IntenseQuote">
    <w:name w:val="Intense Quote"/>
    <w:basedOn w:val="Normal"/>
    <w:next w:val="Normal"/>
    <w:link w:val="IntenseQuoteChar"/>
    <w:uiPriority w:val="30"/>
    <w:qFormat/>
    <w:rsid w:val="00B41B33"/>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B41B33"/>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B41B33"/>
    <w:rPr>
      <w:b/>
      <w:bCs/>
      <w:smallCaps/>
      <w:spacing w:val="5"/>
      <w:u w:val="single"/>
    </w:rPr>
  </w:style>
  <w:style w:type="paragraph" w:styleId="Header">
    <w:name w:val="header"/>
    <w:basedOn w:val="Normal"/>
    <w:link w:val="HeaderChar"/>
    <w:uiPriority w:val="99"/>
    <w:unhideWhenUsed/>
    <w:rsid w:val="004934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3424"/>
  </w:style>
  <w:style w:type="paragraph" w:styleId="Footer">
    <w:name w:val="footer"/>
    <w:basedOn w:val="Normal"/>
    <w:link w:val="FooterChar"/>
    <w:uiPriority w:val="99"/>
    <w:unhideWhenUsed/>
    <w:rsid w:val="004934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3424"/>
  </w:style>
  <w:style w:type="character" w:customStyle="1" w:styleId="ListParagraphChar">
    <w:name w:val="List Paragraph Char"/>
    <w:basedOn w:val="DefaultParagraphFont"/>
    <w:link w:val="ListParagraph"/>
    <w:uiPriority w:val="34"/>
    <w:rsid w:val="00493424"/>
  </w:style>
  <w:style w:type="table" w:styleId="TableGrid">
    <w:name w:val="Table Grid"/>
    <w:basedOn w:val="TableNormal"/>
    <w:uiPriority w:val="39"/>
    <w:rsid w:val="00CA6E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B41B33"/>
    <w:pPr>
      <w:spacing w:line="240" w:lineRule="auto"/>
    </w:pPr>
    <w:rPr>
      <w:b/>
      <w:bCs/>
      <w:smallCaps/>
      <w:color w:val="595959" w:themeColor="text1" w:themeTint="A6"/>
      <w:spacing w:val="6"/>
    </w:rPr>
  </w:style>
  <w:style w:type="character" w:styleId="Strong">
    <w:name w:val="Strong"/>
    <w:basedOn w:val="DefaultParagraphFont"/>
    <w:uiPriority w:val="22"/>
    <w:qFormat/>
    <w:rsid w:val="00B41B33"/>
    <w:rPr>
      <w:b/>
      <w:bCs/>
    </w:rPr>
  </w:style>
  <w:style w:type="character" w:styleId="Emphasis">
    <w:name w:val="Emphasis"/>
    <w:basedOn w:val="DefaultParagraphFont"/>
    <w:uiPriority w:val="20"/>
    <w:qFormat/>
    <w:rsid w:val="00B41B33"/>
    <w:rPr>
      <w:i/>
      <w:iCs/>
    </w:rPr>
  </w:style>
  <w:style w:type="paragraph" w:styleId="NoSpacing">
    <w:name w:val="No Spacing"/>
    <w:uiPriority w:val="1"/>
    <w:qFormat/>
    <w:rsid w:val="00B41B33"/>
    <w:pPr>
      <w:spacing w:after="0" w:line="240" w:lineRule="auto"/>
    </w:pPr>
  </w:style>
  <w:style w:type="character" w:styleId="SubtleEmphasis">
    <w:name w:val="Subtle Emphasis"/>
    <w:basedOn w:val="DefaultParagraphFont"/>
    <w:uiPriority w:val="19"/>
    <w:qFormat/>
    <w:rsid w:val="00B41B33"/>
    <w:rPr>
      <w:i/>
      <w:iCs/>
      <w:color w:val="404040" w:themeColor="text1" w:themeTint="BF"/>
    </w:rPr>
  </w:style>
  <w:style w:type="character" w:styleId="SubtleReference">
    <w:name w:val="Subtle Reference"/>
    <w:basedOn w:val="DefaultParagraphFont"/>
    <w:uiPriority w:val="31"/>
    <w:qFormat/>
    <w:rsid w:val="00B41B33"/>
    <w:rPr>
      <w:smallCaps/>
      <w:color w:val="404040" w:themeColor="text1" w:themeTint="BF"/>
      <w:u w:val="single" w:color="7F7F7F" w:themeColor="text1" w:themeTint="80"/>
    </w:rPr>
  </w:style>
  <w:style w:type="character" w:styleId="BookTitle">
    <w:name w:val="Book Title"/>
    <w:basedOn w:val="DefaultParagraphFont"/>
    <w:uiPriority w:val="33"/>
    <w:qFormat/>
    <w:rsid w:val="00B41B33"/>
    <w:rPr>
      <w:b/>
      <w:bCs/>
      <w:smallCaps/>
    </w:rPr>
  </w:style>
  <w:style w:type="paragraph" w:styleId="TOCHeading">
    <w:name w:val="TOC Heading"/>
    <w:basedOn w:val="Heading1"/>
    <w:next w:val="Normal"/>
    <w:uiPriority w:val="39"/>
    <w:semiHidden/>
    <w:unhideWhenUsed/>
    <w:qFormat/>
    <w:rsid w:val="00B41B33"/>
    <w:pPr>
      <w:outlineLvl w:val="9"/>
    </w:pPr>
  </w:style>
  <w:style w:type="character" w:styleId="PlaceholderText">
    <w:name w:val="Placeholder Text"/>
    <w:basedOn w:val="DefaultParagraphFont"/>
    <w:uiPriority w:val="99"/>
    <w:semiHidden/>
    <w:rsid w:val="00331BC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893063">
      <w:bodyDiv w:val="1"/>
      <w:marLeft w:val="0"/>
      <w:marRight w:val="0"/>
      <w:marTop w:val="0"/>
      <w:marBottom w:val="0"/>
      <w:divBdr>
        <w:top w:val="none" w:sz="0" w:space="0" w:color="auto"/>
        <w:left w:val="none" w:sz="0" w:space="0" w:color="auto"/>
        <w:bottom w:val="none" w:sz="0" w:space="0" w:color="auto"/>
        <w:right w:val="none" w:sz="0" w:space="0" w:color="auto"/>
      </w:divBdr>
      <w:divsChild>
        <w:div w:id="422804799">
          <w:marLeft w:val="0"/>
          <w:marRight w:val="0"/>
          <w:marTop w:val="0"/>
          <w:marBottom w:val="0"/>
          <w:divBdr>
            <w:top w:val="none" w:sz="0" w:space="0" w:color="auto"/>
            <w:left w:val="none" w:sz="0" w:space="0" w:color="auto"/>
            <w:bottom w:val="none" w:sz="0" w:space="0" w:color="auto"/>
            <w:right w:val="none" w:sz="0" w:space="0" w:color="auto"/>
          </w:divBdr>
          <w:divsChild>
            <w:div w:id="147020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141820">
      <w:bodyDiv w:val="1"/>
      <w:marLeft w:val="0"/>
      <w:marRight w:val="0"/>
      <w:marTop w:val="0"/>
      <w:marBottom w:val="0"/>
      <w:divBdr>
        <w:top w:val="none" w:sz="0" w:space="0" w:color="auto"/>
        <w:left w:val="none" w:sz="0" w:space="0" w:color="auto"/>
        <w:bottom w:val="none" w:sz="0" w:space="0" w:color="auto"/>
        <w:right w:val="none" w:sz="0" w:space="0" w:color="auto"/>
      </w:divBdr>
      <w:divsChild>
        <w:div w:id="564679970">
          <w:marLeft w:val="0"/>
          <w:marRight w:val="0"/>
          <w:marTop w:val="0"/>
          <w:marBottom w:val="0"/>
          <w:divBdr>
            <w:top w:val="none" w:sz="0" w:space="0" w:color="auto"/>
            <w:left w:val="none" w:sz="0" w:space="0" w:color="auto"/>
            <w:bottom w:val="none" w:sz="0" w:space="0" w:color="auto"/>
            <w:right w:val="none" w:sz="0" w:space="0" w:color="auto"/>
          </w:divBdr>
          <w:divsChild>
            <w:div w:id="3233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07621">
      <w:bodyDiv w:val="1"/>
      <w:marLeft w:val="0"/>
      <w:marRight w:val="0"/>
      <w:marTop w:val="0"/>
      <w:marBottom w:val="0"/>
      <w:divBdr>
        <w:top w:val="none" w:sz="0" w:space="0" w:color="auto"/>
        <w:left w:val="none" w:sz="0" w:space="0" w:color="auto"/>
        <w:bottom w:val="none" w:sz="0" w:space="0" w:color="auto"/>
        <w:right w:val="none" w:sz="0" w:space="0" w:color="auto"/>
      </w:divBdr>
    </w:div>
    <w:div w:id="895817843">
      <w:bodyDiv w:val="1"/>
      <w:marLeft w:val="0"/>
      <w:marRight w:val="0"/>
      <w:marTop w:val="0"/>
      <w:marBottom w:val="0"/>
      <w:divBdr>
        <w:top w:val="none" w:sz="0" w:space="0" w:color="auto"/>
        <w:left w:val="none" w:sz="0" w:space="0" w:color="auto"/>
        <w:bottom w:val="none" w:sz="0" w:space="0" w:color="auto"/>
        <w:right w:val="none" w:sz="0" w:space="0" w:color="auto"/>
      </w:divBdr>
    </w:div>
    <w:div w:id="957302364">
      <w:bodyDiv w:val="1"/>
      <w:marLeft w:val="0"/>
      <w:marRight w:val="0"/>
      <w:marTop w:val="0"/>
      <w:marBottom w:val="0"/>
      <w:divBdr>
        <w:top w:val="none" w:sz="0" w:space="0" w:color="auto"/>
        <w:left w:val="none" w:sz="0" w:space="0" w:color="auto"/>
        <w:bottom w:val="none" w:sz="0" w:space="0" w:color="auto"/>
        <w:right w:val="none" w:sz="0" w:space="0" w:color="auto"/>
      </w:divBdr>
    </w:div>
    <w:div w:id="1192304287">
      <w:bodyDiv w:val="1"/>
      <w:marLeft w:val="0"/>
      <w:marRight w:val="0"/>
      <w:marTop w:val="0"/>
      <w:marBottom w:val="0"/>
      <w:divBdr>
        <w:top w:val="none" w:sz="0" w:space="0" w:color="auto"/>
        <w:left w:val="none" w:sz="0" w:space="0" w:color="auto"/>
        <w:bottom w:val="none" w:sz="0" w:space="0" w:color="auto"/>
        <w:right w:val="none" w:sz="0" w:space="0" w:color="auto"/>
      </w:divBdr>
      <w:divsChild>
        <w:div w:id="1928729213">
          <w:marLeft w:val="0"/>
          <w:marRight w:val="0"/>
          <w:marTop w:val="0"/>
          <w:marBottom w:val="0"/>
          <w:divBdr>
            <w:top w:val="none" w:sz="0" w:space="0" w:color="auto"/>
            <w:left w:val="none" w:sz="0" w:space="0" w:color="auto"/>
            <w:bottom w:val="none" w:sz="0" w:space="0" w:color="auto"/>
            <w:right w:val="none" w:sz="0" w:space="0" w:color="auto"/>
          </w:divBdr>
          <w:divsChild>
            <w:div w:id="1854033911">
              <w:marLeft w:val="0"/>
              <w:marRight w:val="0"/>
              <w:marTop w:val="0"/>
              <w:marBottom w:val="0"/>
              <w:divBdr>
                <w:top w:val="none" w:sz="0" w:space="0" w:color="auto"/>
                <w:left w:val="none" w:sz="0" w:space="0" w:color="auto"/>
                <w:bottom w:val="none" w:sz="0" w:space="0" w:color="auto"/>
                <w:right w:val="none" w:sz="0" w:space="0" w:color="auto"/>
              </w:divBdr>
            </w:div>
            <w:div w:id="1330523024">
              <w:marLeft w:val="0"/>
              <w:marRight w:val="0"/>
              <w:marTop w:val="0"/>
              <w:marBottom w:val="0"/>
              <w:divBdr>
                <w:top w:val="none" w:sz="0" w:space="0" w:color="auto"/>
                <w:left w:val="none" w:sz="0" w:space="0" w:color="auto"/>
                <w:bottom w:val="none" w:sz="0" w:space="0" w:color="auto"/>
                <w:right w:val="none" w:sz="0" w:space="0" w:color="auto"/>
              </w:divBdr>
            </w:div>
            <w:div w:id="1225488767">
              <w:marLeft w:val="0"/>
              <w:marRight w:val="0"/>
              <w:marTop w:val="0"/>
              <w:marBottom w:val="0"/>
              <w:divBdr>
                <w:top w:val="none" w:sz="0" w:space="0" w:color="auto"/>
                <w:left w:val="none" w:sz="0" w:space="0" w:color="auto"/>
                <w:bottom w:val="none" w:sz="0" w:space="0" w:color="auto"/>
                <w:right w:val="none" w:sz="0" w:space="0" w:color="auto"/>
              </w:divBdr>
            </w:div>
            <w:div w:id="955143265">
              <w:marLeft w:val="0"/>
              <w:marRight w:val="0"/>
              <w:marTop w:val="0"/>
              <w:marBottom w:val="0"/>
              <w:divBdr>
                <w:top w:val="none" w:sz="0" w:space="0" w:color="auto"/>
                <w:left w:val="none" w:sz="0" w:space="0" w:color="auto"/>
                <w:bottom w:val="none" w:sz="0" w:space="0" w:color="auto"/>
                <w:right w:val="none" w:sz="0" w:space="0" w:color="auto"/>
              </w:divBdr>
            </w:div>
            <w:div w:id="90237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937106">
      <w:bodyDiv w:val="1"/>
      <w:marLeft w:val="0"/>
      <w:marRight w:val="0"/>
      <w:marTop w:val="0"/>
      <w:marBottom w:val="0"/>
      <w:divBdr>
        <w:top w:val="none" w:sz="0" w:space="0" w:color="auto"/>
        <w:left w:val="none" w:sz="0" w:space="0" w:color="auto"/>
        <w:bottom w:val="none" w:sz="0" w:space="0" w:color="auto"/>
        <w:right w:val="none" w:sz="0" w:space="0" w:color="auto"/>
      </w:divBdr>
    </w:div>
    <w:div w:id="1537043528">
      <w:bodyDiv w:val="1"/>
      <w:marLeft w:val="0"/>
      <w:marRight w:val="0"/>
      <w:marTop w:val="0"/>
      <w:marBottom w:val="0"/>
      <w:divBdr>
        <w:top w:val="none" w:sz="0" w:space="0" w:color="auto"/>
        <w:left w:val="none" w:sz="0" w:space="0" w:color="auto"/>
        <w:bottom w:val="none" w:sz="0" w:space="0" w:color="auto"/>
        <w:right w:val="none" w:sz="0" w:space="0" w:color="auto"/>
      </w:divBdr>
      <w:divsChild>
        <w:div w:id="1663506676">
          <w:marLeft w:val="0"/>
          <w:marRight w:val="0"/>
          <w:marTop w:val="0"/>
          <w:marBottom w:val="0"/>
          <w:divBdr>
            <w:top w:val="none" w:sz="0" w:space="0" w:color="auto"/>
            <w:left w:val="none" w:sz="0" w:space="0" w:color="auto"/>
            <w:bottom w:val="none" w:sz="0" w:space="0" w:color="auto"/>
            <w:right w:val="none" w:sz="0" w:space="0" w:color="auto"/>
          </w:divBdr>
          <w:divsChild>
            <w:div w:id="206799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60631">
      <w:bodyDiv w:val="1"/>
      <w:marLeft w:val="0"/>
      <w:marRight w:val="0"/>
      <w:marTop w:val="0"/>
      <w:marBottom w:val="0"/>
      <w:divBdr>
        <w:top w:val="none" w:sz="0" w:space="0" w:color="auto"/>
        <w:left w:val="none" w:sz="0" w:space="0" w:color="auto"/>
        <w:bottom w:val="none" w:sz="0" w:space="0" w:color="auto"/>
        <w:right w:val="none" w:sz="0" w:space="0" w:color="auto"/>
      </w:divBdr>
      <w:divsChild>
        <w:div w:id="520048268">
          <w:marLeft w:val="0"/>
          <w:marRight w:val="0"/>
          <w:marTop w:val="0"/>
          <w:marBottom w:val="0"/>
          <w:divBdr>
            <w:top w:val="none" w:sz="0" w:space="0" w:color="auto"/>
            <w:left w:val="none" w:sz="0" w:space="0" w:color="auto"/>
            <w:bottom w:val="none" w:sz="0" w:space="0" w:color="auto"/>
            <w:right w:val="none" w:sz="0" w:space="0" w:color="auto"/>
          </w:divBdr>
          <w:divsChild>
            <w:div w:id="76331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B509E7-1CA8-4A2A-A1A7-C7B24695E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Pages>
  <Words>570</Words>
  <Characters>3253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Mamluatul Hani'ah</dc:creator>
  <cp:keywords/>
  <dc:description/>
  <cp:lastModifiedBy>Rokhimatul Wakhidah</cp:lastModifiedBy>
  <cp:revision>5</cp:revision>
  <cp:lastPrinted>2026-05-10T20:11:00Z</cp:lastPrinted>
  <dcterms:created xsi:type="dcterms:W3CDTF">2026-05-25T05:24:00Z</dcterms:created>
  <dcterms:modified xsi:type="dcterms:W3CDTF">2026-05-25T07:29:00Z</dcterms:modified>
  <cp:category/>
</cp:coreProperties>
</file>