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F47BE" w14:textId="77777777" w:rsidR="004C0268" w:rsidRPr="001808A0" w:rsidRDefault="004C0268" w:rsidP="001808A0">
      <w:pPr>
        <w:spacing w:after="160"/>
        <w:rPr>
          <w:rFonts w:ascii="Arial" w:hAnsi="Arial" w:cs="Arial"/>
          <w:b/>
          <w:bCs/>
          <w:sz w:val="24"/>
          <w:szCs w:val="24"/>
        </w:rPr>
      </w:pPr>
    </w:p>
    <w:p w14:paraId="1029BCDD" w14:textId="77777777" w:rsidR="005565E0" w:rsidRPr="001808A0" w:rsidRDefault="005565E0" w:rsidP="001808A0">
      <w:pPr>
        <w:jc w:val="center"/>
        <w:rPr>
          <w:rFonts w:ascii="Arial" w:hAnsi="Arial" w:cs="Arial"/>
          <w:sz w:val="24"/>
          <w:szCs w:val="24"/>
        </w:rPr>
      </w:pPr>
      <w:r w:rsidRPr="001808A0">
        <w:rPr>
          <w:rFonts w:ascii="Arial" w:hAnsi="Arial" w:cs="Arial"/>
          <w:b/>
          <w:bCs/>
          <w:sz w:val="24"/>
          <w:szCs w:val="24"/>
        </w:rPr>
        <w:t>PROGRAM NAUCZANIA ZAWODU</w:t>
      </w:r>
    </w:p>
    <w:p w14:paraId="1029BCDE" w14:textId="2AA30123" w:rsidR="005565E0" w:rsidRPr="00355F65" w:rsidRDefault="00355F65" w:rsidP="001808A0">
      <w:pPr>
        <w:jc w:val="center"/>
        <w:rPr>
          <w:rFonts w:ascii="Arial" w:hAnsi="Arial" w:cs="Arial"/>
          <w:sz w:val="28"/>
          <w:szCs w:val="24"/>
        </w:rPr>
      </w:pPr>
      <w:r w:rsidRPr="00355F65">
        <w:rPr>
          <w:rFonts w:ascii="Arial" w:hAnsi="Arial" w:cs="Arial"/>
          <w:b/>
          <w:bCs/>
          <w:sz w:val="28"/>
          <w:szCs w:val="24"/>
        </w:rPr>
        <w:t>TECHNIK INFORMATYK</w:t>
      </w:r>
    </w:p>
    <w:p w14:paraId="553D9819" w14:textId="376F3CEA" w:rsidR="00DF2CF3" w:rsidRPr="004542D8" w:rsidRDefault="00DF2CF3" w:rsidP="00DF2CF3">
      <w:pPr>
        <w:widowControl w:val="0"/>
        <w:tabs>
          <w:tab w:val="left" w:pos="198"/>
          <w:tab w:val="left" w:pos="397"/>
          <w:tab w:val="left" w:pos="595"/>
          <w:tab w:val="left" w:pos="794"/>
          <w:tab w:val="left" w:pos="992"/>
          <w:tab w:val="left" w:pos="1191"/>
          <w:tab w:val="left" w:pos="1389"/>
          <w:tab w:val="left" w:pos="1587"/>
          <w:tab w:val="left" w:pos="1786"/>
          <w:tab w:val="left" w:pos="1984"/>
          <w:tab w:val="left" w:pos="2183"/>
          <w:tab w:val="left" w:pos="2381"/>
          <w:tab w:val="left" w:pos="2580"/>
          <w:tab w:val="left" w:pos="2778"/>
          <w:tab w:val="left" w:pos="2976"/>
          <w:tab w:val="left" w:pos="3175"/>
        </w:tabs>
        <w:jc w:val="center"/>
        <w:rPr>
          <w:rFonts w:eastAsia="Arial" w:cs="Arial"/>
        </w:rPr>
      </w:pPr>
      <w:r w:rsidRPr="004542D8">
        <w:rPr>
          <w:rFonts w:eastAsia="Arial" w:cs="Arial"/>
        </w:rPr>
        <w:t xml:space="preserve">opracowany </w:t>
      </w:r>
      <w:r w:rsidR="007950EA">
        <w:rPr>
          <w:rFonts w:eastAsia="Arial" w:cs="Arial"/>
        </w:rPr>
        <w:t xml:space="preserve">w </w:t>
      </w:r>
      <w:r>
        <w:rPr>
          <w:rFonts w:eastAsia="Arial" w:cs="Arial"/>
        </w:rPr>
        <w:t xml:space="preserve">Ośrodku Rozwoju Edukacji </w:t>
      </w:r>
      <w:r w:rsidRPr="004542D8">
        <w:rPr>
          <w:rFonts w:eastAsia="Arial" w:cs="Arial"/>
        </w:rPr>
        <w:t>w oparciu o Rozporządzenie Ministra Edukacji Narodowej z dnia 16 maja 2019 r.</w:t>
      </w:r>
      <w:r>
        <w:rPr>
          <w:rFonts w:eastAsia="Arial" w:cs="Arial"/>
        </w:rPr>
        <w:br/>
      </w:r>
      <w:r w:rsidRPr="004542D8">
        <w:rPr>
          <w:rFonts w:eastAsia="Arial" w:cs="Arial"/>
        </w:rPr>
        <w:t>w sprawie podstaw programowych kształcenia w zawodach szkolnictwa branżowego</w:t>
      </w:r>
      <w:r>
        <w:rPr>
          <w:rFonts w:eastAsia="Arial" w:cs="Arial"/>
        </w:rPr>
        <w:t xml:space="preserve"> </w:t>
      </w:r>
      <w:r w:rsidR="00CA75F4">
        <w:rPr>
          <w:rFonts w:eastAsia="Arial" w:cs="Arial"/>
        </w:rPr>
        <w:br/>
      </w:r>
      <w:r w:rsidRPr="004542D8">
        <w:rPr>
          <w:rFonts w:eastAsia="Arial" w:cs="Arial"/>
        </w:rPr>
        <w:t>oraz dodatkowych umiejętności zawodowych w zakresie wybranych zawodów szkolnictwa branżowego</w:t>
      </w:r>
    </w:p>
    <w:p w14:paraId="051104AE" w14:textId="77777777" w:rsidR="00F76C41" w:rsidRPr="001808A0" w:rsidRDefault="00F76C41" w:rsidP="001808A0">
      <w:pPr>
        <w:jc w:val="center"/>
        <w:rPr>
          <w:rFonts w:ascii="Arial" w:hAnsi="Arial" w:cs="Arial"/>
          <w:b/>
          <w:bCs/>
          <w:sz w:val="24"/>
          <w:szCs w:val="24"/>
        </w:rPr>
      </w:pPr>
    </w:p>
    <w:p w14:paraId="1029BCE0" w14:textId="4F763661" w:rsidR="005565E0" w:rsidRPr="001808A0" w:rsidRDefault="005565E0" w:rsidP="001808A0">
      <w:pPr>
        <w:jc w:val="center"/>
        <w:rPr>
          <w:rFonts w:ascii="Arial" w:hAnsi="Arial" w:cs="Arial"/>
          <w:sz w:val="24"/>
          <w:szCs w:val="24"/>
        </w:rPr>
      </w:pPr>
      <w:r w:rsidRPr="001808A0">
        <w:rPr>
          <w:rFonts w:ascii="Arial" w:hAnsi="Arial" w:cs="Arial"/>
          <w:b/>
          <w:bCs/>
          <w:sz w:val="24"/>
          <w:szCs w:val="24"/>
        </w:rPr>
        <w:t>Program przedmiotowy o strukturze spiralnej</w:t>
      </w:r>
    </w:p>
    <w:p w14:paraId="1029BCE1" w14:textId="77777777" w:rsidR="005565E0" w:rsidRPr="001808A0" w:rsidRDefault="005565E0" w:rsidP="001808A0">
      <w:pPr>
        <w:jc w:val="center"/>
        <w:rPr>
          <w:rFonts w:ascii="Arial" w:hAnsi="Arial" w:cs="Arial"/>
          <w:sz w:val="24"/>
          <w:szCs w:val="24"/>
        </w:rPr>
      </w:pPr>
    </w:p>
    <w:p w14:paraId="1029BCE2" w14:textId="4F315CC7" w:rsidR="005565E0" w:rsidRPr="001808A0" w:rsidRDefault="005565E0" w:rsidP="001808A0">
      <w:pPr>
        <w:jc w:val="center"/>
        <w:rPr>
          <w:rFonts w:ascii="Arial" w:hAnsi="Arial" w:cs="Arial"/>
          <w:sz w:val="24"/>
          <w:szCs w:val="24"/>
        </w:rPr>
      </w:pPr>
      <w:r w:rsidRPr="001808A0">
        <w:rPr>
          <w:rFonts w:ascii="Arial" w:hAnsi="Arial" w:cs="Arial"/>
          <w:b/>
          <w:bCs/>
          <w:sz w:val="24"/>
          <w:szCs w:val="24"/>
        </w:rPr>
        <w:t>SYMBOL CYFROWY ZAWODU</w:t>
      </w:r>
      <w:r w:rsidR="00A2766B">
        <w:rPr>
          <w:rFonts w:ascii="Arial" w:hAnsi="Arial" w:cs="Arial"/>
          <w:b/>
          <w:bCs/>
          <w:sz w:val="24"/>
          <w:szCs w:val="24"/>
        </w:rPr>
        <w:t xml:space="preserve"> </w:t>
      </w:r>
      <w:r w:rsidR="0061251C" w:rsidRPr="001808A0">
        <w:rPr>
          <w:rFonts w:ascii="Arial" w:hAnsi="Arial" w:cs="Arial"/>
          <w:b/>
          <w:bCs/>
          <w:sz w:val="24"/>
          <w:szCs w:val="24"/>
        </w:rPr>
        <w:t>351203</w:t>
      </w:r>
    </w:p>
    <w:p w14:paraId="1029BCE4" w14:textId="77777777" w:rsidR="005565E0" w:rsidRPr="001808A0" w:rsidRDefault="005565E0" w:rsidP="001808A0">
      <w:pPr>
        <w:jc w:val="center"/>
        <w:rPr>
          <w:rFonts w:ascii="Arial" w:hAnsi="Arial" w:cs="Arial"/>
          <w:sz w:val="24"/>
          <w:szCs w:val="24"/>
        </w:rPr>
      </w:pPr>
    </w:p>
    <w:p w14:paraId="1029BCE5" w14:textId="77777777" w:rsidR="005565E0" w:rsidRPr="001808A0" w:rsidRDefault="005565E0" w:rsidP="001808A0">
      <w:pPr>
        <w:jc w:val="center"/>
        <w:rPr>
          <w:rFonts w:ascii="Arial" w:hAnsi="Arial" w:cs="Arial"/>
          <w:sz w:val="24"/>
          <w:szCs w:val="24"/>
        </w:rPr>
      </w:pPr>
      <w:r w:rsidRPr="001808A0">
        <w:rPr>
          <w:rFonts w:ascii="Arial" w:hAnsi="Arial" w:cs="Arial"/>
          <w:b/>
          <w:bCs/>
          <w:sz w:val="24"/>
          <w:szCs w:val="24"/>
        </w:rPr>
        <w:t>KWALIFIKACJE WYODRĘBNIONE W ZAWODZIE:</w:t>
      </w:r>
    </w:p>
    <w:p w14:paraId="1029BCE6" w14:textId="77777777" w:rsidR="005565E0" w:rsidRPr="001808A0" w:rsidRDefault="005565E0" w:rsidP="001808A0">
      <w:pPr>
        <w:jc w:val="center"/>
        <w:rPr>
          <w:rFonts w:ascii="Arial" w:hAnsi="Arial" w:cs="Arial"/>
          <w:sz w:val="24"/>
          <w:szCs w:val="24"/>
        </w:rPr>
      </w:pPr>
    </w:p>
    <w:p w14:paraId="7F21ABCC" w14:textId="77777777" w:rsidR="00616DD6" w:rsidRPr="001808A0" w:rsidRDefault="00616DD6" w:rsidP="001808A0">
      <w:pPr>
        <w:jc w:val="center"/>
        <w:rPr>
          <w:rFonts w:ascii="Arial" w:hAnsi="Arial" w:cs="Arial"/>
          <w:b/>
          <w:bCs/>
          <w:sz w:val="24"/>
          <w:szCs w:val="24"/>
        </w:rPr>
      </w:pPr>
      <w:r w:rsidRPr="001808A0">
        <w:rPr>
          <w:rFonts w:ascii="Arial" w:hAnsi="Arial" w:cs="Arial"/>
          <w:b/>
          <w:bCs/>
          <w:sz w:val="24"/>
          <w:szCs w:val="24"/>
        </w:rPr>
        <w:t>INF.02. Administracja i eksploatacja systemów komputerowych, urządzeń peryferyjnych i lokalnych sieci komputerowych</w:t>
      </w:r>
    </w:p>
    <w:p w14:paraId="1029BCE9" w14:textId="49C8A46C" w:rsidR="005565E0" w:rsidRPr="001808A0" w:rsidRDefault="00616DD6" w:rsidP="001808A0">
      <w:pPr>
        <w:jc w:val="center"/>
        <w:rPr>
          <w:rFonts w:ascii="Arial" w:hAnsi="Arial" w:cs="Arial"/>
          <w:sz w:val="24"/>
          <w:szCs w:val="24"/>
        </w:rPr>
      </w:pPr>
      <w:r w:rsidRPr="001808A0">
        <w:rPr>
          <w:rFonts w:ascii="Arial" w:hAnsi="Arial" w:cs="Arial"/>
          <w:b/>
          <w:bCs/>
          <w:sz w:val="24"/>
          <w:szCs w:val="24"/>
        </w:rPr>
        <w:t>INF.03. Tworzenie i administrowanie stronami i aplikacjami internetowymi oraz bazami danych</w:t>
      </w:r>
    </w:p>
    <w:p w14:paraId="01982F0D" w14:textId="77777777" w:rsidR="001808A0" w:rsidRDefault="001808A0" w:rsidP="001808A0">
      <w:pPr>
        <w:spacing w:after="160"/>
        <w:rPr>
          <w:rFonts w:ascii="Arial" w:hAnsi="Arial" w:cs="Arial"/>
          <w:sz w:val="24"/>
          <w:szCs w:val="24"/>
        </w:rPr>
      </w:pPr>
    </w:p>
    <w:p w14:paraId="53F0359E" w14:textId="2ED1AA4E" w:rsidR="007950EA" w:rsidRPr="001808A0" w:rsidRDefault="007950EA" w:rsidP="007950EA">
      <w:pPr>
        <w:spacing w:after="160"/>
        <w:jc w:val="center"/>
        <w:rPr>
          <w:rFonts w:ascii="Arial" w:hAnsi="Arial" w:cs="Arial"/>
          <w:sz w:val="24"/>
          <w:szCs w:val="24"/>
        </w:rPr>
        <w:sectPr w:rsidR="007950EA" w:rsidRPr="001808A0" w:rsidSect="005565E0">
          <w:headerReference w:type="default" r:id="rId8"/>
          <w:pgSz w:w="16838" w:h="11906" w:orient="landscape"/>
          <w:pgMar w:top="1417" w:right="1417" w:bottom="1417" w:left="1417" w:header="708" w:footer="708" w:gutter="0"/>
          <w:cols w:space="708"/>
          <w:docGrid w:linePitch="360"/>
        </w:sectPr>
      </w:pPr>
      <w:r>
        <w:rPr>
          <w:rFonts w:ascii="Arial" w:hAnsi="Arial" w:cs="Arial"/>
          <w:sz w:val="24"/>
          <w:szCs w:val="24"/>
        </w:rPr>
        <w:t>Warszawa 2019</w:t>
      </w:r>
    </w:p>
    <w:p w14:paraId="5AA0A183" w14:textId="77777777" w:rsidR="00967139" w:rsidRDefault="00967139" w:rsidP="00A07BEC">
      <w:pPr>
        <w:spacing w:after="160"/>
        <w:ind w:left="708"/>
        <w:jc w:val="both"/>
        <w:rPr>
          <w:rFonts w:ascii="Arial" w:hAnsi="Arial" w:cs="Arial"/>
          <w:bCs/>
          <w:sz w:val="20"/>
          <w:szCs w:val="20"/>
        </w:rPr>
      </w:pPr>
    </w:p>
    <w:p w14:paraId="2122C0F2" w14:textId="4D50B97D" w:rsidR="001808A0" w:rsidRPr="001808A0" w:rsidRDefault="001808A0" w:rsidP="001808A0">
      <w:pPr>
        <w:spacing w:after="160"/>
        <w:rPr>
          <w:rFonts w:ascii="Arial" w:hAnsi="Arial" w:cs="Arial"/>
          <w:b/>
          <w:bCs/>
          <w:sz w:val="20"/>
          <w:szCs w:val="20"/>
        </w:rPr>
      </w:pPr>
      <w:r w:rsidRPr="001808A0">
        <w:rPr>
          <w:rFonts w:ascii="Arial" w:hAnsi="Arial" w:cs="Arial"/>
          <w:b/>
          <w:bCs/>
          <w:sz w:val="20"/>
          <w:szCs w:val="20"/>
        </w:rPr>
        <w:br w:type="page"/>
      </w:r>
    </w:p>
    <w:p w14:paraId="2CE8C561" w14:textId="4808FCA0" w:rsidR="001808A0" w:rsidRPr="00355F65" w:rsidRDefault="00350F78" w:rsidP="001808A0">
      <w:pPr>
        <w:spacing w:after="160"/>
        <w:rPr>
          <w:rFonts w:ascii="Arial" w:hAnsi="Arial" w:cs="Arial"/>
          <w:b/>
          <w:bCs/>
          <w:sz w:val="24"/>
          <w:szCs w:val="20"/>
        </w:rPr>
      </w:pPr>
      <w:r w:rsidRPr="00355F65">
        <w:rPr>
          <w:rFonts w:ascii="Arial" w:hAnsi="Arial" w:cs="Arial"/>
          <w:b/>
          <w:bCs/>
          <w:sz w:val="24"/>
          <w:szCs w:val="20"/>
        </w:rPr>
        <w:t>SPIS TREŚCI</w:t>
      </w:r>
    </w:p>
    <w:p w14:paraId="4A6F6F1C" w14:textId="77777777" w:rsidR="00355F65" w:rsidRDefault="00355F65" w:rsidP="001808A0">
      <w:pPr>
        <w:spacing w:after="160"/>
        <w:rPr>
          <w:rFonts w:ascii="Arial" w:hAnsi="Arial" w:cs="Arial"/>
          <w:bCs/>
          <w:sz w:val="20"/>
          <w:szCs w:val="20"/>
        </w:rPr>
      </w:pPr>
    </w:p>
    <w:p w14:paraId="756ECA12" w14:textId="77777777" w:rsidR="003F062D" w:rsidRDefault="00355F65">
      <w:pPr>
        <w:pStyle w:val="Spistreci1"/>
        <w:rPr>
          <w:rFonts w:asciiTheme="minorHAnsi" w:eastAsiaTheme="minorEastAsia" w:hAnsiTheme="minorHAnsi" w:cstheme="minorBidi"/>
          <w:noProof/>
        </w:rPr>
      </w:pPr>
      <w:r w:rsidRPr="008510EE">
        <w:rPr>
          <w:rFonts w:ascii="Arial" w:hAnsi="Arial" w:cs="Arial"/>
          <w:bCs/>
          <w:sz w:val="20"/>
          <w:szCs w:val="20"/>
        </w:rPr>
        <w:fldChar w:fldCharType="begin"/>
      </w:r>
      <w:r w:rsidRPr="008510EE">
        <w:rPr>
          <w:rFonts w:ascii="Arial" w:hAnsi="Arial" w:cs="Arial"/>
          <w:bCs/>
          <w:sz w:val="20"/>
          <w:szCs w:val="20"/>
        </w:rPr>
        <w:instrText xml:space="preserve"> TOC \o "1-3" \h \z \u </w:instrText>
      </w:r>
      <w:r w:rsidRPr="008510EE">
        <w:rPr>
          <w:rFonts w:ascii="Arial" w:hAnsi="Arial" w:cs="Arial"/>
          <w:bCs/>
          <w:sz w:val="20"/>
          <w:szCs w:val="20"/>
        </w:rPr>
        <w:fldChar w:fldCharType="separate"/>
      </w:r>
      <w:hyperlink w:anchor="_Toc18484454" w:history="1">
        <w:r w:rsidR="003F062D" w:rsidRPr="002736EA">
          <w:rPr>
            <w:rStyle w:val="Hipercze"/>
            <w:noProof/>
          </w:rPr>
          <w:t>PLAN NAUCZANIA ZAWODU:</w:t>
        </w:r>
        <w:r w:rsidR="003F062D">
          <w:rPr>
            <w:noProof/>
            <w:webHidden/>
          </w:rPr>
          <w:tab/>
        </w:r>
        <w:r w:rsidR="003F062D">
          <w:rPr>
            <w:noProof/>
            <w:webHidden/>
          </w:rPr>
          <w:fldChar w:fldCharType="begin"/>
        </w:r>
        <w:r w:rsidR="003F062D">
          <w:rPr>
            <w:noProof/>
            <w:webHidden/>
          </w:rPr>
          <w:instrText xml:space="preserve"> PAGEREF _Toc18484454 \h </w:instrText>
        </w:r>
        <w:r w:rsidR="003F062D">
          <w:rPr>
            <w:noProof/>
            <w:webHidden/>
          </w:rPr>
        </w:r>
        <w:r w:rsidR="003F062D">
          <w:rPr>
            <w:noProof/>
            <w:webHidden/>
          </w:rPr>
          <w:fldChar w:fldCharType="separate"/>
        </w:r>
        <w:r w:rsidR="003F062D">
          <w:rPr>
            <w:noProof/>
            <w:webHidden/>
          </w:rPr>
          <w:t>5</w:t>
        </w:r>
        <w:r w:rsidR="003F062D">
          <w:rPr>
            <w:noProof/>
            <w:webHidden/>
          </w:rPr>
          <w:fldChar w:fldCharType="end"/>
        </w:r>
      </w:hyperlink>
    </w:p>
    <w:p w14:paraId="364B02B0" w14:textId="77777777" w:rsidR="003F062D" w:rsidRDefault="003F062D">
      <w:pPr>
        <w:pStyle w:val="Spistreci1"/>
        <w:rPr>
          <w:rFonts w:asciiTheme="minorHAnsi" w:eastAsiaTheme="minorEastAsia" w:hAnsiTheme="minorHAnsi" w:cstheme="minorBidi"/>
          <w:noProof/>
        </w:rPr>
      </w:pPr>
      <w:hyperlink w:anchor="_Toc18484455" w:history="1">
        <w:r w:rsidRPr="002736EA">
          <w:rPr>
            <w:rStyle w:val="Hipercze"/>
            <w:rFonts w:cs="Arial"/>
            <w:noProof/>
          </w:rPr>
          <w:t>WSTĘP DO PROGRAMU</w:t>
        </w:r>
        <w:r>
          <w:rPr>
            <w:noProof/>
            <w:webHidden/>
          </w:rPr>
          <w:tab/>
        </w:r>
        <w:r>
          <w:rPr>
            <w:noProof/>
            <w:webHidden/>
          </w:rPr>
          <w:fldChar w:fldCharType="begin"/>
        </w:r>
        <w:r>
          <w:rPr>
            <w:noProof/>
            <w:webHidden/>
          </w:rPr>
          <w:instrText xml:space="preserve"> PAGEREF _Toc18484455 \h </w:instrText>
        </w:r>
        <w:r>
          <w:rPr>
            <w:noProof/>
            <w:webHidden/>
          </w:rPr>
        </w:r>
        <w:r>
          <w:rPr>
            <w:noProof/>
            <w:webHidden/>
          </w:rPr>
          <w:fldChar w:fldCharType="separate"/>
        </w:r>
        <w:r>
          <w:rPr>
            <w:noProof/>
            <w:webHidden/>
          </w:rPr>
          <w:t>8</w:t>
        </w:r>
        <w:r>
          <w:rPr>
            <w:noProof/>
            <w:webHidden/>
          </w:rPr>
          <w:fldChar w:fldCharType="end"/>
        </w:r>
      </w:hyperlink>
    </w:p>
    <w:p w14:paraId="76B2E4F0" w14:textId="77777777" w:rsidR="003F062D" w:rsidRDefault="003F062D">
      <w:pPr>
        <w:pStyle w:val="Spistreci2"/>
        <w:tabs>
          <w:tab w:val="right" w:leader="dot" w:pos="13994"/>
        </w:tabs>
        <w:rPr>
          <w:rFonts w:asciiTheme="minorHAnsi" w:eastAsiaTheme="minorEastAsia" w:hAnsiTheme="minorHAnsi" w:cstheme="minorBidi"/>
          <w:noProof/>
        </w:rPr>
      </w:pPr>
      <w:hyperlink w:anchor="_Toc18484456" w:history="1">
        <w:r w:rsidRPr="002736EA">
          <w:rPr>
            <w:rStyle w:val="Hipercze"/>
            <w:noProof/>
          </w:rPr>
          <w:t>Opis zawodu</w:t>
        </w:r>
        <w:r>
          <w:rPr>
            <w:noProof/>
            <w:webHidden/>
          </w:rPr>
          <w:tab/>
        </w:r>
        <w:r>
          <w:rPr>
            <w:noProof/>
            <w:webHidden/>
          </w:rPr>
          <w:fldChar w:fldCharType="begin"/>
        </w:r>
        <w:r>
          <w:rPr>
            <w:noProof/>
            <w:webHidden/>
          </w:rPr>
          <w:instrText xml:space="preserve"> PAGEREF _Toc18484456 \h </w:instrText>
        </w:r>
        <w:r>
          <w:rPr>
            <w:noProof/>
            <w:webHidden/>
          </w:rPr>
        </w:r>
        <w:r>
          <w:rPr>
            <w:noProof/>
            <w:webHidden/>
          </w:rPr>
          <w:fldChar w:fldCharType="separate"/>
        </w:r>
        <w:r>
          <w:rPr>
            <w:noProof/>
            <w:webHidden/>
          </w:rPr>
          <w:t>8</w:t>
        </w:r>
        <w:r>
          <w:rPr>
            <w:noProof/>
            <w:webHidden/>
          </w:rPr>
          <w:fldChar w:fldCharType="end"/>
        </w:r>
      </w:hyperlink>
    </w:p>
    <w:p w14:paraId="4805C492" w14:textId="77777777" w:rsidR="003F062D" w:rsidRDefault="003F062D">
      <w:pPr>
        <w:pStyle w:val="Spistreci2"/>
        <w:tabs>
          <w:tab w:val="right" w:leader="dot" w:pos="13994"/>
        </w:tabs>
        <w:rPr>
          <w:rFonts w:asciiTheme="minorHAnsi" w:eastAsiaTheme="minorEastAsia" w:hAnsiTheme="minorHAnsi" w:cstheme="minorBidi"/>
          <w:noProof/>
        </w:rPr>
      </w:pPr>
      <w:hyperlink w:anchor="_Toc18484457" w:history="1">
        <w:r w:rsidRPr="002736EA">
          <w:rPr>
            <w:rStyle w:val="Hipercze"/>
            <w:noProof/>
          </w:rPr>
          <w:t>Charakterystyka programu</w:t>
        </w:r>
        <w:r>
          <w:rPr>
            <w:noProof/>
            <w:webHidden/>
          </w:rPr>
          <w:tab/>
        </w:r>
        <w:r>
          <w:rPr>
            <w:noProof/>
            <w:webHidden/>
          </w:rPr>
          <w:fldChar w:fldCharType="begin"/>
        </w:r>
        <w:r>
          <w:rPr>
            <w:noProof/>
            <w:webHidden/>
          </w:rPr>
          <w:instrText xml:space="preserve"> PAGEREF _Toc18484457 \h </w:instrText>
        </w:r>
        <w:r>
          <w:rPr>
            <w:noProof/>
            <w:webHidden/>
          </w:rPr>
        </w:r>
        <w:r>
          <w:rPr>
            <w:noProof/>
            <w:webHidden/>
          </w:rPr>
          <w:fldChar w:fldCharType="separate"/>
        </w:r>
        <w:r>
          <w:rPr>
            <w:noProof/>
            <w:webHidden/>
          </w:rPr>
          <w:t>9</w:t>
        </w:r>
        <w:r>
          <w:rPr>
            <w:noProof/>
            <w:webHidden/>
          </w:rPr>
          <w:fldChar w:fldCharType="end"/>
        </w:r>
      </w:hyperlink>
    </w:p>
    <w:p w14:paraId="2052F8C5" w14:textId="77777777" w:rsidR="003F062D" w:rsidRDefault="003F062D">
      <w:pPr>
        <w:pStyle w:val="Spistreci2"/>
        <w:tabs>
          <w:tab w:val="right" w:leader="dot" w:pos="13994"/>
        </w:tabs>
        <w:rPr>
          <w:rFonts w:asciiTheme="minorHAnsi" w:eastAsiaTheme="minorEastAsia" w:hAnsiTheme="minorHAnsi" w:cstheme="minorBidi"/>
          <w:noProof/>
        </w:rPr>
      </w:pPr>
      <w:hyperlink w:anchor="_Toc18484458" w:history="1">
        <w:r w:rsidRPr="002736EA">
          <w:rPr>
            <w:rStyle w:val="Hipercze"/>
            <w:noProof/>
          </w:rPr>
          <w:t>Założenia programowe</w:t>
        </w:r>
        <w:r>
          <w:rPr>
            <w:noProof/>
            <w:webHidden/>
          </w:rPr>
          <w:tab/>
        </w:r>
        <w:r>
          <w:rPr>
            <w:noProof/>
            <w:webHidden/>
          </w:rPr>
          <w:fldChar w:fldCharType="begin"/>
        </w:r>
        <w:r>
          <w:rPr>
            <w:noProof/>
            <w:webHidden/>
          </w:rPr>
          <w:instrText xml:space="preserve"> PAGEREF _Toc18484458 \h </w:instrText>
        </w:r>
        <w:r>
          <w:rPr>
            <w:noProof/>
            <w:webHidden/>
          </w:rPr>
        </w:r>
        <w:r>
          <w:rPr>
            <w:noProof/>
            <w:webHidden/>
          </w:rPr>
          <w:fldChar w:fldCharType="separate"/>
        </w:r>
        <w:r>
          <w:rPr>
            <w:noProof/>
            <w:webHidden/>
          </w:rPr>
          <w:t>10</w:t>
        </w:r>
        <w:r>
          <w:rPr>
            <w:noProof/>
            <w:webHidden/>
          </w:rPr>
          <w:fldChar w:fldCharType="end"/>
        </w:r>
      </w:hyperlink>
    </w:p>
    <w:p w14:paraId="2A1E6E57" w14:textId="77777777" w:rsidR="003F062D" w:rsidRDefault="003F062D">
      <w:pPr>
        <w:pStyle w:val="Spistreci2"/>
        <w:tabs>
          <w:tab w:val="right" w:leader="dot" w:pos="13994"/>
        </w:tabs>
        <w:rPr>
          <w:rFonts w:asciiTheme="minorHAnsi" w:eastAsiaTheme="minorEastAsia" w:hAnsiTheme="minorHAnsi" w:cstheme="minorBidi"/>
          <w:noProof/>
        </w:rPr>
      </w:pPr>
      <w:hyperlink w:anchor="_Toc18484459" w:history="1">
        <w:r w:rsidRPr="002736EA">
          <w:rPr>
            <w:rStyle w:val="Hipercze"/>
            <w:noProof/>
          </w:rPr>
          <w:t>Wykaz przedmiotów</w:t>
        </w:r>
        <w:r>
          <w:rPr>
            <w:noProof/>
            <w:webHidden/>
          </w:rPr>
          <w:tab/>
        </w:r>
        <w:r>
          <w:rPr>
            <w:noProof/>
            <w:webHidden/>
          </w:rPr>
          <w:fldChar w:fldCharType="begin"/>
        </w:r>
        <w:r>
          <w:rPr>
            <w:noProof/>
            <w:webHidden/>
          </w:rPr>
          <w:instrText xml:space="preserve"> PAGEREF _Toc18484459 \h </w:instrText>
        </w:r>
        <w:r>
          <w:rPr>
            <w:noProof/>
            <w:webHidden/>
          </w:rPr>
        </w:r>
        <w:r>
          <w:rPr>
            <w:noProof/>
            <w:webHidden/>
          </w:rPr>
          <w:fldChar w:fldCharType="separate"/>
        </w:r>
        <w:r>
          <w:rPr>
            <w:noProof/>
            <w:webHidden/>
          </w:rPr>
          <w:t>10</w:t>
        </w:r>
        <w:r>
          <w:rPr>
            <w:noProof/>
            <w:webHidden/>
          </w:rPr>
          <w:fldChar w:fldCharType="end"/>
        </w:r>
      </w:hyperlink>
    </w:p>
    <w:p w14:paraId="6C7BD219" w14:textId="77777777" w:rsidR="003F062D" w:rsidRDefault="003F062D">
      <w:pPr>
        <w:pStyle w:val="Spistreci1"/>
        <w:rPr>
          <w:rFonts w:asciiTheme="minorHAnsi" w:eastAsiaTheme="minorEastAsia" w:hAnsiTheme="minorHAnsi" w:cstheme="minorBidi"/>
          <w:noProof/>
        </w:rPr>
      </w:pPr>
      <w:hyperlink w:anchor="_Toc18484460" w:history="1">
        <w:r w:rsidRPr="002736EA">
          <w:rPr>
            <w:rStyle w:val="Hipercze"/>
            <w:noProof/>
          </w:rPr>
          <w:t>PROGRAMY NAUCZANIA DLA POSZCZEGÓLNYCH PRZEDMIOTÓW</w:t>
        </w:r>
        <w:r>
          <w:rPr>
            <w:noProof/>
            <w:webHidden/>
          </w:rPr>
          <w:tab/>
        </w:r>
        <w:r>
          <w:rPr>
            <w:noProof/>
            <w:webHidden/>
          </w:rPr>
          <w:fldChar w:fldCharType="begin"/>
        </w:r>
        <w:r>
          <w:rPr>
            <w:noProof/>
            <w:webHidden/>
          </w:rPr>
          <w:instrText xml:space="preserve"> PAGEREF _Toc18484460 \h </w:instrText>
        </w:r>
        <w:r>
          <w:rPr>
            <w:noProof/>
            <w:webHidden/>
          </w:rPr>
        </w:r>
        <w:r>
          <w:rPr>
            <w:noProof/>
            <w:webHidden/>
          </w:rPr>
          <w:fldChar w:fldCharType="separate"/>
        </w:r>
        <w:r>
          <w:rPr>
            <w:noProof/>
            <w:webHidden/>
          </w:rPr>
          <w:t>12</w:t>
        </w:r>
        <w:r>
          <w:rPr>
            <w:noProof/>
            <w:webHidden/>
          </w:rPr>
          <w:fldChar w:fldCharType="end"/>
        </w:r>
      </w:hyperlink>
    </w:p>
    <w:p w14:paraId="653808C2" w14:textId="77777777" w:rsidR="003F062D" w:rsidRDefault="003F062D">
      <w:pPr>
        <w:pStyle w:val="Spistreci2"/>
        <w:tabs>
          <w:tab w:val="left" w:pos="660"/>
          <w:tab w:val="right" w:leader="dot" w:pos="13994"/>
        </w:tabs>
        <w:rPr>
          <w:rFonts w:asciiTheme="minorHAnsi" w:eastAsiaTheme="minorEastAsia" w:hAnsiTheme="minorHAnsi" w:cstheme="minorBidi"/>
          <w:noProof/>
        </w:rPr>
      </w:pPr>
      <w:hyperlink w:anchor="_Toc18484461" w:history="1">
        <w:r w:rsidRPr="002736EA">
          <w:rPr>
            <w:rStyle w:val="Hipercze"/>
            <w:rFonts w:cs="Arial"/>
            <w:noProof/>
          </w:rPr>
          <w:t>1.</w:t>
        </w:r>
        <w:r>
          <w:rPr>
            <w:rFonts w:asciiTheme="minorHAnsi" w:eastAsiaTheme="minorEastAsia" w:hAnsiTheme="minorHAnsi" w:cstheme="minorBidi"/>
            <w:noProof/>
          </w:rPr>
          <w:tab/>
        </w:r>
        <w:r w:rsidRPr="002736EA">
          <w:rPr>
            <w:rStyle w:val="Hipercze"/>
            <w:rFonts w:cs="Arial"/>
            <w:noProof/>
          </w:rPr>
          <w:t>Język angielski w informatyce</w:t>
        </w:r>
        <w:r>
          <w:rPr>
            <w:noProof/>
            <w:webHidden/>
          </w:rPr>
          <w:tab/>
        </w:r>
        <w:r>
          <w:rPr>
            <w:noProof/>
            <w:webHidden/>
          </w:rPr>
          <w:fldChar w:fldCharType="begin"/>
        </w:r>
        <w:r>
          <w:rPr>
            <w:noProof/>
            <w:webHidden/>
          </w:rPr>
          <w:instrText xml:space="preserve"> PAGEREF _Toc18484461 \h </w:instrText>
        </w:r>
        <w:r>
          <w:rPr>
            <w:noProof/>
            <w:webHidden/>
          </w:rPr>
        </w:r>
        <w:r>
          <w:rPr>
            <w:noProof/>
            <w:webHidden/>
          </w:rPr>
          <w:fldChar w:fldCharType="separate"/>
        </w:r>
        <w:r>
          <w:rPr>
            <w:noProof/>
            <w:webHidden/>
          </w:rPr>
          <w:t>12</w:t>
        </w:r>
        <w:r>
          <w:rPr>
            <w:noProof/>
            <w:webHidden/>
          </w:rPr>
          <w:fldChar w:fldCharType="end"/>
        </w:r>
      </w:hyperlink>
    </w:p>
    <w:p w14:paraId="31B4E819" w14:textId="77777777" w:rsidR="003F062D" w:rsidRDefault="003F062D">
      <w:pPr>
        <w:pStyle w:val="Spistreci2"/>
        <w:tabs>
          <w:tab w:val="left" w:pos="660"/>
          <w:tab w:val="right" w:leader="dot" w:pos="13994"/>
        </w:tabs>
        <w:rPr>
          <w:rFonts w:asciiTheme="minorHAnsi" w:eastAsiaTheme="minorEastAsia" w:hAnsiTheme="minorHAnsi" w:cstheme="minorBidi"/>
          <w:noProof/>
        </w:rPr>
      </w:pPr>
      <w:hyperlink w:anchor="_Toc18484462" w:history="1">
        <w:r w:rsidRPr="002736EA">
          <w:rPr>
            <w:rStyle w:val="Hipercze"/>
            <w:rFonts w:cs="Arial"/>
            <w:noProof/>
          </w:rPr>
          <w:t>2.</w:t>
        </w:r>
        <w:r>
          <w:rPr>
            <w:rFonts w:asciiTheme="minorHAnsi" w:eastAsiaTheme="minorEastAsia" w:hAnsiTheme="minorHAnsi" w:cstheme="minorBidi"/>
            <w:noProof/>
          </w:rPr>
          <w:tab/>
        </w:r>
        <w:r w:rsidRPr="002736EA">
          <w:rPr>
            <w:rStyle w:val="Hipercze"/>
            <w:rFonts w:cs="Arial"/>
            <w:noProof/>
          </w:rPr>
          <w:t>Urządzenia techniki komputerowej</w:t>
        </w:r>
        <w:r>
          <w:rPr>
            <w:noProof/>
            <w:webHidden/>
          </w:rPr>
          <w:tab/>
        </w:r>
        <w:r>
          <w:rPr>
            <w:noProof/>
            <w:webHidden/>
          </w:rPr>
          <w:fldChar w:fldCharType="begin"/>
        </w:r>
        <w:r>
          <w:rPr>
            <w:noProof/>
            <w:webHidden/>
          </w:rPr>
          <w:instrText xml:space="preserve"> PAGEREF _Toc18484462 \h </w:instrText>
        </w:r>
        <w:r>
          <w:rPr>
            <w:noProof/>
            <w:webHidden/>
          </w:rPr>
        </w:r>
        <w:r>
          <w:rPr>
            <w:noProof/>
            <w:webHidden/>
          </w:rPr>
          <w:fldChar w:fldCharType="separate"/>
        </w:r>
        <w:r>
          <w:rPr>
            <w:noProof/>
            <w:webHidden/>
          </w:rPr>
          <w:t>16</w:t>
        </w:r>
        <w:r>
          <w:rPr>
            <w:noProof/>
            <w:webHidden/>
          </w:rPr>
          <w:fldChar w:fldCharType="end"/>
        </w:r>
      </w:hyperlink>
    </w:p>
    <w:p w14:paraId="0438D6F6" w14:textId="77777777" w:rsidR="003F062D" w:rsidRDefault="003F062D">
      <w:pPr>
        <w:pStyle w:val="Spistreci2"/>
        <w:tabs>
          <w:tab w:val="left" w:pos="660"/>
          <w:tab w:val="right" w:leader="dot" w:pos="13994"/>
        </w:tabs>
        <w:rPr>
          <w:rFonts w:asciiTheme="minorHAnsi" w:eastAsiaTheme="minorEastAsia" w:hAnsiTheme="minorHAnsi" w:cstheme="minorBidi"/>
          <w:noProof/>
        </w:rPr>
      </w:pPr>
      <w:hyperlink w:anchor="_Toc18484463" w:history="1">
        <w:r w:rsidRPr="002736EA">
          <w:rPr>
            <w:rStyle w:val="Hipercze"/>
            <w:rFonts w:cs="Arial"/>
            <w:noProof/>
          </w:rPr>
          <w:t>3.</w:t>
        </w:r>
        <w:r>
          <w:rPr>
            <w:rFonts w:asciiTheme="minorHAnsi" w:eastAsiaTheme="minorEastAsia" w:hAnsiTheme="minorHAnsi" w:cstheme="minorBidi"/>
            <w:noProof/>
          </w:rPr>
          <w:tab/>
        </w:r>
        <w:r w:rsidRPr="002736EA">
          <w:rPr>
            <w:rStyle w:val="Hipercze"/>
            <w:rFonts w:cs="Arial"/>
            <w:noProof/>
          </w:rPr>
          <w:t>Systemy operacyjne</w:t>
        </w:r>
        <w:r>
          <w:rPr>
            <w:noProof/>
            <w:webHidden/>
          </w:rPr>
          <w:tab/>
        </w:r>
        <w:r>
          <w:rPr>
            <w:noProof/>
            <w:webHidden/>
          </w:rPr>
          <w:fldChar w:fldCharType="begin"/>
        </w:r>
        <w:r>
          <w:rPr>
            <w:noProof/>
            <w:webHidden/>
          </w:rPr>
          <w:instrText xml:space="preserve"> PAGEREF _Toc18484463 \h </w:instrText>
        </w:r>
        <w:r>
          <w:rPr>
            <w:noProof/>
            <w:webHidden/>
          </w:rPr>
        </w:r>
        <w:r>
          <w:rPr>
            <w:noProof/>
            <w:webHidden/>
          </w:rPr>
          <w:fldChar w:fldCharType="separate"/>
        </w:r>
        <w:r>
          <w:rPr>
            <w:noProof/>
            <w:webHidden/>
          </w:rPr>
          <w:t>25</w:t>
        </w:r>
        <w:r>
          <w:rPr>
            <w:noProof/>
            <w:webHidden/>
          </w:rPr>
          <w:fldChar w:fldCharType="end"/>
        </w:r>
      </w:hyperlink>
    </w:p>
    <w:p w14:paraId="139B409C" w14:textId="77777777" w:rsidR="003F062D" w:rsidRDefault="003F062D">
      <w:pPr>
        <w:pStyle w:val="Spistreci2"/>
        <w:tabs>
          <w:tab w:val="left" w:pos="660"/>
          <w:tab w:val="right" w:leader="dot" w:pos="13994"/>
        </w:tabs>
        <w:rPr>
          <w:rFonts w:asciiTheme="minorHAnsi" w:eastAsiaTheme="minorEastAsia" w:hAnsiTheme="minorHAnsi" w:cstheme="minorBidi"/>
          <w:noProof/>
        </w:rPr>
      </w:pPr>
      <w:hyperlink w:anchor="_Toc18484464" w:history="1">
        <w:r w:rsidRPr="002736EA">
          <w:rPr>
            <w:rStyle w:val="Hipercze"/>
            <w:rFonts w:cs="Arial"/>
            <w:noProof/>
          </w:rPr>
          <w:t>4.</w:t>
        </w:r>
        <w:r>
          <w:rPr>
            <w:rFonts w:asciiTheme="minorHAnsi" w:eastAsiaTheme="minorEastAsia" w:hAnsiTheme="minorHAnsi" w:cstheme="minorBidi"/>
            <w:noProof/>
          </w:rPr>
          <w:tab/>
        </w:r>
        <w:r w:rsidRPr="002736EA">
          <w:rPr>
            <w:rStyle w:val="Hipercze"/>
            <w:rFonts w:cs="Arial"/>
            <w:noProof/>
          </w:rPr>
          <w:t>Lokalne sieci komputerowe</w:t>
        </w:r>
        <w:r>
          <w:rPr>
            <w:noProof/>
            <w:webHidden/>
          </w:rPr>
          <w:tab/>
        </w:r>
        <w:r>
          <w:rPr>
            <w:noProof/>
            <w:webHidden/>
          </w:rPr>
          <w:fldChar w:fldCharType="begin"/>
        </w:r>
        <w:r>
          <w:rPr>
            <w:noProof/>
            <w:webHidden/>
          </w:rPr>
          <w:instrText xml:space="preserve"> PAGEREF _Toc18484464 \h </w:instrText>
        </w:r>
        <w:r>
          <w:rPr>
            <w:noProof/>
            <w:webHidden/>
          </w:rPr>
        </w:r>
        <w:r>
          <w:rPr>
            <w:noProof/>
            <w:webHidden/>
          </w:rPr>
          <w:fldChar w:fldCharType="separate"/>
        </w:r>
        <w:r>
          <w:rPr>
            <w:noProof/>
            <w:webHidden/>
          </w:rPr>
          <w:t>37</w:t>
        </w:r>
        <w:r>
          <w:rPr>
            <w:noProof/>
            <w:webHidden/>
          </w:rPr>
          <w:fldChar w:fldCharType="end"/>
        </w:r>
      </w:hyperlink>
    </w:p>
    <w:p w14:paraId="460A5EB6" w14:textId="77777777" w:rsidR="003F062D" w:rsidRDefault="003F062D">
      <w:pPr>
        <w:pStyle w:val="Spistreci2"/>
        <w:tabs>
          <w:tab w:val="left" w:pos="660"/>
          <w:tab w:val="right" w:leader="dot" w:pos="13994"/>
        </w:tabs>
        <w:rPr>
          <w:rFonts w:asciiTheme="minorHAnsi" w:eastAsiaTheme="minorEastAsia" w:hAnsiTheme="minorHAnsi" w:cstheme="minorBidi"/>
          <w:noProof/>
        </w:rPr>
      </w:pPr>
      <w:hyperlink w:anchor="_Toc18484465" w:history="1">
        <w:r w:rsidRPr="002736EA">
          <w:rPr>
            <w:rStyle w:val="Hipercze"/>
            <w:rFonts w:cs="Arial"/>
            <w:noProof/>
          </w:rPr>
          <w:t>5.</w:t>
        </w:r>
        <w:r>
          <w:rPr>
            <w:rFonts w:asciiTheme="minorHAnsi" w:eastAsiaTheme="minorEastAsia" w:hAnsiTheme="minorHAnsi" w:cstheme="minorBidi"/>
            <w:noProof/>
          </w:rPr>
          <w:tab/>
        </w:r>
        <w:r w:rsidRPr="002736EA">
          <w:rPr>
            <w:rStyle w:val="Hipercze"/>
            <w:rFonts w:cs="Arial"/>
            <w:noProof/>
          </w:rPr>
          <w:t>Montaż i eksploatacja urządzeń techniki komputerowej</w:t>
        </w:r>
        <w:r>
          <w:rPr>
            <w:noProof/>
            <w:webHidden/>
          </w:rPr>
          <w:tab/>
        </w:r>
        <w:r>
          <w:rPr>
            <w:noProof/>
            <w:webHidden/>
          </w:rPr>
          <w:fldChar w:fldCharType="begin"/>
        </w:r>
        <w:r>
          <w:rPr>
            <w:noProof/>
            <w:webHidden/>
          </w:rPr>
          <w:instrText xml:space="preserve"> PAGEREF _Toc18484465 \h </w:instrText>
        </w:r>
        <w:r>
          <w:rPr>
            <w:noProof/>
            <w:webHidden/>
          </w:rPr>
        </w:r>
        <w:r>
          <w:rPr>
            <w:noProof/>
            <w:webHidden/>
          </w:rPr>
          <w:fldChar w:fldCharType="separate"/>
        </w:r>
        <w:r>
          <w:rPr>
            <w:noProof/>
            <w:webHidden/>
          </w:rPr>
          <w:t>48</w:t>
        </w:r>
        <w:r>
          <w:rPr>
            <w:noProof/>
            <w:webHidden/>
          </w:rPr>
          <w:fldChar w:fldCharType="end"/>
        </w:r>
      </w:hyperlink>
    </w:p>
    <w:p w14:paraId="16E0553F" w14:textId="77777777" w:rsidR="003F062D" w:rsidRDefault="003F062D">
      <w:pPr>
        <w:pStyle w:val="Spistreci2"/>
        <w:tabs>
          <w:tab w:val="left" w:pos="660"/>
          <w:tab w:val="right" w:leader="dot" w:pos="13994"/>
        </w:tabs>
        <w:rPr>
          <w:rFonts w:asciiTheme="minorHAnsi" w:eastAsiaTheme="minorEastAsia" w:hAnsiTheme="minorHAnsi" w:cstheme="minorBidi"/>
          <w:noProof/>
        </w:rPr>
      </w:pPr>
      <w:hyperlink w:anchor="_Toc18484466" w:history="1">
        <w:r w:rsidRPr="002736EA">
          <w:rPr>
            <w:rStyle w:val="Hipercze"/>
            <w:rFonts w:cs="Arial"/>
            <w:noProof/>
          </w:rPr>
          <w:t>6.</w:t>
        </w:r>
        <w:r>
          <w:rPr>
            <w:rFonts w:asciiTheme="minorHAnsi" w:eastAsiaTheme="minorEastAsia" w:hAnsiTheme="minorHAnsi" w:cstheme="minorBidi"/>
            <w:noProof/>
          </w:rPr>
          <w:tab/>
        </w:r>
        <w:r w:rsidRPr="002736EA">
          <w:rPr>
            <w:rStyle w:val="Hipercze"/>
            <w:rFonts w:cs="Arial"/>
            <w:noProof/>
          </w:rPr>
          <w:t>Administrowanie systemami operacyjnymi</w:t>
        </w:r>
        <w:r>
          <w:rPr>
            <w:noProof/>
            <w:webHidden/>
          </w:rPr>
          <w:tab/>
        </w:r>
        <w:r>
          <w:rPr>
            <w:noProof/>
            <w:webHidden/>
          </w:rPr>
          <w:fldChar w:fldCharType="begin"/>
        </w:r>
        <w:r>
          <w:rPr>
            <w:noProof/>
            <w:webHidden/>
          </w:rPr>
          <w:instrText xml:space="preserve"> PAGEREF _Toc18484466 \h </w:instrText>
        </w:r>
        <w:r>
          <w:rPr>
            <w:noProof/>
            <w:webHidden/>
          </w:rPr>
        </w:r>
        <w:r>
          <w:rPr>
            <w:noProof/>
            <w:webHidden/>
          </w:rPr>
          <w:fldChar w:fldCharType="separate"/>
        </w:r>
        <w:r>
          <w:rPr>
            <w:noProof/>
            <w:webHidden/>
          </w:rPr>
          <w:t>54</w:t>
        </w:r>
        <w:r>
          <w:rPr>
            <w:noProof/>
            <w:webHidden/>
          </w:rPr>
          <w:fldChar w:fldCharType="end"/>
        </w:r>
      </w:hyperlink>
    </w:p>
    <w:p w14:paraId="3732FF4B" w14:textId="77777777" w:rsidR="003F062D" w:rsidRDefault="003F062D">
      <w:pPr>
        <w:pStyle w:val="Spistreci2"/>
        <w:tabs>
          <w:tab w:val="left" w:pos="660"/>
          <w:tab w:val="right" w:leader="dot" w:pos="13994"/>
        </w:tabs>
        <w:rPr>
          <w:rFonts w:asciiTheme="minorHAnsi" w:eastAsiaTheme="minorEastAsia" w:hAnsiTheme="minorHAnsi" w:cstheme="minorBidi"/>
          <w:noProof/>
        </w:rPr>
      </w:pPr>
      <w:hyperlink w:anchor="_Toc18484467" w:history="1">
        <w:r w:rsidRPr="002736EA">
          <w:rPr>
            <w:rStyle w:val="Hipercze"/>
            <w:rFonts w:cs="Arial"/>
            <w:noProof/>
          </w:rPr>
          <w:t>7.</w:t>
        </w:r>
        <w:r>
          <w:rPr>
            <w:rFonts w:asciiTheme="minorHAnsi" w:eastAsiaTheme="minorEastAsia" w:hAnsiTheme="minorHAnsi" w:cstheme="minorBidi"/>
            <w:noProof/>
          </w:rPr>
          <w:tab/>
        </w:r>
        <w:r w:rsidRPr="002736EA">
          <w:rPr>
            <w:rStyle w:val="Hipercze"/>
            <w:rFonts w:cs="Arial"/>
            <w:noProof/>
          </w:rPr>
          <w:t>Montaż, konfiguracja i naprawa lokalnych sieci komputerowych</w:t>
        </w:r>
        <w:r>
          <w:rPr>
            <w:noProof/>
            <w:webHidden/>
          </w:rPr>
          <w:tab/>
        </w:r>
        <w:r>
          <w:rPr>
            <w:noProof/>
            <w:webHidden/>
          </w:rPr>
          <w:fldChar w:fldCharType="begin"/>
        </w:r>
        <w:r>
          <w:rPr>
            <w:noProof/>
            <w:webHidden/>
          </w:rPr>
          <w:instrText xml:space="preserve"> PAGEREF _Toc18484467 \h </w:instrText>
        </w:r>
        <w:r>
          <w:rPr>
            <w:noProof/>
            <w:webHidden/>
          </w:rPr>
        </w:r>
        <w:r>
          <w:rPr>
            <w:noProof/>
            <w:webHidden/>
          </w:rPr>
          <w:fldChar w:fldCharType="separate"/>
        </w:r>
        <w:r>
          <w:rPr>
            <w:noProof/>
            <w:webHidden/>
          </w:rPr>
          <w:t>66</w:t>
        </w:r>
        <w:r>
          <w:rPr>
            <w:noProof/>
            <w:webHidden/>
          </w:rPr>
          <w:fldChar w:fldCharType="end"/>
        </w:r>
      </w:hyperlink>
    </w:p>
    <w:p w14:paraId="3A78BCEF" w14:textId="77777777" w:rsidR="003F062D" w:rsidRDefault="003F062D">
      <w:pPr>
        <w:pStyle w:val="Spistreci2"/>
        <w:tabs>
          <w:tab w:val="left" w:pos="660"/>
          <w:tab w:val="right" w:leader="dot" w:pos="13994"/>
        </w:tabs>
        <w:rPr>
          <w:rFonts w:asciiTheme="minorHAnsi" w:eastAsiaTheme="minorEastAsia" w:hAnsiTheme="minorHAnsi" w:cstheme="minorBidi"/>
          <w:noProof/>
        </w:rPr>
      </w:pPr>
      <w:hyperlink w:anchor="_Toc18484468" w:history="1">
        <w:r w:rsidRPr="002736EA">
          <w:rPr>
            <w:rStyle w:val="Hipercze"/>
            <w:rFonts w:cs="Arial"/>
            <w:noProof/>
          </w:rPr>
          <w:t>8.</w:t>
        </w:r>
        <w:r>
          <w:rPr>
            <w:rFonts w:asciiTheme="minorHAnsi" w:eastAsiaTheme="minorEastAsia" w:hAnsiTheme="minorHAnsi" w:cstheme="minorBidi"/>
            <w:noProof/>
          </w:rPr>
          <w:tab/>
        </w:r>
        <w:r w:rsidRPr="002736EA">
          <w:rPr>
            <w:rStyle w:val="Hipercze"/>
            <w:rFonts w:cs="Arial"/>
            <w:noProof/>
          </w:rPr>
          <w:t>Język angielski w informatyce</w:t>
        </w:r>
        <w:r>
          <w:rPr>
            <w:noProof/>
            <w:webHidden/>
          </w:rPr>
          <w:tab/>
        </w:r>
        <w:r>
          <w:rPr>
            <w:noProof/>
            <w:webHidden/>
          </w:rPr>
          <w:fldChar w:fldCharType="begin"/>
        </w:r>
        <w:r>
          <w:rPr>
            <w:noProof/>
            <w:webHidden/>
          </w:rPr>
          <w:instrText xml:space="preserve"> PAGEREF _Toc18484468 \h </w:instrText>
        </w:r>
        <w:r>
          <w:rPr>
            <w:noProof/>
            <w:webHidden/>
          </w:rPr>
        </w:r>
        <w:r>
          <w:rPr>
            <w:noProof/>
            <w:webHidden/>
          </w:rPr>
          <w:fldChar w:fldCharType="separate"/>
        </w:r>
        <w:r>
          <w:rPr>
            <w:noProof/>
            <w:webHidden/>
          </w:rPr>
          <w:t>77</w:t>
        </w:r>
        <w:r>
          <w:rPr>
            <w:noProof/>
            <w:webHidden/>
          </w:rPr>
          <w:fldChar w:fldCharType="end"/>
        </w:r>
      </w:hyperlink>
    </w:p>
    <w:p w14:paraId="44F4EAC0" w14:textId="77777777" w:rsidR="003F062D" w:rsidRDefault="003F062D">
      <w:pPr>
        <w:pStyle w:val="Spistreci2"/>
        <w:tabs>
          <w:tab w:val="left" w:pos="660"/>
          <w:tab w:val="right" w:leader="dot" w:pos="13994"/>
        </w:tabs>
        <w:rPr>
          <w:rFonts w:asciiTheme="minorHAnsi" w:eastAsiaTheme="minorEastAsia" w:hAnsiTheme="minorHAnsi" w:cstheme="minorBidi"/>
          <w:noProof/>
        </w:rPr>
      </w:pPr>
      <w:hyperlink w:anchor="_Toc18484469" w:history="1">
        <w:r w:rsidRPr="002736EA">
          <w:rPr>
            <w:rStyle w:val="Hipercze"/>
            <w:rFonts w:cs="Arial"/>
            <w:noProof/>
          </w:rPr>
          <w:t>9.</w:t>
        </w:r>
        <w:r>
          <w:rPr>
            <w:rFonts w:asciiTheme="minorHAnsi" w:eastAsiaTheme="minorEastAsia" w:hAnsiTheme="minorHAnsi" w:cstheme="minorBidi"/>
            <w:noProof/>
          </w:rPr>
          <w:tab/>
        </w:r>
        <w:r w:rsidRPr="002736EA">
          <w:rPr>
            <w:rStyle w:val="Hipercze"/>
            <w:rFonts w:cs="Arial"/>
            <w:noProof/>
          </w:rPr>
          <w:t>Bazy danych</w:t>
        </w:r>
        <w:r>
          <w:rPr>
            <w:noProof/>
            <w:webHidden/>
          </w:rPr>
          <w:tab/>
        </w:r>
        <w:r>
          <w:rPr>
            <w:noProof/>
            <w:webHidden/>
          </w:rPr>
          <w:fldChar w:fldCharType="begin"/>
        </w:r>
        <w:r>
          <w:rPr>
            <w:noProof/>
            <w:webHidden/>
          </w:rPr>
          <w:instrText xml:space="preserve"> PAGEREF _Toc18484469 \h </w:instrText>
        </w:r>
        <w:r>
          <w:rPr>
            <w:noProof/>
            <w:webHidden/>
          </w:rPr>
        </w:r>
        <w:r>
          <w:rPr>
            <w:noProof/>
            <w:webHidden/>
          </w:rPr>
          <w:fldChar w:fldCharType="separate"/>
        </w:r>
        <w:r>
          <w:rPr>
            <w:noProof/>
            <w:webHidden/>
          </w:rPr>
          <w:t>81</w:t>
        </w:r>
        <w:r>
          <w:rPr>
            <w:noProof/>
            <w:webHidden/>
          </w:rPr>
          <w:fldChar w:fldCharType="end"/>
        </w:r>
      </w:hyperlink>
    </w:p>
    <w:p w14:paraId="02DE9DFF" w14:textId="77777777" w:rsidR="003F062D" w:rsidRDefault="003F062D">
      <w:pPr>
        <w:pStyle w:val="Spistreci2"/>
        <w:tabs>
          <w:tab w:val="left" w:pos="880"/>
          <w:tab w:val="right" w:leader="dot" w:pos="13994"/>
        </w:tabs>
        <w:rPr>
          <w:rFonts w:asciiTheme="minorHAnsi" w:eastAsiaTheme="minorEastAsia" w:hAnsiTheme="minorHAnsi" w:cstheme="minorBidi"/>
          <w:noProof/>
        </w:rPr>
      </w:pPr>
      <w:hyperlink w:anchor="_Toc18484470" w:history="1">
        <w:r w:rsidRPr="002736EA">
          <w:rPr>
            <w:rStyle w:val="Hipercze"/>
            <w:rFonts w:cs="Arial"/>
            <w:noProof/>
          </w:rPr>
          <w:t>10.</w:t>
        </w:r>
        <w:r>
          <w:rPr>
            <w:rFonts w:asciiTheme="minorHAnsi" w:eastAsiaTheme="minorEastAsia" w:hAnsiTheme="minorHAnsi" w:cstheme="minorBidi"/>
            <w:noProof/>
          </w:rPr>
          <w:tab/>
        </w:r>
        <w:r w:rsidRPr="002736EA">
          <w:rPr>
            <w:rStyle w:val="Hipercze"/>
            <w:rFonts w:cs="Arial"/>
            <w:noProof/>
          </w:rPr>
          <w:t>Witryny i aplikacje internetowe</w:t>
        </w:r>
        <w:r>
          <w:rPr>
            <w:noProof/>
            <w:webHidden/>
          </w:rPr>
          <w:tab/>
        </w:r>
        <w:r>
          <w:rPr>
            <w:noProof/>
            <w:webHidden/>
          </w:rPr>
          <w:fldChar w:fldCharType="begin"/>
        </w:r>
        <w:r>
          <w:rPr>
            <w:noProof/>
            <w:webHidden/>
          </w:rPr>
          <w:instrText xml:space="preserve"> PAGEREF _Toc18484470 \h </w:instrText>
        </w:r>
        <w:r>
          <w:rPr>
            <w:noProof/>
            <w:webHidden/>
          </w:rPr>
        </w:r>
        <w:r>
          <w:rPr>
            <w:noProof/>
            <w:webHidden/>
          </w:rPr>
          <w:fldChar w:fldCharType="separate"/>
        </w:r>
        <w:r>
          <w:rPr>
            <w:noProof/>
            <w:webHidden/>
          </w:rPr>
          <w:t>84</w:t>
        </w:r>
        <w:r>
          <w:rPr>
            <w:noProof/>
            <w:webHidden/>
          </w:rPr>
          <w:fldChar w:fldCharType="end"/>
        </w:r>
      </w:hyperlink>
    </w:p>
    <w:p w14:paraId="315FF5BC" w14:textId="77777777" w:rsidR="003F062D" w:rsidRDefault="003F062D">
      <w:pPr>
        <w:pStyle w:val="Spistreci2"/>
        <w:tabs>
          <w:tab w:val="left" w:pos="880"/>
          <w:tab w:val="right" w:leader="dot" w:pos="13994"/>
        </w:tabs>
        <w:rPr>
          <w:rFonts w:asciiTheme="minorHAnsi" w:eastAsiaTheme="minorEastAsia" w:hAnsiTheme="minorHAnsi" w:cstheme="minorBidi"/>
          <w:noProof/>
        </w:rPr>
      </w:pPr>
      <w:hyperlink w:anchor="_Toc18484471" w:history="1">
        <w:r w:rsidRPr="002736EA">
          <w:rPr>
            <w:rStyle w:val="Hipercze"/>
            <w:rFonts w:cs="Arial"/>
            <w:noProof/>
          </w:rPr>
          <w:t>11.</w:t>
        </w:r>
        <w:r>
          <w:rPr>
            <w:rFonts w:asciiTheme="minorHAnsi" w:eastAsiaTheme="minorEastAsia" w:hAnsiTheme="minorHAnsi" w:cstheme="minorBidi"/>
            <w:noProof/>
          </w:rPr>
          <w:tab/>
        </w:r>
        <w:r w:rsidRPr="002736EA">
          <w:rPr>
            <w:rStyle w:val="Hipercze"/>
            <w:rFonts w:cs="Arial"/>
            <w:noProof/>
          </w:rPr>
          <w:t>Tworzenie i zarządzanie bazami danych</w:t>
        </w:r>
        <w:r>
          <w:rPr>
            <w:noProof/>
            <w:webHidden/>
          </w:rPr>
          <w:tab/>
        </w:r>
        <w:r>
          <w:rPr>
            <w:noProof/>
            <w:webHidden/>
          </w:rPr>
          <w:fldChar w:fldCharType="begin"/>
        </w:r>
        <w:r>
          <w:rPr>
            <w:noProof/>
            <w:webHidden/>
          </w:rPr>
          <w:instrText xml:space="preserve"> PAGEREF _Toc18484471 \h </w:instrText>
        </w:r>
        <w:r>
          <w:rPr>
            <w:noProof/>
            <w:webHidden/>
          </w:rPr>
        </w:r>
        <w:r>
          <w:rPr>
            <w:noProof/>
            <w:webHidden/>
          </w:rPr>
          <w:fldChar w:fldCharType="separate"/>
        </w:r>
        <w:r>
          <w:rPr>
            <w:noProof/>
            <w:webHidden/>
          </w:rPr>
          <w:t>94</w:t>
        </w:r>
        <w:r>
          <w:rPr>
            <w:noProof/>
            <w:webHidden/>
          </w:rPr>
          <w:fldChar w:fldCharType="end"/>
        </w:r>
      </w:hyperlink>
    </w:p>
    <w:p w14:paraId="49630CAF" w14:textId="77777777" w:rsidR="003F062D" w:rsidRDefault="003F062D">
      <w:pPr>
        <w:pStyle w:val="Spistreci2"/>
        <w:tabs>
          <w:tab w:val="left" w:pos="880"/>
          <w:tab w:val="right" w:leader="dot" w:pos="13994"/>
        </w:tabs>
        <w:rPr>
          <w:rFonts w:asciiTheme="minorHAnsi" w:eastAsiaTheme="minorEastAsia" w:hAnsiTheme="minorHAnsi" w:cstheme="minorBidi"/>
          <w:noProof/>
        </w:rPr>
      </w:pPr>
      <w:hyperlink w:anchor="_Toc18484472" w:history="1">
        <w:r w:rsidRPr="002736EA">
          <w:rPr>
            <w:rStyle w:val="Hipercze"/>
            <w:rFonts w:cs="Arial"/>
            <w:noProof/>
          </w:rPr>
          <w:t>12.</w:t>
        </w:r>
        <w:r>
          <w:rPr>
            <w:rFonts w:asciiTheme="minorHAnsi" w:eastAsiaTheme="minorEastAsia" w:hAnsiTheme="minorHAnsi" w:cstheme="minorBidi"/>
            <w:noProof/>
          </w:rPr>
          <w:tab/>
        </w:r>
        <w:r w:rsidRPr="002736EA">
          <w:rPr>
            <w:rStyle w:val="Hipercze"/>
            <w:rFonts w:cs="Arial"/>
            <w:noProof/>
          </w:rPr>
          <w:t>Tworzenie stron i aplikacji internetowych</w:t>
        </w:r>
        <w:r>
          <w:rPr>
            <w:noProof/>
            <w:webHidden/>
          </w:rPr>
          <w:tab/>
        </w:r>
        <w:r>
          <w:rPr>
            <w:noProof/>
            <w:webHidden/>
          </w:rPr>
          <w:fldChar w:fldCharType="begin"/>
        </w:r>
        <w:r>
          <w:rPr>
            <w:noProof/>
            <w:webHidden/>
          </w:rPr>
          <w:instrText xml:space="preserve"> PAGEREF _Toc18484472 \h </w:instrText>
        </w:r>
        <w:r>
          <w:rPr>
            <w:noProof/>
            <w:webHidden/>
          </w:rPr>
        </w:r>
        <w:r>
          <w:rPr>
            <w:noProof/>
            <w:webHidden/>
          </w:rPr>
          <w:fldChar w:fldCharType="separate"/>
        </w:r>
        <w:r>
          <w:rPr>
            <w:noProof/>
            <w:webHidden/>
          </w:rPr>
          <w:t>98</w:t>
        </w:r>
        <w:r>
          <w:rPr>
            <w:noProof/>
            <w:webHidden/>
          </w:rPr>
          <w:fldChar w:fldCharType="end"/>
        </w:r>
      </w:hyperlink>
    </w:p>
    <w:p w14:paraId="77EA68D1" w14:textId="77777777" w:rsidR="003F062D" w:rsidRDefault="003F062D">
      <w:pPr>
        <w:pStyle w:val="Spistreci2"/>
        <w:tabs>
          <w:tab w:val="left" w:pos="880"/>
          <w:tab w:val="right" w:leader="dot" w:pos="13994"/>
        </w:tabs>
        <w:rPr>
          <w:rFonts w:asciiTheme="minorHAnsi" w:eastAsiaTheme="minorEastAsia" w:hAnsiTheme="minorHAnsi" w:cstheme="minorBidi"/>
          <w:noProof/>
        </w:rPr>
      </w:pPr>
      <w:hyperlink w:anchor="_Toc18484473" w:history="1">
        <w:r w:rsidRPr="002736EA">
          <w:rPr>
            <w:rStyle w:val="Hipercze"/>
            <w:rFonts w:cs="Arial"/>
            <w:noProof/>
          </w:rPr>
          <w:t>13.</w:t>
        </w:r>
        <w:r>
          <w:rPr>
            <w:rFonts w:asciiTheme="minorHAnsi" w:eastAsiaTheme="minorEastAsia" w:hAnsiTheme="minorHAnsi" w:cstheme="minorBidi"/>
            <w:noProof/>
          </w:rPr>
          <w:tab/>
        </w:r>
        <w:r w:rsidRPr="002736EA">
          <w:rPr>
            <w:rStyle w:val="Hipercze"/>
            <w:rFonts w:cs="Arial"/>
            <w:noProof/>
          </w:rPr>
          <w:t>Praktyka zawodowa</w:t>
        </w:r>
        <w:r>
          <w:rPr>
            <w:noProof/>
            <w:webHidden/>
          </w:rPr>
          <w:tab/>
        </w:r>
        <w:r>
          <w:rPr>
            <w:noProof/>
            <w:webHidden/>
          </w:rPr>
          <w:fldChar w:fldCharType="begin"/>
        </w:r>
        <w:r>
          <w:rPr>
            <w:noProof/>
            <w:webHidden/>
          </w:rPr>
          <w:instrText xml:space="preserve"> PAGEREF _Toc18484473 \h </w:instrText>
        </w:r>
        <w:r>
          <w:rPr>
            <w:noProof/>
            <w:webHidden/>
          </w:rPr>
        </w:r>
        <w:r>
          <w:rPr>
            <w:noProof/>
            <w:webHidden/>
          </w:rPr>
          <w:fldChar w:fldCharType="separate"/>
        </w:r>
        <w:r>
          <w:rPr>
            <w:noProof/>
            <w:webHidden/>
          </w:rPr>
          <w:t>108</w:t>
        </w:r>
        <w:r>
          <w:rPr>
            <w:noProof/>
            <w:webHidden/>
          </w:rPr>
          <w:fldChar w:fldCharType="end"/>
        </w:r>
      </w:hyperlink>
    </w:p>
    <w:p w14:paraId="76C4128F" w14:textId="77777777" w:rsidR="003F062D" w:rsidRDefault="003F062D">
      <w:pPr>
        <w:pStyle w:val="Spistreci2"/>
        <w:tabs>
          <w:tab w:val="right" w:leader="dot" w:pos="13994"/>
        </w:tabs>
        <w:rPr>
          <w:rFonts w:asciiTheme="minorHAnsi" w:eastAsiaTheme="minorEastAsia" w:hAnsiTheme="minorHAnsi" w:cstheme="minorBidi"/>
          <w:noProof/>
        </w:rPr>
      </w:pPr>
      <w:hyperlink w:anchor="_Toc18484474" w:history="1">
        <w:r w:rsidRPr="002736EA">
          <w:rPr>
            <w:rStyle w:val="Hipercze"/>
            <w:noProof/>
          </w:rPr>
          <w:t>Klasa III</w:t>
        </w:r>
        <w:r>
          <w:rPr>
            <w:noProof/>
            <w:webHidden/>
          </w:rPr>
          <w:tab/>
        </w:r>
        <w:r>
          <w:rPr>
            <w:noProof/>
            <w:webHidden/>
          </w:rPr>
          <w:fldChar w:fldCharType="begin"/>
        </w:r>
        <w:r>
          <w:rPr>
            <w:noProof/>
            <w:webHidden/>
          </w:rPr>
          <w:instrText xml:space="preserve"> PAGEREF _Toc18484474 \h </w:instrText>
        </w:r>
        <w:r>
          <w:rPr>
            <w:noProof/>
            <w:webHidden/>
          </w:rPr>
        </w:r>
        <w:r>
          <w:rPr>
            <w:noProof/>
            <w:webHidden/>
          </w:rPr>
          <w:fldChar w:fldCharType="separate"/>
        </w:r>
        <w:r>
          <w:rPr>
            <w:noProof/>
            <w:webHidden/>
          </w:rPr>
          <w:t>108</w:t>
        </w:r>
        <w:r>
          <w:rPr>
            <w:noProof/>
            <w:webHidden/>
          </w:rPr>
          <w:fldChar w:fldCharType="end"/>
        </w:r>
      </w:hyperlink>
    </w:p>
    <w:p w14:paraId="5B08E2DF" w14:textId="77777777" w:rsidR="003F062D" w:rsidRDefault="003F062D">
      <w:pPr>
        <w:pStyle w:val="Spistreci2"/>
        <w:tabs>
          <w:tab w:val="right" w:leader="dot" w:pos="13994"/>
        </w:tabs>
        <w:rPr>
          <w:rFonts w:asciiTheme="minorHAnsi" w:eastAsiaTheme="minorEastAsia" w:hAnsiTheme="minorHAnsi" w:cstheme="minorBidi"/>
          <w:noProof/>
        </w:rPr>
      </w:pPr>
      <w:hyperlink w:anchor="_Toc18484475" w:history="1">
        <w:r w:rsidRPr="002736EA">
          <w:rPr>
            <w:rStyle w:val="Hipercze"/>
            <w:noProof/>
          </w:rPr>
          <w:t>Klasa IV</w:t>
        </w:r>
        <w:r>
          <w:rPr>
            <w:noProof/>
            <w:webHidden/>
          </w:rPr>
          <w:tab/>
        </w:r>
        <w:r>
          <w:rPr>
            <w:noProof/>
            <w:webHidden/>
          </w:rPr>
          <w:fldChar w:fldCharType="begin"/>
        </w:r>
        <w:r>
          <w:rPr>
            <w:noProof/>
            <w:webHidden/>
          </w:rPr>
          <w:instrText xml:space="preserve"> PAGEREF _Toc18484475 \h </w:instrText>
        </w:r>
        <w:r>
          <w:rPr>
            <w:noProof/>
            <w:webHidden/>
          </w:rPr>
        </w:r>
        <w:r>
          <w:rPr>
            <w:noProof/>
            <w:webHidden/>
          </w:rPr>
          <w:fldChar w:fldCharType="separate"/>
        </w:r>
        <w:r>
          <w:rPr>
            <w:noProof/>
            <w:webHidden/>
          </w:rPr>
          <w:t>111</w:t>
        </w:r>
        <w:r>
          <w:rPr>
            <w:noProof/>
            <w:webHidden/>
          </w:rPr>
          <w:fldChar w:fldCharType="end"/>
        </w:r>
      </w:hyperlink>
    </w:p>
    <w:p w14:paraId="7EF466A4" w14:textId="77777777" w:rsidR="003F062D" w:rsidRDefault="003F062D">
      <w:pPr>
        <w:pStyle w:val="Spistreci1"/>
        <w:rPr>
          <w:rFonts w:asciiTheme="minorHAnsi" w:eastAsiaTheme="minorEastAsia" w:hAnsiTheme="minorHAnsi" w:cstheme="minorBidi"/>
          <w:noProof/>
        </w:rPr>
      </w:pPr>
      <w:hyperlink w:anchor="_Toc18484476" w:history="1">
        <w:r w:rsidRPr="002736EA">
          <w:rPr>
            <w:rStyle w:val="Hipercze"/>
            <w:rFonts w:cs="Arial"/>
            <w:noProof/>
          </w:rPr>
          <w:t>I.</w:t>
        </w:r>
        <w:r>
          <w:rPr>
            <w:rFonts w:asciiTheme="minorHAnsi" w:eastAsiaTheme="minorEastAsia" w:hAnsiTheme="minorHAnsi" w:cstheme="minorBidi"/>
            <w:noProof/>
          </w:rPr>
          <w:tab/>
        </w:r>
        <w:r w:rsidRPr="002736EA">
          <w:rPr>
            <w:rStyle w:val="Hipercze"/>
            <w:rFonts w:cs="Arial"/>
            <w:noProof/>
          </w:rPr>
          <w:t>PROJEKT EWALUACJI PROGRAMU NAUCZANIA DO ZAWODU</w:t>
        </w:r>
        <w:r>
          <w:rPr>
            <w:noProof/>
            <w:webHidden/>
          </w:rPr>
          <w:tab/>
        </w:r>
        <w:r>
          <w:rPr>
            <w:noProof/>
            <w:webHidden/>
          </w:rPr>
          <w:fldChar w:fldCharType="begin"/>
        </w:r>
        <w:r>
          <w:rPr>
            <w:noProof/>
            <w:webHidden/>
          </w:rPr>
          <w:instrText xml:space="preserve"> PAGEREF _Toc18484476 \h </w:instrText>
        </w:r>
        <w:r>
          <w:rPr>
            <w:noProof/>
            <w:webHidden/>
          </w:rPr>
        </w:r>
        <w:r>
          <w:rPr>
            <w:noProof/>
            <w:webHidden/>
          </w:rPr>
          <w:fldChar w:fldCharType="separate"/>
        </w:r>
        <w:r>
          <w:rPr>
            <w:noProof/>
            <w:webHidden/>
          </w:rPr>
          <w:t>115</w:t>
        </w:r>
        <w:r>
          <w:rPr>
            <w:noProof/>
            <w:webHidden/>
          </w:rPr>
          <w:fldChar w:fldCharType="end"/>
        </w:r>
      </w:hyperlink>
    </w:p>
    <w:p w14:paraId="0112956C" w14:textId="77777777" w:rsidR="003F062D" w:rsidRDefault="003F062D">
      <w:pPr>
        <w:pStyle w:val="Spistreci1"/>
        <w:rPr>
          <w:rFonts w:asciiTheme="minorHAnsi" w:eastAsiaTheme="minorEastAsia" w:hAnsiTheme="minorHAnsi" w:cstheme="minorBidi"/>
          <w:noProof/>
        </w:rPr>
      </w:pPr>
      <w:hyperlink w:anchor="_Toc18484477" w:history="1">
        <w:r w:rsidRPr="002736EA">
          <w:rPr>
            <w:rStyle w:val="Hipercze"/>
            <w:rFonts w:cs="Arial"/>
            <w:noProof/>
          </w:rPr>
          <w:t>II.</w:t>
        </w:r>
        <w:r>
          <w:rPr>
            <w:rFonts w:asciiTheme="minorHAnsi" w:eastAsiaTheme="minorEastAsia" w:hAnsiTheme="minorHAnsi" w:cstheme="minorBidi"/>
            <w:noProof/>
          </w:rPr>
          <w:tab/>
        </w:r>
        <w:r w:rsidRPr="002736EA">
          <w:rPr>
            <w:rStyle w:val="Hipercze"/>
            <w:rFonts w:cs="Arial"/>
            <w:noProof/>
          </w:rPr>
          <w:t>Zalecana literatura do zawodu</w:t>
        </w:r>
        <w:r>
          <w:rPr>
            <w:noProof/>
            <w:webHidden/>
          </w:rPr>
          <w:tab/>
        </w:r>
        <w:r>
          <w:rPr>
            <w:noProof/>
            <w:webHidden/>
          </w:rPr>
          <w:fldChar w:fldCharType="begin"/>
        </w:r>
        <w:r>
          <w:rPr>
            <w:noProof/>
            <w:webHidden/>
          </w:rPr>
          <w:instrText xml:space="preserve"> PAGEREF _Toc18484477 \h </w:instrText>
        </w:r>
        <w:r>
          <w:rPr>
            <w:noProof/>
            <w:webHidden/>
          </w:rPr>
        </w:r>
        <w:r>
          <w:rPr>
            <w:noProof/>
            <w:webHidden/>
          </w:rPr>
          <w:fldChar w:fldCharType="separate"/>
        </w:r>
        <w:r>
          <w:rPr>
            <w:noProof/>
            <w:webHidden/>
          </w:rPr>
          <w:t>121</w:t>
        </w:r>
        <w:r>
          <w:rPr>
            <w:noProof/>
            <w:webHidden/>
          </w:rPr>
          <w:fldChar w:fldCharType="end"/>
        </w:r>
      </w:hyperlink>
    </w:p>
    <w:p w14:paraId="274FC000" w14:textId="6B46B3C6" w:rsidR="00355F65" w:rsidRPr="00355F65" w:rsidRDefault="00355F65" w:rsidP="008510EE">
      <w:pPr>
        <w:tabs>
          <w:tab w:val="left" w:pos="709"/>
        </w:tabs>
        <w:spacing w:after="0"/>
        <w:rPr>
          <w:rFonts w:ascii="Arial" w:hAnsi="Arial" w:cs="Arial"/>
          <w:bCs/>
          <w:sz w:val="20"/>
          <w:szCs w:val="20"/>
        </w:rPr>
      </w:pPr>
      <w:r w:rsidRPr="008510EE">
        <w:rPr>
          <w:rFonts w:ascii="Arial" w:hAnsi="Arial" w:cs="Arial"/>
          <w:bCs/>
          <w:sz w:val="20"/>
          <w:szCs w:val="20"/>
        </w:rPr>
        <w:fldChar w:fldCharType="end"/>
      </w:r>
    </w:p>
    <w:p w14:paraId="0649FEF2" w14:textId="6F14666D" w:rsidR="00A21E8A" w:rsidRPr="001808A0" w:rsidRDefault="00A21E8A" w:rsidP="007950EA">
      <w:pPr>
        <w:pStyle w:val="Nagwek1"/>
        <w:rPr>
          <w:rFonts w:cs="Arial"/>
          <w:bCs/>
          <w:sz w:val="20"/>
          <w:szCs w:val="20"/>
        </w:rPr>
      </w:pPr>
    </w:p>
    <w:p w14:paraId="023F447B" w14:textId="77777777" w:rsidR="001808A0" w:rsidRPr="001808A0" w:rsidRDefault="001808A0" w:rsidP="001808A0">
      <w:pPr>
        <w:spacing w:after="160"/>
        <w:rPr>
          <w:rFonts w:ascii="Arial" w:hAnsi="Arial" w:cs="Arial"/>
          <w:b/>
          <w:bCs/>
          <w:sz w:val="20"/>
          <w:szCs w:val="20"/>
        </w:rPr>
      </w:pPr>
      <w:r w:rsidRPr="001808A0">
        <w:rPr>
          <w:rFonts w:ascii="Arial" w:hAnsi="Arial" w:cs="Arial"/>
          <w:b/>
          <w:bCs/>
          <w:sz w:val="20"/>
          <w:szCs w:val="20"/>
        </w:rPr>
        <w:br w:type="page"/>
      </w:r>
    </w:p>
    <w:p w14:paraId="1BE7E70F" w14:textId="77777777" w:rsidR="00240BAB" w:rsidRPr="00C971E9" w:rsidRDefault="00240BAB" w:rsidP="00240BAB">
      <w:pPr>
        <w:pStyle w:val="Nagwek1"/>
      </w:pPr>
      <w:bookmarkStart w:id="0" w:name="_Toc18484454"/>
      <w:r w:rsidRPr="00240BAB">
        <w:t>PLAN NAUCZANIA ZAWODU</w:t>
      </w:r>
      <w:r w:rsidRPr="00C971E9">
        <w:t>:</w:t>
      </w:r>
      <w:bookmarkEnd w:id="0"/>
    </w:p>
    <w:p w14:paraId="0FCB6DFD" w14:textId="77777777" w:rsidR="00240BAB" w:rsidRPr="001808A0" w:rsidRDefault="00240BAB" w:rsidP="00240BAB">
      <w:pPr>
        <w:jc w:val="both"/>
        <w:rPr>
          <w:rFonts w:ascii="Arial" w:hAnsi="Arial" w:cs="Arial"/>
          <w:iCs/>
          <w:sz w:val="20"/>
          <w:szCs w:val="20"/>
        </w:rPr>
      </w:pPr>
    </w:p>
    <w:p w14:paraId="03BA2C2F" w14:textId="372CB144" w:rsidR="00356CF4" w:rsidRPr="00356CF4" w:rsidRDefault="00356CF4" w:rsidP="005F100B">
      <w:pPr>
        <w:numPr>
          <w:ilvl w:val="0"/>
          <w:numId w:val="75"/>
        </w:numPr>
        <w:tabs>
          <w:tab w:val="left" w:pos="284"/>
        </w:tabs>
        <w:suppressAutoHyphens/>
        <w:spacing w:after="0" w:line="360" w:lineRule="auto"/>
        <w:jc w:val="both"/>
        <w:rPr>
          <w:rFonts w:ascii="Arial" w:eastAsiaTheme="minorHAnsi" w:hAnsi="Arial" w:cs="Arial"/>
          <w:sz w:val="20"/>
          <w:szCs w:val="20"/>
          <w:lang w:eastAsia="en-US"/>
        </w:rPr>
      </w:pPr>
      <w:r w:rsidRPr="00356CF4">
        <w:rPr>
          <w:rFonts w:ascii="Arial" w:eastAsiaTheme="minorHAnsi" w:hAnsi="Arial" w:cs="Arial"/>
          <w:b/>
          <w:sz w:val="20"/>
          <w:szCs w:val="20"/>
          <w:lang w:eastAsia="en-US"/>
        </w:rPr>
        <w:t xml:space="preserve">PLAN </w:t>
      </w:r>
      <w:r w:rsidRPr="00356CF4">
        <w:rPr>
          <w:rFonts w:ascii="Arial" w:eastAsiaTheme="minorHAnsi" w:hAnsi="Arial" w:cs="Arial"/>
          <w:b/>
          <w:color w:val="00000A"/>
          <w:sz w:val="20"/>
          <w:szCs w:val="20"/>
          <w:lang w:eastAsia="en-US"/>
        </w:rPr>
        <w:t>NAUCZANIA</w:t>
      </w:r>
    </w:p>
    <w:tbl>
      <w:tblPr>
        <w:tblW w:w="14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8"/>
        <w:gridCol w:w="6004"/>
        <w:gridCol w:w="850"/>
        <w:gridCol w:w="709"/>
        <w:gridCol w:w="709"/>
        <w:gridCol w:w="709"/>
        <w:gridCol w:w="709"/>
        <w:gridCol w:w="1133"/>
        <w:gridCol w:w="2680"/>
      </w:tblGrid>
      <w:tr w:rsidR="00356CF4" w:rsidRPr="002C3B35" w14:paraId="14979479" w14:textId="77777777" w:rsidTr="00432E30">
        <w:trPr>
          <w:trHeight w:val="340"/>
        </w:trPr>
        <w:tc>
          <w:tcPr>
            <w:tcW w:w="5000" w:type="pct"/>
            <w:gridSpan w:val="9"/>
            <w:shd w:val="clear" w:color="auto" w:fill="auto"/>
          </w:tcPr>
          <w:p w14:paraId="183DC412" w14:textId="0B429792" w:rsidR="00356CF4" w:rsidRPr="002C3B35" w:rsidRDefault="00356CF4" w:rsidP="00356CF4">
            <w:pPr>
              <w:spacing w:after="160" w:line="259" w:lineRule="auto"/>
              <w:rPr>
                <w:rFonts w:ascii="Arial" w:eastAsiaTheme="minorHAnsi" w:hAnsi="Arial" w:cs="Arial"/>
                <w:b/>
                <w:sz w:val="20"/>
                <w:szCs w:val="20"/>
                <w:lang w:eastAsia="en-US"/>
              </w:rPr>
            </w:pPr>
            <w:r w:rsidRPr="002C3B35">
              <w:rPr>
                <w:rFonts w:ascii="Arial" w:eastAsiaTheme="minorHAnsi" w:hAnsi="Arial" w:cs="Arial"/>
                <w:b/>
                <w:sz w:val="20"/>
                <w:szCs w:val="20"/>
                <w:lang w:eastAsia="en-US"/>
              </w:rPr>
              <w:t xml:space="preserve">Nazwa i symbol cyfrowy </w:t>
            </w:r>
            <w:r w:rsidR="00F8107B" w:rsidRPr="002C3B35">
              <w:rPr>
                <w:rFonts w:ascii="Arial" w:eastAsiaTheme="minorHAnsi" w:hAnsi="Arial" w:cs="Arial"/>
                <w:b/>
                <w:sz w:val="20"/>
                <w:szCs w:val="20"/>
                <w:lang w:eastAsia="en-US"/>
              </w:rPr>
              <w:t>zawodu: technik</w:t>
            </w:r>
            <w:r w:rsidR="002C3B35" w:rsidRPr="002C3B35">
              <w:rPr>
                <w:rFonts w:ascii="Arial" w:eastAsiaTheme="minorHAnsi" w:hAnsi="Arial" w:cs="Arial"/>
                <w:b/>
                <w:sz w:val="20"/>
                <w:szCs w:val="20"/>
                <w:lang w:eastAsia="en-US"/>
              </w:rPr>
              <w:t xml:space="preserve"> informatyk 351203</w:t>
            </w:r>
          </w:p>
        </w:tc>
      </w:tr>
      <w:tr w:rsidR="00356CF4" w:rsidRPr="002C3B35" w14:paraId="0A32D21C" w14:textId="77777777" w:rsidTr="00432E30">
        <w:trPr>
          <w:trHeight w:val="340"/>
        </w:trPr>
        <w:tc>
          <w:tcPr>
            <w:tcW w:w="5000" w:type="pct"/>
            <w:gridSpan w:val="9"/>
            <w:shd w:val="clear" w:color="auto" w:fill="auto"/>
          </w:tcPr>
          <w:p w14:paraId="1627A6B3" w14:textId="608DEE30" w:rsidR="00356CF4" w:rsidRPr="002C3B35" w:rsidRDefault="00356CF4" w:rsidP="002C3B35">
            <w:pPr>
              <w:spacing w:after="160" w:line="259" w:lineRule="auto"/>
              <w:rPr>
                <w:rFonts w:ascii="Arial" w:eastAsiaTheme="minorHAnsi" w:hAnsi="Arial" w:cs="Arial"/>
                <w:b/>
                <w:sz w:val="20"/>
                <w:szCs w:val="20"/>
                <w:lang w:eastAsia="en-US"/>
              </w:rPr>
            </w:pPr>
            <w:r w:rsidRPr="002C3B35">
              <w:rPr>
                <w:rFonts w:ascii="Arial" w:eastAsiaTheme="minorHAnsi" w:hAnsi="Arial" w:cs="Arial"/>
                <w:b/>
                <w:sz w:val="20"/>
                <w:szCs w:val="20"/>
                <w:lang w:eastAsia="en-US"/>
              </w:rPr>
              <w:t xml:space="preserve">Nazwa i symbol kwalifikacji: </w:t>
            </w:r>
            <w:r w:rsidR="002C3B35">
              <w:rPr>
                <w:rFonts w:ascii="Arial" w:eastAsiaTheme="minorHAnsi" w:hAnsi="Arial" w:cs="Arial"/>
                <w:b/>
                <w:sz w:val="20"/>
                <w:szCs w:val="20"/>
                <w:lang w:eastAsia="en-US"/>
              </w:rPr>
              <w:br/>
            </w:r>
            <w:r w:rsidRPr="002C3B35">
              <w:rPr>
                <w:rFonts w:ascii="Arial" w:eastAsiaTheme="minorHAnsi" w:hAnsi="Arial" w:cs="Arial"/>
                <w:b/>
                <w:sz w:val="20"/>
                <w:szCs w:val="20"/>
                <w:lang w:eastAsia="en-US"/>
              </w:rPr>
              <w:t xml:space="preserve"> </w:t>
            </w:r>
            <w:r w:rsidRPr="002C3B35">
              <w:rPr>
                <w:rFonts w:ascii="Arial" w:eastAsia="Times New Roman" w:hAnsi="Arial" w:cs="Arial"/>
                <w:b/>
                <w:color w:val="000000"/>
                <w:sz w:val="20"/>
                <w:szCs w:val="20"/>
              </w:rPr>
              <w:t>Administracja i eksploatacja systemów komputerowych, urządzeń peryferyjnych i lokalnych sieci komputerowych</w:t>
            </w:r>
            <w:r w:rsidR="002C3B35">
              <w:rPr>
                <w:rFonts w:ascii="Arial" w:eastAsia="Times New Roman" w:hAnsi="Arial" w:cs="Arial"/>
                <w:b/>
                <w:color w:val="000000"/>
                <w:sz w:val="20"/>
                <w:szCs w:val="20"/>
              </w:rPr>
              <w:t xml:space="preserve"> </w:t>
            </w:r>
            <w:r w:rsidR="002C3B35" w:rsidRPr="002C3B35">
              <w:rPr>
                <w:rFonts w:ascii="Arial" w:eastAsia="Times New Roman" w:hAnsi="Arial" w:cs="Arial"/>
                <w:b/>
                <w:color w:val="000000"/>
                <w:sz w:val="20"/>
                <w:szCs w:val="20"/>
              </w:rPr>
              <w:t>INF.02.</w:t>
            </w:r>
          </w:p>
        </w:tc>
      </w:tr>
      <w:tr w:rsidR="00356CF4" w:rsidRPr="002C3B35" w14:paraId="271266A9" w14:textId="77777777" w:rsidTr="00432E30">
        <w:trPr>
          <w:trHeight w:val="340"/>
        </w:trPr>
        <w:tc>
          <w:tcPr>
            <w:tcW w:w="5000" w:type="pct"/>
            <w:gridSpan w:val="9"/>
            <w:shd w:val="clear" w:color="auto" w:fill="auto"/>
          </w:tcPr>
          <w:p w14:paraId="5AB32EAC" w14:textId="4E990E2C" w:rsidR="00356CF4" w:rsidRPr="002C3B35" w:rsidRDefault="00356CF4" w:rsidP="002C3B35">
            <w:pPr>
              <w:spacing w:after="160" w:line="259" w:lineRule="auto"/>
              <w:rPr>
                <w:rFonts w:ascii="Arial" w:eastAsiaTheme="minorHAnsi" w:hAnsi="Arial" w:cs="Arial"/>
                <w:b/>
                <w:sz w:val="20"/>
                <w:szCs w:val="20"/>
                <w:lang w:eastAsia="en-US"/>
              </w:rPr>
            </w:pPr>
            <w:r w:rsidRPr="002C3B35">
              <w:rPr>
                <w:rFonts w:ascii="Arial" w:eastAsiaTheme="minorHAnsi" w:hAnsi="Arial" w:cs="Arial"/>
                <w:b/>
                <w:sz w:val="20"/>
                <w:szCs w:val="20"/>
                <w:lang w:eastAsia="en-US"/>
              </w:rPr>
              <w:t>Nazwa i symbol kwalifikacji:</w:t>
            </w:r>
            <w:r w:rsidR="002C3B35">
              <w:rPr>
                <w:rFonts w:ascii="Arial" w:eastAsiaTheme="minorHAnsi" w:hAnsi="Arial" w:cs="Arial"/>
                <w:b/>
                <w:sz w:val="20"/>
                <w:szCs w:val="20"/>
                <w:lang w:eastAsia="en-US"/>
              </w:rPr>
              <w:br/>
            </w:r>
            <w:r w:rsidRPr="002C3B35">
              <w:rPr>
                <w:rFonts w:ascii="Arial" w:eastAsia="Times New Roman" w:hAnsi="Arial" w:cs="Arial"/>
                <w:b/>
                <w:color w:val="000000"/>
                <w:sz w:val="20"/>
                <w:szCs w:val="20"/>
              </w:rPr>
              <w:t>Tworzenie i administrowanie stronami i aplikacjami internetowymi oraz bazami danych</w:t>
            </w:r>
            <w:r w:rsidR="002C3B35">
              <w:rPr>
                <w:rFonts w:ascii="Arial" w:eastAsia="Times New Roman" w:hAnsi="Arial" w:cs="Arial"/>
                <w:b/>
                <w:color w:val="000000"/>
                <w:sz w:val="20"/>
                <w:szCs w:val="20"/>
              </w:rPr>
              <w:t xml:space="preserve"> </w:t>
            </w:r>
            <w:r w:rsidR="002C3B35" w:rsidRPr="002C3B35">
              <w:rPr>
                <w:rFonts w:ascii="Arial" w:eastAsia="Times New Roman" w:hAnsi="Arial" w:cs="Arial"/>
                <w:b/>
                <w:color w:val="000000"/>
                <w:sz w:val="20"/>
                <w:szCs w:val="20"/>
              </w:rPr>
              <w:t>INF.03.</w:t>
            </w:r>
          </w:p>
        </w:tc>
      </w:tr>
      <w:tr w:rsidR="00356CF4" w:rsidRPr="00356CF4" w14:paraId="0C185BCF" w14:textId="77777777" w:rsidTr="00356CF4">
        <w:trPr>
          <w:trHeight w:val="290"/>
        </w:trPr>
        <w:tc>
          <w:tcPr>
            <w:tcW w:w="315" w:type="pct"/>
            <w:vMerge w:val="restart"/>
            <w:shd w:val="clear" w:color="auto" w:fill="auto"/>
            <w:vAlign w:val="center"/>
          </w:tcPr>
          <w:p w14:paraId="07F923A3" w14:textId="77777777" w:rsidR="00356CF4" w:rsidRPr="00356CF4" w:rsidRDefault="00356CF4" w:rsidP="00356CF4">
            <w:pPr>
              <w:spacing w:after="160" w:line="259" w:lineRule="auto"/>
              <w:jc w:val="center"/>
              <w:rPr>
                <w:rFonts w:ascii="Arial" w:eastAsiaTheme="minorHAnsi" w:hAnsi="Arial" w:cs="Arial"/>
                <w:sz w:val="20"/>
                <w:szCs w:val="20"/>
                <w:lang w:eastAsia="en-US"/>
              </w:rPr>
            </w:pPr>
            <w:r w:rsidRPr="00356CF4">
              <w:rPr>
                <w:rFonts w:ascii="Arial" w:eastAsiaTheme="minorHAnsi" w:hAnsi="Arial" w:cs="Arial"/>
                <w:sz w:val="20"/>
                <w:szCs w:val="20"/>
                <w:lang w:eastAsia="en-US"/>
              </w:rPr>
              <w:t>Lp.</w:t>
            </w:r>
          </w:p>
        </w:tc>
        <w:tc>
          <w:tcPr>
            <w:tcW w:w="2083" w:type="pct"/>
            <w:vMerge w:val="restart"/>
            <w:shd w:val="clear" w:color="auto" w:fill="auto"/>
          </w:tcPr>
          <w:p w14:paraId="7BD8C734" w14:textId="77777777" w:rsidR="00356CF4" w:rsidRPr="00356CF4" w:rsidRDefault="00356CF4" w:rsidP="00356CF4">
            <w:pPr>
              <w:spacing w:after="160" w:line="259" w:lineRule="auto"/>
              <w:rPr>
                <w:rFonts w:ascii="Arial" w:eastAsiaTheme="minorHAnsi" w:hAnsi="Arial" w:cs="Arial"/>
                <w:sz w:val="20"/>
                <w:szCs w:val="20"/>
                <w:lang w:eastAsia="en-US"/>
              </w:rPr>
            </w:pPr>
            <w:r w:rsidRPr="00356CF4">
              <w:rPr>
                <w:rFonts w:ascii="Arial" w:eastAsiaTheme="minorHAnsi" w:hAnsi="Arial" w:cs="Arial"/>
                <w:b/>
                <w:bCs/>
                <w:sz w:val="20"/>
                <w:szCs w:val="20"/>
                <w:lang w:eastAsia="en-US"/>
              </w:rPr>
              <w:t>Kształcenie zawodowe</w:t>
            </w:r>
            <w:r w:rsidRPr="00356CF4">
              <w:rPr>
                <w:rFonts w:ascii="Arial" w:eastAsiaTheme="minorHAnsi" w:hAnsi="Arial" w:cs="Arial"/>
                <w:b/>
                <w:bCs/>
                <w:sz w:val="20"/>
                <w:szCs w:val="20"/>
                <w:lang w:eastAsia="en-US"/>
              </w:rPr>
              <w:br/>
              <w:t>Nazwa przedmiotu</w:t>
            </w:r>
            <w:r w:rsidRPr="00356CF4">
              <w:rPr>
                <w:rFonts w:ascii="Arial" w:eastAsiaTheme="minorHAnsi" w:hAnsi="Arial" w:cs="Arial"/>
                <w:bCs/>
                <w:sz w:val="20"/>
                <w:szCs w:val="20"/>
                <w:lang w:eastAsia="en-US"/>
              </w:rPr>
              <w:br/>
            </w:r>
            <w:r w:rsidRPr="00356CF4">
              <w:rPr>
                <w:rFonts w:ascii="Arial" w:eastAsiaTheme="minorHAnsi" w:hAnsi="Arial" w:cs="Arial"/>
                <w:sz w:val="20"/>
                <w:szCs w:val="20"/>
                <w:lang w:eastAsia="en-US"/>
              </w:rPr>
              <w:t>(Obowiązkowe zajęcia edukacyjne ustalone przez dyrektora)</w:t>
            </w:r>
          </w:p>
        </w:tc>
        <w:tc>
          <w:tcPr>
            <w:tcW w:w="1279" w:type="pct"/>
            <w:gridSpan w:val="5"/>
            <w:shd w:val="clear" w:color="auto" w:fill="auto"/>
          </w:tcPr>
          <w:p w14:paraId="465F0F6D" w14:textId="77777777" w:rsidR="00356CF4" w:rsidRPr="00356CF4" w:rsidRDefault="00356CF4" w:rsidP="00356CF4">
            <w:pPr>
              <w:spacing w:after="160" w:line="259" w:lineRule="auto"/>
              <w:rPr>
                <w:rFonts w:ascii="Arial" w:eastAsiaTheme="minorHAnsi" w:hAnsi="Arial" w:cs="Arial"/>
                <w:sz w:val="20"/>
                <w:szCs w:val="20"/>
                <w:lang w:eastAsia="en-US"/>
              </w:rPr>
            </w:pPr>
            <w:r w:rsidRPr="00356CF4">
              <w:rPr>
                <w:rFonts w:ascii="Arial" w:eastAsiaTheme="minorHAnsi" w:hAnsi="Arial" w:cs="Arial"/>
                <w:sz w:val="20"/>
                <w:szCs w:val="20"/>
                <w:lang w:eastAsia="en-US"/>
              </w:rPr>
              <w:t>Tygodniowy wymiar godzin w klasie</w:t>
            </w:r>
          </w:p>
        </w:tc>
        <w:tc>
          <w:tcPr>
            <w:tcW w:w="393" w:type="pct"/>
            <w:vMerge w:val="restart"/>
            <w:shd w:val="clear" w:color="auto" w:fill="auto"/>
            <w:vAlign w:val="center"/>
          </w:tcPr>
          <w:p w14:paraId="47DF940D" w14:textId="77777777" w:rsidR="00356CF4" w:rsidRPr="00356CF4" w:rsidRDefault="00356CF4" w:rsidP="00356CF4">
            <w:pPr>
              <w:spacing w:after="0" w:line="240" w:lineRule="auto"/>
              <w:jc w:val="center"/>
              <w:rPr>
                <w:rFonts w:ascii="Arial" w:eastAsiaTheme="minorHAnsi" w:hAnsi="Arial" w:cs="Arial"/>
                <w:sz w:val="20"/>
                <w:szCs w:val="20"/>
                <w:lang w:eastAsia="en-US"/>
              </w:rPr>
            </w:pPr>
            <w:r w:rsidRPr="00356CF4">
              <w:rPr>
                <w:rFonts w:ascii="Arial" w:eastAsiaTheme="minorHAnsi" w:hAnsi="Arial" w:cs="Arial"/>
                <w:sz w:val="20"/>
                <w:szCs w:val="20"/>
                <w:lang w:eastAsia="en-US"/>
              </w:rPr>
              <w:t xml:space="preserve">Razem </w:t>
            </w:r>
            <w:r w:rsidRPr="00356CF4">
              <w:rPr>
                <w:rFonts w:ascii="Arial" w:eastAsiaTheme="minorHAnsi" w:hAnsi="Arial" w:cs="Arial"/>
                <w:sz w:val="20"/>
                <w:szCs w:val="20"/>
                <w:lang w:eastAsia="en-US"/>
              </w:rPr>
              <w:br/>
              <w:t>w 5-letnim okresie nauczania</w:t>
            </w:r>
          </w:p>
        </w:tc>
        <w:tc>
          <w:tcPr>
            <w:tcW w:w="930" w:type="pct"/>
            <w:vMerge w:val="restart"/>
            <w:shd w:val="clear" w:color="auto" w:fill="auto"/>
            <w:vAlign w:val="center"/>
          </w:tcPr>
          <w:p w14:paraId="673F8D30" w14:textId="77777777" w:rsidR="00356CF4" w:rsidRPr="00356CF4" w:rsidRDefault="00356CF4" w:rsidP="00356CF4">
            <w:pPr>
              <w:spacing w:after="160" w:line="259" w:lineRule="auto"/>
              <w:jc w:val="center"/>
              <w:rPr>
                <w:rFonts w:ascii="Arial" w:eastAsiaTheme="minorHAnsi" w:hAnsi="Arial" w:cs="Arial"/>
                <w:sz w:val="20"/>
                <w:szCs w:val="20"/>
                <w:lang w:eastAsia="en-US"/>
              </w:rPr>
            </w:pPr>
            <w:r w:rsidRPr="00356CF4">
              <w:rPr>
                <w:rFonts w:ascii="Arial" w:eastAsiaTheme="minorHAnsi" w:hAnsi="Arial" w:cs="Arial"/>
                <w:sz w:val="20"/>
                <w:szCs w:val="20"/>
                <w:lang w:eastAsia="en-US"/>
              </w:rPr>
              <w:t>Uwagi o realizacji*</w:t>
            </w:r>
          </w:p>
        </w:tc>
      </w:tr>
      <w:tr w:rsidR="00356CF4" w:rsidRPr="00356CF4" w14:paraId="3B89DCE3" w14:textId="77777777" w:rsidTr="00356CF4">
        <w:trPr>
          <w:trHeight w:val="387"/>
        </w:trPr>
        <w:tc>
          <w:tcPr>
            <w:tcW w:w="315" w:type="pct"/>
            <w:vMerge/>
            <w:tcBorders>
              <w:bottom w:val="single" w:sz="4" w:space="0" w:color="auto"/>
            </w:tcBorders>
            <w:shd w:val="clear" w:color="auto" w:fill="auto"/>
          </w:tcPr>
          <w:p w14:paraId="1D86C0DC" w14:textId="77777777" w:rsidR="00356CF4" w:rsidRPr="00356CF4" w:rsidRDefault="00356CF4" w:rsidP="00356CF4">
            <w:pPr>
              <w:spacing w:after="160" w:line="259" w:lineRule="auto"/>
              <w:rPr>
                <w:rFonts w:ascii="Arial" w:eastAsiaTheme="minorHAnsi" w:hAnsi="Arial" w:cs="Arial"/>
                <w:sz w:val="20"/>
                <w:szCs w:val="20"/>
                <w:lang w:eastAsia="en-US"/>
              </w:rPr>
            </w:pPr>
          </w:p>
        </w:tc>
        <w:tc>
          <w:tcPr>
            <w:tcW w:w="2083" w:type="pct"/>
            <w:vMerge/>
            <w:tcBorders>
              <w:bottom w:val="single" w:sz="4" w:space="0" w:color="auto"/>
            </w:tcBorders>
            <w:shd w:val="clear" w:color="auto" w:fill="auto"/>
          </w:tcPr>
          <w:p w14:paraId="55A1754A" w14:textId="77777777" w:rsidR="00356CF4" w:rsidRPr="00356CF4" w:rsidRDefault="00356CF4" w:rsidP="00356CF4">
            <w:pPr>
              <w:spacing w:after="160" w:line="259" w:lineRule="auto"/>
              <w:rPr>
                <w:rFonts w:ascii="Arial" w:eastAsiaTheme="minorHAnsi" w:hAnsi="Arial" w:cs="Arial"/>
                <w:sz w:val="20"/>
                <w:szCs w:val="20"/>
                <w:lang w:eastAsia="en-US"/>
              </w:rPr>
            </w:pPr>
          </w:p>
        </w:tc>
        <w:tc>
          <w:tcPr>
            <w:tcW w:w="295" w:type="pct"/>
            <w:tcBorders>
              <w:bottom w:val="single" w:sz="4" w:space="0" w:color="auto"/>
            </w:tcBorders>
            <w:shd w:val="clear" w:color="auto" w:fill="auto"/>
            <w:vAlign w:val="center"/>
          </w:tcPr>
          <w:p w14:paraId="2E1D68A8" w14:textId="77777777" w:rsidR="00356CF4" w:rsidRPr="00356CF4" w:rsidRDefault="00356CF4" w:rsidP="00356CF4">
            <w:pPr>
              <w:spacing w:after="160" w:line="259" w:lineRule="auto"/>
              <w:jc w:val="center"/>
              <w:rPr>
                <w:rFonts w:ascii="Arial" w:eastAsiaTheme="minorHAnsi" w:hAnsi="Arial" w:cs="Arial"/>
                <w:sz w:val="20"/>
                <w:szCs w:val="20"/>
                <w:lang w:eastAsia="en-US"/>
              </w:rPr>
            </w:pPr>
            <w:r w:rsidRPr="00356CF4">
              <w:rPr>
                <w:rFonts w:ascii="Arial" w:eastAsiaTheme="minorHAnsi" w:hAnsi="Arial" w:cs="Arial"/>
                <w:b/>
                <w:sz w:val="20"/>
                <w:szCs w:val="20"/>
                <w:lang w:eastAsia="en-US"/>
              </w:rPr>
              <w:t>I</w:t>
            </w:r>
          </w:p>
        </w:tc>
        <w:tc>
          <w:tcPr>
            <w:tcW w:w="246" w:type="pct"/>
            <w:tcBorders>
              <w:bottom w:val="single" w:sz="4" w:space="0" w:color="auto"/>
            </w:tcBorders>
            <w:shd w:val="clear" w:color="auto" w:fill="auto"/>
            <w:vAlign w:val="center"/>
          </w:tcPr>
          <w:p w14:paraId="3944C787" w14:textId="77777777" w:rsidR="00356CF4" w:rsidRPr="00356CF4" w:rsidRDefault="00356CF4" w:rsidP="00356CF4">
            <w:pPr>
              <w:spacing w:after="160" w:line="259" w:lineRule="auto"/>
              <w:jc w:val="center"/>
              <w:rPr>
                <w:rFonts w:ascii="Arial" w:eastAsiaTheme="minorHAnsi" w:hAnsi="Arial" w:cs="Arial"/>
                <w:sz w:val="20"/>
                <w:szCs w:val="20"/>
                <w:lang w:eastAsia="en-US"/>
              </w:rPr>
            </w:pPr>
            <w:r w:rsidRPr="00356CF4">
              <w:rPr>
                <w:rFonts w:ascii="Arial" w:eastAsiaTheme="minorHAnsi" w:hAnsi="Arial" w:cs="Arial"/>
                <w:b/>
                <w:sz w:val="20"/>
                <w:szCs w:val="20"/>
                <w:lang w:eastAsia="en-US"/>
              </w:rPr>
              <w:t>II</w:t>
            </w:r>
          </w:p>
        </w:tc>
        <w:tc>
          <w:tcPr>
            <w:tcW w:w="246" w:type="pct"/>
            <w:tcBorders>
              <w:bottom w:val="single" w:sz="4" w:space="0" w:color="auto"/>
            </w:tcBorders>
            <w:shd w:val="clear" w:color="auto" w:fill="auto"/>
            <w:vAlign w:val="center"/>
          </w:tcPr>
          <w:p w14:paraId="1EA75F5C" w14:textId="77777777" w:rsidR="00356CF4" w:rsidRPr="00356CF4" w:rsidRDefault="00356CF4" w:rsidP="00356CF4">
            <w:pPr>
              <w:spacing w:after="160" w:line="259" w:lineRule="auto"/>
              <w:jc w:val="center"/>
              <w:rPr>
                <w:rFonts w:ascii="Arial" w:eastAsiaTheme="minorHAnsi" w:hAnsi="Arial" w:cs="Arial"/>
                <w:sz w:val="20"/>
                <w:szCs w:val="20"/>
                <w:lang w:eastAsia="en-US"/>
              </w:rPr>
            </w:pPr>
            <w:r w:rsidRPr="00356CF4">
              <w:rPr>
                <w:rFonts w:ascii="Arial" w:eastAsiaTheme="minorHAnsi" w:hAnsi="Arial" w:cs="Arial"/>
                <w:b/>
                <w:sz w:val="20"/>
                <w:szCs w:val="20"/>
                <w:lang w:eastAsia="en-US"/>
              </w:rPr>
              <w:t>III</w:t>
            </w:r>
          </w:p>
        </w:tc>
        <w:tc>
          <w:tcPr>
            <w:tcW w:w="246" w:type="pct"/>
            <w:tcBorders>
              <w:bottom w:val="single" w:sz="4" w:space="0" w:color="auto"/>
            </w:tcBorders>
            <w:shd w:val="clear" w:color="auto" w:fill="auto"/>
            <w:vAlign w:val="center"/>
          </w:tcPr>
          <w:p w14:paraId="160213AE" w14:textId="77777777" w:rsidR="00356CF4" w:rsidRPr="00356CF4" w:rsidRDefault="00356CF4" w:rsidP="00356CF4">
            <w:pPr>
              <w:spacing w:after="160" w:line="259" w:lineRule="auto"/>
              <w:jc w:val="center"/>
              <w:rPr>
                <w:rFonts w:ascii="Arial" w:eastAsiaTheme="minorHAnsi" w:hAnsi="Arial" w:cs="Arial"/>
                <w:b/>
                <w:sz w:val="20"/>
                <w:szCs w:val="20"/>
                <w:lang w:eastAsia="en-US"/>
              </w:rPr>
            </w:pPr>
            <w:r w:rsidRPr="00356CF4">
              <w:rPr>
                <w:rFonts w:ascii="Arial" w:eastAsiaTheme="minorHAnsi" w:hAnsi="Arial" w:cs="Arial"/>
                <w:b/>
                <w:sz w:val="20"/>
                <w:szCs w:val="20"/>
                <w:lang w:eastAsia="en-US"/>
              </w:rPr>
              <w:t>IV</w:t>
            </w:r>
          </w:p>
        </w:tc>
        <w:tc>
          <w:tcPr>
            <w:tcW w:w="246" w:type="pct"/>
            <w:tcBorders>
              <w:bottom w:val="single" w:sz="4" w:space="0" w:color="auto"/>
            </w:tcBorders>
            <w:shd w:val="clear" w:color="auto" w:fill="auto"/>
            <w:vAlign w:val="center"/>
          </w:tcPr>
          <w:p w14:paraId="68B9CA15" w14:textId="77777777" w:rsidR="00356CF4" w:rsidRPr="00356CF4" w:rsidRDefault="00356CF4" w:rsidP="00356CF4">
            <w:pPr>
              <w:spacing w:after="160" w:line="259" w:lineRule="auto"/>
              <w:jc w:val="center"/>
              <w:rPr>
                <w:rFonts w:ascii="Arial" w:eastAsiaTheme="minorHAnsi" w:hAnsi="Arial" w:cs="Arial"/>
                <w:b/>
                <w:sz w:val="20"/>
                <w:szCs w:val="20"/>
                <w:lang w:eastAsia="en-US"/>
              </w:rPr>
            </w:pPr>
            <w:r w:rsidRPr="00356CF4">
              <w:rPr>
                <w:rFonts w:ascii="Arial" w:eastAsiaTheme="minorHAnsi" w:hAnsi="Arial" w:cs="Arial"/>
                <w:b/>
                <w:sz w:val="20"/>
                <w:szCs w:val="20"/>
                <w:lang w:eastAsia="en-US"/>
              </w:rPr>
              <w:t>V</w:t>
            </w:r>
          </w:p>
        </w:tc>
        <w:tc>
          <w:tcPr>
            <w:tcW w:w="393" w:type="pct"/>
            <w:vMerge/>
            <w:tcBorders>
              <w:bottom w:val="single" w:sz="4" w:space="0" w:color="auto"/>
            </w:tcBorders>
            <w:shd w:val="clear" w:color="auto" w:fill="auto"/>
          </w:tcPr>
          <w:p w14:paraId="3A8A7998" w14:textId="77777777" w:rsidR="00356CF4" w:rsidRPr="00356CF4" w:rsidRDefault="00356CF4" w:rsidP="00356CF4">
            <w:pPr>
              <w:spacing w:after="160" w:line="259" w:lineRule="auto"/>
              <w:rPr>
                <w:rFonts w:ascii="Arial" w:eastAsiaTheme="minorHAnsi" w:hAnsi="Arial" w:cs="Arial"/>
                <w:sz w:val="20"/>
                <w:szCs w:val="20"/>
                <w:lang w:eastAsia="en-US"/>
              </w:rPr>
            </w:pPr>
          </w:p>
        </w:tc>
        <w:tc>
          <w:tcPr>
            <w:tcW w:w="930" w:type="pct"/>
            <w:vMerge/>
            <w:tcBorders>
              <w:bottom w:val="single" w:sz="4" w:space="0" w:color="auto"/>
            </w:tcBorders>
            <w:shd w:val="clear" w:color="auto" w:fill="auto"/>
          </w:tcPr>
          <w:p w14:paraId="6D67A09F" w14:textId="77777777" w:rsidR="00356CF4" w:rsidRPr="00356CF4" w:rsidRDefault="00356CF4" w:rsidP="00356CF4">
            <w:pPr>
              <w:spacing w:after="160" w:line="259" w:lineRule="auto"/>
              <w:rPr>
                <w:rFonts w:ascii="Arial" w:eastAsiaTheme="minorHAnsi" w:hAnsi="Arial" w:cs="Arial"/>
                <w:sz w:val="20"/>
                <w:szCs w:val="20"/>
                <w:lang w:eastAsia="en-US"/>
              </w:rPr>
            </w:pPr>
          </w:p>
        </w:tc>
      </w:tr>
      <w:tr w:rsidR="00356CF4" w:rsidRPr="00356CF4" w14:paraId="6582E2DC" w14:textId="77777777" w:rsidTr="00432E30">
        <w:trPr>
          <w:trHeight w:val="222"/>
        </w:trPr>
        <w:tc>
          <w:tcPr>
            <w:tcW w:w="315" w:type="pct"/>
            <w:shd w:val="clear" w:color="auto" w:fill="auto"/>
            <w:vAlign w:val="center"/>
          </w:tcPr>
          <w:p w14:paraId="32EBC450" w14:textId="77777777" w:rsidR="00356CF4" w:rsidRPr="00356CF4" w:rsidRDefault="00356CF4" w:rsidP="00356CF4">
            <w:pPr>
              <w:spacing w:beforeLines="60" w:before="144" w:afterLines="60" w:after="144" w:line="259" w:lineRule="auto"/>
              <w:jc w:val="center"/>
              <w:rPr>
                <w:rFonts w:ascii="Arial" w:eastAsiaTheme="minorHAnsi" w:hAnsi="Arial" w:cs="Arial"/>
                <w:b/>
                <w:sz w:val="20"/>
                <w:szCs w:val="20"/>
                <w:lang w:eastAsia="en-US"/>
              </w:rPr>
            </w:pPr>
          </w:p>
        </w:tc>
        <w:tc>
          <w:tcPr>
            <w:tcW w:w="4685" w:type="pct"/>
            <w:gridSpan w:val="8"/>
            <w:shd w:val="clear" w:color="auto" w:fill="auto"/>
            <w:vAlign w:val="center"/>
          </w:tcPr>
          <w:p w14:paraId="19D6EE5B" w14:textId="3CAA9924" w:rsidR="00356CF4" w:rsidRPr="00356CF4" w:rsidRDefault="00356CF4" w:rsidP="00356CF4">
            <w:pPr>
              <w:spacing w:beforeLines="60" w:before="144" w:afterLines="60" w:after="144" w:line="259" w:lineRule="auto"/>
              <w:jc w:val="center"/>
              <w:rPr>
                <w:rFonts w:ascii="Arial" w:eastAsiaTheme="minorHAnsi" w:hAnsi="Arial" w:cs="Arial"/>
                <w:sz w:val="20"/>
                <w:szCs w:val="20"/>
                <w:lang w:eastAsia="en-US"/>
              </w:rPr>
            </w:pPr>
            <w:r w:rsidRPr="00356CF4">
              <w:rPr>
                <w:rFonts w:ascii="Arial" w:eastAsiaTheme="minorHAnsi" w:hAnsi="Arial" w:cs="Arial"/>
                <w:b/>
                <w:sz w:val="20"/>
                <w:szCs w:val="20"/>
                <w:lang w:eastAsia="en-US"/>
              </w:rPr>
              <w:t>Kwalifikacja:  INF.02</w:t>
            </w:r>
            <w:r>
              <w:rPr>
                <w:rFonts w:ascii="Arial" w:eastAsiaTheme="minorHAnsi" w:hAnsi="Arial" w:cs="Arial"/>
                <w:b/>
                <w:sz w:val="20"/>
                <w:szCs w:val="20"/>
                <w:lang w:eastAsia="en-US"/>
              </w:rPr>
              <w:t>.</w:t>
            </w:r>
            <w:r w:rsidRPr="00356CF4">
              <w:rPr>
                <w:rFonts w:ascii="Arial" w:eastAsiaTheme="minorHAnsi" w:hAnsi="Arial" w:cs="Arial"/>
                <w:b/>
                <w:sz w:val="20"/>
                <w:szCs w:val="20"/>
                <w:lang w:eastAsia="en-US"/>
              </w:rPr>
              <w:t xml:space="preserve"> Administracja i eksploatacja systemów komputerowych, urządzeń peryferyjnych i lokalnych sieci komputerowych</w:t>
            </w:r>
          </w:p>
        </w:tc>
      </w:tr>
      <w:tr w:rsidR="00356CF4" w:rsidRPr="00356CF4" w14:paraId="2CD92610" w14:textId="77777777" w:rsidTr="00356CF4">
        <w:trPr>
          <w:trHeight w:val="283"/>
        </w:trPr>
        <w:tc>
          <w:tcPr>
            <w:tcW w:w="315" w:type="pct"/>
            <w:shd w:val="clear" w:color="auto" w:fill="auto"/>
            <w:vAlign w:val="center"/>
          </w:tcPr>
          <w:p w14:paraId="69460EE6" w14:textId="77777777" w:rsidR="00356CF4" w:rsidRPr="00356CF4" w:rsidRDefault="00356CF4" w:rsidP="005F100B">
            <w:pPr>
              <w:numPr>
                <w:ilvl w:val="0"/>
                <w:numId w:val="76"/>
              </w:numPr>
              <w:pBdr>
                <w:top w:val="nil"/>
                <w:left w:val="nil"/>
                <w:bottom w:val="nil"/>
                <w:right w:val="nil"/>
                <w:between w:val="nil"/>
              </w:pBdr>
              <w:spacing w:after="0" w:line="240" w:lineRule="auto"/>
              <w:contextualSpacing/>
              <w:jc w:val="center"/>
              <w:rPr>
                <w:rFonts w:ascii="Arial" w:eastAsiaTheme="minorHAnsi" w:hAnsi="Arial" w:cs="Arial"/>
                <w:sz w:val="20"/>
                <w:szCs w:val="20"/>
                <w:lang w:eastAsia="en-US"/>
              </w:rPr>
            </w:pPr>
          </w:p>
        </w:tc>
        <w:tc>
          <w:tcPr>
            <w:tcW w:w="2083" w:type="pct"/>
            <w:shd w:val="clear" w:color="auto" w:fill="auto"/>
            <w:vAlign w:val="center"/>
          </w:tcPr>
          <w:p w14:paraId="3FB68CDC" w14:textId="4544F07D" w:rsidR="00356CF4" w:rsidRPr="00356CF4" w:rsidRDefault="00356CF4" w:rsidP="00356CF4">
            <w:pPr>
              <w:spacing w:after="160" w:line="259" w:lineRule="auto"/>
              <w:rPr>
                <w:rFonts w:ascii="Arial" w:eastAsiaTheme="minorHAnsi" w:hAnsi="Arial" w:cs="Arial"/>
                <w:sz w:val="20"/>
                <w:szCs w:val="20"/>
                <w:lang w:eastAsia="en-US"/>
              </w:rPr>
            </w:pPr>
            <w:r w:rsidRPr="00356CF4">
              <w:rPr>
                <w:rFonts w:ascii="Arial" w:eastAsia="Times New Roman" w:hAnsi="Arial" w:cs="Arial"/>
                <w:bCs/>
                <w:sz w:val="20"/>
                <w:szCs w:val="20"/>
              </w:rPr>
              <w:t>Język angielski w informatyce</w:t>
            </w:r>
          </w:p>
        </w:tc>
        <w:tc>
          <w:tcPr>
            <w:tcW w:w="295" w:type="pct"/>
            <w:shd w:val="clear" w:color="auto" w:fill="auto"/>
            <w:vAlign w:val="center"/>
          </w:tcPr>
          <w:p w14:paraId="59469EB3"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05431D83"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7ACFCDF4"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111CFFA8"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208886CE"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393" w:type="pct"/>
            <w:shd w:val="clear" w:color="auto" w:fill="auto"/>
            <w:vAlign w:val="center"/>
          </w:tcPr>
          <w:p w14:paraId="30A85E36"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930" w:type="pct"/>
            <w:shd w:val="clear" w:color="auto" w:fill="auto"/>
            <w:vAlign w:val="center"/>
          </w:tcPr>
          <w:p w14:paraId="4632FB22" w14:textId="6A08560E" w:rsidR="00356CF4" w:rsidRPr="00A46ED9" w:rsidRDefault="00A46ED9" w:rsidP="00A46ED9">
            <w:pPr>
              <w:spacing w:after="160" w:line="259" w:lineRule="auto"/>
              <w:jc w:val="center"/>
              <w:rPr>
                <w:rFonts w:ascii="Arial" w:eastAsiaTheme="minorHAnsi" w:hAnsi="Arial" w:cs="Arial"/>
                <w:b/>
                <w:sz w:val="20"/>
                <w:szCs w:val="20"/>
                <w:lang w:eastAsia="en-US"/>
              </w:rPr>
            </w:pPr>
            <w:r>
              <w:rPr>
                <w:rFonts w:ascii="Arial" w:eastAsiaTheme="minorHAnsi" w:hAnsi="Arial" w:cs="Arial"/>
                <w:b/>
                <w:sz w:val="20"/>
                <w:szCs w:val="20"/>
                <w:lang w:eastAsia="en-US"/>
              </w:rPr>
              <w:t>T</w:t>
            </w:r>
          </w:p>
        </w:tc>
      </w:tr>
      <w:tr w:rsidR="00356CF4" w:rsidRPr="00356CF4" w14:paraId="0FC720C6" w14:textId="77777777" w:rsidTr="00356CF4">
        <w:trPr>
          <w:trHeight w:val="283"/>
        </w:trPr>
        <w:tc>
          <w:tcPr>
            <w:tcW w:w="315" w:type="pct"/>
            <w:shd w:val="clear" w:color="auto" w:fill="auto"/>
            <w:vAlign w:val="center"/>
          </w:tcPr>
          <w:p w14:paraId="2195FE12" w14:textId="3CF95231" w:rsidR="00356CF4" w:rsidRPr="00356CF4" w:rsidRDefault="00356CF4" w:rsidP="005F100B">
            <w:pPr>
              <w:numPr>
                <w:ilvl w:val="0"/>
                <w:numId w:val="76"/>
              </w:numPr>
              <w:pBdr>
                <w:top w:val="nil"/>
                <w:left w:val="nil"/>
                <w:bottom w:val="nil"/>
                <w:right w:val="nil"/>
                <w:between w:val="nil"/>
              </w:pBdr>
              <w:spacing w:after="0" w:line="240" w:lineRule="auto"/>
              <w:contextualSpacing/>
              <w:jc w:val="center"/>
              <w:rPr>
                <w:rFonts w:ascii="Arial" w:eastAsiaTheme="minorHAnsi" w:hAnsi="Arial" w:cs="Arial"/>
                <w:sz w:val="20"/>
                <w:szCs w:val="20"/>
                <w:lang w:eastAsia="en-US"/>
              </w:rPr>
            </w:pPr>
          </w:p>
        </w:tc>
        <w:tc>
          <w:tcPr>
            <w:tcW w:w="2083" w:type="pct"/>
            <w:shd w:val="clear" w:color="auto" w:fill="auto"/>
            <w:vAlign w:val="center"/>
          </w:tcPr>
          <w:p w14:paraId="1240AC3E" w14:textId="00CAC2A2" w:rsidR="00356CF4" w:rsidRPr="00356CF4" w:rsidRDefault="00356CF4" w:rsidP="00356CF4">
            <w:pPr>
              <w:spacing w:after="160" w:line="259" w:lineRule="auto"/>
              <w:rPr>
                <w:rFonts w:ascii="Arial" w:eastAsiaTheme="minorHAnsi" w:hAnsi="Arial" w:cs="Arial"/>
                <w:sz w:val="20"/>
                <w:szCs w:val="20"/>
                <w:lang w:eastAsia="en-US"/>
              </w:rPr>
            </w:pPr>
            <w:r w:rsidRPr="00356CF4">
              <w:rPr>
                <w:rFonts w:ascii="Arial" w:eastAsia="Times New Roman" w:hAnsi="Arial" w:cs="Arial"/>
                <w:bCs/>
                <w:sz w:val="20"/>
                <w:szCs w:val="20"/>
              </w:rPr>
              <w:t>Urządzenia techniki komputerowej</w:t>
            </w:r>
          </w:p>
        </w:tc>
        <w:tc>
          <w:tcPr>
            <w:tcW w:w="295" w:type="pct"/>
            <w:shd w:val="clear" w:color="auto" w:fill="auto"/>
            <w:vAlign w:val="center"/>
          </w:tcPr>
          <w:p w14:paraId="561C86BC"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1F69CDB0"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3904A84A"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02B8E013"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0978ED6E"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393" w:type="pct"/>
            <w:shd w:val="clear" w:color="auto" w:fill="auto"/>
            <w:vAlign w:val="center"/>
          </w:tcPr>
          <w:p w14:paraId="7F395519"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930" w:type="pct"/>
            <w:shd w:val="clear" w:color="auto" w:fill="auto"/>
            <w:vAlign w:val="center"/>
          </w:tcPr>
          <w:p w14:paraId="5582A37F" w14:textId="43D2FE90" w:rsidR="00356CF4" w:rsidRPr="00A46ED9" w:rsidRDefault="00356CF4" w:rsidP="00356CF4">
            <w:pPr>
              <w:spacing w:after="160" w:line="259" w:lineRule="auto"/>
              <w:jc w:val="center"/>
              <w:rPr>
                <w:rFonts w:ascii="Arial" w:eastAsiaTheme="minorHAnsi" w:hAnsi="Arial" w:cs="Arial"/>
                <w:b/>
                <w:sz w:val="20"/>
                <w:szCs w:val="20"/>
                <w:lang w:eastAsia="en-US"/>
              </w:rPr>
            </w:pPr>
            <w:r w:rsidRPr="00A46ED9">
              <w:rPr>
                <w:rFonts w:ascii="Arial" w:eastAsiaTheme="minorHAnsi" w:hAnsi="Arial" w:cs="Arial"/>
                <w:b/>
                <w:sz w:val="20"/>
                <w:szCs w:val="20"/>
                <w:lang w:eastAsia="en-US"/>
              </w:rPr>
              <w:t>T</w:t>
            </w:r>
          </w:p>
        </w:tc>
      </w:tr>
      <w:tr w:rsidR="00356CF4" w:rsidRPr="00356CF4" w14:paraId="494E0004" w14:textId="77777777" w:rsidTr="00356CF4">
        <w:trPr>
          <w:trHeight w:val="283"/>
        </w:trPr>
        <w:tc>
          <w:tcPr>
            <w:tcW w:w="315" w:type="pct"/>
            <w:shd w:val="clear" w:color="auto" w:fill="auto"/>
            <w:vAlign w:val="center"/>
          </w:tcPr>
          <w:p w14:paraId="6540F30A" w14:textId="77777777" w:rsidR="00356CF4" w:rsidRPr="00356CF4" w:rsidRDefault="00356CF4" w:rsidP="005F100B">
            <w:pPr>
              <w:numPr>
                <w:ilvl w:val="0"/>
                <w:numId w:val="76"/>
              </w:numPr>
              <w:pBdr>
                <w:top w:val="nil"/>
                <w:left w:val="nil"/>
                <w:bottom w:val="nil"/>
                <w:right w:val="nil"/>
                <w:between w:val="nil"/>
              </w:pBdr>
              <w:spacing w:after="0" w:line="240" w:lineRule="auto"/>
              <w:contextualSpacing/>
              <w:jc w:val="center"/>
              <w:rPr>
                <w:rFonts w:ascii="Arial" w:eastAsiaTheme="minorHAnsi" w:hAnsi="Arial" w:cs="Arial"/>
                <w:sz w:val="20"/>
                <w:szCs w:val="20"/>
                <w:lang w:eastAsia="en-US"/>
              </w:rPr>
            </w:pPr>
          </w:p>
        </w:tc>
        <w:tc>
          <w:tcPr>
            <w:tcW w:w="2083" w:type="pct"/>
            <w:shd w:val="clear" w:color="auto" w:fill="auto"/>
            <w:vAlign w:val="center"/>
          </w:tcPr>
          <w:p w14:paraId="07B8BFCC" w14:textId="7D995E72" w:rsidR="00356CF4" w:rsidRPr="00356CF4" w:rsidRDefault="00356CF4" w:rsidP="00356CF4">
            <w:pPr>
              <w:spacing w:after="160" w:line="259" w:lineRule="auto"/>
              <w:rPr>
                <w:rFonts w:ascii="Arial" w:eastAsiaTheme="minorHAnsi" w:hAnsi="Arial" w:cs="Arial"/>
                <w:sz w:val="20"/>
                <w:szCs w:val="20"/>
                <w:lang w:eastAsia="en-US"/>
              </w:rPr>
            </w:pPr>
            <w:r w:rsidRPr="00356CF4">
              <w:rPr>
                <w:rFonts w:ascii="Arial" w:eastAsia="Times New Roman" w:hAnsi="Arial" w:cs="Arial"/>
                <w:bCs/>
                <w:sz w:val="20"/>
                <w:szCs w:val="20"/>
              </w:rPr>
              <w:t>Systemy operacyjne</w:t>
            </w:r>
          </w:p>
        </w:tc>
        <w:tc>
          <w:tcPr>
            <w:tcW w:w="295" w:type="pct"/>
            <w:shd w:val="clear" w:color="auto" w:fill="auto"/>
            <w:vAlign w:val="center"/>
          </w:tcPr>
          <w:p w14:paraId="55A29D92"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5A83C72C"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0C7CDAB9"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2CDFA8BA"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1B589FEB"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393" w:type="pct"/>
            <w:shd w:val="clear" w:color="auto" w:fill="auto"/>
            <w:vAlign w:val="center"/>
          </w:tcPr>
          <w:p w14:paraId="31FBC4A0"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930" w:type="pct"/>
            <w:shd w:val="clear" w:color="auto" w:fill="auto"/>
            <w:vAlign w:val="center"/>
          </w:tcPr>
          <w:p w14:paraId="22B30831" w14:textId="107CAF36" w:rsidR="00356CF4" w:rsidRPr="00A46ED9" w:rsidRDefault="00356CF4" w:rsidP="00356CF4">
            <w:pPr>
              <w:spacing w:after="160" w:line="259" w:lineRule="auto"/>
              <w:ind w:left="1440" w:hanging="1440"/>
              <w:jc w:val="center"/>
              <w:rPr>
                <w:rFonts w:ascii="Arial" w:eastAsiaTheme="minorHAnsi" w:hAnsi="Arial" w:cs="Arial"/>
                <w:b/>
                <w:sz w:val="20"/>
                <w:szCs w:val="20"/>
                <w:lang w:eastAsia="en-US"/>
              </w:rPr>
            </w:pPr>
            <w:r w:rsidRPr="00A46ED9">
              <w:rPr>
                <w:rFonts w:ascii="Arial" w:eastAsiaTheme="minorHAnsi" w:hAnsi="Arial" w:cs="Arial"/>
                <w:b/>
                <w:sz w:val="20"/>
                <w:szCs w:val="20"/>
                <w:lang w:eastAsia="en-US"/>
              </w:rPr>
              <w:t>T</w:t>
            </w:r>
          </w:p>
        </w:tc>
      </w:tr>
      <w:tr w:rsidR="00356CF4" w:rsidRPr="00356CF4" w14:paraId="2A15E335" w14:textId="77777777" w:rsidTr="00356CF4">
        <w:trPr>
          <w:trHeight w:val="283"/>
        </w:trPr>
        <w:tc>
          <w:tcPr>
            <w:tcW w:w="315" w:type="pct"/>
            <w:shd w:val="clear" w:color="auto" w:fill="auto"/>
            <w:vAlign w:val="center"/>
          </w:tcPr>
          <w:p w14:paraId="5063667B" w14:textId="77777777" w:rsidR="00356CF4" w:rsidRPr="00356CF4" w:rsidRDefault="00356CF4" w:rsidP="005F100B">
            <w:pPr>
              <w:numPr>
                <w:ilvl w:val="0"/>
                <w:numId w:val="76"/>
              </w:numPr>
              <w:pBdr>
                <w:top w:val="nil"/>
                <w:left w:val="nil"/>
                <w:bottom w:val="nil"/>
                <w:right w:val="nil"/>
                <w:between w:val="nil"/>
              </w:pBdr>
              <w:spacing w:after="0" w:line="240" w:lineRule="auto"/>
              <w:contextualSpacing/>
              <w:jc w:val="center"/>
              <w:rPr>
                <w:rFonts w:ascii="Arial" w:eastAsiaTheme="minorHAnsi" w:hAnsi="Arial" w:cs="Arial"/>
                <w:sz w:val="20"/>
                <w:szCs w:val="20"/>
                <w:lang w:eastAsia="en-US"/>
              </w:rPr>
            </w:pPr>
          </w:p>
        </w:tc>
        <w:tc>
          <w:tcPr>
            <w:tcW w:w="2083" w:type="pct"/>
            <w:shd w:val="clear" w:color="auto" w:fill="auto"/>
            <w:vAlign w:val="center"/>
          </w:tcPr>
          <w:p w14:paraId="105F4C09" w14:textId="7FC931F3" w:rsidR="00356CF4" w:rsidRPr="00356CF4" w:rsidRDefault="00356CF4" w:rsidP="00356CF4">
            <w:pPr>
              <w:spacing w:after="160" w:line="259" w:lineRule="auto"/>
              <w:rPr>
                <w:rFonts w:ascii="Arial" w:eastAsiaTheme="minorHAnsi" w:hAnsi="Arial" w:cs="Arial"/>
                <w:sz w:val="20"/>
                <w:szCs w:val="20"/>
                <w:lang w:eastAsia="en-US"/>
              </w:rPr>
            </w:pPr>
            <w:r w:rsidRPr="00356CF4">
              <w:rPr>
                <w:rFonts w:ascii="Arial" w:eastAsia="Times New Roman" w:hAnsi="Arial" w:cs="Arial"/>
                <w:bCs/>
                <w:sz w:val="20"/>
                <w:szCs w:val="20"/>
              </w:rPr>
              <w:t>Lokalne sieci komputerowe</w:t>
            </w:r>
          </w:p>
        </w:tc>
        <w:tc>
          <w:tcPr>
            <w:tcW w:w="295" w:type="pct"/>
            <w:shd w:val="clear" w:color="auto" w:fill="auto"/>
            <w:vAlign w:val="center"/>
          </w:tcPr>
          <w:p w14:paraId="32F4B675"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71088164"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6E58BFD4"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5DC4146F"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4650E03C"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393" w:type="pct"/>
            <w:shd w:val="clear" w:color="auto" w:fill="auto"/>
            <w:vAlign w:val="center"/>
          </w:tcPr>
          <w:p w14:paraId="27B72594"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930" w:type="pct"/>
            <w:shd w:val="clear" w:color="auto" w:fill="auto"/>
            <w:vAlign w:val="center"/>
          </w:tcPr>
          <w:p w14:paraId="3829790E" w14:textId="1A5A5661" w:rsidR="00356CF4" w:rsidRPr="00A46ED9" w:rsidRDefault="00356CF4" w:rsidP="00356CF4">
            <w:pPr>
              <w:spacing w:after="160" w:line="259" w:lineRule="auto"/>
              <w:jc w:val="center"/>
              <w:rPr>
                <w:rFonts w:ascii="Arial" w:eastAsiaTheme="minorHAnsi" w:hAnsi="Arial" w:cs="Arial"/>
                <w:b/>
                <w:sz w:val="20"/>
                <w:szCs w:val="20"/>
                <w:lang w:eastAsia="en-US"/>
              </w:rPr>
            </w:pPr>
            <w:r w:rsidRPr="00A46ED9">
              <w:rPr>
                <w:rFonts w:ascii="Arial" w:eastAsiaTheme="minorHAnsi" w:hAnsi="Arial" w:cs="Arial"/>
                <w:b/>
                <w:sz w:val="20"/>
                <w:szCs w:val="20"/>
                <w:lang w:eastAsia="en-US"/>
              </w:rPr>
              <w:t>T</w:t>
            </w:r>
          </w:p>
        </w:tc>
      </w:tr>
      <w:tr w:rsidR="00356CF4" w:rsidRPr="00356CF4" w14:paraId="64DA91A8" w14:textId="77777777" w:rsidTr="00356CF4">
        <w:trPr>
          <w:trHeight w:val="283"/>
        </w:trPr>
        <w:tc>
          <w:tcPr>
            <w:tcW w:w="315" w:type="pct"/>
            <w:shd w:val="clear" w:color="auto" w:fill="auto"/>
            <w:vAlign w:val="center"/>
          </w:tcPr>
          <w:p w14:paraId="24BA28EB" w14:textId="77777777" w:rsidR="00356CF4" w:rsidRPr="00356CF4" w:rsidRDefault="00356CF4" w:rsidP="005F100B">
            <w:pPr>
              <w:numPr>
                <w:ilvl w:val="0"/>
                <w:numId w:val="76"/>
              </w:numPr>
              <w:pBdr>
                <w:top w:val="nil"/>
                <w:left w:val="nil"/>
                <w:bottom w:val="nil"/>
                <w:right w:val="nil"/>
                <w:between w:val="nil"/>
              </w:pBdr>
              <w:spacing w:after="0" w:line="240" w:lineRule="auto"/>
              <w:contextualSpacing/>
              <w:jc w:val="center"/>
              <w:rPr>
                <w:rFonts w:ascii="Arial" w:eastAsiaTheme="minorHAnsi" w:hAnsi="Arial" w:cs="Arial"/>
                <w:sz w:val="20"/>
                <w:szCs w:val="20"/>
                <w:lang w:eastAsia="en-US"/>
              </w:rPr>
            </w:pPr>
          </w:p>
        </w:tc>
        <w:tc>
          <w:tcPr>
            <w:tcW w:w="2083" w:type="pct"/>
            <w:shd w:val="clear" w:color="auto" w:fill="auto"/>
            <w:vAlign w:val="center"/>
          </w:tcPr>
          <w:p w14:paraId="14C08FD9" w14:textId="03235D4E" w:rsidR="00356CF4" w:rsidRPr="00356CF4" w:rsidRDefault="00356CF4" w:rsidP="00356CF4">
            <w:pPr>
              <w:spacing w:after="160" w:line="259" w:lineRule="auto"/>
              <w:rPr>
                <w:rFonts w:ascii="Arial" w:eastAsiaTheme="minorHAnsi" w:hAnsi="Arial" w:cs="Arial"/>
                <w:sz w:val="20"/>
                <w:szCs w:val="20"/>
                <w:lang w:eastAsia="en-US"/>
              </w:rPr>
            </w:pPr>
            <w:r w:rsidRPr="00356CF4">
              <w:rPr>
                <w:rFonts w:ascii="Arial" w:eastAsia="Times New Roman" w:hAnsi="Arial" w:cs="Arial"/>
                <w:bCs/>
                <w:sz w:val="20"/>
                <w:szCs w:val="20"/>
              </w:rPr>
              <w:t>Montaż i eksploatacja urządzeń techniki komputerowej</w:t>
            </w:r>
          </w:p>
        </w:tc>
        <w:tc>
          <w:tcPr>
            <w:tcW w:w="295" w:type="pct"/>
            <w:shd w:val="clear" w:color="auto" w:fill="auto"/>
            <w:vAlign w:val="center"/>
          </w:tcPr>
          <w:p w14:paraId="3A5B2E75"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571201F0"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68E1404F"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246CF4A9"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02F2C8B2"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393" w:type="pct"/>
            <w:shd w:val="clear" w:color="auto" w:fill="auto"/>
            <w:vAlign w:val="center"/>
          </w:tcPr>
          <w:p w14:paraId="370A0B36"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930" w:type="pct"/>
            <w:shd w:val="clear" w:color="auto" w:fill="auto"/>
            <w:vAlign w:val="center"/>
          </w:tcPr>
          <w:p w14:paraId="175CF974" w14:textId="16B07DB7" w:rsidR="00356CF4" w:rsidRPr="00A46ED9" w:rsidRDefault="00356CF4" w:rsidP="00356CF4">
            <w:pPr>
              <w:spacing w:after="160" w:line="259" w:lineRule="auto"/>
              <w:jc w:val="center"/>
              <w:rPr>
                <w:rFonts w:ascii="Arial" w:eastAsiaTheme="minorHAnsi" w:hAnsi="Arial" w:cs="Arial"/>
                <w:b/>
                <w:sz w:val="20"/>
                <w:szCs w:val="20"/>
                <w:lang w:eastAsia="en-US"/>
              </w:rPr>
            </w:pPr>
            <w:r w:rsidRPr="00A46ED9">
              <w:rPr>
                <w:rFonts w:ascii="Arial" w:eastAsiaTheme="minorHAnsi" w:hAnsi="Arial" w:cs="Arial"/>
                <w:b/>
                <w:sz w:val="20"/>
                <w:szCs w:val="20"/>
                <w:lang w:eastAsia="en-US"/>
              </w:rPr>
              <w:t>P</w:t>
            </w:r>
          </w:p>
        </w:tc>
      </w:tr>
      <w:tr w:rsidR="00356CF4" w:rsidRPr="00356CF4" w14:paraId="5084CE38" w14:textId="77777777" w:rsidTr="00356CF4">
        <w:trPr>
          <w:trHeight w:val="283"/>
        </w:trPr>
        <w:tc>
          <w:tcPr>
            <w:tcW w:w="315" w:type="pct"/>
            <w:shd w:val="clear" w:color="auto" w:fill="auto"/>
            <w:vAlign w:val="center"/>
          </w:tcPr>
          <w:p w14:paraId="3012D4EA" w14:textId="77777777" w:rsidR="00356CF4" w:rsidRPr="00356CF4" w:rsidRDefault="00356CF4" w:rsidP="005F100B">
            <w:pPr>
              <w:numPr>
                <w:ilvl w:val="0"/>
                <w:numId w:val="76"/>
              </w:numPr>
              <w:pBdr>
                <w:top w:val="nil"/>
                <w:left w:val="nil"/>
                <w:bottom w:val="nil"/>
                <w:right w:val="nil"/>
                <w:between w:val="nil"/>
              </w:pBdr>
              <w:spacing w:after="0" w:line="240" w:lineRule="auto"/>
              <w:contextualSpacing/>
              <w:jc w:val="center"/>
              <w:rPr>
                <w:rFonts w:ascii="Arial" w:eastAsiaTheme="minorHAnsi" w:hAnsi="Arial" w:cs="Arial"/>
                <w:sz w:val="20"/>
                <w:szCs w:val="20"/>
                <w:lang w:eastAsia="en-US"/>
              </w:rPr>
            </w:pPr>
          </w:p>
        </w:tc>
        <w:tc>
          <w:tcPr>
            <w:tcW w:w="2083" w:type="pct"/>
            <w:shd w:val="clear" w:color="auto" w:fill="auto"/>
            <w:vAlign w:val="center"/>
          </w:tcPr>
          <w:p w14:paraId="5D7EEAA6" w14:textId="7EBF3A98" w:rsidR="00356CF4" w:rsidRPr="00356CF4" w:rsidRDefault="00356CF4" w:rsidP="00356CF4">
            <w:pPr>
              <w:spacing w:after="160" w:line="259" w:lineRule="auto"/>
              <w:rPr>
                <w:rFonts w:ascii="Arial" w:eastAsiaTheme="minorHAnsi" w:hAnsi="Arial" w:cs="Arial"/>
                <w:sz w:val="20"/>
                <w:szCs w:val="20"/>
                <w:lang w:eastAsia="en-US"/>
              </w:rPr>
            </w:pPr>
            <w:r w:rsidRPr="00356CF4">
              <w:rPr>
                <w:rFonts w:ascii="Arial" w:eastAsia="Times New Roman" w:hAnsi="Arial" w:cs="Arial"/>
                <w:bCs/>
                <w:sz w:val="20"/>
                <w:szCs w:val="20"/>
              </w:rPr>
              <w:t>Administrowanie systemami operacyjnymi</w:t>
            </w:r>
          </w:p>
        </w:tc>
        <w:tc>
          <w:tcPr>
            <w:tcW w:w="295" w:type="pct"/>
            <w:shd w:val="clear" w:color="auto" w:fill="auto"/>
            <w:vAlign w:val="center"/>
          </w:tcPr>
          <w:p w14:paraId="68FCD3BE"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46542060"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246AE27C"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337F8032"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3D65CD24"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393" w:type="pct"/>
            <w:shd w:val="clear" w:color="auto" w:fill="auto"/>
            <w:vAlign w:val="center"/>
          </w:tcPr>
          <w:p w14:paraId="057BA2CB"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930" w:type="pct"/>
            <w:shd w:val="clear" w:color="auto" w:fill="auto"/>
            <w:vAlign w:val="center"/>
          </w:tcPr>
          <w:p w14:paraId="7320E883" w14:textId="0BD38AFC" w:rsidR="00356CF4" w:rsidRPr="00A46ED9" w:rsidRDefault="00356CF4" w:rsidP="00356CF4">
            <w:pPr>
              <w:spacing w:after="160" w:line="259" w:lineRule="auto"/>
              <w:jc w:val="center"/>
              <w:rPr>
                <w:rFonts w:ascii="Arial" w:eastAsiaTheme="minorHAnsi" w:hAnsi="Arial" w:cs="Arial"/>
                <w:b/>
                <w:sz w:val="20"/>
                <w:szCs w:val="20"/>
                <w:lang w:eastAsia="en-US"/>
              </w:rPr>
            </w:pPr>
            <w:r w:rsidRPr="00A46ED9">
              <w:rPr>
                <w:rFonts w:ascii="Arial" w:eastAsiaTheme="minorHAnsi" w:hAnsi="Arial" w:cs="Arial"/>
                <w:b/>
                <w:sz w:val="20"/>
                <w:szCs w:val="20"/>
                <w:lang w:eastAsia="en-US"/>
              </w:rPr>
              <w:t>P</w:t>
            </w:r>
          </w:p>
        </w:tc>
      </w:tr>
      <w:tr w:rsidR="00356CF4" w:rsidRPr="00356CF4" w14:paraId="4B4A718E" w14:textId="77777777" w:rsidTr="00356CF4">
        <w:trPr>
          <w:trHeight w:val="283"/>
        </w:trPr>
        <w:tc>
          <w:tcPr>
            <w:tcW w:w="315" w:type="pct"/>
            <w:shd w:val="clear" w:color="auto" w:fill="auto"/>
            <w:vAlign w:val="center"/>
          </w:tcPr>
          <w:p w14:paraId="11E81217" w14:textId="77777777" w:rsidR="00356CF4" w:rsidRPr="00356CF4" w:rsidRDefault="00356CF4" w:rsidP="005F100B">
            <w:pPr>
              <w:numPr>
                <w:ilvl w:val="0"/>
                <w:numId w:val="76"/>
              </w:numPr>
              <w:pBdr>
                <w:top w:val="nil"/>
                <w:left w:val="nil"/>
                <w:bottom w:val="nil"/>
                <w:right w:val="nil"/>
                <w:between w:val="nil"/>
              </w:pBdr>
              <w:spacing w:after="0" w:line="240" w:lineRule="auto"/>
              <w:contextualSpacing/>
              <w:jc w:val="center"/>
              <w:rPr>
                <w:rFonts w:ascii="Arial" w:eastAsiaTheme="minorHAnsi" w:hAnsi="Arial" w:cs="Arial"/>
                <w:sz w:val="20"/>
                <w:szCs w:val="20"/>
                <w:lang w:eastAsia="en-US"/>
              </w:rPr>
            </w:pPr>
          </w:p>
        </w:tc>
        <w:tc>
          <w:tcPr>
            <w:tcW w:w="2083" w:type="pct"/>
            <w:shd w:val="clear" w:color="auto" w:fill="auto"/>
            <w:vAlign w:val="center"/>
          </w:tcPr>
          <w:p w14:paraId="0F0AA45F" w14:textId="0937E172" w:rsidR="00356CF4" w:rsidRPr="00356CF4" w:rsidRDefault="00356CF4" w:rsidP="00356CF4">
            <w:pPr>
              <w:spacing w:after="160" w:line="259" w:lineRule="auto"/>
              <w:rPr>
                <w:rFonts w:ascii="Arial" w:eastAsiaTheme="minorHAnsi" w:hAnsi="Arial" w:cs="Arial"/>
                <w:sz w:val="20"/>
                <w:szCs w:val="20"/>
                <w:lang w:eastAsia="en-US"/>
              </w:rPr>
            </w:pPr>
            <w:r w:rsidRPr="00356CF4">
              <w:rPr>
                <w:rFonts w:ascii="Arial" w:eastAsia="Times New Roman" w:hAnsi="Arial" w:cs="Arial"/>
                <w:bCs/>
                <w:sz w:val="20"/>
                <w:szCs w:val="20"/>
              </w:rPr>
              <w:t>Montaż, konfiguracja i naprawa lokalnych sieci komputerowych</w:t>
            </w:r>
          </w:p>
        </w:tc>
        <w:tc>
          <w:tcPr>
            <w:tcW w:w="295" w:type="pct"/>
            <w:shd w:val="clear" w:color="auto" w:fill="auto"/>
            <w:vAlign w:val="center"/>
          </w:tcPr>
          <w:p w14:paraId="265083D7"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79DE92D6"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6AB423BC"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1BCBD737"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760C0C61"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393" w:type="pct"/>
            <w:shd w:val="clear" w:color="auto" w:fill="auto"/>
            <w:vAlign w:val="center"/>
          </w:tcPr>
          <w:p w14:paraId="4743D64E"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930" w:type="pct"/>
            <w:shd w:val="clear" w:color="auto" w:fill="auto"/>
            <w:vAlign w:val="center"/>
          </w:tcPr>
          <w:p w14:paraId="10814BED" w14:textId="75634123" w:rsidR="00356CF4" w:rsidRPr="00A46ED9" w:rsidRDefault="00A46ED9" w:rsidP="00356CF4">
            <w:pPr>
              <w:spacing w:after="160" w:line="259" w:lineRule="auto"/>
              <w:jc w:val="center"/>
              <w:rPr>
                <w:rFonts w:ascii="Arial" w:eastAsiaTheme="minorHAnsi" w:hAnsi="Arial" w:cs="Arial"/>
                <w:b/>
                <w:sz w:val="20"/>
                <w:szCs w:val="20"/>
                <w:lang w:eastAsia="en-US"/>
              </w:rPr>
            </w:pPr>
            <w:r>
              <w:rPr>
                <w:rFonts w:ascii="Arial" w:eastAsiaTheme="minorHAnsi" w:hAnsi="Arial" w:cs="Arial"/>
                <w:b/>
                <w:sz w:val="20"/>
                <w:szCs w:val="20"/>
                <w:lang w:eastAsia="en-US"/>
              </w:rPr>
              <w:t>P</w:t>
            </w:r>
          </w:p>
        </w:tc>
      </w:tr>
      <w:tr w:rsidR="00356CF4" w:rsidRPr="00356CF4" w14:paraId="41BA5ACC" w14:textId="77777777" w:rsidTr="00356CF4">
        <w:trPr>
          <w:trHeight w:val="283"/>
        </w:trPr>
        <w:tc>
          <w:tcPr>
            <w:tcW w:w="315" w:type="pct"/>
            <w:shd w:val="clear" w:color="auto" w:fill="auto"/>
          </w:tcPr>
          <w:p w14:paraId="60EFFEB5" w14:textId="77777777" w:rsidR="00356CF4" w:rsidRPr="00356CF4" w:rsidRDefault="00356CF4" w:rsidP="00356CF4">
            <w:pPr>
              <w:spacing w:after="160" w:line="259" w:lineRule="auto"/>
              <w:rPr>
                <w:rFonts w:ascii="Arial" w:eastAsiaTheme="minorHAnsi" w:hAnsi="Arial" w:cs="Arial"/>
                <w:sz w:val="20"/>
                <w:szCs w:val="20"/>
                <w:lang w:eastAsia="en-US"/>
              </w:rPr>
            </w:pPr>
          </w:p>
        </w:tc>
        <w:tc>
          <w:tcPr>
            <w:tcW w:w="2083" w:type="pct"/>
            <w:shd w:val="clear" w:color="auto" w:fill="auto"/>
            <w:vAlign w:val="center"/>
          </w:tcPr>
          <w:p w14:paraId="720B5F23" w14:textId="05A060B8" w:rsidR="00356CF4" w:rsidRPr="00356CF4" w:rsidRDefault="00356CF4" w:rsidP="00356CF4">
            <w:pPr>
              <w:spacing w:after="160" w:line="259" w:lineRule="auto"/>
              <w:jc w:val="right"/>
              <w:rPr>
                <w:rFonts w:ascii="Arial" w:eastAsiaTheme="minorHAnsi" w:hAnsi="Arial" w:cs="Arial"/>
                <w:sz w:val="20"/>
                <w:szCs w:val="20"/>
                <w:lang w:eastAsia="en-US"/>
              </w:rPr>
            </w:pPr>
            <w:r w:rsidRPr="00356CF4">
              <w:rPr>
                <w:rFonts w:ascii="Arial" w:eastAsiaTheme="minorHAnsi" w:hAnsi="Arial" w:cs="Arial"/>
                <w:sz w:val="20"/>
                <w:szCs w:val="20"/>
                <w:lang w:eastAsia="en-US"/>
              </w:rPr>
              <w:t xml:space="preserve">Razem liczba godzin w kwalifikacji </w:t>
            </w:r>
            <w:r w:rsidRPr="00356CF4">
              <w:rPr>
                <w:rFonts w:ascii="Arial" w:eastAsiaTheme="minorHAnsi" w:hAnsi="Arial" w:cs="Arial"/>
                <w:b/>
                <w:sz w:val="20"/>
                <w:szCs w:val="20"/>
                <w:lang w:eastAsia="en-US"/>
              </w:rPr>
              <w:t>INF.02</w:t>
            </w:r>
            <w:r>
              <w:rPr>
                <w:rFonts w:ascii="Arial" w:eastAsiaTheme="minorHAnsi" w:hAnsi="Arial" w:cs="Arial"/>
                <w:b/>
                <w:sz w:val="20"/>
                <w:szCs w:val="20"/>
                <w:lang w:eastAsia="en-US"/>
              </w:rPr>
              <w:t>.</w:t>
            </w:r>
            <w:r w:rsidRPr="00356CF4">
              <w:rPr>
                <w:rFonts w:ascii="Arial" w:eastAsiaTheme="minorHAnsi" w:hAnsi="Arial" w:cs="Arial"/>
                <w:b/>
                <w:sz w:val="20"/>
                <w:szCs w:val="20"/>
                <w:lang w:eastAsia="en-US"/>
              </w:rPr>
              <w:t xml:space="preserve"> </w:t>
            </w:r>
            <w:r w:rsidRPr="00356CF4">
              <w:rPr>
                <w:rFonts w:ascii="Arial" w:eastAsiaTheme="minorHAnsi" w:hAnsi="Arial" w:cs="Arial"/>
                <w:sz w:val="20"/>
                <w:szCs w:val="20"/>
                <w:lang w:eastAsia="en-US"/>
              </w:rPr>
              <w:t xml:space="preserve">: </w:t>
            </w:r>
          </w:p>
        </w:tc>
        <w:tc>
          <w:tcPr>
            <w:tcW w:w="295" w:type="pct"/>
            <w:shd w:val="clear" w:color="auto" w:fill="auto"/>
            <w:vAlign w:val="center"/>
          </w:tcPr>
          <w:p w14:paraId="394DA572"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72D0D742"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50DEFECE"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15E1FA2F"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19478C48"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393" w:type="pct"/>
            <w:shd w:val="clear" w:color="auto" w:fill="auto"/>
            <w:vAlign w:val="center"/>
          </w:tcPr>
          <w:p w14:paraId="68DD6A44"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930" w:type="pct"/>
            <w:shd w:val="clear" w:color="auto" w:fill="auto"/>
            <w:vAlign w:val="center"/>
          </w:tcPr>
          <w:p w14:paraId="114290D1"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r>
      <w:tr w:rsidR="00356CF4" w:rsidRPr="00356CF4" w14:paraId="56E4ED36" w14:textId="77777777" w:rsidTr="00432E30">
        <w:trPr>
          <w:trHeight w:val="283"/>
        </w:trPr>
        <w:tc>
          <w:tcPr>
            <w:tcW w:w="315" w:type="pct"/>
            <w:shd w:val="clear" w:color="auto" w:fill="auto"/>
          </w:tcPr>
          <w:p w14:paraId="253A18C8" w14:textId="77777777" w:rsidR="00356CF4" w:rsidRPr="00356CF4" w:rsidRDefault="00356CF4" w:rsidP="00356CF4">
            <w:pPr>
              <w:spacing w:beforeLines="60" w:before="144" w:afterLines="60" w:after="144" w:line="259" w:lineRule="auto"/>
              <w:jc w:val="center"/>
              <w:rPr>
                <w:rFonts w:ascii="Arial" w:eastAsiaTheme="minorHAnsi" w:hAnsi="Arial" w:cs="Arial"/>
                <w:b/>
                <w:sz w:val="20"/>
                <w:szCs w:val="20"/>
                <w:lang w:eastAsia="en-US"/>
              </w:rPr>
            </w:pPr>
          </w:p>
        </w:tc>
        <w:tc>
          <w:tcPr>
            <w:tcW w:w="4685" w:type="pct"/>
            <w:gridSpan w:val="8"/>
            <w:shd w:val="clear" w:color="auto" w:fill="auto"/>
            <w:vAlign w:val="center"/>
          </w:tcPr>
          <w:p w14:paraId="40D56DDF" w14:textId="60C19888" w:rsidR="00356CF4" w:rsidRPr="00356CF4" w:rsidRDefault="00356CF4" w:rsidP="00356CF4">
            <w:pPr>
              <w:spacing w:beforeLines="60" w:before="144" w:afterLines="60" w:after="144" w:line="259" w:lineRule="auto"/>
              <w:jc w:val="center"/>
              <w:rPr>
                <w:rFonts w:ascii="Arial" w:eastAsiaTheme="minorHAnsi" w:hAnsi="Arial" w:cs="Arial"/>
                <w:b/>
                <w:sz w:val="20"/>
                <w:szCs w:val="20"/>
                <w:lang w:eastAsia="en-US"/>
              </w:rPr>
            </w:pPr>
            <w:r w:rsidRPr="00356CF4">
              <w:rPr>
                <w:rFonts w:ascii="Arial" w:eastAsiaTheme="minorHAnsi" w:hAnsi="Arial" w:cs="Arial"/>
                <w:b/>
                <w:sz w:val="20"/>
                <w:szCs w:val="20"/>
                <w:lang w:eastAsia="en-US"/>
              </w:rPr>
              <w:t>Kwalifikacja:</w:t>
            </w:r>
            <w:r w:rsidRPr="00356CF4">
              <w:rPr>
                <w:rFonts w:ascii="Arial" w:eastAsia="Times New Roman" w:hAnsi="Arial" w:cs="Arial"/>
                <w:b/>
                <w:color w:val="000000"/>
                <w:sz w:val="20"/>
                <w:szCs w:val="20"/>
              </w:rPr>
              <w:t xml:space="preserve"> INF.03</w:t>
            </w:r>
            <w:r w:rsidR="002C3B35">
              <w:rPr>
                <w:rFonts w:ascii="Arial" w:eastAsia="Times New Roman" w:hAnsi="Arial" w:cs="Arial"/>
                <w:b/>
                <w:color w:val="000000"/>
                <w:sz w:val="20"/>
                <w:szCs w:val="20"/>
              </w:rPr>
              <w:t>.</w:t>
            </w:r>
            <w:r w:rsidRPr="00356CF4">
              <w:rPr>
                <w:rFonts w:ascii="Arial" w:eastAsia="Times New Roman" w:hAnsi="Arial" w:cs="Arial"/>
                <w:b/>
                <w:color w:val="000000"/>
                <w:sz w:val="20"/>
                <w:szCs w:val="20"/>
              </w:rPr>
              <w:t xml:space="preserve"> Tworzenie i administrowanie stronami i aplikacjami internetowymi oraz bazami danych</w:t>
            </w:r>
          </w:p>
        </w:tc>
      </w:tr>
      <w:tr w:rsidR="00356CF4" w:rsidRPr="00356CF4" w14:paraId="6775E884" w14:textId="77777777" w:rsidTr="00356CF4">
        <w:trPr>
          <w:trHeight w:val="283"/>
        </w:trPr>
        <w:tc>
          <w:tcPr>
            <w:tcW w:w="315" w:type="pct"/>
            <w:shd w:val="clear" w:color="auto" w:fill="auto"/>
            <w:vAlign w:val="center"/>
          </w:tcPr>
          <w:p w14:paraId="276D0B5B" w14:textId="77777777" w:rsidR="00356CF4" w:rsidRPr="00356CF4" w:rsidRDefault="00356CF4" w:rsidP="005F100B">
            <w:pPr>
              <w:numPr>
                <w:ilvl w:val="0"/>
                <w:numId w:val="77"/>
              </w:numPr>
              <w:pBdr>
                <w:top w:val="nil"/>
                <w:left w:val="nil"/>
                <w:bottom w:val="nil"/>
                <w:right w:val="nil"/>
                <w:between w:val="nil"/>
              </w:pBdr>
              <w:spacing w:after="0" w:line="240" w:lineRule="auto"/>
              <w:contextualSpacing/>
              <w:jc w:val="center"/>
              <w:rPr>
                <w:rFonts w:ascii="Arial" w:eastAsiaTheme="minorHAnsi" w:hAnsi="Arial" w:cs="Arial"/>
                <w:sz w:val="20"/>
                <w:szCs w:val="20"/>
                <w:lang w:eastAsia="en-US"/>
              </w:rPr>
            </w:pPr>
          </w:p>
        </w:tc>
        <w:tc>
          <w:tcPr>
            <w:tcW w:w="2083" w:type="pct"/>
            <w:shd w:val="clear" w:color="auto" w:fill="auto"/>
            <w:vAlign w:val="center"/>
          </w:tcPr>
          <w:p w14:paraId="1D597AA0" w14:textId="1BF1A2C0" w:rsidR="00356CF4" w:rsidRPr="00356CF4" w:rsidRDefault="00356CF4" w:rsidP="00356CF4">
            <w:pPr>
              <w:spacing w:after="160" w:line="259" w:lineRule="auto"/>
              <w:rPr>
                <w:rFonts w:ascii="Arial" w:eastAsiaTheme="minorHAnsi" w:hAnsi="Arial" w:cs="Arial"/>
                <w:sz w:val="20"/>
                <w:szCs w:val="20"/>
                <w:lang w:eastAsia="en-US"/>
              </w:rPr>
            </w:pPr>
            <w:r w:rsidRPr="001808A0">
              <w:rPr>
                <w:rFonts w:ascii="Arial" w:eastAsia="Times New Roman" w:hAnsi="Arial" w:cs="Arial"/>
                <w:b/>
                <w:bCs/>
                <w:sz w:val="20"/>
                <w:szCs w:val="20"/>
              </w:rPr>
              <w:t>Język angielski w informatyce</w:t>
            </w:r>
          </w:p>
        </w:tc>
        <w:tc>
          <w:tcPr>
            <w:tcW w:w="295" w:type="pct"/>
            <w:shd w:val="clear" w:color="auto" w:fill="auto"/>
            <w:vAlign w:val="center"/>
          </w:tcPr>
          <w:p w14:paraId="0CC21A6E"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0D7C9A52"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003903A6"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264DB233"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0DBA1F88"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393" w:type="pct"/>
            <w:shd w:val="clear" w:color="auto" w:fill="auto"/>
            <w:vAlign w:val="center"/>
          </w:tcPr>
          <w:p w14:paraId="38584D78"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930" w:type="pct"/>
            <w:shd w:val="clear" w:color="auto" w:fill="auto"/>
            <w:vAlign w:val="center"/>
          </w:tcPr>
          <w:p w14:paraId="2EA0BCC0" w14:textId="3462BC3A" w:rsidR="00356CF4" w:rsidRPr="00A46ED9" w:rsidRDefault="00356CF4" w:rsidP="00356CF4">
            <w:pPr>
              <w:spacing w:after="160" w:line="259" w:lineRule="auto"/>
              <w:jc w:val="center"/>
              <w:rPr>
                <w:rFonts w:ascii="Arial" w:eastAsiaTheme="minorHAnsi" w:hAnsi="Arial" w:cs="Arial"/>
                <w:b/>
                <w:sz w:val="20"/>
                <w:szCs w:val="20"/>
                <w:lang w:eastAsia="en-US"/>
              </w:rPr>
            </w:pPr>
            <w:r w:rsidRPr="00A46ED9">
              <w:rPr>
                <w:rFonts w:ascii="Arial" w:eastAsiaTheme="minorHAnsi" w:hAnsi="Arial" w:cs="Arial"/>
                <w:b/>
                <w:sz w:val="20"/>
                <w:szCs w:val="20"/>
                <w:lang w:eastAsia="en-US"/>
              </w:rPr>
              <w:t>T</w:t>
            </w:r>
          </w:p>
        </w:tc>
      </w:tr>
      <w:tr w:rsidR="00356CF4" w:rsidRPr="00356CF4" w14:paraId="460FFF85" w14:textId="77777777" w:rsidTr="00356CF4">
        <w:trPr>
          <w:trHeight w:val="283"/>
        </w:trPr>
        <w:tc>
          <w:tcPr>
            <w:tcW w:w="315" w:type="pct"/>
            <w:shd w:val="clear" w:color="auto" w:fill="auto"/>
            <w:vAlign w:val="center"/>
          </w:tcPr>
          <w:p w14:paraId="3165F6D5" w14:textId="77777777" w:rsidR="00356CF4" w:rsidRPr="00356CF4" w:rsidRDefault="00356CF4" w:rsidP="005F100B">
            <w:pPr>
              <w:numPr>
                <w:ilvl w:val="0"/>
                <w:numId w:val="77"/>
              </w:numPr>
              <w:pBdr>
                <w:top w:val="nil"/>
                <w:left w:val="nil"/>
                <w:bottom w:val="nil"/>
                <w:right w:val="nil"/>
                <w:between w:val="nil"/>
              </w:pBdr>
              <w:spacing w:after="0" w:line="240" w:lineRule="auto"/>
              <w:contextualSpacing/>
              <w:jc w:val="center"/>
              <w:rPr>
                <w:rFonts w:ascii="Arial" w:eastAsiaTheme="minorHAnsi" w:hAnsi="Arial" w:cs="Arial"/>
                <w:sz w:val="20"/>
                <w:szCs w:val="20"/>
                <w:lang w:eastAsia="en-US"/>
              </w:rPr>
            </w:pPr>
          </w:p>
        </w:tc>
        <w:tc>
          <w:tcPr>
            <w:tcW w:w="2083" w:type="pct"/>
            <w:shd w:val="clear" w:color="auto" w:fill="auto"/>
            <w:vAlign w:val="center"/>
          </w:tcPr>
          <w:p w14:paraId="2FBB0BEB" w14:textId="1FFD6FED" w:rsidR="00356CF4" w:rsidRPr="00356CF4" w:rsidRDefault="00356CF4" w:rsidP="00356CF4">
            <w:pPr>
              <w:spacing w:after="160" w:line="259" w:lineRule="auto"/>
              <w:rPr>
                <w:rFonts w:ascii="Arial" w:eastAsiaTheme="minorHAnsi" w:hAnsi="Arial" w:cs="Arial"/>
                <w:sz w:val="20"/>
                <w:szCs w:val="20"/>
                <w:lang w:eastAsia="en-US"/>
              </w:rPr>
            </w:pPr>
            <w:r w:rsidRPr="001808A0">
              <w:rPr>
                <w:rFonts w:ascii="Arial" w:eastAsia="Times New Roman" w:hAnsi="Arial" w:cs="Arial"/>
                <w:b/>
                <w:bCs/>
                <w:sz w:val="20"/>
                <w:szCs w:val="20"/>
              </w:rPr>
              <w:t>Bazy danych</w:t>
            </w:r>
          </w:p>
        </w:tc>
        <w:tc>
          <w:tcPr>
            <w:tcW w:w="295" w:type="pct"/>
            <w:shd w:val="clear" w:color="auto" w:fill="auto"/>
            <w:vAlign w:val="center"/>
          </w:tcPr>
          <w:p w14:paraId="35C4F53D"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6000E7D8"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1DCB3CA3"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18E1F3A9"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2F4D67F2"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393" w:type="pct"/>
            <w:shd w:val="clear" w:color="auto" w:fill="auto"/>
            <w:vAlign w:val="center"/>
          </w:tcPr>
          <w:p w14:paraId="479988AE"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930" w:type="pct"/>
            <w:shd w:val="clear" w:color="auto" w:fill="auto"/>
            <w:vAlign w:val="center"/>
          </w:tcPr>
          <w:p w14:paraId="681D45EA" w14:textId="6DB1073F" w:rsidR="00356CF4" w:rsidRPr="00A46ED9" w:rsidRDefault="00356CF4" w:rsidP="00356CF4">
            <w:pPr>
              <w:spacing w:after="160" w:line="259" w:lineRule="auto"/>
              <w:jc w:val="center"/>
              <w:rPr>
                <w:rFonts w:ascii="Arial" w:eastAsiaTheme="minorHAnsi" w:hAnsi="Arial" w:cs="Arial"/>
                <w:b/>
                <w:sz w:val="20"/>
                <w:szCs w:val="20"/>
                <w:lang w:eastAsia="en-US"/>
              </w:rPr>
            </w:pPr>
            <w:r w:rsidRPr="00A46ED9">
              <w:rPr>
                <w:rFonts w:ascii="Arial" w:eastAsiaTheme="minorHAnsi" w:hAnsi="Arial" w:cs="Arial"/>
                <w:b/>
                <w:sz w:val="20"/>
                <w:szCs w:val="20"/>
                <w:lang w:eastAsia="en-US"/>
              </w:rPr>
              <w:t>T</w:t>
            </w:r>
          </w:p>
        </w:tc>
      </w:tr>
      <w:tr w:rsidR="00356CF4" w:rsidRPr="00356CF4" w14:paraId="040BF4FE" w14:textId="77777777" w:rsidTr="00356CF4">
        <w:trPr>
          <w:trHeight w:val="283"/>
        </w:trPr>
        <w:tc>
          <w:tcPr>
            <w:tcW w:w="315" w:type="pct"/>
            <w:tcBorders>
              <w:bottom w:val="single" w:sz="4" w:space="0" w:color="auto"/>
            </w:tcBorders>
            <w:shd w:val="clear" w:color="auto" w:fill="auto"/>
            <w:vAlign w:val="center"/>
          </w:tcPr>
          <w:p w14:paraId="6ECA5F2A" w14:textId="77777777" w:rsidR="00356CF4" w:rsidRPr="00356CF4" w:rsidRDefault="00356CF4" w:rsidP="005F100B">
            <w:pPr>
              <w:numPr>
                <w:ilvl w:val="0"/>
                <w:numId w:val="77"/>
              </w:numPr>
              <w:pBdr>
                <w:top w:val="nil"/>
                <w:left w:val="nil"/>
                <w:bottom w:val="nil"/>
                <w:right w:val="nil"/>
                <w:between w:val="nil"/>
              </w:pBdr>
              <w:spacing w:after="0" w:line="240" w:lineRule="auto"/>
              <w:contextualSpacing/>
              <w:jc w:val="center"/>
              <w:rPr>
                <w:rFonts w:ascii="Arial" w:eastAsiaTheme="minorHAnsi" w:hAnsi="Arial" w:cs="Arial"/>
                <w:sz w:val="20"/>
                <w:szCs w:val="20"/>
                <w:lang w:eastAsia="en-US"/>
              </w:rPr>
            </w:pPr>
          </w:p>
        </w:tc>
        <w:tc>
          <w:tcPr>
            <w:tcW w:w="2083" w:type="pct"/>
            <w:tcBorders>
              <w:bottom w:val="single" w:sz="4" w:space="0" w:color="auto"/>
            </w:tcBorders>
            <w:shd w:val="clear" w:color="auto" w:fill="auto"/>
            <w:vAlign w:val="center"/>
          </w:tcPr>
          <w:p w14:paraId="64B1C3E5" w14:textId="58BB9836" w:rsidR="00356CF4" w:rsidRPr="00356CF4" w:rsidRDefault="00356CF4" w:rsidP="00356CF4">
            <w:pPr>
              <w:spacing w:after="160" w:line="259" w:lineRule="auto"/>
              <w:rPr>
                <w:rFonts w:ascii="Arial" w:eastAsiaTheme="minorHAnsi" w:hAnsi="Arial" w:cs="Arial"/>
                <w:sz w:val="20"/>
                <w:szCs w:val="20"/>
                <w:lang w:eastAsia="en-US"/>
              </w:rPr>
            </w:pPr>
            <w:r w:rsidRPr="001808A0">
              <w:rPr>
                <w:rFonts w:ascii="Arial" w:eastAsia="Times New Roman" w:hAnsi="Arial" w:cs="Arial"/>
                <w:b/>
                <w:bCs/>
                <w:sz w:val="20"/>
                <w:szCs w:val="20"/>
              </w:rPr>
              <w:t>Witryny i aplikacje internetowe</w:t>
            </w:r>
          </w:p>
        </w:tc>
        <w:tc>
          <w:tcPr>
            <w:tcW w:w="295" w:type="pct"/>
            <w:tcBorders>
              <w:bottom w:val="single" w:sz="4" w:space="0" w:color="auto"/>
            </w:tcBorders>
            <w:shd w:val="clear" w:color="auto" w:fill="auto"/>
            <w:vAlign w:val="center"/>
          </w:tcPr>
          <w:p w14:paraId="12B508ED"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tcBorders>
              <w:bottom w:val="single" w:sz="4" w:space="0" w:color="auto"/>
            </w:tcBorders>
            <w:shd w:val="clear" w:color="auto" w:fill="auto"/>
            <w:vAlign w:val="center"/>
          </w:tcPr>
          <w:p w14:paraId="462432AE"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tcBorders>
              <w:bottom w:val="single" w:sz="4" w:space="0" w:color="auto"/>
            </w:tcBorders>
            <w:shd w:val="clear" w:color="auto" w:fill="auto"/>
            <w:vAlign w:val="center"/>
          </w:tcPr>
          <w:p w14:paraId="75B91B18"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tcBorders>
              <w:bottom w:val="single" w:sz="4" w:space="0" w:color="auto"/>
            </w:tcBorders>
            <w:shd w:val="clear" w:color="auto" w:fill="auto"/>
            <w:vAlign w:val="center"/>
          </w:tcPr>
          <w:p w14:paraId="59515869"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tcBorders>
              <w:bottom w:val="single" w:sz="4" w:space="0" w:color="auto"/>
            </w:tcBorders>
            <w:shd w:val="clear" w:color="auto" w:fill="auto"/>
            <w:vAlign w:val="center"/>
          </w:tcPr>
          <w:p w14:paraId="20B9952E"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393" w:type="pct"/>
            <w:tcBorders>
              <w:bottom w:val="single" w:sz="4" w:space="0" w:color="auto"/>
            </w:tcBorders>
            <w:shd w:val="clear" w:color="auto" w:fill="auto"/>
            <w:vAlign w:val="center"/>
          </w:tcPr>
          <w:p w14:paraId="0A9CC1CF"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930" w:type="pct"/>
            <w:tcBorders>
              <w:bottom w:val="single" w:sz="4" w:space="0" w:color="auto"/>
            </w:tcBorders>
            <w:shd w:val="clear" w:color="auto" w:fill="auto"/>
            <w:vAlign w:val="center"/>
          </w:tcPr>
          <w:p w14:paraId="3AC3C93D" w14:textId="3B6FF1C0" w:rsidR="00356CF4" w:rsidRPr="00A46ED9" w:rsidRDefault="00356CF4" w:rsidP="00356CF4">
            <w:pPr>
              <w:spacing w:after="160" w:line="259" w:lineRule="auto"/>
              <w:jc w:val="center"/>
              <w:rPr>
                <w:rFonts w:ascii="Arial" w:eastAsiaTheme="minorHAnsi" w:hAnsi="Arial" w:cs="Arial"/>
                <w:b/>
                <w:sz w:val="20"/>
                <w:szCs w:val="20"/>
                <w:lang w:eastAsia="en-US"/>
              </w:rPr>
            </w:pPr>
            <w:r w:rsidRPr="00A46ED9">
              <w:rPr>
                <w:rFonts w:ascii="Arial" w:eastAsiaTheme="minorHAnsi" w:hAnsi="Arial" w:cs="Arial"/>
                <w:b/>
                <w:sz w:val="20"/>
                <w:szCs w:val="20"/>
                <w:lang w:eastAsia="en-US"/>
              </w:rPr>
              <w:t>T</w:t>
            </w:r>
          </w:p>
        </w:tc>
      </w:tr>
      <w:tr w:rsidR="00356CF4" w:rsidRPr="00356CF4" w14:paraId="002DEB95" w14:textId="77777777" w:rsidTr="00356CF4">
        <w:trPr>
          <w:trHeight w:val="283"/>
        </w:trPr>
        <w:tc>
          <w:tcPr>
            <w:tcW w:w="315" w:type="pct"/>
            <w:tcBorders>
              <w:bottom w:val="single" w:sz="4" w:space="0" w:color="auto"/>
            </w:tcBorders>
            <w:shd w:val="clear" w:color="auto" w:fill="auto"/>
            <w:vAlign w:val="center"/>
          </w:tcPr>
          <w:p w14:paraId="59C260DB" w14:textId="77777777" w:rsidR="00356CF4" w:rsidRPr="00356CF4" w:rsidRDefault="00356CF4" w:rsidP="005F100B">
            <w:pPr>
              <w:numPr>
                <w:ilvl w:val="0"/>
                <w:numId w:val="77"/>
              </w:numPr>
              <w:pBdr>
                <w:top w:val="nil"/>
                <w:left w:val="nil"/>
                <w:bottom w:val="nil"/>
                <w:right w:val="nil"/>
                <w:between w:val="nil"/>
              </w:pBdr>
              <w:spacing w:after="0" w:line="240" w:lineRule="auto"/>
              <w:contextualSpacing/>
              <w:jc w:val="center"/>
              <w:rPr>
                <w:rFonts w:ascii="Arial" w:eastAsiaTheme="minorHAnsi" w:hAnsi="Arial" w:cs="Arial"/>
                <w:sz w:val="20"/>
                <w:szCs w:val="20"/>
                <w:lang w:eastAsia="en-US"/>
              </w:rPr>
            </w:pPr>
          </w:p>
        </w:tc>
        <w:tc>
          <w:tcPr>
            <w:tcW w:w="2083" w:type="pct"/>
            <w:tcBorders>
              <w:bottom w:val="single" w:sz="4" w:space="0" w:color="auto"/>
            </w:tcBorders>
            <w:shd w:val="clear" w:color="auto" w:fill="auto"/>
            <w:vAlign w:val="center"/>
          </w:tcPr>
          <w:p w14:paraId="110A8E53" w14:textId="1E25BD5C" w:rsidR="00356CF4" w:rsidRPr="00356CF4" w:rsidRDefault="00356CF4" w:rsidP="00356CF4">
            <w:pPr>
              <w:spacing w:after="160" w:line="259" w:lineRule="auto"/>
              <w:rPr>
                <w:rFonts w:ascii="Arial" w:eastAsiaTheme="minorHAnsi" w:hAnsi="Arial" w:cs="Arial"/>
                <w:sz w:val="20"/>
                <w:szCs w:val="20"/>
                <w:lang w:eastAsia="en-US"/>
              </w:rPr>
            </w:pPr>
            <w:r w:rsidRPr="001808A0">
              <w:rPr>
                <w:rFonts w:ascii="Arial" w:eastAsia="Times New Roman" w:hAnsi="Arial" w:cs="Arial"/>
                <w:b/>
                <w:bCs/>
                <w:sz w:val="20"/>
                <w:szCs w:val="20"/>
              </w:rPr>
              <w:t xml:space="preserve">Tworzenie i zarządzanie bazami danych </w:t>
            </w:r>
          </w:p>
        </w:tc>
        <w:tc>
          <w:tcPr>
            <w:tcW w:w="295" w:type="pct"/>
            <w:tcBorders>
              <w:bottom w:val="single" w:sz="4" w:space="0" w:color="auto"/>
            </w:tcBorders>
            <w:shd w:val="clear" w:color="auto" w:fill="auto"/>
            <w:vAlign w:val="center"/>
          </w:tcPr>
          <w:p w14:paraId="5D02B4AE"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tcBorders>
              <w:bottom w:val="single" w:sz="4" w:space="0" w:color="auto"/>
            </w:tcBorders>
            <w:shd w:val="clear" w:color="auto" w:fill="auto"/>
            <w:vAlign w:val="center"/>
          </w:tcPr>
          <w:p w14:paraId="4BDA6FB2"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tcBorders>
              <w:bottom w:val="single" w:sz="4" w:space="0" w:color="auto"/>
            </w:tcBorders>
            <w:shd w:val="clear" w:color="auto" w:fill="auto"/>
            <w:vAlign w:val="center"/>
          </w:tcPr>
          <w:p w14:paraId="15FBDC81"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tcBorders>
              <w:bottom w:val="single" w:sz="4" w:space="0" w:color="auto"/>
            </w:tcBorders>
            <w:shd w:val="clear" w:color="auto" w:fill="auto"/>
            <w:vAlign w:val="center"/>
          </w:tcPr>
          <w:p w14:paraId="7A46F65C"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tcBorders>
              <w:bottom w:val="single" w:sz="4" w:space="0" w:color="auto"/>
            </w:tcBorders>
            <w:shd w:val="clear" w:color="auto" w:fill="auto"/>
            <w:vAlign w:val="center"/>
          </w:tcPr>
          <w:p w14:paraId="0F661BCA"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393" w:type="pct"/>
            <w:tcBorders>
              <w:bottom w:val="single" w:sz="4" w:space="0" w:color="auto"/>
            </w:tcBorders>
            <w:shd w:val="clear" w:color="auto" w:fill="auto"/>
            <w:vAlign w:val="center"/>
          </w:tcPr>
          <w:p w14:paraId="5B44CB4E"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930" w:type="pct"/>
            <w:tcBorders>
              <w:bottom w:val="single" w:sz="4" w:space="0" w:color="auto"/>
            </w:tcBorders>
            <w:shd w:val="clear" w:color="auto" w:fill="auto"/>
            <w:vAlign w:val="center"/>
          </w:tcPr>
          <w:p w14:paraId="79384EA4" w14:textId="509A21F3" w:rsidR="00356CF4" w:rsidRPr="00A46ED9" w:rsidRDefault="00356CF4" w:rsidP="00356CF4">
            <w:pPr>
              <w:spacing w:after="160" w:line="259" w:lineRule="auto"/>
              <w:jc w:val="center"/>
              <w:rPr>
                <w:rFonts w:ascii="Arial" w:eastAsiaTheme="minorHAnsi" w:hAnsi="Arial" w:cs="Arial"/>
                <w:b/>
                <w:sz w:val="20"/>
                <w:szCs w:val="20"/>
                <w:lang w:eastAsia="en-US"/>
              </w:rPr>
            </w:pPr>
            <w:r w:rsidRPr="00A46ED9">
              <w:rPr>
                <w:rFonts w:ascii="Arial" w:eastAsiaTheme="minorHAnsi" w:hAnsi="Arial" w:cs="Arial"/>
                <w:b/>
                <w:sz w:val="20"/>
                <w:szCs w:val="20"/>
                <w:lang w:eastAsia="en-US"/>
              </w:rPr>
              <w:t>P</w:t>
            </w:r>
          </w:p>
        </w:tc>
      </w:tr>
      <w:tr w:rsidR="00356CF4" w:rsidRPr="00356CF4" w14:paraId="5DBD7236" w14:textId="77777777" w:rsidTr="00356CF4">
        <w:trPr>
          <w:trHeight w:val="283"/>
        </w:trPr>
        <w:tc>
          <w:tcPr>
            <w:tcW w:w="315" w:type="pct"/>
            <w:tcBorders>
              <w:bottom w:val="single" w:sz="4" w:space="0" w:color="auto"/>
            </w:tcBorders>
            <w:shd w:val="clear" w:color="auto" w:fill="auto"/>
            <w:vAlign w:val="center"/>
          </w:tcPr>
          <w:p w14:paraId="7CB36C4C" w14:textId="77777777" w:rsidR="00356CF4" w:rsidRPr="00356CF4" w:rsidRDefault="00356CF4" w:rsidP="005F100B">
            <w:pPr>
              <w:numPr>
                <w:ilvl w:val="0"/>
                <w:numId w:val="77"/>
              </w:numPr>
              <w:pBdr>
                <w:top w:val="nil"/>
                <w:left w:val="nil"/>
                <w:bottom w:val="nil"/>
                <w:right w:val="nil"/>
                <w:between w:val="nil"/>
              </w:pBdr>
              <w:spacing w:after="0" w:line="240" w:lineRule="auto"/>
              <w:contextualSpacing/>
              <w:jc w:val="center"/>
              <w:rPr>
                <w:rFonts w:ascii="Arial" w:eastAsiaTheme="minorHAnsi" w:hAnsi="Arial" w:cs="Arial"/>
                <w:sz w:val="20"/>
                <w:szCs w:val="20"/>
                <w:lang w:eastAsia="en-US"/>
              </w:rPr>
            </w:pPr>
          </w:p>
        </w:tc>
        <w:tc>
          <w:tcPr>
            <w:tcW w:w="2083" w:type="pct"/>
            <w:tcBorders>
              <w:bottom w:val="single" w:sz="4" w:space="0" w:color="auto"/>
            </w:tcBorders>
            <w:shd w:val="clear" w:color="auto" w:fill="auto"/>
            <w:vAlign w:val="center"/>
          </w:tcPr>
          <w:p w14:paraId="0A4E9028" w14:textId="28DE3B2E" w:rsidR="00356CF4" w:rsidRPr="00356CF4" w:rsidRDefault="00356CF4" w:rsidP="00356CF4">
            <w:pPr>
              <w:spacing w:after="160" w:line="259" w:lineRule="auto"/>
              <w:rPr>
                <w:rFonts w:ascii="Arial" w:eastAsiaTheme="minorHAnsi" w:hAnsi="Arial" w:cs="Arial"/>
                <w:sz w:val="20"/>
                <w:szCs w:val="20"/>
                <w:lang w:eastAsia="en-US"/>
              </w:rPr>
            </w:pPr>
            <w:r w:rsidRPr="001808A0">
              <w:rPr>
                <w:rFonts w:ascii="Arial" w:eastAsia="Times New Roman" w:hAnsi="Arial" w:cs="Arial"/>
                <w:b/>
                <w:bCs/>
                <w:sz w:val="20"/>
                <w:szCs w:val="20"/>
              </w:rPr>
              <w:t xml:space="preserve">Tworzenie stron i aplikacji internetowych </w:t>
            </w:r>
          </w:p>
        </w:tc>
        <w:tc>
          <w:tcPr>
            <w:tcW w:w="295" w:type="pct"/>
            <w:tcBorders>
              <w:bottom w:val="single" w:sz="4" w:space="0" w:color="auto"/>
            </w:tcBorders>
            <w:shd w:val="clear" w:color="auto" w:fill="auto"/>
            <w:vAlign w:val="center"/>
          </w:tcPr>
          <w:p w14:paraId="02FD09A7"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tcBorders>
              <w:bottom w:val="single" w:sz="4" w:space="0" w:color="auto"/>
            </w:tcBorders>
            <w:shd w:val="clear" w:color="auto" w:fill="auto"/>
            <w:vAlign w:val="center"/>
          </w:tcPr>
          <w:p w14:paraId="40680B35"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tcBorders>
              <w:bottom w:val="single" w:sz="4" w:space="0" w:color="auto"/>
            </w:tcBorders>
            <w:shd w:val="clear" w:color="auto" w:fill="auto"/>
            <w:vAlign w:val="center"/>
          </w:tcPr>
          <w:p w14:paraId="7282CB4B"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tcBorders>
              <w:bottom w:val="single" w:sz="4" w:space="0" w:color="auto"/>
            </w:tcBorders>
            <w:shd w:val="clear" w:color="auto" w:fill="auto"/>
            <w:vAlign w:val="center"/>
          </w:tcPr>
          <w:p w14:paraId="1EBDE154"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tcBorders>
              <w:bottom w:val="single" w:sz="4" w:space="0" w:color="auto"/>
            </w:tcBorders>
            <w:shd w:val="clear" w:color="auto" w:fill="auto"/>
            <w:vAlign w:val="center"/>
          </w:tcPr>
          <w:p w14:paraId="757A0856"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393" w:type="pct"/>
            <w:tcBorders>
              <w:bottom w:val="single" w:sz="4" w:space="0" w:color="auto"/>
            </w:tcBorders>
            <w:shd w:val="clear" w:color="auto" w:fill="auto"/>
            <w:vAlign w:val="center"/>
          </w:tcPr>
          <w:p w14:paraId="659ECD9E"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930" w:type="pct"/>
            <w:tcBorders>
              <w:bottom w:val="single" w:sz="4" w:space="0" w:color="auto"/>
            </w:tcBorders>
            <w:shd w:val="clear" w:color="auto" w:fill="auto"/>
            <w:vAlign w:val="center"/>
          </w:tcPr>
          <w:p w14:paraId="18430257" w14:textId="441540E4" w:rsidR="00356CF4" w:rsidRPr="00A46ED9" w:rsidRDefault="00356CF4" w:rsidP="00356CF4">
            <w:pPr>
              <w:spacing w:after="160" w:line="259" w:lineRule="auto"/>
              <w:jc w:val="center"/>
              <w:rPr>
                <w:rFonts w:ascii="Arial" w:eastAsiaTheme="minorHAnsi" w:hAnsi="Arial" w:cs="Arial"/>
                <w:b/>
                <w:sz w:val="20"/>
                <w:szCs w:val="20"/>
                <w:lang w:eastAsia="en-US"/>
              </w:rPr>
            </w:pPr>
            <w:r w:rsidRPr="00A46ED9">
              <w:rPr>
                <w:rFonts w:ascii="Arial" w:eastAsiaTheme="minorHAnsi" w:hAnsi="Arial" w:cs="Arial"/>
                <w:b/>
                <w:sz w:val="20"/>
                <w:szCs w:val="20"/>
                <w:lang w:eastAsia="en-US"/>
              </w:rPr>
              <w:t>P</w:t>
            </w:r>
          </w:p>
        </w:tc>
      </w:tr>
      <w:tr w:rsidR="00356CF4" w:rsidRPr="00356CF4" w14:paraId="3A90FA2E" w14:textId="77777777" w:rsidTr="00356CF4">
        <w:trPr>
          <w:trHeight w:val="283"/>
        </w:trPr>
        <w:tc>
          <w:tcPr>
            <w:tcW w:w="315" w:type="pct"/>
            <w:tcBorders>
              <w:bottom w:val="single" w:sz="4" w:space="0" w:color="auto"/>
            </w:tcBorders>
            <w:shd w:val="clear" w:color="auto" w:fill="auto"/>
            <w:vAlign w:val="center"/>
          </w:tcPr>
          <w:p w14:paraId="7EDAD861" w14:textId="77777777" w:rsidR="00356CF4" w:rsidRPr="00356CF4" w:rsidRDefault="00356CF4" w:rsidP="00356CF4">
            <w:pPr>
              <w:pBdr>
                <w:top w:val="nil"/>
                <w:left w:val="nil"/>
                <w:bottom w:val="nil"/>
                <w:right w:val="nil"/>
                <w:between w:val="nil"/>
              </w:pBdr>
              <w:spacing w:after="0" w:line="240" w:lineRule="auto"/>
              <w:ind w:left="360"/>
              <w:jc w:val="center"/>
              <w:rPr>
                <w:rFonts w:ascii="Arial" w:eastAsiaTheme="minorHAnsi" w:hAnsi="Arial" w:cs="Arial"/>
                <w:sz w:val="20"/>
                <w:szCs w:val="20"/>
                <w:lang w:eastAsia="en-US"/>
              </w:rPr>
            </w:pPr>
          </w:p>
        </w:tc>
        <w:tc>
          <w:tcPr>
            <w:tcW w:w="2083" w:type="pct"/>
            <w:tcBorders>
              <w:bottom w:val="single" w:sz="4" w:space="0" w:color="auto"/>
            </w:tcBorders>
            <w:shd w:val="clear" w:color="auto" w:fill="auto"/>
            <w:vAlign w:val="center"/>
          </w:tcPr>
          <w:p w14:paraId="2CABF950" w14:textId="26043DC0" w:rsidR="00356CF4" w:rsidRPr="00356CF4" w:rsidRDefault="00356CF4" w:rsidP="00356CF4">
            <w:pPr>
              <w:spacing w:after="160" w:line="259" w:lineRule="auto"/>
              <w:jc w:val="right"/>
              <w:rPr>
                <w:rFonts w:ascii="Arial" w:eastAsiaTheme="minorHAnsi" w:hAnsi="Arial" w:cs="Arial"/>
                <w:sz w:val="20"/>
                <w:szCs w:val="20"/>
                <w:lang w:eastAsia="en-US"/>
              </w:rPr>
            </w:pPr>
            <w:r w:rsidRPr="00356CF4">
              <w:rPr>
                <w:rFonts w:ascii="Arial" w:eastAsiaTheme="minorHAnsi" w:hAnsi="Arial" w:cs="Arial"/>
                <w:sz w:val="20"/>
                <w:szCs w:val="20"/>
                <w:lang w:eastAsia="en-US"/>
              </w:rPr>
              <w:t xml:space="preserve">Razem liczba godzin w kwalifikacji </w:t>
            </w:r>
            <w:r w:rsidRPr="00356CF4">
              <w:rPr>
                <w:rFonts w:ascii="Arial" w:eastAsiaTheme="minorHAnsi" w:hAnsi="Arial" w:cs="Arial"/>
                <w:b/>
                <w:sz w:val="20"/>
                <w:szCs w:val="20"/>
                <w:lang w:eastAsia="en-US"/>
              </w:rPr>
              <w:t>INF.0</w:t>
            </w:r>
            <w:r>
              <w:rPr>
                <w:rFonts w:ascii="Arial" w:eastAsiaTheme="minorHAnsi" w:hAnsi="Arial" w:cs="Arial"/>
                <w:b/>
                <w:sz w:val="20"/>
                <w:szCs w:val="20"/>
                <w:lang w:eastAsia="en-US"/>
              </w:rPr>
              <w:t>3.</w:t>
            </w:r>
            <w:r w:rsidRPr="00356CF4">
              <w:rPr>
                <w:rFonts w:ascii="Arial" w:eastAsiaTheme="minorHAnsi" w:hAnsi="Arial" w:cs="Arial"/>
                <w:b/>
                <w:sz w:val="20"/>
                <w:szCs w:val="20"/>
                <w:lang w:eastAsia="en-US"/>
              </w:rPr>
              <w:t xml:space="preserve"> </w:t>
            </w:r>
            <w:r w:rsidRPr="00356CF4">
              <w:rPr>
                <w:rFonts w:ascii="Arial" w:eastAsiaTheme="minorHAnsi" w:hAnsi="Arial" w:cs="Arial"/>
                <w:sz w:val="20"/>
                <w:szCs w:val="20"/>
                <w:lang w:eastAsia="en-US"/>
              </w:rPr>
              <w:t xml:space="preserve"> :  </w:t>
            </w:r>
          </w:p>
        </w:tc>
        <w:tc>
          <w:tcPr>
            <w:tcW w:w="295" w:type="pct"/>
            <w:tcBorders>
              <w:bottom w:val="single" w:sz="4" w:space="0" w:color="auto"/>
            </w:tcBorders>
            <w:shd w:val="clear" w:color="auto" w:fill="auto"/>
            <w:vAlign w:val="center"/>
          </w:tcPr>
          <w:p w14:paraId="5C883BDE"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tcBorders>
              <w:bottom w:val="single" w:sz="4" w:space="0" w:color="auto"/>
            </w:tcBorders>
            <w:shd w:val="clear" w:color="auto" w:fill="auto"/>
            <w:vAlign w:val="center"/>
          </w:tcPr>
          <w:p w14:paraId="716D8A43"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tcBorders>
              <w:bottom w:val="single" w:sz="4" w:space="0" w:color="auto"/>
            </w:tcBorders>
            <w:shd w:val="clear" w:color="auto" w:fill="auto"/>
            <w:vAlign w:val="center"/>
          </w:tcPr>
          <w:p w14:paraId="125E2BA5"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tcBorders>
              <w:bottom w:val="single" w:sz="4" w:space="0" w:color="auto"/>
            </w:tcBorders>
            <w:shd w:val="clear" w:color="auto" w:fill="auto"/>
            <w:vAlign w:val="center"/>
          </w:tcPr>
          <w:p w14:paraId="41BD23CC"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tcBorders>
              <w:bottom w:val="single" w:sz="4" w:space="0" w:color="auto"/>
            </w:tcBorders>
            <w:shd w:val="clear" w:color="auto" w:fill="auto"/>
            <w:vAlign w:val="center"/>
          </w:tcPr>
          <w:p w14:paraId="10130E32"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393" w:type="pct"/>
            <w:tcBorders>
              <w:bottom w:val="single" w:sz="4" w:space="0" w:color="auto"/>
            </w:tcBorders>
            <w:shd w:val="clear" w:color="auto" w:fill="auto"/>
            <w:vAlign w:val="center"/>
          </w:tcPr>
          <w:p w14:paraId="461459C6"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930" w:type="pct"/>
            <w:tcBorders>
              <w:bottom w:val="single" w:sz="4" w:space="0" w:color="auto"/>
            </w:tcBorders>
            <w:shd w:val="clear" w:color="auto" w:fill="auto"/>
            <w:vAlign w:val="center"/>
          </w:tcPr>
          <w:p w14:paraId="15C4D0F5"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r>
      <w:tr w:rsidR="00356CF4" w:rsidRPr="00356CF4" w14:paraId="09176444" w14:textId="77777777" w:rsidTr="00356CF4">
        <w:trPr>
          <w:trHeight w:val="301"/>
        </w:trPr>
        <w:tc>
          <w:tcPr>
            <w:tcW w:w="315" w:type="pct"/>
            <w:shd w:val="clear" w:color="auto" w:fill="auto"/>
            <w:vAlign w:val="center"/>
          </w:tcPr>
          <w:p w14:paraId="66DA92DF" w14:textId="77777777" w:rsidR="00356CF4" w:rsidRPr="00356CF4" w:rsidRDefault="00356CF4" w:rsidP="00356CF4">
            <w:pPr>
              <w:shd w:val="clear" w:color="auto" w:fill="FFFFFF"/>
              <w:spacing w:after="160" w:line="259" w:lineRule="auto"/>
              <w:jc w:val="center"/>
              <w:rPr>
                <w:rFonts w:ascii="Arial" w:eastAsiaTheme="minorHAnsi" w:hAnsi="Arial" w:cs="Arial"/>
                <w:sz w:val="20"/>
                <w:szCs w:val="20"/>
                <w:lang w:eastAsia="en-US"/>
              </w:rPr>
            </w:pPr>
          </w:p>
        </w:tc>
        <w:tc>
          <w:tcPr>
            <w:tcW w:w="2083" w:type="pct"/>
            <w:shd w:val="clear" w:color="auto" w:fill="auto"/>
            <w:vAlign w:val="center"/>
          </w:tcPr>
          <w:p w14:paraId="6A415EE2" w14:textId="77777777" w:rsidR="00356CF4" w:rsidRPr="00356CF4" w:rsidRDefault="00356CF4" w:rsidP="00356CF4">
            <w:pPr>
              <w:shd w:val="clear" w:color="auto" w:fill="FFFFFF"/>
              <w:spacing w:after="160" w:line="259" w:lineRule="auto"/>
              <w:jc w:val="right"/>
              <w:rPr>
                <w:rFonts w:ascii="Arial" w:eastAsiaTheme="minorHAnsi" w:hAnsi="Arial" w:cs="Arial"/>
                <w:sz w:val="20"/>
                <w:szCs w:val="20"/>
                <w:lang w:eastAsia="en-US"/>
              </w:rPr>
            </w:pPr>
            <w:r w:rsidRPr="00356CF4">
              <w:rPr>
                <w:rFonts w:ascii="Arial" w:eastAsiaTheme="minorHAnsi" w:hAnsi="Arial" w:cs="Arial"/>
                <w:sz w:val="20"/>
                <w:szCs w:val="20"/>
                <w:lang w:eastAsia="en-US"/>
              </w:rPr>
              <w:t>Razem liczba godzin kształcenia w zawodzie:</w:t>
            </w:r>
          </w:p>
        </w:tc>
        <w:tc>
          <w:tcPr>
            <w:tcW w:w="295" w:type="pct"/>
            <w:shd w:val="clear" w:color="auto" w:fill="auto"/>
            <w:vAlign w:val="center"/>
          </w:tcPr>
          <w:p w14:paraId="68E1F730"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3FD4ECA4"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6687213F"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69136DA3"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2961FACE"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393" w:type="pct"/>
            <w:shd w:val="clear" w:color="auto" w:fill="auto"/>
            <w:vAlign w:val="center"/>
          </w:tcPr>
          <w:p w14:paraId="2EDF7C97"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930" w:type="pct"/>
            <w:shd w:val="clear" w:color="auto" w:fill="auto"/>
            <w:vAlign w:val="center"/>
          </w:tcPr>
          <w:p w14:paraId="4EBB78D5"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r>
      <w:tr w:rsidR="00356CF4" w:rsidRPr="00356CF4" w14:paraId="5335A04A" w14:textId="77777777" w:rsidTr="00356CF4">
        <w:trPr>
          <w:trHeight w:val="283"/>
        </w:trPr>
        <w:tc>
          <w:tcPr>
            <w:tcW w:w="315" w:type="pct"/>
            <w:shd w:val="clear" w:color="auto" w:fill="auto"/>
            <w:vAlign w:val="center"/>
          </w:tcPr>
          <w:p w14:paraId="616E32DB" w14:textId="77777777" w:rsidR="00356CF4" w:rsidRPr="00356CF4" w:rsidRDefault="00356CF4" w:rsidP="00356CF4">
            <w:pPr>
              <w:shd w:val="clear" w:color="auto" w:fill="FFFFFF"/>
              <w:spacing w:after="160" w:line="259" w:lineRule="auto"/>
              <w:jc w:val="center"/>
              <w:rPr>
                <w:rFonts w:ascii="Arial" w:eastAsiaTheme="minorHAnsi" w:hAnsi="Arial" w:cs="Arial"/>
                <w:sz w:val="20"/>
                <w:szCs w:val="20"/>
                <w:lang w:eastAsia="en-US"/>
              </w:rPr>
            </w:pPr>
          </w:p>
        </w:tc>
        <w:tc>
          <w:tcPr>
            <w:tcW w:w="2083" w:type="pct"/>
            <w:shd w:val="clear" w:color="auto" w:fill="auto"/>
            <w:vAlign w:val="center"/>
          </w:tcPr>
          <w:p w14:paraId="5BA1F790" w14:textId="77777777" w:rsidR="00356CF4" w:rsidRPr="00356CF4" w:rsidRDefault="00356CF4" w:rsidP="00356CF4">
            <w:pPr>
              <w:shd w:val="clear" w:color="auto" w:fill="FFFFFF"/>
              <w:spacing w:after="160" w:line="259" w:lineRule="auto"/>
              <w:rPr>
                <w:rFonts w:ascii="Arial" w:eastAsiaTheme="minorHAnsi" w:hAnsi="Arial" w:cs="Arial"/>
                <w:sz w:val="20"/>
                <w:szCs w:val="20"/>
                <w:lang w:eastAsia="en-US"/>
              </w:rPr>
            </w:pPr>
            <w:r w:rsidRPr="00356CF4">
              <w:rPr>
                <w:rFonts w:ascii="Arial" w:eastAsiaTheme="minorHAnsi" w:hAnsi="Arial" w:cs="Arial"/>
                <w:sz w:val="20"/>
                <w:szCs w:val="20"/>
                <w:lang w:eastAsia="en-US"/>
              </w:rPr>
              <w:t>Praktyka zawodowa</w:t>
            </w:r>
          </w:p>
        </w:tc>
        <w:tc>
          <w:tcPr>
            <w:tcW w:w="295" w:type="pct"/>
            <w:shd w:val="clear" w:color="auto" w:fill="auto"/>
            <w:vAlign w:val="center"/>
          </w:tcPr>
          <w:p w14:paraId="6FA340C0"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64F8061A"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1A0EF322" w14:textId="3EE69641"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4A92111B" w14:textId="79229622"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246" w:type="pct"/>
            <w:shd w:val="clear" w:color="auto" w:fill="auto"/>
            <w:vAlign w:val="center"/>
          </w:tcPr>
          <w:p w14:paraId="60A703A9"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393" w:type="pct"/>
            <w:shd w:val="clear" w:color="auto" w:fill="auto"/>
            <w:vAlign w:val="center"/>
          </w:tcPr>
          <w:p w14:paraId="024455D9" w14:textId="77777777" w:rsidR="00356CF4" w:rsidRPr="00356CF4" w:rsidRDefault="00356CF4" w:rsidP="00356CF4">
            <w:pPr>
              <w:spacing w:after="160" w:line="259" w:lineRule="auto"/>
              <w:jc w:val="center"/>
              <w:rPr>
                <w:rFonts w:ascii="Arial" w:eastAsiaTheme="minorHAnsi" w:hAnsi="Arial" w:cs="Arial"/>
                <w:sz w:val="20"/>
                <w:szCs w:val="20"/>
                <w:lang w:eastAsia="en-US"/>
              </w:rPr>
            </w:pPr>
          </w:p>
        </w:tc>
        <w:tc>
          <w:tcPr>
            <w:tcW w:w="930" w:type="pct"/>
            <w:shd w:val="clear" w:color="auto" w:fill="auto"/>
            <w:vAlign w:val="center"/>
          </w:tcPr>
          <w:p w14:paraId="129E0515" w14:textId="7091157F" w:rsidR="00356CF4" w:rsidRPr="00356CF4" w:rsidRDefault="00356CF4" w:rsidP="00356CF4">
            <w:pPr>
              <w:spacing w:after="160" w:line="259" w:lineRule="auto"/>
              <w:jc w:val="center"/>
              <w:rPr>
                <w:rFonts w:ascii="Arial" w:eastAsiaTheme="minorHAnsi" w:hAnsi="Arial" w:cs="Arial"/>
                <w:sz w:val="20"/>
                <w:szCs w:val="20"/>
                <w:lang w:eastAsia="en-US"/>
              </w:rPr>
            </w:pPr>
            <w:r>
              <w:rPr>
                <w:rFonts w:ascii="Arial" w:eastAsiaTheme="minorHAnsi" w:hAnsi="Arial" w:cs="Arial"/>
                <w:sz w:val="20"/>
                <w:szCs w:val="20"/>
                <w:lang w:eastAsia="en-US"/>
              </w:rPr>
              <w:t>Klasa III i IV</w:t>
            </w:r>
          </w:p>
        </w:tc>
      </w:tr>
      <w:tr w:rsidR="00356CF4" w:rsidRPr="00356CF4" w14:paraId="0FAB04A8" w14:textId="77777777" w:rsidTr="00432E30">
        <w:trPr>
          <w:trHeight w:val="283"/>
        </w:trPr>
        <w:tc>
          <w:tcPr>
            <w:tcW w:w="315" w:type="pct"/>
            <w:shd w:val="clear" w:color="auto" w:fill="auto"/>
            <w:vAlign w:val="center"/>
          </w:tcPr>
          <w:p w14:paraId="4B53276D" w14:textId="77777777" w:rsidR="00356CF4" w:rsidRPr="00356CF4" w:rsidRDefault="00356CF4" w:rsidP="00A46ED9">
            <w:pPr>
              <w:shd w:val="clear" w:color="auto" w:fill="FFFFFF"/>
              <w:spacing w:after="0" w:line="259" w:lineRule="auto"/>
              <w:jc w:val="center"/>
              <w:rPr>
                <w:rFonts w:ascii="Arial" w:eastAsiaTheme="minorHAnsi" w:hAnsi="Arial" w:cs="Arial"/>
                <w:sz w:val="20"/>
                <w:szCs w:val="20"/>
                <w:lang w:eastAsia="en-US"/>
              </w:rPr>
            </w:pPr>
          </w:p>
        </w:tc>
        <w:tc>
          <w:tcPr>
            <w:tcW w:w="4685" w:type="pct"/>
            <w:gridSpan w:val="8"/>
            <w:shd w:val="clear" w:color="auto" w:fill="auto"/>
            <w:vAlign w:val="center"/>
          </w:tcPr>
          <w:p w14:paraId="501C53B1" w14:textId="77777777" w:rsidR="00356CF4" w:rsidRPr="00356CF4" w:rsidRDefault="00356CF4" w:rsidP="00A46ED9">
            <w:pPr>
              <w:spacing w:after="0" w:line="259" w:lineRule="auto"/>
              <w:rPr>
                <w:rFonts w:ascii="Arial" w:eastAsiaTheme="minorHAnsi" w:hAnsi="Arial" w:cs="Arial"/>
                <w:b/>
                <w:sz w:val="20"/>
                <w:szCs w:val="20"/>
                <w:lang w:eastAsia="en-US"/>
              </w:rPr>
            </w:pPr>
            <w:r w:rsidRPr="00356CF4">
              <w:rPr>
                <w:rFonts w:ascii="Arial" w:eastAsiaTheme="minorHAnsi" w:hAnsi="Arial" w:cs="Arial"/>
                <w:sz w:val="20"/>
                <w:szCs w:val="20"/>
                <w:lang w:eastAsia="en-US"/>
              </w:rPr>
              <w:t xml:space="preserve">Egzamin zawodowy w zakresie kwalifikacji </w:t>
            </w:r>
          </w:p>
          <w:p w14:paraId="69C397FF" w14:textId="77777777" w:rsidR="00356CF4" w:rsidRPr="00356CF4" w:rsidRDefault="00356CF4" w:rsidP="00A46ED9">
            <w:pPr>
              <w:spacing w:after="0" w:line="259" w:lineRule="auto"/>
              <w:rPr>
                <w:rFonts w:ascii="Arial" w:eastAsiaTheme="minorHAnsi" w:hAnsi="Arial" w:cs="Arial"/>
                <w:sz w:val="20"/>
                <w:szCs w:val="20"/>
                <w:lang w:eastAsia="en-US"/>
              </w:rPr>
            </w:pPr>
            <w:r w:rsidRPr="00356CF4">
              <w:rPr>
                <w:rFonts w:ascii="Arial" w:eastAsiaTheme="minorHAnsi" w:hAnsi="Arial" w:cs="Arial"/>
                <w:sz w:val="20"/>
                <w:szCs w:val="20"/>
                <w:lang w:eastAsia="en-US"/>
              </w:rPr>
              <w:t xml:space="preserve">Egzamin zawodowy w zakresie kwalifikacji </w:t>
            </w:r>
          </w:p>
        </w:tc>
      </w:tr>
    </w:tbl>
    <w:p w14:paraId="2EDE4D8A" w14:textId="77777777" w:rsidR="00356CF4" w:rsidRPr="00356CF4" w:rsidRDefault="00356CF4" w:rsidP="00356CF4">
      <w:pPr>
        <w:spacing w:after="160"/>
        <w:rPr>
          <w:rFonts w:ascii="Arial" w:eastAsiaTheme="minorHAnsi" w:hAnsi="Arial" w:cs="Arial"/>
          <w:b/>
          <w:sz w:val="20"/>
          <w:szCs w:val="20"/>
          <w:u w:val="single"/>
          <w:lang w:eastAsia="en-US"/>
        </w:rPr>
      </w:pPr>
    </w:p>
    <w:p w14:paraId="21517CEE" w14:textId="77777777" w:rsidR="00356CF4" w:rsidRPr="00356CF4" w:rsidRDefault="00356CF4" w:rsidP="00356CF4">
      <w:pPr>
        <w:spacing w:after="160"/>
        <w:rPr>
          <w:rFonts w:ascii="Arial" w:eastAsiaTheme="minorHAnsi" w:hAnsi="Arial" w:cs="Arial"/>
          <w:b/>
          <w:sz w:val="20"/>
          <w:szCs w:val="20"/>
          <w:u w:val="single"/>
          <w:lang w:eastAsia="en-US"/>
        </w:rPr>
      </w:pPr>
      <w:r w:rsidRPr="00356CF4">
        <w:rPr>
          <w:rFonts w:ascii="Arial" w:eastAsiaTheme="minorHAnsi" w:hAnsi="Arial" w:cs="Arial"/>
          <w:b/>
          <w:sz w:val="20"/>
          <w:szCs w:val="20"/>
          <w:u w:val="single"/>
          <w:lang w:eastAsia="en-US"/>
        </w:rPr>
        <w:t>*Uwagi o realizacji:</w:t>
      </w:r>
    </w:p>
    <w:p w14:paraId="4E32691D" w14:textId="77777777" w:rsidR="00356CF4" w:rsidRPr="00356CF4" w:rsidRDefault="00356CF4" w:rsidP="00356CF4">
      <w:pPr>
        <w:spacing w:after="0" w:line="240" w:lineRule="auto"/>
        <w:rPr>
          <w:rFonts w:ascii="Arial" w:eastAsiaTheme="minorHAnsi" w:hAnsi="Arial" w:cs="Arial"/>
          <w:bCs/>
          <w:sz w:val="20"/>
          <w:szCs w:val="20"/>
          <w:lang w:eastAsia="en-US"/>
        </w:rPr>
      </w:pPr>
      <w:r w:rsidRPr="00356CF4">
        <w:rPr>
          <w:rFonts w:ascii="Arial" w:eastAsiaTheme="minorHAnsi" w:hAnsi="Arial" w:cs="Arial"/>
          <w:sz w:val="20"/>
          <w:szCs w:val="20"/>
          <w:lang w:eastAsia="en-US"/>
        </w:rPr>
        <w:t xml:space="preserve">T - </w:t>
      </w:r>
      <w:r w:rsidRPr="00356CF4">
        <w:rPr>
          <w:rFonts w:ascii="Arial" w:eastAsiaTheme="minorHAnsi" w:hAnsi="Arial" w:cs="Arial"/>
          <w:bCs/>
          <w:sz w:val="20"/>
          <w:szCs w:val="20"/>
          <w:lang w:eastAsia="en-US"/>
        </w:rPr>
        <w:t>przedmioty w kształceniu zawodowym teoretycznym</w:t>
      </w:r>
    </w:p>
    <w:p w14:paraId="7EF74F47" w14:textId="77777777" w:rsidR="00356CF4" w:rsidRPr="00356CF4" w:rsidRDefault="00356CF4" w:rsidP="00356CF4">
      <w:pPr>
        <w:spacing w:after="0" w:line="240" w:lineRule="auto"/>
        <w:rPr>
          <w:rFonts w:ascii="Arial" w:eastAsiaTheme="minorHAnsi" w:hAnsi="Arial" w:cs="Arial"/>
          <w:sz w:val="20"/>
          <w:szCs w:val="20"/>
          <w:lang w:eastAsia="en-US"/>
        </w:rPr>
      </w:pPr>
      <w:r w:rsidRPr="00356CF4">
        <w:rPr>
          <w:rFonts w:ascii="Arial" w:eastAsiaTheme="minorHAnsi" w:hAnsi="Arial" w:cs="Arial"/>
          <w:bCs/>
          <w:sz w:val="20"/>
          <w:szCs w:val="20"/>
          <w:lang w:eastAsia="en-US"/>
        </w:rPr>
        <w:t>P - przedmioty w kształceniu zawodowym organizowane w formie zajęć praktycznych</w:t>
      </w:r>
    </w:p>
    <w:p w14:paraId="70A95D83" w14:textId="77777777" w:rsidR="00356CF4" w:rsidRPr="00356CF4" w:rsidRDefault="00356CF4" w:rsidP="00356CF4">
      <w:pPr>
        <w:tabs>
          <w:tab w:val="left" w:pos="1114"/>
        </w:tabs>
        <w:spacing w:after="160" w:line="259" w:lineRule="auto"/>
        <w:jc w:val="both"/>
        <w:rPr>
          <w:rFonts w:ascii="Arial" w:eastAsiaTheme="minorHAnsi" w:hAnsi="Arial" w:cs="Arial"/>
          <w:i/>
          <w:sz w:val="20"/>
          <w:szCs w:val="20"/>
          <w:lang w:eastAsia="en-US"/>
        </w:rPr>
      </w:pPr>
      <w:r w:rsidRPr="00356CF4">
        <w:rPr>
          <w:rFonts w:ascii="Arial" w:eastAsiaTheme="minorHAnsi" w:hAnsi="Arial" w:cs="Arial"/>
          <w:i/>
          <w:sz w:val="20"/>
          <w:szCs w:val="20"/>
          <w:lang w:eastAsia="en-US"/>
        </w:rPr>
        <w:tab/>
      </w:r>
    </w:p>
    <w:tbl>
      <w:tblPr>
        <w:tblStyle w:val="Tabela-Siatka1"/>
        <w:tblW w:w="5000" w:type="pct"/>
        <w:tblLayout w:type="fixed"/>
        <w:tblLook w:val="04A0" w:firstRow="1" w:lastRow="0" w:firstColumn="1" w:lastColumn="0" w:noHBand="0" w:noVBand="1"/>
      </w:tblPr>
      <w:tblGrid>
        <w:gridCol w:w="3652"/>
        <w:gridCol w:w="10568"/>
      </w:tblGrid>
      <w:tr w:rsidR="00356CF4" w:rsidRPr="00356CF4" w14:paraId="57EB0473" w14:textId="77777777" w:rsidTr="00432E30">
        <w:trPr>
          <w:trHeight w:val="538"/>
        </w:trPr>
        <w:tc>
          <w:tcPr>
            <w:tcW w:w="5000" w:type="pct"/>
            <w:gridSpan w:val="2"/>
            <w:tcBorders>
              <w:top w:val="single" w:sz="4" w:space="0" w:color="auto"/>
              <w:left w:val="single" w:sz="4" w:space="0" w:color="auto"/>
              <w:bottom w:val="single" w:sz="4" w:space="0" w:color="auto"/>
              <w:right w:val="single" w:sz="4" w:space="0" w:color="auto"/>
            </w:tcBorders>
            <w:shd w:val="clear" w:color="auto" w:fill="E7E6E6"/>
            <w:vAlign w:val="center"/>
          </w:tcPr>
          <w:p w14:paraId="2C755B35" w14:textId="77777777" w:rsidR="00356CF4" w:rsidRPr="00356CF4" w:rsidRDefault="00356CF4" w:rsidP="00356CF4">
            <w:pPr>
              <w:autoSpaceDE w:val="0"/>
              <w:autoSpaceDN w:val="0"/>
              <w:adjustRightInd w:val="0"/>
              <w:spacing w:after="0" w:line="240" w:lineRule="auto"/>
              <w:rPr>
                <w:rFonts w:ascii="Arial" w:eastAsiaTheme="minorHAnsi" w:hAnsi="Arial" w:cs="Arial"/>
                <w:sz w:val="20"/>
                <w:szCs w:val="20"/>
                <w:lang w:eastAsia="en-US"/>
              </w:rPr>
            </w:pPr>
            <w:r w:rsidRPr="00356CF4">
              <w:rPr>
                <w:rFonts w:ascii="TimesNewRomanPS-BoldMT" w:eastAsiaTheme="minorHAnsi" w:hAnsi="TimesNewRomanPS-BoldMT" w:cs="TimesNewRomanPS-BoldMT"/>
                <w:b/>
                <w:bCs/>
                <w:sz w:val="20"/>
                <w:szCs w:val="20"/>
                <w:lang w:eastAsia="en-US"/>
              </w:rPr>
              <w:t>„ § 4.</w:t>
            </w:r>
            <w:r w:rsidRPr="00356CF4">
              <w:rPr>
                <w:rFonts w:ascii="Arial" w:eastAsiaTheme="minorHAnsi" w:hAnsi="Arial" w:cs="Arial"/>
                <w:sz w:val="20"/>
                <w:szCs w:val="20"/>
                <w:lang w:eastAsia="en-US"/>
              </w:rPr>
              <w:t xml:space="preserve"> 5. Godziny stanowiące różnicę między sumą godzin obowiązkowych zajęć edukacyjnych z zakresu kształcenia zawodowego określoną w ramowym planie nauczania dla danego typu szkoły a minimalną liczbą godzin kształcenia zawodowego dla kwalifikacji wyodrębnionych w zawodzie określoną w podstawie programowej kształcenia w zawodzie szkolnictwa branżowego przeznacza się na:</w:t>
            </w:r>
          </w:p>
          <w:p w14:paraId="2D38DA65" w14:textId="77777777" w:rsidR="00356CF4" w:rsidRPr="00356CF4" w:rsidRDefault="00356CF4" w:rsidP="00356CF4">
            <w:pPr>
              <w:autoSpaceDE w:val="0"/>
              <w:autoSpaceDN w:val="0"/>
              <w:adjustRightInd w:val="0"/>
              <w:spacing w:after="0" w:line="240" w:lineRule="auto"/>
              <w:rPr>
                <w:rFonts w:ascii="Arial" w:eastAsiaTheme="minorHAnsi" w:hAnsi="Arial" w:cs="Arial"/>
                <w:sz w:val="20"/>
                <w:szCs w:val="20"/>
                <w:lang w:eastAsia="en-US"/>
              </w:rPr>
            </w:pPr>
            <w:r w:rsidRPr="00356CF4">
              <w:rPr>
                <w:rFonts w:ascii="Arial" w:eastAsiaTheme="minorHAnsi" w:hAnsi="Arial" w:cs="Arial"/>
                <w:sz w:val="20"/>
                <w:szCs w:val="20"/>
                <w:lang w:eastAsia="en-US"/>
              </w:rPr>
              <w:t>1) zwiększenie liczby godzin obowiązkowych zajęć edukacyjnych z zakresu kształcenia w zawodzie lub</w:t>
            </w:r>
          </w:p>
          <w:p w14:paraId="791F1BDF" w14:textId="77777777" w:rsidR="00356CF4" w:rsidRPr="00356CF4" w:rsidRDefault="00356CF4" w:rsidP="00356CF4">
            <w:pPr>
              <w:autoSpaceDE w:val="0"/>
              <w:autoSpaceDN w:val="0"/>
              <w:adjustRightInd w:val="0"/>
              <w:spacing w:after="0" w:line="240" w:lineRule="auto"/>
              <w:rPr>
                <w:rFonts w:ascii="Arial" w:eastAsiaTheme="minorHAnsi" w:hAnsi="Arial" w:cs="Arial"/>
                <w:sz w:val="20"/>
                <w:szCs w:val="20"/>
                <w:lang w:eastAsia="en-US"/>
              </w:rPr>
            </w:pPr>
            <w:r w:rsidRPr="00356CF4">
              <w:rPr>
                <w:rFonts w:ascii="Arial" w:eastAsiaTheme="minorHAnsi" w:hAnsi="Arial" w:cs="Arial"/>
                <w:sz w:val="20"/>
                <w:szCs w:val="20"/>
                <w:lang w:eastAsia="en-US"/>
              </w:rPr>
              <w:t>2) realizację obowiązkowych zajęć edukacyjnych:</w:t>
            </w:r>
          </w:p>
          <w:p w14:paraId="397D2948" w14:textId="77777777" w:rsidR="00356CF4" w:rsidRPr="00356CF4" w:rsidRDefault="00356CF4" w:rsidP="00356CF4">
            <w:pPr>
              <w:autoSpaceDE w:val="0"/>
              <w:autoSpaceDN w:val="0"/>
              <w:adjustRightInd w:val="0"/>
              <w:spacing w:after="0" w:line="240" w:lineRule="auto"/>
              <w:rPr>
                <w:rFonts w:ascii="Arial" w:eastAsiaTheme="minorHAnsi" w:hAnsi="Arial" w:cs="Arial"/>
                <w:sz w:val="20"/>
                <w:szCs w:val="20"/>
                <w:lang w:eastAsia="en-US"/>
              </w:rPr>
            </w:pPr>
            <w:r w:rsidRPr="00356CF4">
              <w:rPr>
                <w:rFonts w:ascii="Arial" w:eastAsiaTheme="minorHAnsi" w:hAnsi="Arial" w:cs="Arial"/>
                <w:sz w:val="20"/>
                <w:szCs w:val="20"/>
                <w:lang w:eastAsia="en-US"/>
              </w:rPr>
              <w:t>a) przygotowujących uczniów do uzyskania dodatkowych umiejętności zawodowych związanych z nauczanym zawodem, …….. lub</w:t>
            </w:r>
          </w:p>
          <w:p w14:paraId="11A57EF5" w14:textId="77777777" w:rsidR="00356CF4" w:rsidRPr="00356CF4" w:rsidRDefault="00356CF4" w:rsidP="00356CF4">
            <w:pPr>
              <w:autoSpaceDE w:val="0"/>
              <w:autoSpaceDN w:val="0"/>
              <w:adjustRightInd w:val="0"/>
              <w:spacing w:after="0" w:line="240" w:lineRule="auto"/>
              <w:rPr>
                <w:rFonts w:ascii="Arial" w:eastAsiaTheme="minorHAnsi" w:hAnsi="Arial" w:cs="Arial"/>
                <w:sz w:val="20"/>
                <w:szCs w:val="20"/>
                <w:lang w:eastAsia="en-US"/>
              </w:rPr>
            </w:pPr>
            <w:r w:rsidRPr="00356CF4">
              <w:rPr>
                <w:rFonts w:ascii="Arial" w:eastAsiaTheme="minorHAnsi" w:hAnsi="Arial" w:cs="Arial"/>
                <w:sz w:val="20"/>
                <w:szCs w:val="20"/>
                <w:lang w:eastAsia="en-US"/>
              </w:rPr>
              <w:t>b) przygotowujących uczniów do uzyskania kwalifikacji rynkowej funkcjonującej w Zintegrowanym Systemie Kwalifikacji, związanej z nauczanym zawodem, lub</w:t>
            </w:r>
          </w:p>
          <w:p w14:paraId="150441A4" w14:textId="77777777" w:rsidR="00356CF4" w:rsidRPr="00356CF4" w:rsidRDefault="00356CF4" w:rsidP="00356CF4">
            <w:pPr>
              <w:autoSpaceDE w:val="0"/>
              <w:autoSpaceDN w:val="0"/>
              <w:adjustRightInd w:val="0"/>
              <w:spacing w:after="0" w:line="240" w:lineRule="auto"/>
              <w:rPr>
                <w:rFonts w:ascii="Arial" w:eastAsiaTheme="minorHAnsi" w:hAnsi="Arial" w:cs="Arial"/>
                <w:sz w:val="20"/>
                <w:szCs w:val="20"/>
                <w:lang w:eastAsia="en-US"/>
              </w:rPr>
            </w:pPr>
            <w:r w:rsidRPr="00356CF4">
              <w:rPr>
                <w:rFonts w:ascii="Arial" w:eastAsiaTheme="minorHAnsi" w:hAnsi="Arial" w:cs="Arial"/>
                <w:sz w:val="20"/>
                <w:szCs w:val="20"/>
                <w:lang w:eastAsia="en-US"/>
              </w:rPr>
              <w:t>c) przygotowujących uczniów do uzyskania dodatkowych uprawnień zawodowych przydatnych do wykonywania nauczanego zawodu, lub</w:t>
            </w:r>
          </w:p>
          <w:p w14:paraId="5F56F2BD" w14:textId="77777777" w:rsidR="00356CF4" w:rsidRPr="00356CF4" w:rsidRDefault="00356CF4" w:rsidP="00356CF4">
            <w:pPr>
              <w:autoSpaceDE w:val="0"/>
              <w:autoSpaceDN w:val="0"/>
              <w:adjustRightInd w:val="0"/>
              <w:spacing w:after="0" w:line="240" w:lineRule="auto"/>
              <w:rPr>
                <w:rFonts w:ascii="Arial" w:eastAsiaTheme="minorHAnsi" w:hAnsi="Arial" w:cs="Arial"/>
                <w:sz w:val="20"/>
                <w:szCs w:val="20"/>
                <w:lang w:eastAsia="en-US"/>
              </w:rPr>
            </w:pPr>
            <w:r w:rsidRPr="00356CF4">
              <w:rPr>
                <w:rFonts w:ascii="Arial" w:eastAsiaTheme="minorHAnsi" w:hAnsi="Arial" w:cs="Arial"/>
                <w:sz w:val="20"/>
                <w:szCs w:val="20"/>
                <w:lang w:eastAsia="en-US"/>
              </w:rPr>
              <w:t>d) uzgodnionych z pracodawcą, których treści nauczania ustalone w formie efektów kształcenia są przydatne do wykonywania nauczanego zawodu.”</w:t>
            </w:r>
          </w:p>
          <w:p w14:paraId="25AB2569" w14:textId="77777777" w:rsidR="00356CF4" w:rsidRPr="00356CF4" w:rsidRDefault="00356CF4" w:rsidP="00356CF4">
            <w:pPr>
              <w:spacing w:after="0" w:line="240" w:lineRule="auto"/>
              <w:jc w:val="both"/>
              <w:rPr>
                <w:rFonts w:ascii="Arial" w:eastAsiaTheme="minorHAnsi" w:hAnsi="Arial" w:cs="Arial"/>
                <w:sz w:val="20"/>
                <w:szCs w:val="20"/>
                <w:lang w:eastAsia="en-US"/>
              </w:rPr>
            </w:pPr>
          </w:p>
          <w:p w14:paraId="31C70470" w14:textId="77777777" w:rsidR="00356CF4" w:rsidRPr="00356CF4" w:rsidRDefault="00356CF4" w:rsidP="00356CF4">
            <w:pPr>
              <w:spacing w:after="150" w:line="300" w:lineRule="atLeast"/>
              <w:rPr>
                <w:rFonts w:ascii="Arial" w:eastAsia="Times New Roman" w:hAnsi="Arial" w:cs="Arial"/>
                <w:i/>
                <w:color w:val="333333"/>
                <w:sz w:val="18"/>
                <w:szCs w:val="20"/>
              </w:rPr>
            </w:pPr>
            <w:r w:rsidRPr="00356CF4">
              <w:rPr>
                <w:rFonts w:ascii="Arial" w:eastAsia="Times New Roman" w:hAnsi="Arial" w:cs="Arial"/>
                <w:i/>
                <w:color w:val="333333"/>
                <w:sz w:val="18"/>
                <w:szCs w:val="20"/>
              </w:rPr>
              <w:t xml:space="preserve">Rozporządzenie Ministra Edukacji Narodowej z dnia 3 kwietnia 2019 r. w sprawie ramowych planów nauczania dla publicznych szkół </w:t>
            </w:r>
            <w:hyperlink r:id="rId9" w:tgtFrame="_blank" w:history="1">
              <w:r w:rsidRPr="00356CF4">
                <w:rPr>
                  <w:rFonts w:ascii="Arial" w:eastAsia="Times New Roman" w:hAnsi="Arial" w:cs="Arial"/>
                  <w:b/>
                  <w:bCs/>
                  <w:i/>
                  <w:color w:val="0066CC"/>
                  <w:sz w:val="18"/>
                  <w:szCs w:val="20"/>
                  <w:u w:val="single"/>
                </w:rPr>
                <w:t>Dz.U. z 2019 r. poz. 639</w:t>
              </w:r>
            </w:hyperlink>
          </w:p>
          <w:p w14:paraId="3B02079E" w14:textId="77777777" w:rsidR="00356CF4" w:rsidRPr="00356CF4" w:rsidRDefault="00356CF4" w:rsidP="00356CF4">
            <w:pPr>
              <w:spacing w:after="0" w:line="240" w:lineRule="auto"/>
              <w:jc w:val="both"/>
              <w:rPr>
                <w:rFonts w:ascii="Arial" w:eastAsia="Cambria" w:hAnsi="Arial" w:cs="Arial"/>
                <w:b/>
                <w:i/>
                <w:sz w:val="20"/>
                <w:szCs w:val="20"/>
                <w:lang w:eastAsia="en-US"/>
              </w:rPr>
            </w:pPr>
          </w:p>
        </w:tc>
      </w:tr>
      <w:tr w:rsidR="00356CF4" w:rsidRPr="00356CF4" w14:paraId="73C3CBE2" w14:textId="77777777" w:rsidTr="00432E30">
        <w:trPr>
          <w:trHeight w:val="223"/>
        </w:trPr>
        <w:tc>
          <w:tcPr>
            <w:tcW w:w="5000" w:type="pct"/>
            <w:gridSpan w:val="2"/>
            <w:tcBorders>
              <w:top w:val="single" w:sz="4" w:space="0" w:color="auto"/>
              <w:left w:val="nil"/>
              <w:bottom w:val="single" w:sz="4" w:space="0" w:color="auto"/>
              <w:right w:val="nil"/>
            </w:tcBorders>
            <w:shd w:val="clear" w:color="auto" w:fill="auto"/>
            <w:vAlign w:val="center"/>
          </w:tcPr>
          <w:p w14:paraId="6E1697A0" w14:textId="77777777" w:rsidR="00356CF4" w:rsidRPr="00356CF4" w:rsidRDefault="00356CF4" w:rsidP="00356CF4">
            <w:pPr>
              <w:spacing w:after="0" w:line="240" w:lineRule="auto"/>
              <w:jc w:val="center"/>
              <w:rPr>
                <w:rFonts w:ascii="Arial" w:eastAsia="Arial" w:hAnsi="Arial" w:cs="Arial"/>
                <w:i/>
                <w:sz w:val="18"/>
                <w:szCs w:val="20"/>
                <w:lang w:eastAsia="en-US"/>
              </w:rPr>
            </w:pPr>
          </w:p>
        </w:tc>
      </w:tr>
      <w:tr w:rsidR="00356CF4" w:rsidRPr="00356CF4" w14:paraId="50F2FDE0" w14:textId="77777777" w:rsidTr="00432E30">
        <w:trPr>
          <w:trHeight w:val="538"/>
        </w:trPr>
        <w:tc>
          <w:tcPr>
            <w:tcW w:w="1284"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3971998F" w14:textId="77777777" w:rsidR="00356CF4" w:rsidRPr="00356CF4" w:rsidRDefault="00356CF4" w:rsidP="00356CF4">
            <w:pPr>
              <w:spacing w:after="0" w:line="240" w:lineRule="auto"/>
              <w:rPr>
                <w:rFonts w:ascii="Arial" w:eastAsiaTheme="minorHAnsi" w:hAnsi="Arial" w:cs="Arial"/>
                <w:i/>
                <w:sz w:val="20"/>
                <w:szCs w:val="20"/>
                <w:lang w:eastAsia="en-US"/>
              </w:rPr>
            </w:pPr>
            <w:r w:rsidRPr="00356CF4">
              <w:rPr>
                <w:rFonts w:ascii="Arial" w:eastAsia="Arial" w:hAnsi="Arial" w:cs="Arial"/>
                <w:i/>
                <w:sz w:val="20"/>
                <w:szCs w:val="20"/>
                <w:lang w:eastAsia="en-US"/>
              </w:rPr>
              <w:t>Kompetencje personalne i społeczne</w:t>
            </w:r>
          </w:p>
        </w:tc>
        <w:tc>
          <w:tcPr>
            <w:tcW w:w="3716" w:type="pct"/>
            <w:tcBorders>
              <w:top w:val="single" w:sz="4" w:space="0" w:color="auto"/>
              <w:left w:val="single" w:sz="4" w:space="0" w:color="auto"/>
              <w:bottom w:val="single" w:sz="4" w:space="0" w:color="auto"/>
              <w:right w:val="single" w:sz="4" w:space="0" w:color="auto"/>
            </w:tcBorders>
            <w:shd w:val="clear" w:color="auto" w:fill="E7E6E6"/>
          </w:tcPr>
          <w:p w14:paraId="561CD18C" w14:textId="77777777" w:rsidR="00356CF4" w:rsidRPr="00356CF4" w:rsidRDefault="00356CF4" w:rsidP="00356CF4">
            <w:pPr>
              <w:spacing w:after="0" w:line="240" w:lineRule="auto"/>
              <w:rPr>
                <w:rFonts w:ascii="Arial" w:eastAsia="Arial" w:hAnsi="Arial" w:cs="Arial"/>
                <w:i/>
                <w:sz w:val="20"/>
                <w:szCs w:val="20"/>
                <w:lang w:eastAsia="en-US"/>
              </w:rPr>
            </w:pPr>
            <w:r w:rsidRPr="00356CF4">
              <w:rPr>
                <w:rFonts w:ascii="Arial" w:eastAsia="Arial" w:hAnsi="Arial" w:cs="Arial"/>
                <w:i/>
                <w:sz w:val="20"/>
                <w:szCs w:val="20"/>
                <w:lang w:eastAsia="en-US"/>
              </w:rPr>
              <w:t>Nauczyciele wszystkich obowiązkowych zajęć edukacyjnych z zakresu kształcenia zawodowego powinni stwarzać uczniom warunki do nabywania kompetencji personalnych i społecznych.</w:t>
            </w:r>
          </w:p>
          <w:p w14:paraId="2A9FD675" w14:textId="77777777" w:rsidR="00356CF4" w:rsidRPr="00356CF4" w:rsidRDefault="00356CF4" w:rsidP="00356CF4">
            <w:pPr>
              <w:spacing w:after="0" w:line="240" w:lineRule="auto"/>
              <w:rPr>
                <w:rFonts w:ascii="Arial" w:eastAsia="Arial" w:hAnsi="Arial" w:cs="Arial"/>
                <w:i/>
                <w:sz w:val="20"/>
                <w:szCs w:val="20"/>
                <w:lang w:eastAsia="en-US"/>
              </w:rPr>
            </w:pPr>
            <w:r w:rsidRPr="00356CF4">
              <w:rPr>
                <w:rFonts w:ascii="Arial" w:eastAsiaTheme="minorHAnsi" w:hAnsi="Arial" w:cs="Arial"/>
                <w:i/>
                <w:sz w:val="20"/>
                <w:szCs w:val="20"/>
                <w:lang w:eastAsia="en-US"/>
              </w:rPr>
              <w:t xml:space="preserve">W programie nauczania zawodu muszą być uwzględnione wszystkie efekty kształcenia z zakresu </w:t>
            </w:r>
            <w:r w:rsidRPr="00356CF4">
              <w:rPr>
                <w:rFonts w:ascii="Arial" w:eastAsia="Arial" w:hAnsi="Arial" w:cs="Arial"/>
                <w:i/>
                <w:sz w:val="20"/>
                <w:szCs w:val="20"/>
                <w:lang w:eastAsia="en-US"/>
              </w:rPr>
              <w:t xml:space="preserve">Kompetencji personalnych i społecznych </w:t>
            </w:r>
          </w:p>
        </w:tc>
      </w:tr>
      <w:tr w:rsidR="00356CF4" w:rsidRPr="00356CF4" w14:paraId="16D220CE" w14:textId="77777777" w:rsidTr="00432E30">
        <w:trPr>
          <w:trHeight w:val="538"/>
        </w:trPr>
        <w:tc>
          <w:tcPr>
            <w:tcW w:w="1284" w:type="pct"/>
            <w:tcBorders>
              <w:top w:val="single" w:sz="4" w:space="0" w:color="auto"/>
              <w:left w:val="single" w:sz="4" w:space="0" w:color="auto"/>
              <w:bottom w:val="single" w:sz="4" w:space="0" w:color="auto"/>
              <w:right w:val="single" w:sz="4" w:space="0" w:color="auto"/>
            </w:tcBorders>
            <w:shd w:val="clear" w:color="auto" w:fill="E7E6E6"/>
          </w:tcPr>
          <w:p w14:paraId="15025D22" w14:textId="77777777" w:rsidR="00356CF4" w:rsidRPr="00356CF4" w:rsidRDefault="00356CF4" w:rsidP="00356CF4">
            <w:pPr>
              <w:spacing w:after="0" w:line="240" w:lineRule="auto"/>
              <w:rPr>
                <w:rFonts w:ascii="Arial" w:eastAsia="Arial" w:hAnsi="Arial" w:cs="Arial"/>
                <w:i/>
                <w:sz w:val="20"/>
                <w:szCs w:val="20"/>
                <w:lang w:eastAsia="en-US"/>
              </w:rPr>
            </w:pPr>
            <w:r w:rsidRPr="00356CF4">
              <w:rPr>
                <w:rFonts w:ascii="Arial" w:eastAsia="Arial" w:hAnsi="Arial" w:cs="Arial"/>
                <w:i/>
                <w:sz w:val="20"/>
                <w:szCs w:val="20"/>
                <w:lang w:eastAsia="en-US"/>
              </w:rPr>
              <w:t>Organizacja pracy małych zespołów</w:t>
            </w:r>
          </w:p>
        </w:tc>
        <w:tc>
          <w:tcPr>
            <w:tcW w:w="3716" w:type="pct"/>
            <w:tcBorders>
              <w:top w:val="single" w:sz="4" w:space="0" w:color="auto"/>
              <w:left w:val="single" w:sz="4" w:space="0" w:color="auto"/>
              <w:right w:val="single" w:sz="4" w:space="0" w:color="auto"/>
            </w:tcBorders>
            <w:shd w:val="clear" w:color="auto" w:fill="E7E6E6"/>
          </w:tcPr>
          <w:p w14:paraId="16BBA444" w14:textId="77777777" w:rsidR="00356CF4" w:rsidRPr="00356CF4" w:rsidRDefault="00356CF4" w:rsidP="00356CF4">
            <w:pPr>
              <w:spacing w:after="0" w:line="240" w:lineRule="auto"/>
              <w:rPr>
                <w:rFonts w:ascii="Arial" w:eastAsia="Arial" w:hAnsi="Arial" w:cs="Arial"/>
                <w:sz w:val="20"/>
                <w:szCs w:val="20"/>
                <w:lang w:eastAsia="en-US"/>
              </w:rPr>
            </w:pPr>
            <w:r w:rsidRPr="00356CF4">
              <w:rPr>
                <w:rFonts w:ascii="Arial" w:eastAsia="Arial" w:hAnsi="Arial" w:cs="Arial"/>
                <w:sz w:val="20"/>
                <w:szCs w:val="20"/>
                <w:lang w:eastAsia="en-US"/>
              </w:rPr>
              <w:t>Nauczyciele wszystkich obowiązkowych zajęć edukacyjnych z zakresu kształcenia zawodowego powinni stwarzać uczniom warunki do nabywania umiejętności w zakresie organizacji pracy małych zespołów.</w:t>
            </w:r>
          </w:p>
          <w:p w14:paraId="3799800C" w14:textId="77777777" w:rsidR="00356CF4" w:rsidRPr="00356CF4" w:rsidRDefault="00356CF4" w:rsidP="00356CF4">
            <w:pPr>
              <w:spacing w:after="0" w:line="240" w:lineRule="auto"/>
              <w:rPr>
                <w:rFonts w:ascii="Arial" w:eastAsiaTheme="minorHAnsi" w:hAnsi="Arial" w:cs="Arial"/>
                <w:lang w:eastAsia="en-US"/>
              </w:rPr>
            </w:pPr>
            <w:r w:rsidRPr="00356CF4">
              <w:rPr>
                <w:rFonts w:ascii="Arial" w:eastAsiaTheme="minorHAnsi" w:hAnsi="Arial" w:cs="Arial"/>
                <w:i/>
                <w:sz w:val="20"/>
                <w:szCs w:val="20"/>
                <w:lang w:eastAsia="en-US"/>
              </w:rPr>
              <w:t xml:space="preserve">W programie nauczania zawodu muszą być uwzględnione wszystkie efekty kształcenia z zakresu </w:t>
            </w:r>
            <w:r w:rsidRPr="00356CF4">
              <w:rPr>
                <w:rFonts w:ascii="Arial" w:eastAsia="Arial" w:hAnsi="Arial" w:cs="Arial"/>
                <w:i/>
                <w:sz w:val="20"/>
                <w:szCs w:val="20"/>
                <w:lang w:eastAsia="en-US"/>
              </w:rPr>
              <w:t>organizacji pracy małych zespołów</w:t>
            </w:r>
          </w:p>
        </w:tc>
      </w:tr>
    </w:tbl>
    <w:p w14:paraId="16414D83" w14:textId="77777777" w:rsidR="00356CF4" w:rsidRPr="00356CF4" w:rsidRDefault="00356CF4" w:rsidP="00356CF4">
      <w:pPr>
        <w:spacing w:after="160" w:line="360" w:lineRule="auto"/>
        <w:contextualSpacing/>
        <w:jc w:val="both"/>
        <w:rPr>
          <w:rFonts w:ascii="Arial" w:eastAsiaTheme="minorHAnsi" w:hAnsi="Arial" w:cs="Arial"/>
          <w:b/>
          <w:sz w:val="20"/>
          <w:szCs w:val="20"/>
          <w:lang w:eastAsia="en-US"/>
        </w:rPr>
      </w:pPr>
    </w:p>
    <w:p w14:paraId="47ED0DC4" w14:textId="77777777" w:rsidR="0083590D" w:rsidRDefault="0083590D">
      <w:pPr>
        <w:spacing w:after="160" w:line="259" w:lineRule="auto"/>
        <w:rPr>
          <w:rFonts w:ascii="Arial" w:eastAsiaTheme="majorEastAsia" w:hAnsi="Arial" w:cs="Arial"/>
          <w:color w:val="000000" w:themeColor="text1"/>
          <w:sz w:val="24"/>
          <w:szCs w:val="24"/>
        </w:rPr>
      </w:pPr>
      <w:r>
        <w:rPr>
          <w:rFonts w:cs="Arial"/>
          <w:b/>
          <w:color w:val="000000" w:themeColor="text1"/>
          <w:sz w:val="24"/>
          <w:szCs w:val="24"/>
        </w:rPr>
        <w:br w:type="page"/>
      </w:r>
    </w:p>
    <w:p w14:paraId="0E1AA326" w14:textId="1E1FE050" w:rsidR="00DF2CF3" w:rsidRDefault="00DF2CF3" w:rsidP="00A10C00">
      <w:pPr>
        <w:pStyle w:val="Nagwek1"/>
        <w:spacing w:before="0" w:after="240"/>
        <w:rPr>
          <w:rFonts w:cs="Arial"/>
          <w:b w:val="0"/>
          <w:color w:val="000000" w:themeColor="text1"/>
          <w:sz w:val="24"/>
          <w:szCs w:val="24"/>
        </w:rPr>
      </w:pPr>
      <w:bookmarkStart w:id="1" w:name="_Toc18484455"/>
      <w:r>
        <w:rPr>
          <w:rFonts w:cs="Arial"/>
          <w:b w:val="0"/>
          <w:color w:val="000000" w:themeColor="text1"/>
          <w:sz w:val="24"/>
          <w:szCs w:val="24"/>
        </w:rPr>
        <w:t>WSTĘP DO PROGRAMU</w:t>
      </w:r>
      <w:bookmarkEnd w:id="1"/>
    </w:p>
    <w:p w14:paraId="1029BCEC" w14:textId="6974B7E5" w:rsidR="005565E0" w:rsidRPr="00355F65" w:rsidRDefault="00240BAB" w:rsidP="00240BAB">
      <w:pPr>
        <w:pStyle w:val="Nagwek2"/>
        <w:rPr>
          <w:b w:val="0"/>
        </w:rPr>
      </w:pPr>
      <w:bookmarkStart w:id="2" w:name="_Toc18484456"/>
      <w:r w:rsidRPr="00355F65">
        <w:t>Opis zawodu</w:t>
      </w:r>
      <w:bookmarkEnd w:id="2"/>
    </w:p>
    <w:p w14:paraId="70297CA4" w14:textId="61E0B44E" w:rsidR="002B0CCE" w:rsidRPr="001808A0" w:rsidRDefault="002B0CCE" w:rsidP="001808A0">
      <w:pPr>
        <w:spacing w:after="0"/>
        <w:jc w:val="both"/>
        <w:rPr>
          <w:rFonts w:ascii="Arial" w:hAnsi="Arial" w:cs="Arial"/>
          <w:iCs/>
          <w:sz w:val="20"/>
          <w:szCs w:val="20"/>
        </w:rPr>
      </w:pPr>
      <w:r w:rsidRPr="001808A0">
        <w:rPr>
          <w:rFonts w:ascii="Arial" w:hAnsi="Arial" w:cs="Arial"/>
          <w:iCs/>
          <w:sz w:val="20"/>
          <w:szCs w:val="20"/>
        </w:rPr>
        <w:t xml:space="preserve">Program nauczania zawodu </w:t>
      </w:r>
      <w:r w:rsidR="00A10C00">
        <w:rPr>
          <w:rFonts w:ascii="Arial" w:hAnsi="Arial" w:cs="Arial"/>
          <w:b/>
          <w:iCs/>
          <w:sz w:val="20"/>
          <w:szCs w:val="20"/>
        </w:rPr>
        <w:t>t</w:t>
      </w:r>
      <w:r w:rsidRPr="001808A0">
        <w:rPr>
          <w:rFonts w:ascii="Arial" w:hAnsi="Arial" w:cs="Arial"/>
          <w:b/>
          <w:iCs/>
          <w:sz w:val="20"/>
          <w:szCs w:val="20"/>
        </w:rPr>
        <w:t xml:space="preserve">echnik </w:t>
      </w:r>
      <w:r w:rsidR="00A10C00">
        <w:rPr>
          <w:rFonts w:ascii="Arial" w:hAnsi="Arial" w:cs="Arial"/>
          <w:b/>
          <w:iCs/>
          <w:sz w:val="20"/>
          <w:szCs w:val="20"/>
        </w:rPr>
        <w:t>i</w:t>
      </w:r>
      <w:r w:rsidRPr="001808A0">
        <w:rPr>
          <w:rFonts w:ascii="Arial" w:hAnsi="Arial" w:cs="Arial"/>
          <w:b/>
          <w:iCs/>
          <w:sz w:val="20"/>
          <w:szCs w:val="20"/>
        </w:rPr>
        <w:t>nformatyk</w:t>
      </w:r>
      <w:r w:rsidRPr="001808A0">
        <w:rPr>
          <w:rFonts w:ascii="Arial" w:hAnsi="Arial" w:cs="Arial"/>
          <w:iCs/>
          <w:sz w:val="20"/>
          <w:szCs w:val="20"/>
        </w:rPr>
        <w:t xml:space="preserve"> (symbol cyfrowy zawodu: </w:t>
      </w:r>
      <w:r w:rsidRPr="001808A0">
        <w:rPr>
          <w:rFonts w:ascii="Arial" w:hAnsi="Arial" w:cs="Arial"/>
          <w:b/>
          <w:iCs/>
          <w:sz w:val="20"/>
          <w:szCs w:val="20"/>
        </w:rPr>
        <w:t>351203</w:t>
      </w:r>
      <w:r w:rsidRPr="001808A0">
        <w:rPr>
          <w:rFonts w:ascii="Arial" w:hAnsi="Arial" w:cs="Arial"/>
          <w:iCs/>
          <w:sz w:val="20"/>
          <w:szCs w:val="20"/>
        </w:rPr>
        <w:t>) przyporządkowany do branży teleinformatycznej (INF), składa się z dwóch kwalifikacji wyodrębnionych w zawodzie:</w:t>
      </w:r>
    </w:p>
    <w:p w14:paraId="3F5A3DA5" w14:textId="77777777" w:rsidR="002B0CCE" w:rsidRPr="001808A0" w:rsidRDefault="002B0CCE" w:rsidP="005F100B">
      <w:pPr>
        <w:pStyle w:val="Akapitzlist"/>
        <w:numPr>
          <w:ilvl w:val="0"/>
          <w:numId w:val="78"/>
        </w:numPr>
        <w:rPr>
          <w:rFonts w:ascii="Arial" w:hAnsi="Arial" w:cs="Arial"/>
          <w:iCs/>
          <w:sz w:val="20"/>
          <w:szCs w:val="20"/>
        </w:rPr>
      </w:pPr>
      <w:r w:rsidRPr="001808A0">
        <w:rPr>
          <w:rFonts w:ascii="Arial" w:hAnsi="Arial" w:cs="Arial"/>
          <w:iCs/>
          <w:sz w:val="20"/>
          <w:szCs w:val="20"/>
        </w:rPr>
        <w:t>INF.02. Administracja i eksploatacja systemów komputerowych, urządzeń peryferyjnych i lokalnych sieci komputerowych</w:t>
      </w:r>
    </w:p>
    <w:p w14:paraId="2A59026A" w14:textId="03FBB452" w:rsidR="002B0CCE" w:rsidRPr="001808A0" w:rsidRDefault="002B0CCE" w:rsidP="005F100B">
      <w:pPr>
        <w:pStyle w:val="Akapitzlist"/>
        <w:numPr>
          <w:ilvl w:val="0"/>
          <w:numId w:val="78"/>
        </w:numPr>
        <w:spacing w:after="60"/>
        <w:rPr>
          <w:rFonts w:ascii="Arial" w:hAnsi="Arial" w:cs="Arial"/>
          <w:iCs/>
          <w:sz w:val="20"/>
          <w:szCs w:val="20"/>
        </w:rPr>
      </w:pPr>
      <w:r w:rsidRPr="001808A0">
        <w:rPr>
          <w:rFonts w:ascii="Arial" w:hAnsi="Arial" w:cs="Arial"/>
          <w:iCs/>
          <w:sz w:val="20"/>
          <w:szCs w:val="20"/>
        </w:rPr>
        <w:t>INF.03. Tworzenie i administrowanie stronami i aplikacjami internetowymi oraz bazami danych</w:t>
      </w:r>
    </w:p>
    <w:p w14:paraId="1929E455" w14:textId="4EC22C88" w:rsidR="00960886" w:rsidRPr="001808A0" w:rsidRDefault="00960886" w:rsidP="001808A0">
      <w:pPr>
        <w:spacing w:after="0"/>
        <w:jc w:val="both"/>
        <w:rPr>
          <w:rFonts w:ascii="Arial" w:hAnsi="Arial" w:cs="Arial"/>
          <w:iCs/>
          <w:sz w:val="20"/>
          <w:szCs w:val="20"/>
        </w:rPr>
      </w:pPr>
      <w:r w:rsidRPr="001808A0">
        <w:rPr>
          <w:rFonts w:ascii="Arial" w:hAnsi="Arial" w:cs="Arial"/>
          <w:iCs/>
          <w:sz w:val="20"/>
          <w:szCs w:val="20"/>
        </w:rPr>
        <w:t>Zgodnie z Zintegrowanym Rejestrem Kwalifikacji (ZRK) i rozporządzeniem Ministra Edukacji Narodowej</w:t>
      </w:r>
      <w:r w:rsidR="00070F5A" w:rsidRPr="001808A0">
        <w:rPr>
          <w:rFonts w:ascii="Arial" w:hAnsi="Arial" w:cs="Arial"/>
          <w:iCs/>
          <w:sz w:val="20"/>
          <w:szCs w:val="20"/>
        </w:rPr>
        <w:t xml:space="preserve"> z dnia 15 lutego 2019 r. w </w:t>
      </w:r>
      <w:r w:rsidR="001808A0">
        <w:rPr>
          <w:rFonts w:ascii="Arial" w:hAnsi="Arial" w:cs="Arial"/>
          <w:iCs/>
          <w:sz w:val="20"/>
          <w:szCs w:val="20"/>
        </w:rPr>
        <w:t>sprawie ogólnych celów i </w:t>
      </w:r>
      <w:r w:rsidR="00070F5A" w:rsidRPr="001808A0">
        <w:rPr>
          <w:rFonts w:ascii="Arial" w:hAnsi="Arial" w:cs="Arial"/>
          <w:iCs/>
          <w:sz w:val="20"/>
          <w:szCs w:val="20"/>
        </w:rPr>
        <w:t>zadań kształcenia w zawodach szkolnictwa branżowego oraz klasyfikacji zawodów szkolnictwa branżowego (Dz.U. 2019 poz. 316)</w:t>
      </w:r>
      <w:r w:rsidRPr="001808A0">
        <w:rPr>
          <w:rFonts w:ascii="Arial" w:hAnsi="Arial" w:cs="Arial"/>
          <w:iCs/>
          <w:sz w:val="20"/>
          <w:szCs w:val="20"/>
        </w:rPr>
        <w:t>:</w:t>
      </w:r>
    </w:p>
    <w:p w14:paraId="7D5D2658" w14:textId="63DF34D4" w:rsidR="00960886" w:rsidRPr="001808A0" w:rsidRDefault="00960886" w:rsidP="005F100B">
      <w:pPr>
        <w:pStyle w:val="Akapitzlist"/>
        <w:numPr>
          <w:ilvl w:val="0"/>
          <w:numId w:val="8"/>
        </w:numPr>
        <w:jc w:val="both"/>
        <w:rPr>
          <w:rFonts w:ascii="Arial" w:hAnsi="Arial" w:cs="Arial"/>
          <w:iCs/>
          <w:sz w:val="20"/>
          <w:szCs w:val="20"/>
        </w:rPr>
      </w:pPr>
      <w:r w:rsidRPr="001808A0">
        <w:rPr>
          <w:rFonts w:ascii="Arial" w:hAnsi="Arial" w:cs="Arial"/>
          <w:iCs/>
          <w:sz w:val="20"/>
          <w:szCs w:val="20"/>
        </w:rPr>
        <w:t xml:space="preserve"> </w:t>
      </w:r>
      <w:r w:rsidRPr="001808A0">
        <w:rPr>
          <w:rFonts w:ascii="Arial" w:hAnsi="Arial" w:cs="Arial"/>
          <w:b/>
          <w:iCs/>
          <w:sz w:val="20"/>
          <w:szCs w:val="20"/>
        </w:rPr>
        <w:t>Technik informatyk</w:t>
      </w:r>
      <w:r w:rsidRPr="001808A0">
        <w:rPr>
          <w:rFonts w:ascii="Arial" w:hAnsi="Arial" w:cs="Arial"/>
          <w:iCs/>
          <w:sz w:val="20"/>
          <w:szCs w:val="20"/>
        </w:rPr>
        <w:t xml:space="preserve"> </w:t>
      </w:r>
      <w:r w:rsidR="003328D5" w:rsidRPr="003328D5">
        <w:rPr>
          <w:rFonts w:ascii="Arial" w:hAnsi="Arial" w:cs="Arial"/>
          <w:iCs/>
          <w:sz w:val="20"/>
          <w:szCs w:val="20"/>
        </w:rPr>
        <w:t>351203</w:t>
      </w:r>
      <w:r w:rsidR="003328D5">
        <w:rPr>
          <w:rFonts w:ascii="Arial" w:hAnsi="Arial" w:cs="Arial"/>
          <w:iCs/>
          <w:sz w:val="20"/>
          <w:szCs w:val="20"/>
        </w:rPr>
        <w:t xml:space="preserve"> </w:t>
      </w:r>
      <w:r w:rsidRPr="001808A0">
        <w:rPr>
          <w:rFonts w:ascii="Arial" w:hAnsi="Arial" w:cs="Arial"/>
          <w:iCs/>
          <w:sz w:val="20"/>
          <w:szCs w:val="20"/>
        </w:rPr>
        <w:t xml:space="preserve">jest kwalifikacją pełną na poziomie </w:t>
      </w:r>
      <w:r w:rsidR="003328D5">
        <w:rPr>
          <w:rFonts w:ascii="Arial" w:hAnsi="Arial" w:cs="Arial"/>
          <w:iCs/>
          <w:sz w:val="20"/>
          <w:szCs w:val="20"/>
        </w:rPr>
        <w:t>V</w:t>
      </w:r>
      <w:r w:rsidR="003328D5" w:rsidRPr="001808A0">
        <w:rPr>
          <w:rFonts w:ascii="Arial" w:hAnsi="Arial" w:cs="Arial"/>
          <w:iCs/>
          <w:sz w:val="20"/>
          <w:szCs w:val="20"/>
        </w:rPr>
        <w:t xml:space="preserve"> </w:t>
      </w:r>
      <w:r w:rsidRPr="001808A0">
        <w:rPr>
          <w:rFonts w:ascii="Arial" w:hAnsi="Arial" w:cs="Arial"/>
          <w:iCs/>
          <w:sz w:val="20"/>
          <w:szCs w:val="20"/>
        </w:rPr>
        <w:t>Polskiej Ramy Kwalifikacji (PRK),</w:t>
      </w:r>
    </w:p>
    <w:p w14:paraId="5714ECAA" w14:textId="3CDF4E40" w:rsidR="002B0CCE" w:rsidRPr="001808A0" w:rsidRDefault="00070F5A" w:rsidP="005F100B">
      <w:pPr>
        <w:pStyle w:val="Akapitzlist"/>
        <w:numPr>
          <w:ilvl w:val="0"/>
          <w:numId w:val="8"/>
        </w:numPr>
        <w:jc w:val="both"/>
        <w:rPr>
          <w:rFonts w:ascii="Arial" w:hAnsi="Arial" w:cs="Arial"/>
          <w:iCs/>
          <w:sz w:val="20"/>
          <w:szCs w:val="20"/>
        </w:rPr>
      </w:pPr>
      <w:r w:rsidRPr="001808A0">
        <w:rPr>
          <w:rFonts w:ascii="Arial" w:hAnsi="Arial" w:cs="Arial"/>
          <w:iCs/>
          <w:sz w:val="20"/>
          <w:szCs w:val="20"/>
        </w:rPr>
        <w:t>k</w:t>
      </w:r>
      <w:r w:rsidR="00960886" w:rsidRPr="001808A0">
        <w:rPr>
          <w:rFonts w:ascii="Arial" w:hAnsi="Arial" w:cs="Arial"/>
          <w:iCs/>
          <w:sz w:val="20"/>
          <w:szCs w:val="20"/>
        </w:rPr>
        <w:t>walifikacj</w:t>
      </w:r>
      <w:r w:rsidRPr="001808A0">
        <w:rPr>
          <w:rFonts w:ascii="Arial" w:hAnsi="Arial" w:cs="Arial"/>
          <w:iCs/>
          <w:sz w:val="20"/>
          <w:szCs w:val="20"/>
        </w:rPr>
        <w:t>a</w:t>
      </w:r>
      <w:r w:rsidR="00960886" w:rsidRPr="001808A0">
        <w:rPr>
          <w:rFonts w:ascii="Arial" w:hAnsi="Arial" w:cs="Arial"/>
          <w:iCs/>
          <w:sz w:val="20"/>
          <w:szCs w:val="20"/>
        </w:rPr>
        <w:t xml:space="preserve"> </w:t>
      </w:r>
      <w:r w:rsidRPr="001808A0">
        <w:rPr>
          <w:rFonts w:ascii="Arial" w:hAnsi="Arial" w:cs="Arial"/>
          <w:b/>
          <w:iCs/>
          <w:sz w:val="20"/>
          <w:szCs w:val="20"/>
        </w:rPr>
        <w:t>INF.02. Administracja i eksploatacja systemów komputerowych, urządzeń peryferyjnych i lokalnych sieci komputerowych</w:t>
      </w:r>
      <w:r w:rsidRPr="001808A0">
        <w:rPr>
          <w:rFonts w:ascii="Arial" w:hAnsi="Arial" w:cs="Arial"/>
          <w:iCs/>
          <w:sz w:val="20"/>
          <w:szCs w:val="20"/>
        </w:rPr>
        <w:t xml:space="preserve"> jest kwalifikacją </w:t>
      </w:r>
      <w:r w:rsidR="00960886" w:rsidRPr="001808A0">
        <w:rPr>
          <w:rFonts w:ascii="Arial" w:hAnsi="Arial" w:cs="Arial"/>
          <w:iCs/>
          <w:sz w:val="20"/>
          <w:szCs w:val="20"/>
        </w:rPr>
        <w:t>cząstkow</w:t>
      </w:r>
      <w:r w:rsidRPr="001808A0">
        <w:rPr>
          <w:rFonts w:ascii="Arial" w:hAnsi="Arial" w:cs="Arial"/>
          <w:iCs/>
          <w:sz w:val="20"/>
          <w:szCs w:val="20"/>
        </w:rPr>
        <w:t>ą na poziomie 4 Polskiej Ramy Kwalifikacji (PRK),</w:t>
      </w:r>
    </w:p>
    <w:p w14:paraId="378BA2D7" w14:textId="428D2FCA" w:rsidR="00070F5A" w:rsidRPr="001808A0" w:rsidRDefault="00070F5A" w:rsidP="005F100B">
      <w:pPr>
        <w:pStyle w:val="Akapitzlist"/>
        <w:numPr>
          <w:ilvl w:val="0"/>
          <w:numId w:val="8"/>
        </w:numPr>
        <w:spacing w:after="60"/>
        <w:ind w:left="714" w:hanging="357"/>
        <w:jc w:val="both"/>
        <w:rPr>
          <w:rFonts w:ascii="Arial" w:hAnsi="Arial" w:cs="Arial"/>
          <w:iCs/>
          <w:sz w:val="20"/>
          <w:szCs w:val="20"/>
        </w:rPr>
      </w:pPr>
      <w:r w:rsidRPr="001808A0">
        <w:rPr>
          <w:rFonts w:ascii="Arial" w:hAnsi="Arial" w:cs="Arial"/>
          <w:iCs/>
          <w:sz w:val="20"/>
          <w:szCs w:val="20"/>
        </w:rPr>
        <w:t xml:space="preserve">kwalifikacja </w:t>
      </w:r>
      <w:r w:rsidRPr="001808A0">
        <w:rPr>
          <w:rFonts w:ascii="Arial" w:hAnsi="Arial" w:cs="Arial"/>
          <w:b/>
          <w:iCs/>
          <w:sz w:val="20"/>
          <w:szCs w:val="20"/>
        </w:rPr>
        <w:t>INF.03. Tworzenie i administrowanie stronami i aplikacjami internetowymi oraz bazami danych</w:t>
      </w:r>
      <w:r w:rsidRPr="001808A0">
        <w:rPr>
          <w:rFonts w:ascii="Arial" w:hAnsi="Arial" w:cs="Arial"/>
          <w:iCs/>
          <w:sz w:val="20"/>
          <w:szCs w:val="20"/>
        </w:rPr>
        <w:t xml:space="preserve"> jest kwalifikacją cząstkową na poziomie 5 Polskiej Ramy Kwalifikacji (PRK).</w:t>
      </w:r>
    </w:p>
    <w:p w14:paraId="5C33DD91" w14:textId="33F05B3E" w:rsidR="00070F5A" w:rsidRPr="001808A0" w:rsidRDefault="00070F5A" w:rsidP="00BD4FC6">
      <w:pPr>
        <w:spacing w:after="60"/>
        <w:jc w:val="both"/>
        <w:rPr>
          <w:rFonts w:ascii="Arial" w:hAnsi="Arial" w:cs="Arial"/>
          <w:iCs/>
          <w:sz w:val="20"/>
          <w:szCs w:val="20"/>
        </w:rPr>
      </w:pPr>
      <w:r w:rsidRPr="001808A0">
        <w:rPr>
          <w:rFonts w:ascii="Arial" w:hAnsi="Arial" w:cs="Arial"/>
          <w:iCs/>
          <w:sz w:val="20"/>
          <w:szCs w:val="20"/>
        </w:rPr>
        <w:t xml:space="preserve">Typem szkoły, w której można kształcić w zawodzie Technik informatyk jest </w:t>
      </w:r>
      <w:r w:rsidR="00BF29F6" w:rsidRPr="001808A0">
        <w:rPr>
          <w:rFonts w:ascii="Arial" w:hAnsi="Arial" w:cs="Arial"/>
          <w:iCs/>
          <w:sz w:val="20"/>
          <w:szCs w:val="20"/>
        </w:rPr>
        <w:t xml:space="preserve">szkoła ponadpodstawowa </w:t>
      </w:r>
      <w:r w:rsidR="00BF29F6">
        <w:rPr>
          <w:rFonts w:ascii="Arial" w:hAnsi="Arial" w:cs="Arial"/>
          <w:iCs/>
          <w:sz w:val="20"/>
          <w:szCs w:val="20"/>
        </w:rPr>
        <w:t xml:space="preserve">technikum </w:t>
      </w:r>
      <w:r w:rsidRPr="001808A0">
        <w:rPr>
          <w:rFonts w:ascii="Arial" w:hAnsi="Arial" w:cs="Arial"/>
          <w:iCs/>
          <w:sz w:val="20"/>
          <w:szCs w:val="20"/>
        </w:rPr>
        <w:t>na podbudowie szkoły podstawowej</w:t>
      </w:r>
      <w:r w:rsidR="003328D5">
        <w:rPr>
          <w:rFonts w:ascii="Arial" w:hAnsi="Arial" w:cs="Arial"/>
          <w:iCs/>
          <w:sz w:val="20"/>
          <w:szCs w:val="20"/>
        </w:rPr>
        <w:t xml:space="preserve"> lub na podbudowie gimnazjum</w:t>
      </w:r>
      <w:r w:rsidRPr="001808A0">
        <w:rPr>
          <w:rFonts w:ascii="Arial" w:hAnsi="Arial" w:cs="Arial"/>
          <w:iCs/>
          <w:sz w:val="20"/>
          <w:szCs w:val="20"/>
        </w:rPr>
        <w:t xml:space="preserve">. </w:t>
      </w:r>
      <w:r w:rsidR="005473E5" w:rsidRPr="001808A0">
        <w:rPr>
          <w:rFonts w:ascii="Arial" w:hAnsi="Arial" w:cs="Arial"/>
          <w:iCs/>
          <w:sz w:val="20"/>
          <w:szCs w:val="20"/>
        </w:rPr>
        <w:t xml:space="preserve">Dalszą edukację można kontynuować na studiach wyższych pierwszego stopnia, gdyż kształcenie w szkole ponadpodstawowej typu technikum kończy się egzaminem maturalnym, po którego zdaniu absolwent ma prawo ubiegać się o przyjęcie na studia wyższe. W trakcie kształcenia w technikum uczeń </w:t>
      </w:r>
      <w:r w:rsidR="00E97796">
        <w:rPr>
          <w:rFonts w:ascii="Arial" w:hAnsi="Arial" w:cs="Arial"/>
          <w:iCs/>
          <w:sz w:val="20"/>
          <w:szCs w:val="20"/>
        </w:rPr>
        <w:t>przystępuję</w:t>
      </w:r>
      <w:r w:rsidR="005473E5" w:rsidRPr="001808A0">
        <w:rPr>
          <w:rFonts w:ascii="Arial" w:hAnsi="Arial" w:cs="Arial"/>
          <w:iCs/>
          <w:sz w:val="20"/>
          <w:szCs w:val="20"/>
        </w:rPr>
        <w:t xml:space="preserve"> do egzaminów zawodowych w obu kwalifikacjach przypisanych do zawodu. </w:t>
      </w:r>
      <w:r w:rsidR="003328D5">
        <w:rPr>
          <w:rFonts w:ascii="Arial" w:hAnsi="Arial" w:cs="Arial"/>
          <w:iCs/>
          <w:sz w:val="20"/>
          <w:szCs w:val="20"/>
        </w:rPr>
        <w:t>Ukończenie szkoły oraz z</w:t>
      </w:r>
      <w:r w:rsidR="005473E5" w:rsidRPr="001808A0">
        <w:rPr>
          <w:rFonts w:ascii="Arial" w:hAnsi="Arial" w:cs="Arial"/>
          <w:iCs/>
          <w:sz w:val="20"/>
          <w:szCs w:val="20"/>
        </w:rPr>
        <w:t xml:space="preserve">aliczenie egzaminów </w:t>
      </w:r>
      <w:r w:rsidR="003328D5">
        <w:rPr>
          <w:rFonts w:ascii="Arial" w:hAnsi="Arial" w:cs="Arial"/>
          <w:iCs/>
          <w:sz w:val="20"/>
          <w:szCs w:val="20"/>
        </w:rPr>
        <w:t>zawodowych</w:t>
      </w:r>
      <w:r w:rsidR="005473E5" w:rsidRPr="001808A0">
        <w:rPr>
          <w:rFonts w:ascii="Arial" w:hAnsi="Arial" w:cs="Arial"/>
          <w:iCs/>
          <w:sz w:val="20"/>
          <w:szCs w:val="20"/>
        </w:rPr>
        <w:t xml:space="preserve"> w obu kwalifikacjach daje prawo uzyskania </w:t>
      </w:r>
      <w:r w:rsidR="00BF29F6">
        <w:rPr>
          <w:rFonts w:ascii="Arial" w:hAnsi="Arial" w:cs="Arial"/>
          <w:iCs/>
          <w:sz w:val="20"/>
          <w:szCs w:val="20"/>
        </w:rPr>
        <w:t>dyplomu zawodowego</w:t>
      </w:r>
      <w:r w:rsidR="005473E5" w:rsidRPr="001808A0">
        <w:rPr>
          <w:rFonts w:ascii="Arial" w:hAnsi="Arial" w:cs="Arial"/>
          <w:iCs/>
          <w:sz w:val="20"/>
          <w:szCs w:val="20"/>
        </w:rPr>
        <w:t>.</w:t>
      </w:r>
      <w:r w:rsidR="0052050A" w:rsidRPr="001808A0">
        <w:rPr>
          <w:rFonts w:ascii="Arial" w:hAnsi="Arial" w:cs="Arial"/>
          <w:iCs/>
          <w:sz w:val="20"/>
          <w:szCs w:val="20"/>
        </w:rPr>
        <w:t xml:space="preserve"> </w:t>
      </w:r>
      <w:r w:rsidRPr="001808A0">
        <w:rPr>
          <w:rFonts w:ascii="Arial" w:hAnsi="Arial" w:cs="Arial"/>
          <w:iCs/>
          <w:sz w:val="20"/>
          <w:szCs w:val="20"/>
        </w:rPr>
        <w:t>Realizację kształcenia w zawodzie można także prowadzić na kwalifikacyjnych kursach zawodowych</w:t>
      </w:r>
      <w:r w:rsidR="00E97796">
        <w:rPr>
          <w:rFonts w:ascii="Arial" w:hAnsi="Arial" w:cs="Arial"/>
          <w:iCs/>
          <w:sz w:val="20"/>
          <w:szCs w:val="20"/>
        </w:rPr>
        <w:t xml:space="preserve"> (KKZ)</w:t>
      </w:r>
      <w:r w:rsidRPr="001808A0">
        <w:rPr>
          <w:rFonts w:ascii="Arial" w:hAnsi="Arial" w:cs="Arial"/>
          <w:iCs/>
          <w:sz w:val="20"/>
          <w:szCs w:val="20"/>
        </w:rPr>
        <w:t xml:space="preserve"> lub na kursach umiejętności zawodowych (KUZ).</w:t>
      </w:r>
    </w:p>
    <w:p w14:paraId="4AF045D9" w14:textId="77777777" w:rsidR="00B72E1A" w:rsidRPr="001808A0" w:rsidRDefault="00B72E1A" w:rsidP="00BD4FC6">
      <w:pPr>
        <w:spacing w:after="60"/>
        <w:jc w:val="both"/>
        <w:rPr>
          <w:rFonts w:ascii="Arial" w:hAnsi="Arial" w:cs="Arial"/>
          <w:b/>
          <w:iCs/>
          <w:sz w:val="20"/>
          <w:szCs w:val="20"/>
        </w:rPr>
      </w:pPr>
      <w:r w:rsidRPr="001808A0">
        <w:rPr>
          <w:rFonts w:ascii="Arial" w:hAnsi="Arial" w:cs="Arial"/>
          <w:b/>
          <w:iCs/>
          <w:sz w:val="20"/>
          <w:szCs w:val="20"/>
        </w:rPr>
        <w:t>Syntetyczny opis zawodu</w:t>
      </w:r>
    </w:p>
    <w:p w14:paraId="2AEEFB9A" w14:textId="06B171D5" w:rsidR="002B0CCE" w:rsidRPr="001808A0" w:rsidRDefault="00B72E1A" w:rsidP="00BD4FC6">
      <w:pPr>
        <w:spacing w:after="60"/>
        <w:jc w:val="both"/>
        <w:rPr>
          <w:rFonts w:ascii="Arial" w:hAnsi="Arial" w:cs="Arial"/>
          <w:iCs/>
          <w:sz w:val="20"/>
          <w:szCs w:val="20"/>
        </w:rPr>
      </w:pPr>
      <w:r w:rsidRPr="001808A0">
        <w:rPr>
          <w:rFonts w:ascii="Arial" w:hAnsi="Arial" w:cs="Arial"/>
          <w:iCs/>
          <w:sz w:val="20"/>
          <w:szCs w:val="20"/>
        </w:rPr>
        <w:t>Technik informatyk obsługuje, naprawia i konserwuje komputery typu PC oraz komputery i urządzenia mobilne, posługując się gotowym oprogramowaniem użytkowym i narzędziowym. Do jego zadań należy montowanie oraz eksploatacja systemów oraz lokalnych sieci komputerowych i urządzeń peryferyjnych. Zajmuje się również programowaniem aplikacji internetowych, w tym projektowaniem, tworzeniem i administracją stronami WWW i systemami zarządzania treścią. Wykonuje oraz nadzoruje prace lokalnych sieci komputerowych oraz projektuje, opracowuje, administruje i użytkuje bazy danych.</w:t>
      </w:r>
    </w:p>
    <w:p w14:paraId="2DC8D26D" w14:textId="77777777" w:rsidR="00B72E1A" w:rsidRPr="001808A0" w:rsidRDefault="00B72E1A" w:rsidP="00BD4FC6">
      <w:pPr>
        <w:spacing w:after="60"/>
        <w:jc w:val="both"/>
        <w:rPr>
          <w:rFonts w:ascii="Arial" w:hAnsi="Arial" w:cs="Arial"/>
          <w:b/>
          <w:iCs/>
          <w:sz w:val="20"/>
          <w:szCs w:val="20"/>
        </w:rPr>
      </w:pPr>
      <w:r w:rsidRPr="001808A0">
        <w:rPr>
          <w:rFonts w:ascii="Arial" w:hAnsi="Arial" w:cs="Arial"/>
          <w:b/>
          <w:iCs/>
          <w:sz w:val="20"/>
          <w:szCs w:val="20"/>
        </w:rPr>
        <w:t>Warunki pracy (materialne, organizacyjne, społeczne)</w:t>
      </w:r>
    </w:p>
    <w:p w14:paraId="125AB613" w14:textId="540070FE" w:rsidR="00B72E1A" w:rsidRPr="001808A0" w:rsidRDefault="00B72E1A" w:rsidP="00BD4FC6">
      <w:pPr>
        <w:spacing w:after="0"/>
        <w:jc w:val="both"/>
        <w:rPr>
          <w:rFonts w:ascii="Arial" w:hAnsi="Arial" w:cs="Arial"/>
          <w:iCs/>
          <w:sz w:val="20"/>
          <w:szCs w:val="20"/>
        </w:rPr>
      </w:pPr>
      <w:r w:rsidRPr="001808A0">
        <w:rPr>
          <w:rFonts w:ascii="Arial" w:hAnsi="Arial" w:cs="Arial"/>
          <w:iCs/>
          <w:sz w:val="20"/>
          <w:szCs w:val="20"/>
        </w:rPr>
        <w:t>Praca w zawodzie technika informatyka wykonywana jest w budynku. W pracy technika informatyka dominuje forma pracy i</w:t>
      </w:r>
      <w:r w:rsidR="00940ADB">
        <w:rPr>
          <w:rFonts w:ascii="Arial" w:hAnsi="Arial" w:cs="Arial"/>
          <w:iCs/>
          <w:sz w:val="20"/>
          <w:szCs w:val="20"/>
        </w:rPr>
        <w:t>ndywidualnej, która wiąże się z </w:t>
      </w:r>
      <w:r w:rsidRPr="001808A0">
        <w:rPr>
          <w:rFonts w:ascii="Arial" w:hAnsi="Arial" w:cs="Arial"/>
          <w:iCs/>
          <w:sz w:val="20"/>
          <w:szCs w:val="20"/>
        </w:rPr>
        <w:t>również z kontaktami ze współpracownikami. Godziny pracy są przeważnie stałe i czas pracy zwykle nie przekracza 8 godzin dziennie. W mniejszych firmach branży informatycznej praca jest zwykle jednozmianowa, najczęściej tylko w dzień. Kandydaci do pracy w dużych zakładach</w:t>
      </w:r>
      <w:r w:rsidR="00940ADB">
        <w:rPr>
          <w:rFonts w:ascii="Arial" w:hAnsi="Arial" w:cs="Arial"/>
          <w:iCs/>
          <w:sz w:val="20"/>
          <w:szCs w:val="20"/>
        </w:rPr>
        <w:t xml:space="preserve"> z branży IT muszą się liczyć z </w:t>
      </w:r>
      <w:r w:rsidRPr="001808A0">
        <w:rPr>
          <w:rFonts w:ascii="Arial" w:hAnsi="Arial" w:cs="Arial"/>
          <w:iCs/>
          <w:sz w:val="20"/>
          <w:szCs w:val="20"/>
        </w:rPr>
        <w:t>systemem pracy zmianowej, często siedem dni w tygodniu. W sytuacjach awaryjnych wymagana jest duża dyspozycyjność oraz praca aż do usunięcia usterki. Wykonywanie pracy w zawodzie technik informatyk w zależności od otrzymanego zlecenia wymaga również wyjazdów poza miejsce pracy.</w:t>
      </w:r>
      <w:r w:rsidR="0052050A" w:rsidRPr="001808A0">
        <w:rPr>
          <w:rFonts w:ascii="Arial" w:hAnsi="Arial" w:cs="Arial"/>
          <w:iCs/>
          <w:sz w:val="20"/>
          <w:szCs w:val="20"/>
        </w:rPr>
        <w:t xml:space="preserve"> </w:t>
      </w:r>
    </w:p>
    <w:p w14:paraId="28229E13" w14:textId="26E92F8B" w:rsidR="00B72E1A" w:rsidRPr="002C3B35" w:rsidRDefault="00B72E1A" w:rsidP="00940ADB">
      <w:pPr>
        <w:spacing w:after="0"/>
        <w:jc w:val="both"/>
        <w:rPr>
          <w:rFonts w:ascii="Arial" w:hAnsi="Arial" w:cs="Arial"/>
          <w:iCs/>
          <w:sz w:val="20"/>
          <w:szCs w:val="20"/>
        </w:rPr>
      </w:pPr>
      <w:r w:rsidRPr="001808A0">
        <w:rPr>
          <w:rFonts w:ascii="Arial" w:hAnsi="Arial" w:cs="Arial"/>
          <w:iCs/>
          <w:sz w:val="20"/>
          <w:szCs w:val="20"/>
        </w:rPr>
        <w:t xml:space="preserve">Na </w:t>
      </w:r>
      <w:r w:rsidRPr="002C3B35">
        <w:rPr>
          <w:rFonts w:ascii="Arial" w:hAnsi="Arial" w:cs="Arial"/>
          <w:iCs/>
          <w:sz w:val="20"/>
          <w:szCs w:val="20"/>
        </w:rPr>
        <w:t>stanowiskach pracy w zawodzie technik informatyk mogą wystąpić następujące czynniki:</w:t>
      </w:r>
      <w:r w:rsidR="00940ADB" w:rsidRPr="002C3B35">
        <w:rPr>
          <w:rFonts w:ascii="Arial" w:hAnsi="Arial" w:cs="Arial"/>
          <w:iCs/>
          <w:sz w:val="20"/>
          <w:szCs w:val="20"/>
        </w:rPr>
        <w:t xml:space="preserve"> </w:t>
      </w:r>
      <w:r w:rsidRPr="002C3B35">
        <w:rPr>
          <w:rFonts w:ascii="Arial" w:hAnsi="Arial" w:cs="Arial"/>
          <w:iCs/>
          <w:sz w:val="20"/>
          <w:szCs w:val="20"/>
        </w:rPr>
        <w:t>prąd elektryczny do 1 kV,</w:t>
      </w:r>
      <w:r w:rsidR="00940ADB" w:rsidRPr="002C3B35">
        <w:rPr>
          <w:rFonts w:ascii="Arial" w:hAnsi="Arial" w:cs="Arial"/>
          <w:iCs/>
          <w:sz w:val="20"/>
          <w:szCs w:val="20"/>
        </w:rPr>
        <w:t xml:space="preserve"> </w:t>
      </w:r>
      <w:r w:rsidRPr="002C3B35">
        <w:rPr>
          <w:rFonts w:ascii="Arial" w:hAnsi="Arial" w:cs="Arial"/>
          <w:iCs/>
          <w:sz w:val="20"/>
          <w:szCs w:val="20"/>
        </w:rPr>
        <w:t>pole magnetyczne,</w:t>
      </w:r>
      <w:r w:rsidR="00940ADB" w:rsidRPr="002C3B35">
        <w:rPr>
          <w:rFonts w:ascii="Arial" w:hAnsi="Arial" w:cs="Arial"/>
          <w:iCs/>
          <w:sz w:val="20"/>
          <w:szCs w:val="20"/>
        </w:rPr>
        <w:t xml:space="preserve"> </w:t>
      </w:r>
      <w:r w:rsidR="00A10C00" w:rsidRPr="002C3B35">
        <w:rPr>
          <w:rFonts w:ascii="Arial" w:hAnsi="Arial" w:cs="Arial"/>
          <w:iCs/>
          <w:sz w:val="20"/>
          <w:szCs w:val="20"/>
        </w:rPr>
        <w:t>hałas</w:t>
      </w:r>
      <w:r w:rsidRPr="002C3B35">
        <w:rPr>
          <w:rFonts w:ascii="Arial" w:hAnsi="Arial" w:cs="Arial"/>
          <w:iCs/>
          <w:sz w:val="20"/>
          <w:szCs w:val="20"/>
        </w:rPr>
        <w:t>.</w:t>
      </w:r>
    </w:p>
    <w:p w14:paraId="15D8DED9" w14:textId="6DDC6735" w:rsidR="00B72E1A" w:rsidRPr="002C3B35" w:rsidRDefault="00DA7846" w:rsidP="00BD4FC6">
      <w:pPr>
        <w:spacing w:after="0"/>
        <w:jc w:val="both"/>
        <w:rPr>
          <w:rFonts w:ascii="Arial" w:hAnsi="Arial" w:cs="Arial"/>
          <w:iCs/>
          <w:sz w:val="20"/>
          <w:szCs w:val="20"/>
        </w:rPr>
      </w:pPr>
      <w:r w:rsidRPr="002C3B35">
        <w:rPr>
          <w:rFonts w:ascii="Arial" w:hAnsi="Arial" w:cs="Arial"/>
          <w:iCs/>
          <w:sz w:val="20"/>
          <w:szCs w:val="20"/>
        </w:rPr>
        <w:t>Do zadań zawodowych technika informatyka zaliczamy m.in.:</w:t>
      </w:r>
    </w:p>
    <w:p w14:paraId="00D4E7B3" w14:textId="77777777" w:rsidR="00DA7846" w:rsidRPr="001808A0" w:rsidRDefault="00DA7846" w:rsidP="005F100B">
      <w:pPr>
        <w:pStyle w:val="Akapitzlist"/>
        <w:numPr>
          <w:ilvl w:val="0"/>
          <w:numId w:val="9"/>
        </w:numPr>
        <w:ind w:left="993" w:hanging="567"/>
        <w:jc w:val="both"/>
        <w:rPr>
          <w:rFonts w:ascii="Arial" w:hAnsi="Arial" w:cs="Arial"/>
          <w:iCs/>
          <w:sz w:val="20"/>
          <w:szCs w:val="20"/>
        </w:rPr>
      </w:pPr>
      <w:r w:rsidRPr="002C3B35">
        <w:rPr>
          <w:rFonts w:ascii="Arial" w:hAnsi="Arial" w:cs="Arial"/>
          <w:iCs/>
          <w:sz w:val="20"/>
          <w:szCs w:val="20"/>
        </w:rPr>
        <w:t>Nadzorowanie prawidłowej</w:t>
      </w:r>
      <w:r w:rsidRPr="001808A0">
        <w:rPr>
          <w:rFonts w:ascii="Arial" w:hAnsi="Arial" w:cs="Arial"/>
          <w:iCs/>
          <w:sz w:val="20"/>
          <w:szCs w:val="20"/>
        </w:rPr>
        <w:t xml:space="preserve"> eksploatacji sprzętu komputerowego.</w:t>
      </w:r>
    </w:p>
    <w:p w14:paraId="02C9667E" w14:textId="77777777" w:rsidR="00DA7846" w:rsidRPr="001808A0" w:rsidRDefault="00DA7846" w:rsidP="005F100B">
      <w:pPr>
        <w:pStyle w:val="Akapitzlist"/>
        <w:numPr>
          <w:ilvl w:val="0"/>
          <w:numId w:val="9"/>
        </w:numPr>
        <w:ind w:left="993" w:hanging="567"/>
        <w:jc w:val="both"/>
        <w:rPr>
          <w:rFonts w:ascii="Arial" w:hAnsi="Arial" w:cs="Arial"/>
          <w:iCs/>
          <w:sz w:val="20"/>
          <w:szCs w:val="20"/>
        </w:rPr>
      </w:pPr>
      <w:r w:rsidRPr="001808A0">
        <w:rPr>
          <w:rFonts w:ascii="Arial" w:hAnsi="Arial" w:cs="Arial"/>
          <w:iCs/>
          <w:sz w:val="20"/>
          <w:szCs w:val="20"/>
        </w:rPr>
        <w:t>Nadzorowanie pracy sieci komputerowej.</w:t>
      </w:r>
    </w:p>
    <w:p w14:paraId="036DA68D" w14:textId="77777777" w:rsidR="00DA7846" w:rsidRPr="001808A0" w:rsidRDefault="00DA7846" w:rsidP="005F100B">
      <w:pPr>
        <w:pStyle w:val="Akapitzlist"/>
        <w:numPr>
          <w:ilvl w:val="0"/>
          <w:numId w:val="9"/>
        </w:numPr>
        <w:ind w:left="993" w:hanging="567"/>
        <w:jc w:val="both"/>
        <w:rPr>
          <w:rFonts w:ascii="Arial" w:hAnsi="Arial" w:cs="Arial"/>
          <w:iCs/>
          <w:sz w:val="20"/>
          <w:szCs w:val="20"/>
        </w:rPr>
      </w:pPr>
      <w:r w:rsidRPr="001808A0">
        <w:rPr>
          <w:rFonts w:ascii="Arial" w:hAnsi="Arial" w:cs="Arial"/>
          <w:iCs/>
          <w:sz w:val="20"/>
          <w:szCs w:val="20"/>
        </w:rPr>
        <w:t>Eksploatowanie oprogramowania (biurowego, graficznego, prototypowego).</w:t>
      </w:r>
    </w:p>
    <w:p w14:paraId="209B25BC" w14:textId="77777777" w:rsidR="00DA7846" w:rsidRPr="001808A0" w:rsidRDefault="00DA7846" w:rsidP="005F100B">
      <w:pPr>
        <w:pStyle w:val="Akapitzlist"/>
        <w:numPr>
          <w:ilvl w:val="0"/>
          <w:numId w:val="9"/>
        </w:numPr>
        <w:ind w:left="993" w:hanging="567"/>
        <w:jc w:val="both"/>
        <w:rPr>
          <w:rFonts w:ascii="Arial" w:hAnsi="Arial" w:cs="Arial"/>
          <w:iCs/>
          <w:sz w:val="20"/>
          <w:szCs w:val="20"/>
        </w:rPr>
      </w:pPr>
      <w:r w:rsidRPr="001808A0">
        <w:rPr>
          <w:rFonts w:ascii="Arial" w:hAnsi="Arial" w:cs="Arial"/>
          <w:iCs/>
          <w:sz w:val="20"/>
          <w:szCs w:val="20"/>
        </w:rPr>
        <w:t>Dobieranie konfiguracji sprzętu komputerowego i oprogramowania do realizowanych zadań.</w:t>
      </w:r>
    </w:p>
    <w:p w14:paraId="7B035277" w14:textId="77777777" w:rsidR="00DA7846" w:rsidRPr="001808A0" w:rsidRDefault="00DA7846" w:rsidP="005F100B">
      <w:pPr>
        <w:pStyle w:val="Akapitzlist"/>
        <w:numPr>
          <w:ilvl w:val="0"/>
          <w:numId w:val="9"/>
        </w:numPr>
        <w:ind w:left="993" w:hanging="567"/>
        <w:jc w:val="both"/>
        <w:rPr>
          <w:rFonts w:ascii="Arial" w:hAnsi="Arial" w:cs="Arial"/>
          <w:iCs/>
          <w:sz w:val="20"/>
          <w:szCs w:val="20"/>
        </w:rPr>
      </w:pPr>
      <w:r w:rsidRPr="001808A0">
        <w:rPr>
          <w:rFonts w:ascii="Arial" w:hAnsi="Arial" w:cs="Arial"/>
          <w:iCs/>
          <w:sz w:val="20"/>
          <w:szCs w:val="20"/>
        </w:rPr>
        <w:t>Programowanie w wybranych stosownie do potrzeb językach programowania.</w:t>
      </w:r>
    </w:p>
    <w:p w14:paraId="497F96AA" w14:textId="77777777" w:rsidR="00DA7846" w:rsidRPr="001808A0" w:rsidRDefault="00DA7846" w:rsidP="005F100B">
      <w:pPr>
        <w:pStyle w:val="Akapitzlist"/>
        <w:numPr>
          <w:ilvl w:val="0"/>
          <w:numId w:val="9"/>
        </w:numPr>
        <w:ind w:left="993" w:hanging="567"/>
        <w:jc w:val="both"/>
        <w:rPr>
          <w:rFonts w:ascii="Arial" w:hAnsi="Arial" w:cs="Arial"/>
          <w:iCs/>
          <w:sz w:val="20"/>
          <w:szCs w:val="20"/>
        </w:rPr>
      </w:pPr>
      <w:r w:rsidRPr="001808A0">
        <w:rPr>
          <w:rFonts w:ascii="Arial" w:hAnsi="Arial" w:cs="Arial"/>
          <w:iCs/>
          <w:sz w:val="20"/>
          <w:szCs w:val="20"/>
        </w:rPr>
        <w:t>Administrowanie bazą danych.</w:t>
      </w:r>
    </w:p>
    <w:p w14:paraId="3EC3E647" w14:textId="77777777" w:rsidR="00DA7846" w:rsidRPr="001808A0" w:rsidRDefault="00DA7846" w:rsidP="005F100B">
      <w:pPr>
        <w:pStyle w:val="Akapitzlist"/>
        <w:numPr>
          <w:ilvl w:val="0"/>
          <w:numId w:val="9"/>
        </w:numPr>
        <w:ind w:left="993" w:hanging="567"/>
        <w:jc w:val="both"/>
        <w:rPr>
          <w:rFonts w:ascii="Arial" w:hAnsi="Arial" w:cs="Arial"/>
          <w:iCs/>
          <w:sz w:val="20"/>
          <w:szCs w:val="20"/>
        </w:rPr>
      </w:pPr>
      <w:r w:rsidRPr="001808A0">
        <w:rPr>
          <w:rFonts w:ascii="Arial" w:hAnsi="Arial" w:cs="Arial"/>
          <w:iCs/>
          <w:sz w:val="20"/>
          <w:szCs w:val="20"/>
        </w:rPr>
        <w:t>Posługiwanie się dokumentacją techniczną sprzętu komputerowego w celu ustalenia konfiguracji, dokonania naprawy lub modernizacji.</w:t>
      </w:r>
    </w:p>
    <w:p w14:paraId="7C66088E" w14:textId="77777777" w:rsidR="00DA7846" w:rsidRPr="001808A0" w:rsidRDefault="00DA7846" w:rsidP="005F100B">
      <w:pPr>
        <w:pStyle w:val="Akapitzlist"/>
        <w:numPr>
          <w:ilvl w:val="0"/>
          <w:numId w:val="9"/>
        </w:numPr>
        <w:ind w:left="993" w:hanging="567"/>
        <w:jc w:val="both"/>
        <w:rPr>
          <w:rFonts w:ascii="Arial" w:hAnsi="Arial" w:cs="Arial"/>
          <w:iCs/>
          <w:sz w:val="20"/>
          <w:szCs w:val="20"/>
        </w:rPr>
      </w:pPr>
      <w:r w:rsidRPr="001808A0">
        <w:rPr>
          <w:rFonts w:ascii="Arial" w:hAnsi="Arial" w:cs="Arial"/>
          <w:iCs/>
          <w:sz w:val="20"/>
          <w:szCs w:val="20"/>
        </w:rPr>
        <w:t>Posługiwanie się dokumentacją techniczną oprogramowania w celu jego instalacji i użytkowania.</w:t>
      </w:r>
    </w:p>
    <w:p w14:paraId="71633CD3" w14:textId="77777777" w:rsidR="00DA7846" w:rsidRPr="001808A0" w:rsidRDefault="00DA7846" w:rsidP="005F100B">
      <w:pPr>
        <w:pStyle w:val="Akapitzlist"/>
        <w:numPr>
          <w:ilvl w:val="0"/>
          <w:numId w:val="9"/>
        </w:numPr>
        <w:ind w:left="993" w:hanging="567"/>
        <w:jc w:val="both"/>
        <w:rPr>
          <w:rFonts w:ascii="Arial" w:hAnsi="Arial" w:cs="Arial"/>
          <w:iCs/>
          <w:sz w:val="20"/>
          <w:szCs w:val="20"/>
        </w:rPr>
      </w:pPr>
      <w:r w:rsidRPr="001808A0">
        <w:rPr>
          <w:rFonts w:ascii="Arial" w:hAnsi="Arial" w:cs="Arial"/>
          <w:iCs/>
          <w:sz w:val="20"/>
          <w:szCs w:val="20"/>
        </w:rPr>
        <w:t>Organizowanie własnego i innych użytkowników stanowiska pracy systemu komputerowego zgodnie z wymogami bezpieczeństwa danych i procesów przetwarzania informacji oraz zgodnie z wymogami bezpieczeństwa i higieny pracy.</w:t>
      </w:r>
    </w:p>
    <w:p w14:paraId="072153A1" w14:textId="77777777" w:rsidR="00DA7846" w:rsidRPr="001808A0" w:rsidRDefault="00DA7846" w:rsidP="005F100B">
      <w:pPr>
        <w:pStyle w:val="Akapitzlist"/>
        <w:numPr>
          <w:ilvl w:val="0"/>
          <w:numId w:val="9"/>
        </w:numPr>
        <w:ind w:left="993" w:hanging="567"/>
        <w:jc w:val="both"/>
        <w:rPr>
          <w:rFonts w:ascii="Arial" w:hAnsi="Arial" w:cs="Arial"/>
          <w:iCs/>
          <w:sz w:val="20"/>
          <w:szCs w:val="20"/>
        </w:rPr>
      </w:pPr>
      <w:r w:rsidRPr="001808A0">
        <w:rPr>
          <w:rFonts w:ascii="Arial" w:hAnsi="Arial" w:cs="Arial"/>
          <w:iCs/>
          <w:sz w:val="20"/>
          <w:szCs w:val="20"/>
        </w:rPr>
        <w:t>Kontrolowanie dostępu użytkowników do korzystania z zasobów systemu komputerowego.</w:t>
      </w:r>
    </w:p>
    <w:p w14:paraId="24920D66" w14:textId="77777777" w:rsidR="00DA7846" w:rsidRPr="001808A0" w:rsidRDefault="00DA7846" w:rsidP="005F100B">
      <w:pPr>
        <w:pStyle w:val="Akapitzlist"/>
        <w:numPr>
          <w:ilvl w:val="0"/>
          <w:numId w:val="9"/>
        </w:numPr>
        <w:ind w:left="993" w:hanging="567"/>
        <w:jc w:val="both"/>
        <w:rPr>
          <w:rFonts w:ascii="Arial" w:hAnsi="Arial" w:cs="Arial"/>
          <w:iCs/>
          <w:sz w:val="20"/>
          <w:szCs w:val="20"/>
        </w:rPr>
      </w:pPr>
      <w:r w:rsidRPr="001808A0">
        <w:rPr>
          <w:rFonts w:ascii="Arial" w:hAnsi="Arial" w:cs="Arial"/>
          <w:iCs/>
          <w:sz w:val="20"/>
          <w:szCs w:val="20"/>
        </w:rPr>
        <w:t>Podejmowanie współpracy z siecią odbiorców usług informatycznych.</w:t>
      </w:r>
    </w:p>
    <w:p w14:paraId="1218C797" w14:textId="77777777" w:rsidR="00DA7846" w:rsidRPr="001808A0" w:rsidRDefault="00DA7846" w:rsidP="005F100B">
      <w:pPr>
        <w:pStyle w:val="Akapitzlist"/>
        <w:numPr>
          <w:ilvl w:val="0"/>
          <w:numId w:val="9"/>
        </w:numPr>
        <w:ind w:left="993" w:hanging="567"/>
        <w:jc w:val="both"/>
        <w:rPr>
          <w:rFonts w:ascii="Arial" w:hAnsi="Arial" w:cs="Arial"/>
          <w:iCs/>
          <w:sz w:val="20"/>
          <w:szCs w:val="20"/>
        </w:rPr>
      </w:pPr>
      <w:r w:rsidRPr="001808A0">
        <w:rPr>
          <w:rFonts w:ascii="Arial" w:hAnsi="Arial" w:cs="Arial"/>
          <w:iCs/>
          <w:sz w:val="20"/>
          <w:szCs w:val="20"/>
        </w:rPr>
        <w:t>Posługiwanie się testami diagnostycznymi do sprawdzania sprzętu komputerowego.</w:t>
      </w:r>
    </w:p>
    <w:p w14:paraId="5BADB4E9" w14:textId="77777777" w:rsidR="00DA7846" w:rsidRPr="001808A0" w:rsidRDefault="00DA7846" w:rsidP="005F100B">
      <w:pPr>
        <w:pStyle w:val="Akapitzlist"/>
        <w:numPr>
          <w:ilvl w:val="0"/>
          <w:numId w:val="9"/>
        </w:numPr>
        <w:ind w:left="993" w:hanging="567"/>
        <w:jc w:val="both"/>
        <w:rPr>
          <w:rFonts w:ascii="Arial" w:hAnsi="Arial" w:cs="Arial"/>
          <w:iCs/>
          <w:sz w:val="20"/>
          <w:szCs w:val="20"/>
        </w:rPr>
      </w:pPr>
      <w:r w:rsidRPr="001808A0">
        <w:rPr>
          <w:rFonts w:ascii="Arial" w:hAnsi="Arial" w:cs="Arial"/>
          <w:iCs/>
          <w:sz w:val="20"/>
          <w:szCs w:val="20"/>
        </w:rPr>
        <w:t>Zapewnianie prawidłowego funkcjonowania bazy danych.</w:t>
      </w:r>
    </w:p>
    <w:p w14:paraId="32022C4E" w14:textId="77777777" w:rsidR="00DA7846" w:rsidRPr="001808A0" w:rsidRDefault="00DA7846" w:rsidP="005F100B">
      <w:pPr>
        <w:pStyle w:val="Akapitzlist"/>
        <w:numPr>
          <w:ilvl w:val="0"/>
          <w:numId w:val="9"/>
        </w:numPr>
        <w:ind w:left="993" w:hanging="567"/>
        <w:jc w:val="both"/>
        <w:rPr>
          <w:rFonts w:ascii="Arial" w:hAnsi="Arial" w:cs="Arial"/>
          <w:iCs/>
          <w:sz w:val="20"/>
          <w:szCs w:val="20"/>
        </w:rPr>
      </w:pPr>
      <w:r w:rsidRPr="001808A0">
        <w:rPr>
          <w:rFonts w:ascii="Arial" w:hAnsi="Arial" w:cs="Arial"/>
          <w:iCs/>
          <w:sz w:val="20"/>
          <w:szCs w:val="20"/>
        </w:rPr>
        <w:t>Posługiwanie się oprogramowaniem zapewniającym bezpieczeństwo pracy systemu komputerowego.</w:t>
      </w:r>
    </w:p>
    <w:p w14:paraId="75830117" w14:textId="5C914871" w:rsidR="00DA7846" w:rsidRPr="00355F65" w:rsidRDefault="00DA7846" w:rsidP="005F100B">
      <w:pPr>
        <w:pStyle w:val="Akapitzlist"/>
        <w:numPr>
          <w:ilvl w:val="0"/>
          <w:numId w:val="9"/>
        </w:numPr>
        <w:spacing w:after="160" w:line="259" w:lineRule="auto"/>
        <w:ind w:left="993" w:hanging="567"/>
        <w:jc w:val="both"/>
        <w:rPr>
          <w:rFonts w:ascii="Arial" w:hAnsi="Arial" w:cs="Arial"/>
          <w:iCs/>
          <w:sz w:val="20"/>
          <w:szCs w:val="20"/>
        </w:rPr>
      </w:pPr>
      <w:r w:rsidRPr="00355F65">
        <w:rPr>
          <w:rFonts w:ascii="Arial" w:hAnsi="Arial" w:cs="Arial"/>
          <w:iCs/>
          <w:sz w:val="20"/>
          <w:szCs w:val="20"/>
        </w:rPr>
        <w:t>Zapewnianie bezpieczeństwa eksploatacji oprogramowania.</w:t>
      </w:r>
    </w:p>
    <w:p w14:paraId="1029BCF1" w14:textId="45FB2486" w:rsidR="005565E0" w:rsidRPr="00355F65" w:rsidRDefault="00240BAB" w:rsidP="007950EA">
      <w:pPr>
        <w:pStyle w:val="Nagwek2"/>
      </w:pPr>
      <w:bookmarkStart w:id="3" w:name="_Toc18484457"/>
      <w:r w:rsidRPr="00355F65">
        <w:t>Charakterystyka programu</w:t>
      </w:r>
      <w:bookmarkEnd w:id="3"/>
    </w:p>
    <w:p w14:paraId="04EEF07A" w14:textId="7F8887FF" w:rsidR="00DA7846" w:rsidRPr="001808A0" w:rsidRDefault="00DA7846" w:rsidP="001808A0">
      <w:pPr>
        <w:jc w:val="both"/>
        <w:rPr>
          <w:rFonts w:ascii="Arial" w:hAnsi="Arial" w:cs="Arial"/>
          <w:iCs/>
          <w:sz w:val="20"/>
          <w:szCs w:val="20"/>
        </w:rPr>
      </w:pPr>
      <w:r w:rsidRPr="001808A0">
        <w:rPr>
          <w:rFonts w:ascii="Arial" w:hAnsi="Arial" w:cs="Arial"/>
          <w:iCs/>
          <w:sz w:val="20"/>
          <w:szCs w:val="20"/>
        </w:rPr>
        <w:t>Program nauczania w zawodzie Technik informatyk jest adresowany do dyrektorów szkół zawodowych ponadpodstawowych (nauczania w klasach 1-5 technikum)</w:t>
      </w:r>
      <w:r w:rsidR="00862B73" w:rsidRPr="001808A0">
        <w:rPr>
          <w:rFonts w:ascii="Arial" w:hAnsi="Arial" w:cs="Arial"/>
          <w:iCs/>
          <w:sz w:val="20"/>
          <w:szCs w:val="20"/>
        </w:rPr>
        <w:t>;</w:t>
      </w:r>
      <w:r w:rsidRPr="001808A0">
        <w:rPr>
          <w:rFonts w:ascii="Arial" w:hAnsi="Arial" w:cs="Arial"/>
          <w:iCs/>
          <w:sz w:val="20"/>
          <w:szCs w:val="20"/>
        </w:rPr>
        <w:t xml:space="preserve"> dyrektorów i osób zarządzających instytucjami prowadzącymi kwalifikacyjne kursy zawodowe lub kursy umiejętności zawodowych;</w:t>
      </w:r>
      <w:r w:rsidR="00862B73" w:rsidRPr="001808A0">
        <w:rPr>
          <w:rFonts w:ascii="Arial" w:hAnsi="Arial" w:cs="Arial"/>
          <w:iCs/>
          <w:sz w:val="20"/>
          <w:szCs w:val="20"/>
        </w:rPr>
        <w:t xml:space="preserve"> nauczycieli kształcenia zawodowego; szkolnych doradców zawodowych; pracodawców oraz uczniów szkół zawodowych.</w:t>
      </w:r>
    </w:p>
    <w:p w14:paraId="397B68A2" w14:textId="4E1D2D4B" w:rsidR="00940ADB" w:rsidRDefault="0055470C" w:rsidP="001808A0">
      <w:pPr>
        <w:jc w:val="both"/>
        <w:rPr>
          <w:rFonts w:ascii="Arial" w:hAnsi="Arial" w:cs="Arial"/>
          <w:iCs/>
          <w:sz w:val="20"/>
          <w:szCs w:val="20"/>
        </w:rPr>
      </w:pPr>
      <w:r w:rsidRPr="001808A0">
        <w:rPr>
          <w:rFonts w:ascii="Arial" w:hAnsi="Arial" w:cs="Arial"/>
          <w:iCs/>
          <w:sz w:val="20"/>
          <w:szCs w:val="20"/>
        </w:rPr>
        <w:t>Nauka w zawodzie Technik informatyk w cyklu pięcioletnim opiera się na podbudowie ośmioklasowej szkoły podstawowej i uczniowie, którzy wybierają kształcenie w tym zawodzie powinni mieć opanowaną podstawę programową z wcześniejszego etapu edukacyjnego. Jeże</w:t>
      </w:r>
      <w:r w:rsidR="00940ADB">
        <w:rPr>
          <w:rFonts w:ascii="Arial" w:hAnsi="Arial" w:cs="Arial"/>
          <w:iCs/>
          <w:sz w:val="20"/>
          <w:szCs w:val="20"/>
        </w:rPr>
        <w:t>li uczeń wykazuje uzdolnienia w </w:t>
      </w:r>
      <w:r w:rsidRPr="001808A0">
        <w:rPr>
          <w:rFonts w:ascii="Arial" w:hAnsi="Arial" w:cs="Arial"/>
          <w:iCs/>
          <w:sz w:val="20"/>
          <w:szCs w:val="20"/>
        </w:rPr>
        <w:t>zakresie nauk ścisłych (szczególnie matematyka, fizyka, informatyka, umiejętności techniczne) to jest to zgodne ze specyfiką zawodu, natomiast brak wyjątkowych zdolności w tym zakresie nie ogranicza uczniów w podjęciu kształcenia. Najważniejsze jest by uczeń opano</w:t>
      </w:r>
      <w:r w:rsidR="00940ADB">
        <w:rPr>
          <w:rFonts w:ascii="Arial" w:hAnsi="Arial" w:cs="Arial"/>
          <w:iCs/>
          <w:sz w:val="20"/>
          <w:szCs w:val="20"/>
        </w:rPr>
        <w:t>wał wiadomości i umiejętności z </w:t>
      </w:r>
      <w:r w:rsidRPr="001808A0">
        <w:rPr>
          <w:rFonts w:ascii="Arial" w:hAnsi="Arial" w:cs="Arial"/>
          <w:iCs/>
          <w:sz w:val="20"/>
          <w:szCs w:val="20"/>
        </w:rPr>
        <w:t xml:space="preserve">poprzedniego etapu w stopniu co najmniej </w:t>
      </w:r>
      <w:r w:rsidR="0052050A" w:rsidRPr="001808A0">
        <w:rPr>
          <w:rFonts w:ascii="Arial" w:hAnsi="Arial" w:cs="Arial"/>
          <w:iCs/>
          <w:sz w:val="20"/>
          <w:szCs w:val="20"/>
        </w:rPr>
        <w:t>dostatecznym.</w:t>
      </w:r>
    </w:p>
    <w:p w14:paraId="0BA98F5E" w14:textId="39357178" w:rsidR="00355F65" w:rsidRPr="00BF29F6" w:rsidRDefault="00940ADB" w:rsidP="00BF29F6">
      <w:pPr>
        <w:spacing w:after="160" w:line="259" w:lineRule="auto"/>
        <w:rPr>
          <w:rFonts w:ascii="Arial" w:hAnsi="Arial" w:cs="Arial"/>
          <w:iCs/>
          <w:sz w:val="20"/>
          <w:szCs w:val="20"/>
        </w:rPr>
      </w:pPr>
      <w:r>
        <w:rPr>
          <w:rFonts w:ascii="Arial" w:hAnsi="Arial" w:cs="Arial"/>
          <w:iCs/>
          <w:sz w:val="20"/>
          <w:szCs w:val="20"/>
        </w:rPr>
        <w:br w:type="page"/>
      </w:r>
    </w:p>
    <w:p w14:paraId="1029BCF6" w14:textId="43AA3FE9" w:rsidR="005565E0" w:rsidRPr="00355F65" w:rsidRDefault="00240BAB" w:rsidP="007950EA">
      <w:pPr>
        <w:pStyle w:val="Nagwek2"/>
      </w:pPr>
      <w:bookmarkStart w:id="4" w:name="_Toc18484458"/>
      <w:r w:rsidRPr="00355F65">
        <w:t>Założenia programowe</w:t>
      </w:r>
      <w:bookmarkEnd w:id="4"/>
    </w:p>
    <w:p w14:paraId="21561258" w14:textId="77777777" w:rsidR="0011009B" w:rsidRPr="0011009B" w:rsidRDefault="0011009B" w:rsidP="0011009B">
      <w:pPr>
        <w:jc w:val="both"/>
        <w:rPr>
          <w:rFonts w:ascii="Arial" w:hAnsi="Arial" w:cs="Arial"/>
          <w:iCs/>
          <w:sz w:val="20"/>
          <w:szCs w:val="20"/>
        </w:rPr>
      </w:pPr>
      <w:r w:rsidRPr="0011009B">
        <w:rPr>
          <w:rFonts w:ascii="Arial" w:hAnsi="Arial" w:cs="Arial"/>
          <w:iCs/>
          <w:sz w:val="20"/>
          <w:szCs w:val="20"/>
        </w:rPr>
        <w:t xml:space="preserve">We współczesnym świecie technologie IT są wykorzystywane praktycznie w każdej dziedzinie przemysłu.  Poczynając od konfiguracji komputerów, urządzeń mobilnych, urządzeń sieciowych, a skończywszy na konfiguracji systemów operacyjnych oraz usług sieciowych. </w:t>
      </w:r>
    </w:p>
    <w:p w14:paraId="762BA580" w14:textId="77777777" w:rsidR="0011009B" w:rsidRPr="0011009B" w:rsidRDefault="0011009B" w:rsidP="0011009B">
      <w:pPr>
        <w:jc w:val="both"/>
        <w:rPr>
          <w:rFonts w:ascii="Arial" w:hAnsi="Arial" w:cs="Arial"/>
          <w:iCs/>
          <w:sz w:val="20"/>
          <w:szCs w:val="20"/>
        </w:rPr>
      </w:pPr>
      <w:r w:rsidRPr="0011009B">
        <w:rPr>
          <w:rFonts w:ascii="Arial" w:hAnsi="Arial" w:cs="Arial"/>
          <w:iCs/>
          <w:sz w:val="20"/>
          <w:szCs w:val="20"/>
        </w:rPr>
        <w:t>Obserwując stan polskiej informatyki na rynku brakuje średniej kadry technicznej, która posiada wykształcenie kierunkowe. Głównym założeniem szkoły jest przygotowanie uczniów do realizacji zadań w zawodzie. Technicy informatycy łatwo znajdują zatrudnienie w różnych gałęziach gospodarki.</w:t>
      </w:r>
    </w:p>
    <w:p w14:paraId="2481C222" w14:textId="07D5D079" w:rsidR="00F8107B" w:rsidRDefault="00F8107B" w:rsidP="00F8107B">
      <w:pPr>
        <w:pStyle w:val="Nagwek2"/>
      </w:pPr>
      <w:bookmarkStart w:id="5" w:name="_Toc18484459"/>
      <w:r w:rsidRPr="001808A0">
        <w:t>Wykaz przedmiotów</w:t>
      </w:r>
      <w:bookmarkEnd w:id="5"/>
    </w:p>
    <w:p w14:paraId="1029BCF9" w14:textId="23769792" w:rsidR="005565E0" w:rsidRPr="00BF29F6" w:rsidRDefault="0075146D" w:rsidP="001808A0">
      <w:pPr>
        <w:rPr>
          <w:rFonts w:ascii="Arial" w:hAnsi="Arial" w:cs="Arial"/>
          <w:bCs/>
          <w:sz w:val="20"/>
          <w:szCs w:val="20"/>
        </w:rPr>
      </w:pPr>
      <w:r w:rsidRPr="00BF29F6">
        <w:rPr>
          <w:rFonts w:ascii="Arial" w:hAnsi="Arial" w:cs="Arial"/>
          <w:bCs/>
          <w:sz w:val="20"/>
          <w:szCs w:val="20"/>
        </w:rPr>
        <w:t>W</w:t>
      </w:r>
      <w:r w:rsidR="005565E0" w:rsidRPr="00BF29F6">
        <w:rPr>
          <w:rFonts w:ascii="Arial" w:hAnsi="Arial" w:cs="Arial"/>
          <w:bCs/>
          <w:sz w:val="20"/>
          <w:szCs w:val="20"/>
        </w:rPr>
        <w:t xml:space="preserve">ykaz przedmiotów z podziałem na kwalifikacje oraz na przedmioty teoretyczne i </w:t>
      </w:r>
      <w:r w:rsidR="00825CD2" w:rsidRPr="00BF29F6">
        <w:rPr>
          <w:rFonts w:ascii="Arial" w:hAnsi="Arial" w:cs="Arial"/>
          <w:bCs/>
          <w:sz w:val="20"/>
          <w:szCs w:val="20"/>
        </w:rPr>
        <w:t xml:space="preserve">zajęcia organizowane w formie zajęć praktycznych </w:t>
      </w:r>
      <w:r w:rsidR="00497521" w:rsidRPr="00BF29F6">
        <w:rPr>
          <w:rFonts w:ascii="Arial" w:hAnsi="Arial" w:cs="Arial"/>
          <w:bCs/>
          <w:sz w:val="20"/>
          <w:szCs w:val="20"/>
        </w:rPr>
        <w:t>oraz</w:t>
      </w:r>
      <w:r w:rsidR="005565E0" w:rsidRPr="00BF29F6">
        <w:rPr>
          <w:rFonts w:ascii="Arial" w:hAnsi="Arial" w:cs="Arial"/>
          <w:bCs/>
          <w:sz w:val="20"/>
          <w:szCs w:val="20"/>
        </w:rPr>
        <w:t xml:space="preserve"> praktyka zawodowa</w:t>
      </w:r>
      <w:r w:rsidRPr="00BF29F6">
        <w:rPr>
          <w:rFonts w:ascii="Arial" w:hAnsi="Arial" w:cs="Arial"/>
          <w:bCs/>
          <w:sz w:val="20"/>
          <w:szCs w:val="20"/>
        </w:rPr>
        <w:t>:</w:t>
      </w:r>
    </w:p>
    <w:p w14:paraId="1B4B6950" w14:textId="71090373" w:rsidR="00F8107B" w:rsidRPr="001808A0" w:rsidRDefault="00F8107B" w:rsidP="001808A0">
      <w:pPr>
        <w:tabs>
          <w:tab w:val="left" w:pos="704"/>
          <w:tab w:val="left" w:pos="8897"/>
        </w:tabs>
        <w:spacing w:after="0"/>
        <w:rPr>
          <w:rFonts w:ascii="Arial" w:hAnsi="Arial" w:cs="Arial"/>
          <w:b/>
          <w:sz w:val="20"/>
          <w:szCs w:val="20"/>
        </w:rPr>
      </w:pPr>
      <w:r w:rsidRPr="001808A0">
        <w:rPr>
          <w:rFonts w:ascii="Arial" w:hAnsi="Arial" w:cs="Arial"/>
          <w:b/>
          <w:sz w:val="20"/>
          <w:szCs w:val="20"/>
        </w:rPr>
        <w:t>Lp.</w:t>
      </w:r>
      <w:r w:rsidRPr="001808A0">
        <w:rPr>
          <w:rFonts w:ascii="Arial" w:hAnsi="Arial" w:cs="Arial"/>
          <w:b/>
          <w:sz w:val="20"/>
          <w:szCs w:val="20"/>
        </w:rPr>
        <w:tab/>
        <w:t>Nazwa przedmiotu</w:t>
      </w:r>
    </w:p>
    <w:p w14:paraId="3713E2A7" w14:textId="77777777" w:rsidR="00F8107B" w:rsidRPr="001808A0" w:rsidRDefault="00F8107B" w:rsidP="00A10C00">
      <w:pPr>
        <w:tabs>
          <w:tab w:val="left" w:pos="704"/>
          <w:tab w:val="left" w:pos="8897"/>
        </w:tabs>
        <w:spacing w:after="0"/>
        <w:rPr>
          <w:rFonts w:ascii="Arial" w:hAnsi="Arial" w:cs="Arial"/>
          <w:b/>
          <w:sz w:val="20"/>
          <w:szCs w:val="20"/>
        </w:rPr>
      </w:pPr>
      <w:r w:rsidRPr="001808A0">
        <w:rPr>
          <w:rFonts w:ascii="Arial" w:hAnsi="Arial" w:cs="Arial"/>
          <w:b/>
          <w:sz w:val="20"/>
          <w:szCs w:val="20"/>
        </w:rPr>
        <w:tab/>
        <w:t xml:space="preserve">Nazwa i symbol kwalifikacji: </w:t>
      </w:r>
      <w:r>
        <w:rPr>
          <w:rFonts w:ascii="Arial" w:hAnsi="Arial" w:cs="Arial"/>
          <w:b/>
          <w:sz w:val="20"/>
          <w:szCs w:val="20"/>
        </w:rPr>
        <w:br/>
      </w:r>
      <w:r w:rsidRPr="001808A0">
        <w:rPr>
          <w:rFonts w:ascii="Arial" w:hAnsi="Arial" w:cs="Arial"/>
          <w:b/>
          <w:sz w:val="20"/>
          <w:szCs w:val="20"/>
        </w:rPr>
        <w:t>INF.02. Administracja i eksploatacja systemów komputerowych, urządzeń peryferyjnych i lokalnych sieci komputerowych</w:t>
      </w:r>
      <w:r w:rsidRPr="001808A0">
        <w:rPr>
          <w:rFonts w:ascii="Arial" w:hAnsi="Arial" w:cs="Arial"/>
          <w:b/>
          <w:sz w:val="20"/>
          <w:szCs w:val="20"/>
        </w:rPr>
        <w:tab/>
      </w:r>
    </w:p>
    <w:p w14:paraId="10EAEA2D" w14:textId="3AD7595A" w:rsidR="00F8107B" w:rsidRPr="00F8107B" w:rsidRDefault="00F8107B" w:rsidP="00F8107B">
      <w:pPr>
        <w:tabs>
          <w:tab w:val="left" w:pos="704"/>
          <w:tab w:val="left" w:pos="8897"/>
        </w:tabs>
        <w:spacing w:after="0"/>
        <w:rPr>
          <w:rFonts w:ascii="Arial" w:hAnsi="Arial" w:cs="Arial"/>
          <w:b/>
          <w:sz w:val="20"/>
          <w:szCs w:val="20"/>
        </w:rPr>
      </w:pPr>
      <w:r w:rsidRPr="00F8107B">
        <w:rPr>
          <w:rFonts w:ascii="Arial" w:hAnsi="Arial" w:cs="Arial"/>
          <w:b/>
          <w:bCs/>
          <w:sz w:val="20"/>
          <w:szCs w:val="20"/>
        </w:rPr>
        <w:t>Przedmioty w kształceniu zawodowym teoretycznym</w:t>
      </w:r>
    </w:p>
    <w:p w14:paraId="1F267B18" w14:textId="728BA9A9" w:rsidR="00F8107B" w:rsidRPr="00F8107B" w:rsidRDefault="00F8107B" w:rsidP="005F100B">
      <w:pPr>
        <w:pStyle w:val="Akapitzlist"/>
        <w:numPr>
          <w:ilvl w:val="0"/>
          <w:numId w:val="79"/>
        </w:numPr>
        <w:tabs>
          <w:tab w:val="left" w:pos="704"/>
          <w:tab w:val="left" w:pos="8897"/>
        </w:tabs>
        <w:spacing w:after="0"/>
        <w:rPr>
          <w:rFonts w:ascii="Arial" w:hAnsi="Arial" w:cs="Arial"/>
          <w:sz w:val="20"/>
          <w:szCs w:val="20"/>
        </w:rPr>
      </w:pPr>
      <w:r w:rsidRPr="00F8107B">
        <w:rPr>
          <w:rFonts w:ascii="Arial" w:hAnsi="Arial" w:cs="Arial"/>
          <w:bCs/>
          <w:sz w:val="20"/>
          <w:szCs w:val="20"/>
        </w:rPr>
        <w:t>Język angielski w informatyce</w:t>
      </w:r>
    </w:p>
    <w:p w14:paraId="224D0AC8" w14:textId="72F89BAC" w:rsidR="00F8107B" w:rsidRPr="00F8107B" w:rsidRDefault="00F8107B" w:rsidP="005F100B">
      <w:pPr>
        <w:pStyle w:val="Akapitzlist"/>
        <w:numPr>
          <w:ilvl w:val="0"/>
          <w:numId w:val="79"/>
        </w:numPr>
        <w:tabs>
          <w:tab w:val="left" w:pos="704"/>
          <w:tab w:val="left" w:pos="8897"/>
        </w:tabs>
        <w:spacing w:after="0"/>
        <w:rPr>
          <w:rFonts w:ascii="Arial" w:hAnsi="Arial" w:cs="Arial"/>
          <w:sz w:val="20"/>
          <w:szCs w:val="20"/>
        </w:rPr>
      </w:pPr>
      <w:r w:rsidRPr="00F8107B">
        <w:rPr>
          <w:rFonts w:ascii="Arial" w:hAnsi="Arial" w:cs="Arial"/>
          <w:bCs/>
          <w:sz w:val="20"/>
          <w:szCs w:val="20"/>
        </w:rPr>
        <w:t>Urządzenia techniki komputerowej</w:t>
      </w:r>
    </w:p>
    <w:p w14:paraId="00A363F1" w14:textId="46790940" w:rsidR="00F8107B" w:rsidRPr="00F8107B" w:rsidRDefault="00F8107B" w:rsidP="005F100B">
      <w:pPr>
        <w:pStyle w:val="Akapitzlist"/>
        <w:numPr>
          <w:ilvl w:val="0"/>
          <w:numId w:val="79"/>
        </w:numPr>
        <w:tabs>
          <w:tab w:val="left" w:pos="704"/>
          <w:tab w:val="left" w:pos="8897"/>
        </w:tabs>
        <w:spacing w:after="0"/>
        <w:rPr>
          <w:rFonts w:ascii="Arial" w:hAnsi="Arial" w:cs="Arial"/>
          <w:sz w:val="20"/>
          <w:szCs w:val="20"/>
        </w:rPr>
      </w:pPr>
      <w:r w:rsidRPr="00F8107B">
        <w:rPr>
          <w:rFonts w:ascii="Arial" w:hAnsi="Arial" w:cs="Arial"/>
          <w:bCs/>
          <w:sz w:val="20"/>
          <w:szCs w:val="20"/>
        </w:rPr>
        <w:t>Systemy operacyjne</w:t>
      </w:r>
    </w:p>
    <w:p w14:paraId="173DBA64" w14:textId="2C93BA15" w:rsidR="00F8107B" w:rsidRPr="00F8107B" w:rsidRDefault="00F8107B" w:rsidP="005F100B">
      <w:pPr>
        <w:pStyle w:val="Akapitzlist"/>
        <w:numPr>
          <w:ilvl w:val="0"/>
          <w:numId w:val="79"/>
        </w:numPr>
        <w:tabs>
          <w:tab w:val="left" w:pos="704"/>
          <w:tab w:val="left" w:pos="8897"/>
        </w:tabs>
        <w:spacing w:after="0"/>
        <w:rPr>
          <w:rFonts w:ascii="Arial" w:hAnsi="Arial" w:cs="Arial"/>
          <w:sz w:val="20"/>
          <w:szCs w:val="20"/>
        </w:rPr>
      </w:pPr>
      <w:r w:rsidRPr="00F8107B">
        <w:rPr>
          <w:rFonts w:ascii="Arial" w:hAnsi="Arial" w:cs="Arial"/>
          <w:bCs/>
          <w:sz w:val="20"/>
          <w:szCs w:val="20"/>
        </w:rPr>
        <w:t>Lokalne sieci komputerowe</w:t>
      </w:r>
    </w:p>
    <w:p w14:paraId="36245DC1" w14:textId="2C64A827" w:rsidR="00F8107B" w:rsidRPr="001808A0" w:rsidRDefault="00F8107B" w:rsidP="001808A0">
      <w:pPr>
        <w:tabs>
          <w:tab w:val="left" w:pos="704"/>
          <w:tab w:val="left" w:pos="8897"/>
        </w:tabs>
        <w:spacing w:after="0"/>
        <w:rPr>
          <w:rFonts w:ascii="Arial" w:hAnsi="Arial" w:cs="Arial"/>
          <w:sz w:val="20"/>
          <w:szCs w:val="20"/>
        </w:rPr>
      </w:pPr>
      <w:r w:rsidRPr="002C3B35">
        <w:rPr>
          <w:rFonts w:ascii="Arial" w:hAnsi="Arial" w:cs="Arial"/>
          <w:b/>
          <w:bCs/>
          <w:sz w:val="20"/>
          <w:szCs w:val="20"/>
        </w:rPr>
        <w:t>Przedmioty w kształceniu zawodowym organizowane w formie zajęć praktycznych</w:t>
      </w:r>
    </w:p>
    <w:p w14:paraId="2C2D88C6" w14:textId="3A569045" w:rsidR="00F8107B" w:rsidRPr="00F8107B" w:rsidRDefault="00F8107B" w:rsidP="005F100B">
      <w:pPr>
        <w:pStyle w:val="Akapitzlist"/>
        <w:numPr>
          <w:ilvl w:val="0"/>
          <w:numId w:val="80"/>
        </w:numPr>
        <w:tabs>
          <w:tab w:val="left" w:pos="704"/>
          <w:tab w:val="left" w:pos="8897"/>
        </w:tabs>
        <w:spacing w:after="0"/>
        <w:rPr>
          <w:rFonts w:ascii="Arial" w:hAnsi="Arial" w:cs="Arial"/>
          <w:sz w:val="20"/>
          <w:szCs w:val="20"/>
        </w:rPr>
      </w:pPr>
      <w:r w:rsidRPr="00F8107B">
        <w:rPr>
          <w:rFonts w:ascii="Arial" w:hAnsi="Arial" w:cs="Arial"/>
          <w:bCs/>
          <w:sz w:val="20"/>
          <w:szCs w:val="20"/>
        </w:rPr>
        <w:t>Montaż i eksploatacja urządzeń techniki komputerowej</w:t>
      </w:r>
    </w:p>
    <w:p w14:paraId="69E4D304" w14:textId="25E97C56" w:rsidR="00F8107B" w:rsidRPr="00F8107B" w:rsidRDefault="00F8107B" w:rsidP="005F100B">
      <w:pPr>
        <w:pStyle w:val="Akapitzlist"/>
        <w:numPr>
          <w:ilvl w:val="0"/>
          <w:numId w:val="80"/>
        </w:numPr>
        <w:tabs>
          <w:tab w:val="left" w:pos="704"/>
          <w:tab w:val="left" w:pos="8897"/>
        </w:tabs>
        <w:spacing w:after="0"/>
        <w:rPr>
          <w:rFonts w:ascii="Arial" w:hAnsi="Arial" w:cs="Arial"/>
          <w:sz w:val="20"/>
          <w:szCs w:val="20"/>
        </w:rPr>
      </w:pPr>
      <w:r w:rsidRPr="00F8107B">
        <w:rPr>
          <w:rFonts w:ascii="Arial" w:hAnsi="Arial" w:cs="Arial"/>
          <w:bCs/>
          <w:sz w:val="20"/>
          <w:szCs w:val="20"/>
        </w:rPr>
        <w:t>Administrowanie systemami operacyjnymi</w:t>
      </w:r>
    </w:p>
    <w:p w14:paraId="0A803E69" w14:textId="0953BDD8" w:rsidR="00F8107B" w:rsidRPr="00F8107B" w:rsidRDefault="00F8107B" w:rsidP="005F100B">
      <w:pPr>
        <w:pStyle w:val="Akapitzlist"/>
        <w:numPr>
          <w:ilvl w:val="0"/>
          <w:numId w:val="80"/>
        </w:numPr>
        <w:tabs>
          <w:tab w:val="left" w:pos="704"/>
          <w:tab w:val="left" w:pos="8897"/>
        </w:tabs>
        <w:spacing w:after="0"/>
        <w:rPr>
          <w:rFonts w:ascii="Arial" w:hAnsi="Arial" w:cs="Arial"/>
          <w:sz w:val="20"/>
          <w:szCs w:val="20"/>
        </w:rPr>
      </w:pPr>
      <w:r w:rsidRPr="00F8107B">
        <w:rPr>
          <w:rFonts w:ascii="Arial" w:hAnsi="Arial" w:cs="Arial"/>
          <w:bCs/>
          <w:sz w:val="20"/>
          <w:szCs w:val="20"/>
        </w:rPr>
        <w:t>Montaż, konfiguracja i naprawa lokalnych sieci komputerowych</w:t>
      </w:r>
    </w:p>
    <w:p w14:paraId="74E70294" w14:textId="6CA6CFB2" w:rsidR="00F8107B" w:rsidRPr="001808A0" w:rsidRDefault="00F8107B" w:rsidP="00A10C00">
      <w:pPr>
        <w:tabs>
          <w:tab w:val="left" w:pos="704"/>
          <w:tab w:val="left" w:pos="9329"/>
        </w:tabs>
        <w:spacing w:after="0"/>
        <w:rPr>
          <w:rFonts w:ascii="Arial" w:hAnsi="Arial" w:cs="Arial"/>
          <w:b/>
          <w:sz w:val="20"/>
          <w:szCs w:val="20"/>
        </w:rPr>
      </w:pPr>
      <w:r w:rsidRPr="001808A0">
        <w:rPr>
          <w:rFonts w:ascii="Arial" w:hAnsi="Arial" w:cs="Arial"/>
          <w:b/>
          <w:sz w:val="20"/>
          <w:szCs w:val="20"/>
        </w:rPr>
        <w:tab/>
        <w:t xml:space="preserve">Nazwa i symbol kwalifikacji: </w:t>
      </w:r>
      <w:r>
        <w:rPr>
          <w:rFonts w:ascii="Arial" w:hAnsi="Arial" w:cs="Arial"/>
          <w:b/>
          <w:sz w:val="20"/>
          <w:szCs w:val="20"/>
        </w:rPr>
        <w:br/>
      </w:r>
      <w:r w:rsidRPr="001808A0">
        <w:rPr>
          <w:rFonts w:ascii="Arial" w:hAnsi="Arial" w:cs="Arial"/>
          <w:b/>
          <w:sz w:val="20"/>
          <w:szCs w:val="20"/>
        </w:rPr>
        <w:t>INF.03. Tworzenie i administrowanie stronami i aplikacjami internetowymi oraz bazami danych</w:t>
      </w:r>
    </w:p>
    <w:p w14:paraId="5D5AF00F" w14:textId="567AE3C3" w:rsidR="00F8107B" w:rsidRPr="001808A0" w:rsidRDefault="00F8107B" w:rsidP="001808A0">
      <w:pPr>
        <w:tabs>
          <w:tab w:val="left" w:pos="704"/>
          <w:tab w:val="left" w:pos="8897"/>
        </w:tabs>
        <w:spacing w:after="0"/>
        <w:rPr>
          <w:rFonts w:ascii="Arial" w:hAnsi="Arial" w:cs="Arial"/>
          <w:sz w:val="20"/>
          <w:szCs w:val="20"/>
        </w:rPr>
      </w:pPr>
      <w:r w:rsidRPr="002C3B35">
        <w:rPr>
          <w:rFonts w:ascii="Arial" w:hAnsi="Arial" w:cs="Arial"/>
          <w:b/>
          <w:bCs/>
          <w:sz w:val="20"/>
          <w:szCs w:val="20"/>
        </w:rPr>
        <w:t>Przedmioty w kształceniu zawodowym teoretycznym</w:t>
      </w:r>
    </w:p>
    <w:p w14:paraId="04B858E1" w14:textId="438092AC" w:rsidR="00F8107B" w:rsidRPr="00F8107B" w:rsidRDefault="00F8107B" w:rsidP="005F100B">
      <w:pPr>
        <w:pStyle w:val="Akapitzlist"/>
        <w:numPr>
          <w:ilvl w:val="0"/>
          <w:numId w:val="81"/>
        </w:numPr>
        <w:tabs>
          <w:tab w:val="left" w:pos="704"/>
          <w:tab w:val="left" w:pos="8897"/>
        </w:tabs>
        <w:spacing w:after="0"/>
        <w:ind w:left="709"/>
        <w:rPr>
          <w:rFonts w:ascii="Arial" w:hAnsi="Arial" w:cs="Arial"/>
          <w:sz w:val="20"/>
          <w:szCs w:val="20"/>
        </w:rPr>
      </w:pPr>
      <w:r w:rsidRPr="00F8107B">
        <w:rPr>
          <w:rFonts w:ascii="Arial" w:hAnsi="Arial" w:cs="Arial"/>
          <w:bCs/>
          <w:sz w:val="20"/>
          <w:szCs w:val="20"/>
        </w:rPr>
        <w:t>Język angielski w informatyce</w:t>
      </w:r>
    </w:p>
    <w:p w14:paraId="2F3652A8" w14:textId="36879A5D" w:rsidR="00F8107B" w:rsidRPr="00F8107B" w:rsidRDefault="00F8107B" w:rsidP="005F100B">
      <w:pPr>
        <w:pStyle w:val="Akapitzlist"/>
        <w:numPr>
          <w:ilvl w:val="0"/>
          <w:numId w:val="81"/>
        </w:numPr>
        <w:tabs>
          <w:tab w:val="left" w:pos="704"/>
          <w:tab w:val="left" w:pos="8897"/>
        </w:tabs>
        <w:spacing w:after="0"/>
        <w:ind w:left="709"/>
        <w:rPr>
          <w:rFonts w:ascii="Arial" w:hAnsi="Arial" w:cs="Arial"/>
          <w:sz w:val="20"/>
          <w:szCs w:val="20"/>
        </w:rPr>
      </w:pPr>
      <w:r w:rsidRPr="00F8107B">
        <w:rPr>
          <w:rFonts w:ascii="Arial" w:hAnsi="Arial" w:cs="Arial"/>
          <w:bCs/>
          <w:sz w:val="20"/>
          <w:szCs w:val="20"/>
        </w:rPr>
        <w:t>Bazy danych</w:t>
      </w:r>
    </w:p>
    <w:p w14:paraId="520DC33C" w14:textId="0B39BF60" w:rsidR="00F8107B" w:rsidRPr="00F8107B" w:rsidRDefault="00F8107B" w:rsidP="005F100B">
      <w:pPr>
        <w:pStyle w:val="Akapitzlist"/>
        <w:numPr>
          <w:ilvl w:val="0"/>
          <w:numId w:val="81"/>
        </w:numPr>
        <w:tabs>
          <w:tab w:val="left" w:pos="704"/>
          <w:tab w:val="left" w:pos="8897"/>
        </w:tabs>
        <w:spacing w:after="0"/>
        <w:ind w:left="709"/>
        <w:rPr>
          <w:rFonts w:ascii="Arial" w:hAnsi="Arial" w:cs="Arial"/>
          <w:sz w:val="20"/>
          <w:szCs w:val="20"/>
        </w:rPr>
      </w:pPr>
      <w:r w:rsidRPr="00F8107B">
        <w:rPr>
          <w:rFonts w:ascii="Arial" w:hAnsi="Arial" w:cs="Arial"/>
          <w:bCs/>
          <w:sz w:val="20"/>
          <w:szCs w:val="20"/>
        </w:rPr>
        <w:t>Witryny i aplikacje internetowe</w:t>
      </w:r>
    </w:p>
    <w:p w14:paraId="7507A438" w14:textId="416F7455" w:rsidR="00F8107B" w:rsidRPr="001808A0" w:rsidRDefault="00F8107B" w:rsidP="001808A0">
      <w:pPr>
        <w:tabs>
          <w:tab w:val="left" w:pos="704"/>
          <w:tab w:val="left" w:pos="8897"/>
        </w:tabs>
        <w:spacing w:after="0"/>
        <w:rPr>
          <w:rFonts w:ascii="Arial" w:hAnsi="Arial" w:cs="Arial"/>
          <w:sz w:val="20"/>
          <w:szCs w:val="20"/>
        </w:rPr>
      </w:pPr>
      <w:r w:rsidRPr="002C3B35">
        <w:rPr>
          <w:rFonts w:ascii="Arial" w:hAnsi="Arial" w:cs="Arial"/>
          <w:b/>
          <w:bCs/>
          <w:sz w:val="20"/>
          <w:szCs w:val="20"/>
        </w:rPr>
        <w:t>Przedmioty w kształceniu zawodowym organizowane w formie zajęć praktycznych</w:t>
      </w:r>
    </w:p>
    <w:p w14:paraId="4133E6DD" w14:textId="6BCEAC08" w:rsidR="00F8107B" w:rsidRPr="00F8107B" w:rsidRDefault="00F8107B" w:rsidP="005F100B">
      <w:pPr>
        <w:pStyle w:val="Akapitzlist"/>
        <w:numPr>
          <w:ilvl w:val="0"/>
          <w:numId w:val="82"/>
        </w:numPr>
        <w:tabs>
          <w:tab w:val="left" w:pos="704"/>
          <w:tab w:val="left" w:pos="8897"/>
        </w:tabs>
        <w:spacing w:after="0"/>
        <w:rPr>
          <w:rFonts w:ascii="Arial" w:hAnsi="Arial" w:cs="Arial"/>
          <w:sz w:val="20"/>
          <w:szCs w:val="20"/>
        </w:rPr>
      </w:pPr>
      <w:r w:rsidRPr="00F8107B">
        <w:rPr>
          <w:rFonts w:ascii="Arial" w:hAnsi="Arial" w:cs="Arial"/>
          <w:bCs/>
          <w:sz w:val="20"/>
          <w:szCs w:val="20"/>
        </w:rPr>
        <w:t xml:space="preserve">Tworzenie i zarządzanie bazami danych </w:t>
      </w:r>
    </w:p>
    <w:p w14:paraId="7F2C8320" w14:textId="72AA8FDC" w:rsidR="00F8107B" w:rsidRPr="00F8107B" w:rsidRDefault="00F8107B" w:rsidP="005F100B">
      <w:pPr>
        <w:pStyle w:val="Akapitzlist"/>
        <w:numPr>
          <w:ilvl w:val="0"/>
          <w:numId w:val="82"/>
        </w:numPr>
        <w:tabs>
          <w:tab w:val="left" w:pos="704"/>
          <w:tab w:val="left" w:pos="8897"/>
        </w:tabs>
        <w:spacing w:after="0"/>
        <w:rPr>
          <w:rFonts w:ascii="Arial" w:hAnsi="Arial" w:cs="Arial"/>
          <w:sz w:val="20"/>
          <w:szCs w:val="20"/>
        </w:rPr>
      </w:pPr>
      <w:r w:rsidRPr="00F8107B">
        <w:rPr>
          <w:rFonts w:ascii="Arial" w:hAnsi="Arial" w:cs="Arial"/>
          <w:bCs/>
          <w:sz w:val="20"/>
          <w:szCs w:val="20"/>
        </w:rPr>
        <w:t xml:space="preserve">Tworzenie stron i aplikacji internetowych </w:t>
      </w:r>
    </w:p>
    <w:p w14:paraId="69AF5078" w14:textId="0DA59640" w:rsidR="00F8107B" w:rsidRPr="001808A0" w:rsidRDefault="00F8107B" w:rsidP="001808A0">
      <w:pPr>
        <w:tabs>
          <w:tab w:val="left" w:pos="4664"/>
          <w:tab w:val="left" w:pos="9329"/>
        </w:tabs>
        <w:spacing w:after="0"/>
        <w:rPr>
          <w:rFonts w:ascii="Arial" w:hAnsi="Arial" w:cs="Arial"/>
          <w:b/>
          <w:sz w:val="20"/>
          <w:szCs w:val="20"/>
        </w:rPr>
      </w:pPr>
      <w:r w:rsidRPr="001808A0">
        <w:rPr>
          <w:rFonts w:ascii="Arial" w:hAnsi="Arial" w:cs="Arial"/>
          <w:b/>
          <w:sz w:val="20"/>
          <w:szCs w:val="20"/>
        </w:rPr>
        <w:t>Praktyka zawodowa</w:t>
      </w:r>
    </w:p>
    <w:p w14:paraId="5DBBDFB8" w14:textId="77777777" w:rsidR="0075146D" w:rsidRDefault="0075146D" w:rsidP="001808A0">
      <w:pPr>
        <w:rPr>
          <w:rFonts w:ascii="Arial" w:hAnsi="Arial" w:cs="Arial"/>
          <w:sz w:val="20"/>
          <w:szCs w:val="20"/>
        </w:rPr>
      </w:pPr>
    </w:p>
    <w:p w14:paraId="3876C0CE" w14:textId="77777777" w:rsidR="00BF29F6" w:rsidRPr="001808A0" w:rsidRDefault="00BF29F6" w:rsidP="001808A0">
      <w:pPr>
        <w:rPr>
          <w:rFonts w:ascii="Arial" w:hAnsi="Arial" w:cs="Arial"/>
          <w:sz w:val="20"/>
          <w:szCs w:val="20"/>
        </w:rPr>
      </w:pPr>
    </w:p>
    <w:p w14:paraId="6F61D552" w14:textId="03C2AC93" w:rsidR="00355F65" w:rsidRDefault="004C0268" w:rsidP="0011009B">
      <w:pPr>
        <w:jc w:val="both"/>
        <w:rPr>
          <w:rFonts w:ascii="Arial" w:hAnsi="Arial" w:cs="Arial"/>
          <w:sz w:val="20"/>
          <w:szCs w:val="20"/>
        </w:rPr>
      </w:pPr>
      <w:r w:rsidRPr="001808A0">
        <w:rPr>
          <w:rFonts w:ascii="Arial" w:hAnsi="Arial" w:cs="Arial"/>
          <w:sz w:val="20"/>
          <w:szCs w:val="20"/>
        </w:rPr>
        <w:t>Absolwent szkoły prowadzącej kształcenie w zawodzie technik informatyk po potwierdzeniu kwalifikacji INF.03.Tworzenie i administrowanie stronami i aplikacjami internetowymi oraz bazami danych może uzyskać dyplom zawodowy w zawodzie technik programista po potwierdzeniu kwalifikacji INF.04.Projektowanie, programowanie i testowanie aplikacji.</w:t>
      </w:r>
    </w:p>
    <w:p w14:paraId="1029BCFB" w14:textId="3ECF79E0" w:rsidR="005565E0" w:rsidRPr="00355F65" w:rsidRDefault="005565E0" w:rsidP="007950EA">
      <w:pPr>
        <w:spacing w:after="160" w:line="259" w:lineRule="auto"/>
      </w:pPr>
      <w:r w:rsidRPr="00355F65">
        <w:rPr>
          <w:rFonts w:ascii="Arial" w:hAnsi="Arial"/>
          <w:b/>
        </w:rPr>
        <w:t>CELE KIERUNKOWE ZAWODU</w:t>
      </w:r>
    </w:p>
    <w:p w14:paraId="5752D296" w14:textId="77777777" w:rsidR="004C0268" w:rsidRPr="001808A0" w:rsidRDefault="004C0268" w:rsidP="005F100B">
      <w:pPr>
        <w:pStyle w:val="Akapitzlist"/>
        <w:numPr>
          <w:ilvl w:val="0"/>
          <w:numId w:val="10"/>
        </w:numPr>
        <w:ind w:left="993" w:hanging="708"/>
        <w:jc w:val="both"/>
        <w:rPr>
          <w:rFonts w:ascii="Arial" w:hAnsi="Arial" w:cs="Arial"/>
          <w:iCs/>
          <w:sz w:val="20"/>
          <w:szCs w:val="20"/>
        </w:rPr>
      </w:pPr>
      <w:r w:rsidRPr="001808A0">
        <w:rPr>
          <w:rFonts w:ascii="Arial" w:hAnsi="Arial" w:cs="Arial"/>
          <w:iCs/>
          <w:sz w:val="20"/>
          <w:szCs w:val="20"/>
        </w:rPr>
        <w:t>Nadzorowanie prawidłowej eksploatacji sprzętu komputerowego.</w:t>
      </w:r>
    </w:p>
    <w:p w14:paraId="1F65A527" w14:textId="77777777" w:rsidR="004C0268" w:rsidRPr="001808A0" w:rsidRDefault="004C0268" w:rsidP="005F100B">
      <w:pPr>
        <w:pStyle w:val="Akapitzlist"/>
        <w:numPr>
          <w:ilvl w:val="0"/>
          <w:numId w:val="10"/>
        </w:numPr>
        <w:ind w:left="993" w:hanging="708"/>
        <w:jc w:val="both"/>
        <w:rPr>
          <w:rFonts w:ascii="Arial" w:hAnsi="Arial" w:cs="Arial"/>
          <w:iCs/>
          <w:sz w:val="20"/>
          <w:szCs w:val="20"/>
        </w:rPr>
      </w:pPr>
      <w:r w:rsidRPr="001808A0">
        <w:rPr>
          <w:rFonts w:ascii="Arial" w:hAnsi="Arial" w:cs="Arial"/>
          <w:iCs/>
          <w:sz w:val="20"/>
          <w:szCs w:val="20"/>
        </w:rPr>
        <w:t>Nadzorowanie pracy sieci komputerowej.</w:t>
      </w:r>
    </w:p>
    <w:p w14:paraId="197D88C9" w14:textId="77777777" w:rsidR="004C0268" w:rsidRPr="001808A0" w:rsidRDefault="004C0268" w:rsidP="005F100B">
      <w:pPr>
        <w:pStyle w:val="Akapitzlist"/>
        <w:numPr>
          <w:ilvl w:val="0"/>
          <w:numId w:val="10"/>
        </w:numPr>
        <w:ind w:left="993" w:hanging="708"/>
        <w:jc w:val="both"/>
        <w:rPr>
          <w:rFonts w:ascii="Arial" w:hAnsi="Arial" w:cs="Arial"/>
          <w:iCs/>
          <w:sz w:val="20"/>
          <w:szCs w:val="20"/>
        </w:rPr>
      </w:pPr>
      <w:r w:rsidRPr="001808A0">
        <w:rPr>
          <w:rFonts w:ascii="Arial" w:hAnsi="Arial" w:cs="Arial"/>
          <w:iCs/>
          <w:sz w:val="20"/>
          <w:szCs w:val="20"/>
        </w:rPr>
        <w:t>Eksploatowanie oprogramowania (biurowego, graficznego, prototypowego).</w:t>
      </w:r>
    </w:p>
    <w:p w14:paraId="7FF542A9" w14:textId="77777777" w:rsidR="004C0268" w:rsidRPr="001808A0" w:rsidRDefault="004C0268" w:rsidP="005F100B">
      <w:pPr>
        <w:pStyle w:val="Akapitzlist"/>
        <w:numPr>
          <w:ilvl w:val="0"/>
          <w:numId w:val="10"/>
        </w:numPr>
        <w:ind w:left="993" w:hanging="708"/>
        <w:jc w:val="both"/>
        <w:rPr>
          <w:rFonts w:ascii="Arial" w:hAnsi="Arial" w:cs="Arial"/>
          <w:iCs/>
          <w:sz w:val="20"/>
          <w:szCs w:val="20"/>
        </w:rPr>
      </w:pPr>
      <w:r w:rsidRPr="001808A0">
        <w:rPr>
          <w:rFonts w:ascii="Arial" w:hAnsi="Arial" w:cs="Arial"/>
          <w:iCs/>
          <w:sz w:val="20"/>
          <w:szCs w:val="20"/>
        </w:rPr>
        <w:t>Dobieranie konfiguracji sprzętu komputerowego i oprogramowania do realizowanych zadań.</w:t>
      </w:r>
    </w:p>
    <w:p w14:paraId="7F0B3DB5" w14:textId="77777777" w:rsidR="004C0268" w:rsidRPr="001808A0" w:rsidRDefault="004C0268" w:rsidP="005F100B">
      <w:pPr>
        <w:pStyle w:val="Akapitzlist"/>
        <w:numPr>
          <w:ilvl w:val="0"/>
          <w:numId w:val="10"/>
        </w:numPr>
        <w:ind w:left="993" w:hanging="708"/>
        <w:jc w:val="both"/>
        <w:rPr>
          <w:rFonts w:ascii="Arial" w:hAnsi="Arial" w:cs="Arial"/>
          <w:iCs/>
          <w:sz w:val="20"/>
          <w:szCs w:val="20"/>
        </w:rPr>
      </w:pPr>
      <w:r w:rsidRPr="001808A0">
        <w:rPr>
          <w:rFonts w:ascii="Arial" w:hAnsi="Arial" w:cs="Arial"/>
          <w:iCs/>
          <w:sz w:val="20"/>
          <w:szCs w:val="20"/>
        </w:rPr>
        <w:t>Programowanie w wybranych stosownie do potrzeb językach programowania.</w:t>
      </w:r>
    </w:p>
    <w:p w14:paraId="6D4B53BE" w14:textId="77777777" w:rsidR="004C0268" w:rsidRPr="001808A0" w:rsidRDefault="004C0268" w:rsidP="005F100B">
      <w:pPr>
        <w:pStyle w:val="Akapitzlist"/>
        <w:numPr>
          <w:ilvl w:val="0"/>
          <w:numId w:val="10"/>
        </w:numPr>
        <w:ind w:left="993" w:hanging="708"/>
        <w:jc w:val="both"/>
        <w:rPr>
          <w:rFonts w:ascii="Arial" w:hAnsi="Arial" w:cs="Arial"/>
          <w:iCs/>
          <w:sz w:val="20"/>
          <w:szCs w:val="20"/>
        </w:rPr>
      </w:pPr>
      <w:r w:rsidRPr="001808A0">
        <w:rPr>
          <w:rFonts w:ascii="Arial" w:hAnsi="Arial" w:cs="Arial"/>
          <w:iCs/>
          <w:sz w:val="20"/>
          <w:szCs w:val="20"/>
        </w:rPr>
        <w:t>Administrowanie bazą danych.</w:t>
      </w:r>
    </w:p>
    <w:p w14:paraId="7DD89E20" w14:textId="77777777" w:rsidR="004C0268" w:rsidRPr="001808A0" w:rsidRDefault="004C0268" w:rsidP="005F100B">
      <w:pPr>
        <w:pStyle w:val="Akapitzlist"/>
        <w:numPr>
          <w:ilvl w:val="0"/>
          <w:numId w:val="10"/>
        </w:numPr>
        <w:ind w:left="993" w:hanging="708"/>
        <w:jc w:val="both"/>
        <w:rPr>
          <w:rFonts w:ascii="Arial" w:hAnsi="Arial" w:cs="Arial"/>
          <w:iCs/>
          <w:sz w:val="20"/>
          <w:szCs w:val="20"/>
        </w:rPr>
      </w:pPr>
      <w:r w:rsidRPr="001808A0">
        <w:rPr>
          <w:rFonts w:ascii="Arial" w:hAnsi="Arial" w:cs="Arial"/>
          <w:iCs/>
          <w:sz w:val="20"/>
          <w:szCs w:val="20"/>
        </w:rPr>
        <w:t>Posługiwanie się dokumentacją techniczną sprzętu komputerowego w celu ustalenia konfiguracji, dokonania naprawy lub modernizacji.</w:t>
      </w:r>
    </w:p>
    <w:p w14:paraId="7A37266F" w14:textId="77777777" w:rsidR="004C0268" w:rsidRPr="001808A0" w:rsidRDefault="004C0268" w:rsidP="005F100B">
      <w:pPr>
        <w:pStyle w:val="Akapitzlist"/>
        <w:numPr>
          <w:ilvl w:val="0"/>
          <w:numId w:val="10"/>
        </w:numPr>
        <w:ind w:left="993" w:hanging="708"/>
        <w:jc w:val="both"/>
        <w:rPr>
          <w:rFonts w:ascii="Arial" w:hAnsi="Arial" w:cs="Arial"/>
          <w:iCs/>
          <w:sz w:val="20"/>
          <w:szCs w:val="20"/>
        </w:rPr>
      </w:pPr>
      <w:r w:rsidRPr="001808A0">
        <w:rPr>
          <w:rFonts w:ascii="Arial" w:hAnsi="Arial" w:cs="Arial"/>
          <w:iCs/>
          <w:sz w:val="20"/>
          <w:szCs w:val="20"/>
        </w:rPr>
        <w:t>Posługiwanie się dokumentacją techniczną oprogramowania w celu jego instalacji i użytkowania.</w:t>
      </w:r>
    </w:p>
    <w:p w14:paraId="30CA776C" w14:textId="77777777" w:rsidR="004C0268" w:rsidRPr="001808A0" w:rsidRDefault="004C0268" w:rsidP="005F100B">
      <w:pPr>
        <w:pStyle w:val="Akapitzlist"/>
        <w:numPr>
          <w:ilvl w:val="0"/>
          <w:numId w:val="10"/>
        </w:numPr>
        <w:ind w:left="993" w:hanging="708"/>
        <w:jc w:val="both"/>
        <w:rPr>
          <w:rFonts w:ascii="Arial" w:hAnsi="Arial" w:cs="Arial"/>
          <w:iCs/>
          <w:sz w:val="20"/>
          <w:szCs w:val="20"/>
        </w:rPr>
      </w:pPr>
      <w:r w:rsidRPr="001808A0">
        <w:rPr>
          <w:rFonts w:ascii="Arial" w:hAnsi="Arial" w:cs="Arial"/>
          <w:iCs/>
          <w:sz w:val="20"/>
          <w:szCs w:val="20"/>
        </w:rPr>
        <w:t>Organizowanie własnego i innych użytkowników stanowiska pracy systemu komputerowego zgodnie z wymogami bezpieczeństwa danych i procesów przetwarzania informacji oraz zgodnie z wymogami bezpieczeństwa i higieny pracy.</w:t>
      </w:r>
    </w:p>
    <w:p w14:paraId="625430E4" w14:textId="77777777" w:rsidR="004C0268" w:rsidRPr="001808A0" w:rsidRDefault="004C0268" w:rsidP="005F100B">
      <w:pPr>
        <w:pStyle w:val="Akapitzlist"/>
        <w:numPr>
          <w:ilvl w:val="0"/>
          <w:numId w:val="10"/>
        </w:numPr>
        <w:ind w:left="993" w:hanging="708"/>
        <w:jc w:val="both"/>
        <w:rPr>
          <w:rFonts w:ascii="Arial" w:hAnsi="Arial" w:cs="Arial"/>
          <w:iCs/>
          <w:sz w:val="20"/>
          <w:szCs w:val="20"/>
        </w:rPr>
      </w:pPr>
      <w:r w:rsidRPr="001808A0">
        <w:rPr>
          <w:rFonts w:ascii="Arial" w:hAnsi="Arial" w:cs="Arial"/>
          <w:iCs/>
          <w:sz w:val="20"/>
          <w:szCs w:val="20"/>
        </w:rPr>
        <w:t>Kontrolowanie dostępu użytkowników do korzystania z zasobów systemu komputerowego.</w:t>
      </w:r>
    </w:p>
    <w:p w14:paraId="52E47FAE" w14:textId="77777777" w:rsidR="004C0268" w:rsidRPr="001808A0" w:rsidRDefault="004C0268" w:rsidP="005F100B">
      <w:pPr>
        <w:pStyle w:val="Akapitzlist"/>
        <w:numPr>
          <w:ilvl w:val="0"/>
          <w:numId w:val="10"/>
        </w:numPr>
        <w:ind w:left="993" w:hanging="708"/>
        <w:jc w:val="both"/>
        <w:rPr>
          <w:rFonts w:ascii="Arial" w:hAnsi="Arial" w:cs="Arial"/>
          <w:iCs/>
          <w:sz w:val="20"/>
          <w:szCs w:val="20"/>
        </w:rPr>
      </w:pPr>
      <w:r w:rsidRPr="001808A0">
        <w:rPr>
          <w:rFonts w:ascii="Arial" w:hAnsi="Arial" w:cs="Arial"/>
          <w:iCs/>
          <w:sz w:val="20"/>
          <w:szCs w:val="20"/>
        </w:rPr>
        <w:t>Podejmowanie współpracy z siecią odbiorców usług informatycznych.</w:t>
      </w:r>
    </w:p>
    <w:p w14:paraId="230322C9" w14:textId="77777777" w:rsidR="004C0268" w:rsidRPr="001808A0" w:rsidRDefault="004C0268" w:rsidP="005F100B">
      <w:pPr>
        <w:pStyle w:val="Akapitzlist"/>
        <w:numPr>
          <w:ilvl w:val="0"/>
          <w:numId w:val="10"/>
        </w:numPr>
        <w:ind w:left="993" w:hanging="708"/>
        <w:jc w:val="both"/>
        <w:rPr>
          <w:rFonts w:ascii="Arial" w:hAnsi="Arial" w:cs="Arial"/>
          <w:iCs/>
          <w:sz w:val="20"/>
          <w:szCs w:val="20"/>
        </w:rPr>
      </w:pPr>
      <w:r w:rsidRPr="001808A0">
        <w:rPr>
          <w:rFonts w:ascii="Arial" w:hAnsi="Arial" w:cs="Arial"/>
          <w:iCs/>
          <w:sz w:val="20"/>
          <w:szCs w:val="20"/>
        </w:rPr>
        <w:t>Posługiwanie się testami diagnostycznymi do sprawdzania sprzętu komputerowego.</w:t>
      </w:r>
    </w:p>
    <w:p w14:paraId="4A5A3410" w14:textId="77777777" w:rsidR="004C0268" w:rsidRPr="001808A0" w:rsidRDefault="004C0268" w:rsidP="005F100B">
      <w:pPr>
        <w:pStyle w:val="Akapitzlist"/>
        <w:numPr>
          <w:ilvl w:val="0"/>
          <w:numId w:val="10"/>
        </w:numPr>
        <w:ind w:left="993" w:hanging="708"/>
        <w:jc w:val="both"/>
        <w:rPr>
          <w:rFonts w:ascii="Arial" w:hAnsi="Arial" w:cs="Arial"/>
          <w:iCs/>
          <w:sz w:val="20"/>
          <w:szCs w:val="20"/>
        </w:rPr>
      </w:pPr>
      <w:r w:rsidRPr="001808A0">
        <w:rPr>
          <w:rFonts w:ascii="Arial" w:hAnsi="Arial" w:cs="Arial"/>
          <w:iCs/>
          <w:sz w:val="20"/>
          <w:szCs w:val="20"/>
        </w:rPr>
        <w:t>Zapewnianie prawidłowego funkcjonowania bazy danych.</w:t>
      </w:r>
    </w:p>
    <w:p w14:paraId="018C28C0" w14:textId="77777777" w:rsidR="004C0268" w:rsidRPr="001808A0" w:rsidRDefault="004C0268" w:rsidP="005F100B">
      <w:pPr>
        <w:pStyle w:val="Akapitzlist"/>
        <w:numPr>
          <w:ilvl w:val="0"/>
          <w:numId w:val="10"/>
        </w:numPr>
        <w:ind w:left="993" w:hanging="708"/>
        <w:jc w:val="both"/>
        <w:rPr>
          <w:rFonts w:ascii="Arial" w:hAnsi="Arial" w:cs="Arial"/>
          <w:iCs/>
          <w:sz w:val="20"/>
          <w:szCs w:val="20"/>
        </w:rPr>
      </w:pPr>
      <w:r w:rsidRPr="001808A0">
        <w:rPr>
          <w:rFonts w:ascii="Arial" w:hAnsi="Arial" w:cs="Arial"/>
          <w:iCs/>
          <w:sz w:val="20"/>
          <w:szCs w:val="20"/>
        </w:rPr>
        <w:t>Posługiwanie się oprogramowaniem zapewniającym bezpieczeństwo pracy systemu komputerowego.</w:t>
      </w:r>
    </w:p>
    <w:p w14:paraId="184DDEDB" w14:textId="53F24138" w:rsidR="004C0268" w:rsidRPr="001808A0" w:rsidRDefault="004C0268" w:rsidP="005F100B">
      <w:pPr>
        <w:pStyle w:val="Akapitzlist"/>
        <w:numPr>
          <w:ilvl w:val="0"/>
          <w:numId w:val="10"/>
        </w:numPr>
        <w:ind w:left="993" w:hanging="708"/>
        <w:jc w:val="both"/>
        <w:rPr>
          <w:rFonts w:ascii="Arial" w:hAnsi="Arial" w:cs="Arial"/>
          <w:iCs/>
          <w:sz w:val="20"/>
          <w:szCs w:val="20"/>
        </w:rPr>
      </w:pPr>
      <w:r w:rsidRPr="001808A0">
        <w:rPr>
          <w:rFonts w:ascii="Arial" w:hAnsi="Arial" w:cs="Arial"/>
          <w:iCs/>
          <w:sz w:val="20"/>
          <w:szCs w:val="20"/>
        </w:rPr>
        <w:t>Zapewnianie bezpieczeństwa eksploatacji oprogramowania.</w:t>
      </w:r>
      <w:r w:rsidRPr="001808A0">
        <w:rPr>
          <w:rFonts w:ascii="Arial" w:hAnsi="Arial" w:cs="Arial"/>
          <w:b/>
          <w:bCs/>
          <w:sz w:val="20"/>
          <w:szCs w:val="20"/>
        </w:rPr>
        <w:br w:type="page"/>
      </w:r>
    </w:p>
    <w:p w14:paraId="006C1CC6" w14:textId="63BE220A" w:rsidR="00355F65" w:rsidRPr="00355F65" w:rsidRDefault="00355F65" w:rsidP="007950EA">
      <w:pPr>
        <w:pStyle w:val="Nagwek1"/>
        <w:rPr>
          <w:b w:val="0"/>
        </w:rPr>
      </w:pPr>
      <w:bookmarkStart w:id="6" w:name="_Toc18484460"/>
      <w:r w:rsidRPr="00355F65">
        <w:t>PROGRAMY NAUCZANIA DLA POSZCZEGÓLNYCH PRZEDMIOTÓW</w:t>
      </w:r>
      <w:bookmarkEnd w:id="6"/>
    </w:p>
    <w:p w14:paraId="7205CFE1" w14:textId="0105130D" w:rsidR="004C0268" w:rsidRPr="00287DD6" w:rsidRDefault="00287DD6" w:rsidP="005F100B">
      <w:pPr>
        <w:pStyle w:val="Nagwek2"/>
        <w:numPr>
          <w:ilvl w:val="0"/>
          <w:numId w:val="16"/>
        </w:numPr>
        <w:ind w:hanging="578"/>
        <w:rPr>
          <w:rFonts w:cs="Arial"/>
          <w:b w:val="0"/>
          <w:color w:val="000000" w:themeColor="text1"/>
          <w:szCs w:val="24"/>
        </w:rPr>
      </w:pPr>
      <w:bookmarkStart w:id="7" w:name="_Toc18484461"/>
      <w:r w:rsidRPr="00287DD6">
        <w:rPr>
          <w:rFonts w:cs="Arial"/>
          <w:color w:val="000000" w:themeColor="text1"/>
          <w:szCs w:val="24"/>
        </w:rPr>
        <w:t>Język angielski</w:t>
      </w:r>
      <w:r>
        <w:rPr>
          <w:rFonts w:cs="Arial"/>
          <w:color w:val="000000" w:themeColor="text1"/>
          <w:szCs w:val="24"/>
        </w:rPr>
        <w:t xml:space="preserve"> w informatyce</w:t>
      </w:r>
      <w:bookmarkEnd w:id="7"/>
    </w:p>
    <w:p w14:paraId="0B893CD9" w14:textId="77777777" w:rsidR="00B93B13" w:rsidRPr="006971D1" w:rsidRDefault="00B93B13" w:rsidP="00B93B13">
      <w:pPr>
        <w:spacing w:before="120" w:after="120"/>
        <w:jc w:val="both"/>
        <w:rPr>
          <w:rFonts w:ascii="Arial" w:hAnsi="Arial" w:cs="Arial"/>
          <w:b/>
          <w:bCs/>
          <w:sz w:val="20"/>
          <w:szCs w:val="20"/>
        </w:rPr>
      </w:pPr>
      <w:r w:rsidRPr="00F42BBB">
        <w:rPr>
          <w:rFonts w:ascii="Arial" w:hAnsi="Arial" w:cs="Arial"/>
          <w:b/>
          <w:bCs/>
          <w:sz w:val="20"/>
          <w:szCs w:val="20"/>
        </w:rPr>
        <w:t>Cele ogólne przedmiotu </w:t>
      </w:r>
    </w:p>
    <w:p w14:paraId="2AF00150" w14:textId="77777777" w:rsidR="00B93B13" w:rsidRPr="00F42BBB" w:rsidRDefault="00B93B13" w:rsidP="005F100B">
      <w:pPr>
        <w:numPr>
          <w:ilvl w:val="1"/>
          <w:numId w:val="42"/>
        </w:numPr>
        <w:tabs>
          <w:tab w:val="clear" w:pos="1440"/>
          <w:tab w:val="num" w:pos="993"/>
        </w:tabs>
        <w:spacing w:after="0"/>
        <w:ind w:left="993" w:hanging="709"/>
        <w:jc w:val="both"/>
        <w:rPr>
          <w:rFonts w:ascii="Arial" w:hAnsi="Arial" w:cs="Arial"/>
          <w:sz w:val="20"/>
          <w:szCs w:val="20"/>
        </w:rPr>
      </w:pPr>
      <w:r w:rsidRPr="00F42BBB">
        <w:rPr>
          <w:rFonts w:ascii="Arial" w:hAnsi="Arial" w:cs="Arial"/>
          <w:sz w:val="20"/>
          <w:szCs w:val="20"/>
        </w:rPr>
        <w:t xml:space="preserve">Poznanie </w:t>
      </w:r>
      <w:r>
        <w:rPr>
          <w:rFonts w:ascii="Arial" w:hAnsi="Arial" w:cs="Arial"/>
          <w:sz w:val="20"/>
          <w:szCs w:val="20"/>
        </w:rPr>
        <w:t>podstawowego zasobu środków językowych umożliwiających realizację zadań zawodowych</w:t>
      </w:r>
      <w:r w:rsidRPr="00F42BBB">
        <w:rPr>
          <w:rFonts w:ascii="Arial" w:hAnsi="Arial" w:cs="Arial"/>
          <w:sz w:val="20"/>
          <w:szCs w:val="20"/>
        </w:rPr>
        <w:t>;</w:t>
      </w:r>
    </w:p>
    <w:p w14:paraId="546F218B" w14:textId="77777777" w:rsidR="00B93B13" w:rsidRPr="00F42BBB" w:rsidRDefault="00B93B13" w:rsidP="005F100B">
      <w:pPr>
        <w:numPr>
          <w:ilvl w:val="1"/>
          <w:numId w:val="42"/>
        </w:numPr>
        <w:tabs>
          <w:tab w:val="clear" w:pos="1440"/>
          <w:tab w:val="num" w:pos="993"/>
        </w:tabs>
        <w:spacing w:after="0"/>
        <w:ind w:left="993" w:hanging="709"/>
        <w:jc w:val="both"/>
        <w:rPr>
          <w:rFonts w:ascii="Arial" w:hAnsi="Arial" w:cs="Arial"/>
          <w:sz w:val="20"/>
          <w:szCs w:val="20"/>
        </w:rPr>
      </w:pPr>
      <w:r>
        <w:rPr>
          <w:rFonts w:ascii="Arial" w:hAnsi="Arial" w:cs="Arial"/>
          <w:sz w:val="20"/>
          <w:szCs w:val="20"/>
        </w:rPr>
        <w:t>Nabycie umiejętności rozumienia prostych wypowiedzi ustnych w zakresie umożliwiającym realizację zadań zawodowych</w:t>
      </w:r>
      <w:r w:rsidRPr="00F42BBB">
        <w:rPr>
          <w:rFonts w:ascii="Arial" w:hAnsi="Arial" w:cs="Arial"/>
          <w:sz w:val="20"/>
          <w:szCs w:val="20"/>
        </w:rPr>
        <w:t>;</w:t>
      </w:r>
    </w:p>
    <w:p w14:paraId="4666B646" w14:textId="77777777" w:rsidR="00B93B13" w:rsidRPr="00F42BBB" w:rsidRDefault="00B93B13" w:rsidP="005F100B">
      <w:pPr>
        <w:numPr>
          <w:ilvl w:val="1"/>
          <w:numId w:val="42"/>
        </w:numPr>
        <w:tabs>
          <w:tab w:val="clear" w:pos="1440"/>
          <w:tab w:val="num" w:pos="993"/>
        </w:tabs>
        <w:spacing w:after="0"/>
        <w:ind w:left="993" w:hanging="709"/>
        <w:jc w:val="both"/>
        <w:rPr>
          <w:rFonts w:ascii="Arial" w:hAnsi="Arial" w:cs="Arial"/>
          <w:sz w:val="20"/>
          <w:szCs w:val="20"/>
        </w:rPr>
      </w:pPr>
      <w:r w:rsidRPr="00F42BBB">
        <w:rPr>
          <w:rFonts w:ascii="Arial" w:hAnsi="Arial" w:cs="Arial"/>
          <w:sz w:val="20"/>
          <w:szCs w:val="20"/>
        </w:rPr>
        <w:t xml:space="preserve">Poznanie zasad </w:t>
      </w:r>
      <w:r>
        <w:rPr>
          <w:rFonts w:ascii="Arial" w:hAnsi="Arial" w:cs="Arial"/>
          <w:sz w:val="20"/>
          <w:szCs w:val="20"/>
        </w:rPr>
        <w:t>samodzielnego tworzenia krótkich, prostych, spójnych i logicznych wypowiedzi ustnych i pisemnych w zakresie umożliwiającym realizację zadań zawodowych</w:t>
      </w:r>
      <w:r w:rsidRPr="00F42BBB">
        <w:rPr>
          <w:rFonts w:ascii="Arial" w:hAnsi="Arial" w:cs="Arial"/>
          <w:sz w:val="20"/>
          <w:szCs w:val="20"/>
        </w:rPr>
        <w:t>;</w:t>
      </w:r>
    </w:p>
    <w:p w14:paraId="6D6B8108" w14:textId="77777777" w:rsidR="00B93B13" w:rsidRPr="00F42BBB" w:rsidRDefault="00B93B13" w:rsidP="005F100B">
      <w:pPr>
        <w:numPr>
          <w:ilvl w:val="1"/>
          <w:numId w:val="42"/>
        </w:numPr>
        <w:tabs>
          <w:tab w:val="clear" w:pos="1440"/>
          <w:tab w:val="num" w:pos="993"/>
        </w:tabs>
        <w:spacing w:after="0"/>
        <w:ind w:left="993" w:hanging="709"/>
        <w:jc w:val="both"/>
        <w:rPr>
          <w:rFonts w:ascii="Arial" w:hAnsi="Arial" w:cs="Arial"/>
          <w:sz w:val="20"/>
          <w:szCs w:val="20"/>
        </w:rPr>
      </w:pPr>
      <w:r>
        <w:rPr>
          <w:rFonts w:ascii="Arial" w:hAnsi="Arial" w:cs="Arial"/>
          <w:sz w:val="20"/>
          <w:szCs w:val="20"/>
        </w:rPr>
        <w:t>Nabycie umiejętności uczestnictwa w rozmowie w typowych sytuacjach związanych realizacją zadań zawodowych</w:t>
      </w:r>
      <w:r w:rsidRPr="00F42BBB">
        <w:rPr>
          <w:rFonts w:ascii="Arial" w:hAnsi="Arial" w:cs="Arial"/>
          <w:sz w:val="20"/>
          <w:szCs w:val="20"/>
        </w:rPr>
        <w:t>;</w:t>
      </w:r>
    </w:p>
    <w:p w14:paraId="5041F56F" w14:textId="146D9F7E" w:rsidR="00B93B13" w:rsidRPr="00F42BBB" w:rsidRDefault="00B93B13" w:rsidP="005F100B">
      <w:pPr>
        <w:numPr>
          <w:ilvl w:val="1"/>
          <w:numId w:val="42"/>
        </w:numPr>
        <w:tabs>
          <w:tab w:val="clear" w:pos="1440"/>
          <w:tab w:val="num" w:pos="993"/>
        </w:tabs>
        <w:spacing w:after="0"/>
        <w:ind w:left="993" w:hanging="709"/>
        <w:jc w:val="both"/>
        <w:rPr>
          <w:rFonts w:ascii="Arial" w:hAnsi="Arial" w:cs="Arial"/>
          <w:sz w:val="20"/>
          <w:szCs w:val="20"/>
        </w:rPr>
      </w:pPr>
      <w:r w:rsidRPr="00F42BBB">
        <w:rPr>
          <w:rFonts w:ascii="Arial" w:hAnsi="Arial" w:cs="Arial"/>
          <w:sz w:val="20"/>
          <w:szCs w:val="20"/>
        </w:rPr>
        <w:t xml:space="preserve">Poznanie zasad </w:t>
      </w:r>
      <w:r>
        <w:rPr>
          <w:rFonts w:ascii="Arial" w:hAnsi="Arial" w:cs="Arial"/>
          <w:sz w:val="20"/>
          <w:szCs w:val="20"/>
        </w:rPr>
        <w:t>parafrazy w typowych sytuacjach związanych realizacją zadań zawodowych</w:t>
      </w:r>
      <w:r w:rsidR="004347F1">
        <w:rPr>
          <w:rFonts w:ascii="Arial" w:hAnsi="Arial" w:cs="Arial"/>
          <w:sz w:val="20"/>
          <w:szCs w:val="20"/>
        </w:rPr>
        <w:t>;</w:t>
      </w:r>
    </w:p>
    <w:p w14:paraId="0D7181F6" w14:textId="77777777" w:rsidR="00B93B13" w:rsidRPr="00F42BBB" w:rsidRDefault="00B93B13" w:rsidP="005F100B">
      <w:pPr>
        <w:numPr>
          <w:ilvl w:val="1"/>
          <w:numId w:val="42"/>
        </w:numPr>
        <w:tabs>
          <w:tab w:val="clear" w:pos="1440"/>
          <w:tab w:val="num" w:pos="993"/>
        </w:tabs>
        <w:spacing w:after="0"/>
        <w:ind w:left="993" w:hanging="709"/>
        <w:jc w:val="both"/>
        <w:rPr>
          <w:rFonts w:ascii="Arial" w:hAnsi="Arial" w:cs="Arial"/>
          <w:sz w:val="20"/>
          <w:szCs w:val="20"/>
        </w:rPr>
      </w:pPr>
      <w:r w:rsidRPr="00F42BBB">
        <w:rPr>
          <w:rFonts w:ascii="Arial" w:hAnsi="Arial" w:cs="Arial"/>
          <w:sz w:val="20"/>
          <w:szCs w:val="20"/>
        </w:rPr>
        <w:t xml:space="preserve">Poznanie </w:t>
      </w:r>
      <w:r w:rsidRPr="00216216">
        <w:rPr>
          <w:rFonts w:ascii="Arial" w:hAnsi="Arial" w:cs="Arial"/>
          <w:sz w:val="20"/>
          <w:szCs w:val="20"/>
        </w:rPr>
        <w:t>strategi</w:t>
      </w:r>
      <w:r>
        <w:rPr>
          <w:rFonts w:ascii="Arial" w:hAnsi="Arial" w:cs="Arial"/>
          <w:sz w:val="20"/>
          <w:szCs w:val="20"/>
        </w:rPr>
        <w:t>i</w:t>
      </w:r>
      <w:r w:rsidRPr="00216216">
        <w:rPr>
          <w:rFonts w:ascii="Arial" w:hAnsi="Arial" w:cs="Arial"/>
          <w:sz w:val="20"/>
          <w:szCs w:val="20"/>
        </w:rPr>
        <w:t xml:space="preserve"> służąc</w:t>
      </w:r>
      <w:r>
        <w:rPr>
          <w:rFonts w:ascii="Arial" w:hAnsi="Arial" w:cs="Arial"/>
          <w:sz w:val="20"/>
          <w:szCs w:val="20"/>
        </w:rPr>
        <w:t>ych</w:t>
      </w:r>
      <w:r w:rsidRPr="00216216">
        <w:rPr>
          <w:rFonts w:ascii="Arial" w:hAnsi="Arial" w:cs="Arial"/>
          <w:sz w:val="20"/>
          <w:szCs w:val="20"/>
        </w:rPr>
        <w:t xml:space="preserve"> doskonaleniu własnych umiejętności językowych oraz podnoszące świadomość językową</w:t>
      </w:r>
      <w:r w:rsidRPr="00F42BBB">
        <w:rPr>
          <w:rFonts w:ascii="Arial" w:hAnsi="Arial" w:cs="Arial"/>
          <w:sz w:val="20"/>
          <w:szCs w:val="20"/>
        </w:rPr>
        <w:t>.</w:t>
      </w:r>
    </w:p>
    <w:p w14:paraId="56937DA7" w14:textId="77777777" w:rsidR="00B93B13" w:rsidRPr="006971D1" w:rsidRDefault="00B93B13" w:rsidP="00B93B13">
      <w:pPr>
        <w:spacing w:before="120" w:after="0"/>
        <w:jc w:val="both"/>
        <w:rPr>
          <w:rFonts w:ascii="Arial" w:hAnsi="Arial" w:cs="Arial"/>
          <w:b/>
          <w:bCs/>
          <w:sz w:val="20"/>
          <w:szCs w:val="20"/>
        </w:rPr>
      </w:pPr>
      <w:r w:rsidRPr="00F42BBB">
        <w:rPr>
          <w:rFonts w:ascii="Arial" w:hAnsi="Arial" w:cs="Arial"/>
          <w:b/>
          <w:bCs/>
          <w:sz w:val="20"/>
          <w:szCs w:val="20"/>
        </w:rPr>
        <w:t>Cele operacyjne</w:t>
      </w:r>
    </w:p>
    <w:p w14:paraId="73484DDA" w14:textId="77777777" w:rsidR="00B93B13" w:rsidRPr="009F1534" w:rsidRDefault="00B93B13" w:rsidP="00B93B13">
      <w:pPr>
        <w:spacing w:after="0"/>
        <w:ind w:left="568"/>
        <w:jc w:val="both"/>
        <w:rPr>
          <w:rFonts w:ascii="Arial" w:hAnsi="Arial" w:cs="Arial"/>
          <w:b/>
          <w:bCs/>
          <w:sz w:val="20"/>
          <w:szCs w:val="20"/>
        </w:rPr>
      </w:pPr>
      <w:r w:rsidRPr="00F42BBB">
        <w:rPr>
          <w:rFonts w:ascii="Arial" w:hAnsi="Arial" w:cs="Arial"/>
          <w:b/>
          <w:bCs/>
          <w:sz w:val="20"/>
          <w:szCs w:val="20"/>
        </w:rPr>
        <w:t>Uczeń potrafi:</w:t>
      </w:r>
    </w:p>
    <w:p w14:paraId="37DF8A66" w14:textId="6A37DCF3" w:rsidR="00B93B13" w:rsidRPr="00F42BBB" w:rsidRDefault="00B93B13" w:rsidP="005F100B">
      <w:pPr>
        <w:numPr>
          <w:ilvl w:val="0"/>
          <w:numId w:val="68"/>
        </w:numPr>
        <w:tabs>
          <w:tab w:val="clear" w:pos="720"/>
          <w:tab w:val="num" w:pos="1560"/>
        </w:tabs>
        <w:spacing w:after="0"/>
        <w:ind w:left="1560" w:hanging="709"/>
        <w:jc w:val="both"/>
        <w:rPr>
          <w:rFonts w:ascii="Arial" w:hAnsi="Arial" w:cs="Arial"/>
          <w:sz w:val="20"/>
          <w:szCs w:val="20"/>
        </w:rPr>
      </w:pPr>
      <w:r>
        <w:rPr>
          <w:rFonts w:ascii="Arial" w:hAnsi="Arial" w:cs="Arial"/>
          <w:sz w:val="20"/>
          <w:szCs w:val="20"/>
        </w:rPr>
        <w:t>r</w:t>
      </w:r>
      <w:r w:rsidRPr="00216216">
        <w:rPr>
          <w:rFonts w:ascii="Arial" w:hAnsi="Arial" w:cs="Arial"/>
          <w:sz w:val="20"/>
          <w:szCs w:val="20"/>
        </w:rPr>
        <w:t>ozpozna</w:t>
      </w:r>
      <w:r>
        <w:rPr>
          <w:rFonts w:ascii="Arial" w:hAnsi="Arial" w:cs="Arial"/>
          <w:sz w:val="20"/>
          <w:szCs w:val="20"/>
        </w:rPr>
        <w:t xml:space="preserve">wać </w:t>
      </w:r>
      <w:r w:rsidRPr="00216216">
        <w:rPr>
          <w:rFonts w:ascii="Arial" w:hAnsi="Arial" w:cs="Arial"/>
          <w:sz w:val="20"/>
          <w:szCs w:val="20"/>
        </w:rPr>
        <w:t>środki językowe umożliwiające realizację czynności zawodowych</w:t>
      </w:r>
      <w:r w:rsidR="004347F1">
        <w:rPr>
          <w:rFonts w:ascii="Arial" w:hAnsi="Arial" w:cs="Arial"/>
          <w:sz w:val="20"/>
          <w:szCs w:val="20"/>
        </w:rPr>
        <w:t>;</w:t>
      </w:r>
    </w:p>
    <w:p w14:paraId="15CD3B9B" w14:textId="0191DDC4" w:rsidR="00B93B13" w:rsidRPr="00F42BBB" w:rsidRDefault="00E97796" w:rsidP="005F100B">
      <w:pPr>
        <w:numPr>
          <w:ilvl w:val="0"/>
          <w:numId w:val="68"/>
        </w:numPr>
        <w:tabs>
          <w:tab w:val="clear" w:pos="720"/>
          <w:tab w:val="num" w:pos="1560"/>
        </w:tabs>
        <w:spacing w:after="0"/>
        <w:ind w:left="1560" w:hanging="709"/>
        <w:jc w:val="both"/>
        <w:rPr>
          <w:rFonts w:ascii="Arial" w:hAnsi="Arial" w:cs="Arial"/>
          <w:sz w:val="20"/>
          <w:szCs w:val="20"/>
        </w:rPr>
      </w:pPr>
      <w:r>
        <w:rPr>
          <w:rFonts w:ascii="Arial" w:hAnsi="Arial" w:cs="Arial"/>
          <w:sz w:val="20"/>
          <w:szCs w:val="20"/>
        </w:rPr>
        <w:t>za</w:t>
      </w:r>
      <w:r w:rsidR="00B93B13">
        <w:rPr>
          <w:rFonts w:ascii="Arial" w:hAnsi="Arial" w:cs="Arial"/>
          <w:sz w:val="20"/>
          <w:szCs w:val="20"/>
        </w:rPr>
        <w:t>stosować</w:t>
      </w:r>
      <w:r w:rsidR="00B93B13" w:rsidRPr="00216216">
        <w:rPr>
          <w:rFonts w:ascii="Arial" w:hAnsi="Arial" w:cs="Arial"/>
          <w:sz w:val="20"/>
          <w:szCs w:val="20"/>
        </w:rPr>
        <w:t xml:space="preserve"> środki językowe umożliwiające realizację czynności zawodowych</w:t>
      </w:r>
      <w:r w:rsidR="00B93B13" w:rsidRPr="00F42BBB">
        <w:rPr>
          <w:rFonts w:ascii="Arial" w:hAnsi="Arial" w:cs="Arial"/>
          <w:sz w:val="20"/>
          <w:szCs w:val="20"/>
        </w:rPr>
        <w:t>;</w:t>
      </w:r>
    </w:p>
    <w:p w14:paraId="7D7466E5" w14:textId="233E845F" w:rsidR="00B93B13" w:rsidRPr="00F42BBB" w:rsidRDefault="00B93B13" w:rsidP="005F100B">
      <w:pPr>
        <w:numPr>
          <w:ilvl w:val="0"/>
          <w:numId w:val="68"/>
        </w:numPr>
        <w:tabs>
          <w:tab w:val="clear" w:pos="720"/>
          <w:tab w:val="num" w:pos="1560"/>
        </w:tabs>
        <w:spacing w:after="0"/>
        <w:ind w:left="1560" w:hanging="709"/>
        <w:jc w:val="both"/>
        <w:rPr>
          <w:rFonts w:ascii="Arial" w:hAnsi="Arial" w:cs="Arial"/>
          <w:sz w:val="20"/>
          <w:szCs w:val="20"/>
        </w:rPr>
      </w:pPr>
      <w:r w:rsidRPr="00216216">
        <w:rPr>
          <w:rFonts w:ascii="Arial" w:hAnsi="Arial" w:cs="Arial"/>
          <w:sz w:val="20"/>
          <w:szCs w:val="20"/>
        </w:rPr>
        <w:t>określ</w:t>
      </w:r>
      <w:r w:rsidR="00E97796">
        <w:rPr>
          <w:rFonts w:ascii="Arial" w:hAnsi="Arial" w:cs="Arial"/>
          <w:sz w:val="20"/>
          <w:szCs w:val="20"/>
        </w:rPr>
        <w:t>i</w:t>
      </w:r>
      <w:r>
        <w:rPr>
          <w:rFonts w:ascii="Arial" w:hAnsi="Arial" w:cs="Arial"/>
          <w:sz w:val="20"/>
          <w:szCs w:val="20"/>
        </w:rPr>
        <w:t>ć główne</w:t>
      </w:r>
      <w:r w:rsidRPr="00216216">
        <w:rPr>
          <w:rFonts w:ascii="Arial" w:hAnsi="Arial" w:cs="Arial"/>
          <w:sz w:val="20"/>
          <w:szCs w:val="20"/>
        </w:rPr>
        <w:t xml:space="preserve"> myśl</w:t>
      </w:r>
      <w:r>
        <w:rPr>
          <w:rFonts w:ascii="Arial" w:hAnsi="Arial" w:cs="Arial"/>
          <w:sz w:val="20"/>
          <w:szCs w:val="20"/>
        </w:rPr>
        <w:t>i</w:t>
      </w:r>
      <w:r w:rsidRPr="00216216">
        <w:rPr>
          <w:rFonts w:ascii="Arial" w:hAnsi="Arial" w:cs="Arial"/>
          <w:sz w:val="20"/>
          <w:szCs w:val="20"/>
        </w:rPr>
        <w:t xml:space="preserve"> wypowiedzi lub tekstu lub fragmentu wypowiedzi lub tekstu</w:t>
      </w:r>
      <w:r w:rsidR="004347F1">
        <w:rPr>
          <w:rFonts w:ascii="Arial" w:hAnsi="Arial" w:cs="Arial"/>
          <w:sz w:val="20"/>
          <w:szCs w:val="20"/>
        </w:rPr>
        <w:t>;</w:t>
      </w:r>
    </w:p>
    <w:p w14:paraId="759C6B3B" w14:textId="7CA77077" w:rsidR="00B93B13" w:rsidRPr="00F42BBB" w:rsidRDefault="00B93B13" w:rsidP="005F100B">
      <w:pPr>
        <w:numPr>
          <w:ilvl w:val="0"/>
          <w:numId w:val="68"/>
        </w:numPr>
        <w:tabs>
          <w:tab w:val="clear" w:pos="720"/>
          <w:tab w:val="num" w:pos="1560"/>
        </w:tabs>
        <w:spacing w:after="0"/>
        <w:ind w:left="1560" w:hanging="709"/>
        <w:jc w:val="both"/>
        <w:rPr>
          <w:rFonts w:ascii="Arial" w:hAnsi="Arial" w:cs="Arial"/>
          <w:sz w:val="20"/>
          <w:szCs w:val="20"/>
        </w:rPr>
      </w:pPr>
      <w:r w:rsidRPr="00216216">
        <w:rPr>
          <w:rFonts w:ascii="Arial" w:hAnsi="Arial" w:cs="Arial"/>
          <w:sz w:val="20"/>
          <w:szCs w:val="20"/>
        </w:rPr>
        <w:t>znajd</w:t>
      </w:r>
      <w:r>
        <w:rPr>
          <w:rFonts w:ascii="Arial" w:hAnsi="Arial" w:cs="Arial"/>
          <w:sz w:val="20"/>
          <w:szCs w:val="20"/>
        </w:rPr>
        <w:t>ować</w:t>
      </w:r>
      <w:r w:rsidRPr="00216216">
        <w:rPr>
          <w:rFonts w:ascii="Arial" w:hAnsi="Arial" w:cs="Arial"/>
          <w:sz w:val="20"/>
          <w:szCs w:val="20"/>
        </w:rPr>
        <w:t xml:space="preserve"> w wypowiedzi lub tekście określone informacje</w:t>
      </w:r>
      <w:r w:rsidR="004347F1">
        <w:rPr>
          <w:rFonts w:ascii="Arial" w:hAnsi="Arial" w:cs="Arial"/>
          <w:sz w:val="20"/>
          <w:szCs w:val="20"/>
        </w:rPr>
        <w:t>;</w:t>
      </w:r>
    </w:p>
    <w:p w14:paraId="0CCAA302" w14:textId="1715997D" w:rsidR="00B93B13" w:rsidRPr="00F42BBB" w:rsidRDefault="00B93B13" w:rsidP="005F100B">
      <w:pPr>
        <w:numPr>
          <w:ilvl w:val="0"/>
          <w:numId w:val="68"/>
        </w:numPr>
        <w:tabs>
          <w:tab w:val="clear" w:pos="720"/>
          <w:tab w:val="num" w:pos="1560"/>
        </w:tabs>
        <w:spacing w:after="0"/>
        <w:ind w:left="1560" w:hanging="709"/>
        <w:jc w:val="both"/>
        <w:rPr>
          <w:rFonts w:ascii="Arial" w:hAnsi="Arial" w:cs="Arial"/>
          <w:sz w:val="20"/>
          <w:szCs w:val="20"/>
        </w:rPr>
      </w:pPr>
      <w:r w:rsidRPr="00216216">
        <w:rPr>
          <w:rFonts w:ascii="Arial" w:hAnsi="Arial" w:cs="Arial"/>
          <w:sz w:val="20"/>
          <w:szCs w:val="20"/>
        </w:rPr>
        <w:t>rozpozn</w:t>
      </w:r>
      <w:r>
        <w:rPr>
          <w:rFonts w:ascii="Arial" w:hAnsi="Arial" w:cs="Arial"/>
          <w:sz w:val="20"/>
          <w:szCs w:val="20"/>
        </w:rPr>
        <w:t>awać</w:t>
      </w:r>
      <w:r w:rsidRPr="00216216">
        <w:rPr>
          <w:rFonts w:ascii="Arial" w:hAnsi="Arial" w:cs="Arial"/>
          <w:sz w:val="20"/>
          <w:szCs w:val="20"/>
        </w:rPr>
        <w:t xml:space="preserve"> związki między poszczególnymi częściami tekstu</w:t>
      </w:r>
      <w:r w:rsidR="004347F1">
        <w:rPr>
          <w:rFonts w:ascii="Arial" w:hAnsi="Arial" w:cs="Arial"/>
          <w:sz w:val="20"/>
          <w:szCs w:val="20"/>
        </w:rPr>
        <w:t>;</w:t>
      </w:r>
    </w:p>
    <w:p w14:paraId="54DC3ED8" w14:textId="3068E4BD" w:rsidR="00B93B13" w:rsidRPr="00F42BBB" w:rsidRDefault="00B93B13" w:rsidP="005F100B">
      <w:pPr>
        <w:numPr>
          <w:ilvl w:val="0"/>
          <w:numId w:val="68"/>
        </w:numPr>
        <w:tabs>
          <w:tab w:val="clear" w:pos="720"/>
          <w:tab w:val="num" w:pos="1560"/>
        </w:tabs>
        <w:spacing w:after="0"/>
        <w:ind w:left="1560" w:hanging="709"/>
        <w:jc w:val="both"/>
        <w:rPr>
          <w:rFonts w:ascii="Arial" w:hAnsi="Arial" w:cs="Arial"/>
          <w:sz w:val="20"/>
          <w:szCs w:val="20"/>
        </w:rPr>
      </w:pPr>
      <w:r w:rsidRPr="00216216">
        <w:rPr>
          <w:rFonts w:ascii="Arial" w:hAnsi="Arial" w:cs="Arial"/>
          <w:sz w:val="20"/>
          <w:szCs w:val="20"/>
        </w:rPr>
        <w:t>przedstawi</w:t>
      </w:r>
      <w:r>
        <w:rPr>
          <w:rFonts w:ascii="Arial" w:hAnsi="Arial" w:cs="Arial"/>
          <w:sz w:val="20"/>
          <w:szCs w:val="20"/>
        </w:rPr>
        <w:t>ć</w:t>
      </w:r>
      <w:r w:rsidRPr="00216216">
        <w:rPr>
          <w:rFonts w:ascii="Arial" w:hAnsi="Arial" w:cs="Arial"/>
          <w:sz w:val="20"/>
          <w:szCs w:val="20"/>
        </w:rPr>
        <w:t xml:space="preserve"> sposób postępowania w różnych sytuacjach zawodowych (np. udziela instrukcji, wskazówek, określa zasady)</w:t>
      </w:r>
      <w:r w:rsidR="004347F1">
        <w:rPr>
          <w:rFonts w:ascii="Arial" w:hAnsi="Arial" w:cs="Arial"/>
          <w:sz w:val="20"/>
          <w:szCs w:val="20"/>
        </w:rPr>
        <w:t>;</w:t>
      </w:r>
    </w:p>
    <w:p w14:paraId="2063CA60" w14:textId="4C8C9784" w:rsidR="00B93B13" w:rsidRPr="00F42BBB" w:rsidRDefault="00E97796" w:rsidP="005F100B">
      <w:pPr>
        <w:numPr>
          <w:ilvl w:val="0"/>
          <w:numId w:val="68"/>
        </w:numPr>
        <w:tabs>
          <w:tab w:val="clear" w:pos="720"/>
          <w:tab w:val="num" w:pos="1560"/>
        </w:tabs>
        <w:spacing w:after="0"/>
        <w:ind w:left="1560" w:hanging="709"/>
        <w:jc w:val="both"/>
        <w:rPr>
          <w:rFonts w:ascii="Arial" w:hAnsi="Arial" w:cs="Arial"/>
          <w:sz w:val="20"/>
          <w:szCs w:val="20"/>
        </w:rPr>
      </w:pPr>
      <w:r>
        <w:rPr>
          <w:rFonts w:ascii="Arial" w:hAnsi="Arial" w:cs="Arial"/>
          <w:sz w:val="20"/>
          <w:szCs w:val="20"/>
        </w:rPr>
        <w:t>za</w:t>
      </w:r>
      <w:r w:rsidR="00B93B13" w:rsidRPr="003F539B">
        <w:rPr>
          <w:rFonts w:ascii="Arial" w:hAnsi="Arial" w:cs="Arial"/>
          <w:sz w:val="20"/>
          <w:szCs w:val="20"/>
        </w:rPr>
        <w:t>stos</w:t>
      </w:r>
      <w:r w:rsidR="00B93B13">
        <w:rPr>
          <w:rFonts w:ascii="Arial" w:hAnsi="Arial" w:cs="Arial"/>
          <w:sz w:val="20"/>
          <w:szCs w:val="20"/>
        </w:rPr>
        <w:t>ować</w:t>
      </w:r>
      <w:r w:rsidR="00B93B13" w:rsidRPr="003F539B">
        <w:rPr>
          <w:rFonts w:ascii="Arial" w:hAnsi="Arial" w:cs="Arial"/>
          <w:sz w:val="20"/>
          <w:szCs w:val="20"/>
        </w:rPr>
        <w:t xml:space="preserve"> formalny lub nieformalny styl wypowiedzi adekwatnie do sytuacji</w:t>
      </w:r>
      <w:r w:rsidR="004347F1">
        <w:rPr>
          <w:rFonts w:ascii="Arial" w:hAnsi="Arial" w:cs="Arial"/>
          <w:sz w:val="20"/>
          <w:szCs w:val="20"/>
        </w:rPr>
        <w:t>;</w:t>
      </w:r>
    </w:p>
    <w:p w14:paraId="2F57798D" w14:textId="431BF14A" w:rsidR="00B93B13" w:rsidRPr="00F42BBB" w:rsidRDefault="00B93B13" w:rsidP="005F100B">
      <w:pPr>
        <w:numPr>
          <w:ilvl w:val="0"/>
          <w:numId w:val="68"/>
        </w:numPr>
        <w:tabs>
          <w:tab w:val="clear" w:pos="720"/>
          <w:tab w:val="num" w:pos="1560"/>
        </w:tabs>
        <w:spacing w:after="0"/>
        <w:ind w:left="1560" w:hanging="709"/>
        <w:jc w:val="both"/>
        <w:rPr>
          <w:rFonts w:ascii="Arial" w:hAnsi="Arial" w:cs="Arial"/>
          <w:sz w:val="20"/>
          <w:szCs w:val="20"/>
        </w:rPr>
      </w:pPr>
      <w:r w:rsidRPr="003F539B">
        <w:rPr>
          <w:rFonts w:ascii="Arial" w:hAnsi="Arial" w:cs="Arial"/>
          <w:sz w:val="20"/>
          <w:szCs w:val="20"/>
        </w:rPr>
        <w:t>wyraż</w:t>
      </w:r>
      <w:r w:rsidR="00E97796">
        <w:rPr>
          <w:rFonts w:ascii="Arial" w:hAnsi="Arial" w:cs="Arial"/>
          <w:sz w:val="20"/>
          <w:szCs w:val="20"/>
        </w:rPr>
        <w:t>i</w:t>
      </w:r>
      <w:r>
        <w:rPr>
          <w:rFonts w:ascii="Arial" w:hAnsi="Arial" w:cs="Arial"/>
          <w:sz w:val="20"/>
          <w:szCs w:val="20"/>
        </w:rPr>
        <w:t>ć</w:t>
      </w:r>
      <w:r w:rsidRPr="003F539B">
        <w:rPr>
          <w:rFonts w:ascii="Arial" w:hAnsi="Arial" w:cs="Arial"/>
          <w:sz w:val="20"/>
          <w:szCs w:val="20"/>
        </w:rPr>
        <w:t xml:space="preserve"> swoje opinie i uzasadnia je, pyta o opinie, zgadza się lub nie zgadza z opiniami innych osób</w:t>
      </w:r>
      <w:r w:rsidR="004347F1">
        <w:rPr>
          <w:rFonts w:ascii="Arial" w:hAnsi="Arial" w:cs="Arial"/>
          <w:sz w:val="20"/>
          <w:szCs w:val="20"/>
        </w:rPr>
        <w:t>;</w:t>
      </w:r>
    </w:p>
    <w:p w14:paraId="49DEE44C" w14:textId="791CE9C4" w:rsidR="00B93B13" w:rsidRPr="00F42BBB" w:rsidRDefault="00E97796" w:rsidP="005F100B">
      <w:pPr>
        <w:numPr>
          <w:ilvl w:val="0"/>
          <w:numId w:val="68"/>
        </w:numPr>
        <w:tabs>
          <w:tab w:val="clear" w:pos="720"/>
          <w:tab w:val="num" w:pos="1560"/>
        </w:tabs>
        <w:spacing w:after="0"/>
        <w:ind w:left="1560" w:hanging="709"/>
        <w:jc w:val="both"/>
        <w:rPr>
          <w:rFonts w:ascii="Arial" w:hAnsi="Arial" w:cs="Arial"/>
          <w:sz w:val="20"/>
          <w:szCs w:val="20"/>
        </w:rPr>
      </w:pPr>
      <w:r>
        <w:rPr>
          <w:rFonts w:ascii="Arial" w:hAnsi="Arial" w:cs="Arial"/>
          <w:sz w:val="20"/>
          <w:szCs w:val="20"/>
        </w:rPr>
        <w:t>prze</w:t>
      </w:r>
      <w:r w:rsidR="00B93B13" w:rsidRPr="003F539B">
        <w:rPr>
          <w:rFonts w:ascii="Arial" w:hAnsi="Arial" w:cs="Arial"/>
          <w:sz w:val="20"/>
          <w:szCs w:val="20"/>
        </w:rPr>
        <w:t>prowadzi</w:t>
      </w:r>
      <w:r w:rsidR="00B93B13">
        <w:rPr>
          <w:rFonts w:ascii="Arial" w:hAnsi="Arial" w:cs="Arial"/>
          <w:sz w:val="20"/>
          <w:szCs w:val="20"/>
        </w:rPr>
        <w:t>ć</w:t>
      </w:r>
      <w:r w:rsidR="00B93B13" w:rsidRPr="003F539B">
        <w:rPr>
          <w:rFonts w:ascii="Arial" w:hAnsi="Arial" w:cs="Arial"/>
          <w:sz w:val="20"/>
          <w:szCs w:val="20"/>
        </w:rPr>
        <w:t xml:space="preserve"> proste negocjacje związane z czynnościami zawodowymi</w:t>
      </w:r>
      <w:r w:rsidR="004347F1">
        <w:rPr>
          <w:rFonts w:ascii="Arial" w:hAnsi="Arial" w:cs="Arial"/>
          <w:sz w:val="20"/>
          <w:szCs w:val="20"/>
        </w:rPr>
        <w:t>;</w:t>
      </w:r>
    </w:p>
    <w:p w14:paraId="06E91BCB" w14:textId="22047A6D" w:rsidR="00B93B13" w:rsidRPr="00F42BBB" w:rsidRDefault="00B93B13" w:rsidP="005F100B">
      <w:pPr>
        <w:numPr>
          <w:ilvl w:val="0"/>
          <w:numId w:val="68"/>
        </w:numPr>
        <w:tabs>
          <w:tab w:val="clear" w:pos="720"/>
          <w:tab w:val="num" w:pos="1560"/>
        </w:tabs>
        <w:spacing w:after="0"/>
        <w:ind w:left="1560" w:hanging="709"/>
        <w:jc w:val="both"/>
        <w:rPr>
          <w:rFonts w:ascii="Arial" w:hAnsi="Arial" w:cs="Arial"/>
          <w:sz w:val="20"/>
          <w:szCs w:val="20"/>
        </w:rPr>
      </w:pPr>
      <w:r w:rsidRPr="003F539B">
        <w:rPr>
          <w:rFonts w:ascii="Arial" w:hAnsi="Arial" w:cs="Arial"/>
          <w:sz w:val="20"/>
          <w:szCs w:val="20"/>
        </w:rPr>
        <w:t>przekaz</w:t>
      </w:r>
      <w:r>
        <w:rPr>
          <w:rFonts w:ascii="Arial" w:hAnsi="Arial" w:cs="Arial"/>
          <w:sz w:val="20"/>
          <w:szCs w:val="20"/>
        </w:rPr>
        <w:t>ać</w:t>
      </w:r>
      <w:r w:rsidRPr="003F539B">
        <w:rPr>
          <w:rFonts w:ascii="Arial" w:hAnsi="Arial" w:cs="Arial"/>
          <w:sz w:val="20"/>
          <w:szCs w:val="20"/>
        </w:rPr>
        <w:t xml:space="preserve"> w języku obcym nowożytnym informacje sformułowane w języku polskim lub w tym języku obcym nowożytnym</w:t>
      </w:r>
      <w:r>
        <w:rPr>
          <w:rFonts w:ascii="Arial" w:hAnsi="Arial" w:cs="Arial"/>
          <w:sz w:val="20"/>
          <w:szCs w:val="20"/>
        </w:rPr>
        <w:t xml:space="preserve"> oraz odwrotnie</w:t>
      </w:r>
      <w:r w:rsidR="004347F1">
        <w:rPr>
          <w:rFonts w:ascii="Arial" w:hAnsi="Arial" w:cs="Arial"/>
          <w:sz w:val="20"/>
          <w:szCs w:val="20"/>
        </w:rPr>
        <w:t>;</w:t>
      </w:r>
    </w:p>
    <w:p w14:paraId="37DBE89A" w14:textId="20D97992" w:rsidR="00B93B13" w:rsidRPr="00F42BBB" w:rsidRDefault="00B93B13" w:rsidP="005F100B">
      <w:pPr>
        <w:numPr>
          <w:ilvl w:val="0"/>
          <w:numId w:val="68"/>
        </w:numPr>
        <w:tabs>
          <w:tab w:val="clear" w:pos="720"/>
          <w:tab w:val="num" w:pos="1134"/>
          <w:tab w:val="num" w:pos="1560"/>
        </w:tabs>
        <w:spacing w:after="0"/>
        <w:ind w:left="1560" w:hanging="709"/>
        <w:jc w:val="both"/>
        <w:rPr>
          <w:rFonts w:ascii="Arial" w:hAnsi="Arial" w:cs="Arial"/>
          <w:sz w:val="20"/>
          <w:szCs w:val="20"/>
        </w:rPr>
      </w:pPr>
      <w:r w:rsidRPr="003F539B">
        <w:rPr>
          <w:rFonts w:ascii="Arial" w:hAnsi="Arial" w:cs="Arial"/>
          <w:sz w:val="20"/>
          <w:szCs w:val="20"/>
        </w:rPr>
        <w:t>wykorzyst</w:t>
      </w:r>
      <w:r>
        <w:rPr>
          <w:rFonts w:ascii="Arial" w:hAnsi="Arial" w:cs="Arial"/>
          <w:sz w:val="20"/>
          <w:szCs w:val="20"/>
        </w:rPr>
        <w:t>ać</w:t>
      </w:r>
      <w:r w:rsidRPr="003F539B">
        <w:rPr>
          <w:rFonts w:ascii="Arial" w:hAnsi="Arial" w:cs="Arial"/>
          <w:sz w:val="20"/>
          <w:szCs w:val="20"/>
        </w:rPr>
        <w:t xml:space="preserve"> kontekst (tam, gdzie to możliwe), aby w przybliżeniu określić znaczenie słowa</w:t>
      </w:r>
      <w:r>
        <w:rPr>
          <w:rFonts w:ascii="Arial" w:hAnsi="Arial" w:cs="Arial"/>
          <w:sz w:val="20"/>
          <w:szCs w:val="20"/>
        </w:rPr>
        <w:t>.</w:t>
      </w:r>
    </w:p>
    <w:p w14:paraId="0A773C15" w14:textId="0130BD42" w:rsidR="007554C0" w:rsidRDefault="007554C0">
      <w:pPr>
        <w:spacing w:after="160" w:line="259" w:lineRule="auto"/>
        <w:rPr>
          <w:rFonts w:ascii="Arial" w:hAnsi="Arial" w:cs="Arial"/>
          <w:sz w:val="20"/>
          <w:szCs w:val="20"/>
        </w:rPr>
      </w:pPr>
      <w:r>
        <w:rPr>
          <w:rFonts w:ascii="Arial" w:hAnsi="Arial" w:cs="Arial"/>
          <w:sz w:val="20"/>
          <w:szCs w:val="20"/>
        </w:rPr>
        <w:br w:type="page"/>
      </w:r>
    </w:p>
    <w:p w14:paraId="1B48A6D5" w14:textId="77777777" w:rsidR="00B93B13" w:rsidRPr="00F42BBB" w:rsidRDefault="00B93B13" w:rsidP="00B93B13">
      <w:pPr>
        <w:rPr>
          <w:rFonts w:ascii="Arial" w:hAnsi="Arial" w:cs="Arial"/>
          <w:sz w:val="20"/>
          <w:szCs w:val="20"/>
        </w:rPr>
      </w:pPr>
      <w:r w:rsidRPr="00F42BBB">
        <w:rPr>
          <w:rFonts w:ascii="Arial" w:hAnsi="Arial" w:cs="Arial"/>
          <w:b/>
          <w:bCs/>
          <w:sz w:val="20"/>
          <w:szCs w:val="20"/>
        </w:rPr>
        <w:t>MATERIAŁ NAUCZANIA</w:t>
      </w:r>
    </w:p>
    <w:tbl>
      <w:tblPr>
        <w:tblW w:w="13892" w:type="dxa"/>
        <w:tblInd w:w="-152" w:type="dxa"/>
        <w:tblLayout w:type="fixed"/>
        <w:tblCellMar>
          <w:left w:w="0" w:type="dxa"/>
          <w:right w:w="0" w:type="dxa"/>
        </w:tblCellMar>
        <w:tblLook w:val="04A0" w:firstRow="1" w:lastRow="0" w:firstColumn="1" w:lastColumn="0" w:noHBand="0" w:noVBand="1"/>
      </w:tblPr>
      <w:tblGrid>
        <w:gridCol w:w="1702"/>
        <w:gridCol w:w="1842"/>
        <w:gridCol w:w="851"/>
        <w:gridCol w:w="5245"/>
        <w:gridCol w:w="3118"/>
        <w:gridCol w:w="1134"/>
      </w:tblGrid>
      <w:tr w:rsidR="00B93B13" w:rsidRPr="00F42BBB" w14:paraId="3967D3BC" w14:textId="77777777" w:rsidTr="00EE20EE">
        <w:trPr>
          <w:trHeight w:val="1152"/>
        </w:trPr>
        <w:tc>
          <w:tcPr>
            <w:tcW w:w="1702"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4D34EB81" w14:textId="77777777" w:rsidR="00B93B13" w:rsidRPr="00F42BBB" w:rsidRDefault="00B93B13" w:rsidP="003328D5">
            <w:pPr>
              <w:rPr>
                <w:rFonts w:ascii="Arial" w:hAnsi="Arial" w:cs="Arial"/>
                <w:sz w:val="20"/>
                <w:szCs w:val="20"/>
              </w:rPr>
            </w:pPr>
            <w:r w:rsidRPr="00F42BBB">
              <w:rPr>
                <w:rFonts w:ascii="Arial" w:hAnsi="Arial" w:cs="Arial"/>
                <w:b/>
                <w:bCs/>
                <w:sz w:val="20"/>
                <w:szCs w:val="20"/>
              </w:rPr>
              <w:t>Dział programowy</w:t>
            </w:r>
          </w:p>
        </w:tc>
        <w:tc>
          <w:tcPr>
            <w:tcW w:w="1842"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023BA190" w14:textId="77777777" w:rsidR="00B93B13" w:rsidRPr="00F42BBB" w:rsidRDefault="00B93B13" w:rsidP="003328D5">
            <w:pPr>
              <w:rPr>
                <w:rFonts w:ascii="Arial" w:hAnsi="Arial" w:cs="Arial"/>
                <w:sz w:val="20"/>
                <w:szCs w:val="20"/>
              </w:rPr>
            </w:pPr>
            <w:r w:rsidRPr="00F42BBB">
              <w:rPr>
                <w:rFonts w:ascii="Arial" w:hAnsi="Arial" w:cs="Arial"/>
                <w:b/>
                <w:bCs/>
                <w:sz w:val="20"/>
                <w:szCs w:val="20"/>
              </w:rPr>
              <w:t>Tematy jednostek metodycznych</w:t>
            </w:r>
          </w:p>
        </w:tc>
        <w:tc>
          <w:tcPr>
            <w:tcW w:w="851"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tcPr>
          <w:p w14:paraId="44B1C1CB" w14:textId="7C186CD7" w:rsidR="00B93B13" w:rsidRPr="00F42BBB" w:rsidRDefault="00EE20EE" w:rsidP="003328D5">
            <w:pPr>
              <w:rPr>
                <w:rFonts w:ascii="Arial" w:hAnsi="Arial" w:cs="Arial"/>
                <w:sz w:val="20"/>
                <w:szCs w:val="20"/>
              </w:rPr>
            </w:pPr>
            <w:r w:rsidRPr="00F42BBB">
              <w:rPr>
                <w:rFonts w:ascii="Arial" w:hAnsi="Arial" w:cs="Arial"/>
                <w:b/>
                <w:bCs/>
                <w:sz w:val="20"/>
                <w:szCs w:val="20"/>
              </w:rPr>
              <w:t>Liczba godz.</w:t>
            </w:r>
          </w:p>
        </w:tc>
        <w:tc>
          <w:tcPr>
            <w:tcW w:w="8363"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7264503A" w14:textId="77777777" w:rsidR="00B93B13" w:rsidRPr="00F42BBB" w:rsidRDefault="00B93B13" w:rsidP="003328D5">
            <w:pPr>
              <w:rPr>
                <w:rFonts w:ascii="Arial" w:hAnsi="Arial" w:cs="Arial"/>
                <w:sz w:val="20"/>
                <w:szCs w:val="20"/>
              </w:rPr>
            </w:pPr>
            <w:r w:rsidRPr="00F42BBB">
              <w:rPr>
                <w:rFonts w:ascii="Arial" w:hAnsi="Arial" w:cs="Arial"/>
                <w:b/>
                <w:bCs/>
                <w:sz w:val="20"/>
                <w:szCs w:val="20"/>
              </w:rPr>
              <w:t>Wymagania programowe</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0D66BCDB" w14:textId="77777777" w:rsidR="00B93B13" w:rsidRPr="00F42BBB" w:rsidRDefault="00B93B13" w:rsidP="003328D5">
            <w:pPr>
              <w:rPr>
                <w:rFonts w:ascii="Arial" w:hAnsi="Arial" w:cs="Arial"/>
                <w:sz w:val="20"/>
                <w:szCs w:val="20"/>
              </w:rPr>
            </w:pPr>
            <w:r w:rsidRPr="00F42BBB">
              <w:rPr>
                <w:rFonts w:ascii="Arial" w:hAnsi="Arial" w:cs="Arial"/>
                <w:b/>
                <w:bCs/>
                <w:sz w:val="20"/>
                <w:szCs w:val="20"/>
              </w:rPr>
              <w:t>Uwagi o realizacji</w:t>
            </w:r>
          </w:p>
        </w:tc>
      </w:tr>
      <w:tr w:rsidR="00B93B13" w:rsidRPr="00F42BBB" w14:paraId="27F87F30" w14:textId="77777777" w:rsidTr="00EE20EE">
        <w:trPr>
          <w:trHeight w:val="864"/>
        </w:trPr>
        <w:tc>
          <w:tcPr>
            <w:tcW w:w="1702" w:type="dxa"/>
            <w:vMerge/>
            <w:tcBorders>
              <w:top w:val="single" w:sz="8" w:space="0" w:color="FFFFFF"/>
              <w:left w:val="single" w:sz="8" w:space="0" w:color="FFFFFF"/>
              <w:bottom w:val="single" w:sz="24" w:space="0" w:color="FFFFFF"/>
              <w:right w:val="single" w:sz="8" w:space="0" w:color="FFFFFF"/>
            </w:tcBorders>
            <w:vAlign w:val="center"/>
            <w:hideMark/>
          </w:tcPr>
          <w:p w14:paraId="5F329349" w14:textId="77777777" w:rsidR="00B93B13" w:rsidRPr="00F42BBB" w:rsidRDefault="00B93B13" w:rsidP="003328D5">
            <w:pPr>
              <w:rPr>
                <w:rFonts w:ascii="Arial" w:hAnsi="Arial" w:cs="Arial"/>
                <w:sz w:val="20"/>
                <w:szCs w:val="20"/>
              </w:rPr>
            </w:pPr>
          </w:p>
        </w:tc>
        <w:tc>
          <w:tcPr>
            <w:tcW w:w="1842" w:type="dxa"/>
            <w:vMerge/>
            <w:tcBorders>
              <w:top w:val="single" w:sz="8" w:space="0" w:color="FFFFFF"/>
              <w:left w:val="single" w:sz="8" w:space="0" w:color="FFFFFF"/>
              <w:bottom w:val="single" w:sz="24" w:space="0" w:color="FFFFFF"/>
              <w:right w:val="single" w:sz="8" w:space="0" w:color="FFFFFF"/>
            </w:tcBorders>
            <w:vAlign w:val="center"/>
            <w:hideMark/>
          </w:tcPr>
          <w:p w14:paraId="32493601" w14:textId="77777777" w:rsidR="00B93B13" w:rsidRPr="00F42BBB" w:rsidRDefault="00B93B13" w:rsidP="003328D5">
            <w:pPr>
              <w:rPr>
                <w:rFonts w:ascii="Arial" w:hAnsi="Arial" w:cs="Arial"/>
                <w:sz w:val="20"/>
                <w:szCs w:val="20"/>
              </w:rPr>
            </w:pPr>
          </w:p>
        </w:tc>
        <w:tc>
          <w:tcPr>
            <w:tcW w:w="851" w:type="dxa"/>
            <w:vMerge/>
            <w:tcBorders>
              <w:top w:val="single" w:sz="8" w:space="0" w:color="FFFFFF"/>
              <w:left w:val="single" w:sz="8" w:space="0" w:color="FFFFFF"/>
              <w:bottom w:val="single" w:sz="24" w:space="0" w:color="FFFFFF"/>
              <w:right w:val="single" w:sz="8" w:space="0" w:color="FFFFFF"/>
            </w:tcBorders>
            <w:vAlign w:val="center"/>
          </w:tcPr>
          <w:p w14:paraId="3DA9A013" w14:textId="77777777" w:rsidR="00B93B13" w:rsidRPr="00F42BBB" w:rsidRDefault="00B93B13" w:rsidP="003328D5">
            <w:pPr>
              <w:rPr>
                <w:rFonts w:ascii="Arial" w:hAnsi="Arial" w:cs="Arial"/>
                <w:sz w:val="20"/>
                <w:szCs w:val="20"/>
              </w:rPr>
            </w:pPr>
          </w:p>
        </w:tc>
        <w:tc>
          <w:tcPr>
            <w:tcW w:w="5245"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2F6EDF55" w14:textId="77777777" w:rsidR="00B93B13" w:rsidRPr="00F42BBB" w:rsidRDefault="00B93B13" w:rsidP="003328D5">
            <w:pPr>
              <w:rPr>
                <w:rFonts w:ascii="Arial" w:hAnsi="Arial" w:cs="Arial"/>
                <w:sz w:val="20"/>
                <w:szCs w:val="20"/>
              </w:rPr>
            </w:pPr>
            <w:r w:rsidRPr="00F42BBB">
              <w:rPr>
                <w:rFonts w:ascii="Arial" w:hAnsi="Arial" w:cs="Arial"/>
                <w:sz w:val="20"/>
                <w:szCs w:val="20"/>
              </w:rPr>
              <w:t>Podstawowe</w:t>
            </w:r>
          </w:p>
          <w:p w14:paraId="4B7A7EF8" w14:textId="77777777" w:rsidR="00B93B13" w:rsidRPr="00F42BBB" w:rsidRDefault="00B93B13" w:rsidP="003328D5">
            <w:pPr>
              <w:rPr>
                <w:rFonts w:ascii="Arial" w:hAnsi="Arial" w:cs="Arial"/>
                <w:sz w:val="20"/>
                <w:szCs w:val="20"/>
              </w:rPr>
            </w:pPr>
            <w:r w:rsidRPr="00F42BBB">
              <w:rPr>
                <w:rFonts w:ascii="Arial" w:hAnsi="Arial" w:cs="Arial"/>
                <w:sz w:val="20"/>
                <w:szCs w:val="20"/>
              </w:rPr>
              <w:t>Uczeń potrafi:</w:t>
            </w:r>
          </w:p>
        </w:tc>
        <w:tc>
          <w:tcPr>
            <w:tcW w:w="311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3565C7B0" w14:textId="77777777" w:rsidR="00B93B13" w:rsidRPr="00F42BBB" w:rsidRDefault="00B93B13" w:rsidP="003328D5">
            <w:pPr>
              <w:rPr>
                <w:rFonts w:ascii="Arial" w:hAnsi="Arial" w:cs="Arial"/>
                <w:sz w:val="20"/>
                <w:szCs w:val="20"/>
              </w:rPr>
            </w:pPr>
            <w:r w:rsidRPr="00F42BBB">
              <w:rPr>
                <w:rFonts w:ascii="Arial" w:hAnsi="Arial" w:cs="Arial"/>
                <w:sz w:val="20"/>
                <w:szCs w:val="20"/>
              </w:rPr>
              <w:t>Ponadpodstawowe</w:t>
            </w:r>
          </w:p>
          <w:p w14:paraId="1CAA6B61" w14:textId="77777777" w:rsidR="00B93B13" w:rsidRPr="00F42BBB" w:rsidRDefault="00B93B13" w:rsidP="003328D5">
            <w:pPr>
              <w:rPr>
                <w:rFonts w:ascii="Arial" w:hAnsi="Arial" w:cs="Arial"/>
                <w:sz w:val="20"/>
                <w:szCs w:val="20"/>
              </w:rPr>
            </w:pPr>
            <w:r w:rsidRPr="00F42BBB">
              <w:rPr>
                <w:rFonts w:ascii="Arial" w:hAnsi="Arial" w:cs="Arial"/>
                <w:sz w:val="20"/>
                <w:szCs w:val="20"/>
              </w:rPr>
              <w:t>Uczeń potrafi:</w:t>
            </w:r>
          </w:p>
        </w:tc>
        <w:tc>
          <w:tcPr>
            <w:tcW w:w="113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50E623CE" w14:textId="77777777" w:rsidR="00B93B13" w:rsidRPr="00F42BBB" w:rsidRDefault="00B93B13" w:rsidP="003328D5">
            <w:pPr>
              <w:rPr>
                <w:rFonts w:ascii="Arial" w:hAnsi="Arial" w:cs="Arial"/>
                <w:sz w:val="20"/>
                <w:szCs w:val="20"/>
              </w:rPr>
            </w:pPr>
            <w:r w:rsidRPr="00F42BBB">
              <w:rPr>
                <w:rFonts w:ascii="Arial" w:hAnsi="Arial" w:cs="Arial"/>
                <w:sz w:val="20"/>
                <w:szCs w:val="20"/>
              </w:rPr>
              <w:t>Etap realizacji</w:t>
            </w:r>
          </w:p>
        </w:tc>
      </w:tr>
      <w:tr w:rsidR="00904305" w:rsidRPr="00F42BBB" w14:paraId="0733CD4A" w14:textId="77777777" w:rsidTr="00EE20EE">
        <w:trPr>
          <w:trHeight w:val="492"/>
        </w:trPr>
        <w:tc>
          <w:tcPr>
            <w:tcW w:w="1702" w:type="dxa"/>
            <w:vMerge w:val="restart"/>
            <w:tcBorders>
              <w:top w:val="single" w:sz="24" w:space="0" w:color="FFFFFF"/>
              <w:left w:val="single" w:sz="8" w:space="0" w:color="FFFFFF"/>
              <w:bottom w:val="single" w:sz="8" w:space="0" w:color="FFFFFF"/>
              <w:right w:val="single" w:sz="8" w:space="0" w:color="FFFFFF"/>
            </w:tcBorders>
            <w:shd w:val="clear" w:color="auto" w:fill="4F81BD"/>
            <w:tcMar>
              <w:top w:w="15" w:type="dxa"/>
              <w:left w:w="101" w:type="dxa"/>
              <w:bottom w:w="0" w:type="dxa"/>
              <w:right w:w="101" w:type="dxa"/>
            </w:tcMar>
            <w:hideMark/>
          </w:tcPr>
          <w:p w14:paraId="033416C1" w14:textId="77777777" w:rsidR="00904305" w:rsidRPr="00F42BBB" w:rsidRDefault="00904305" w:rsidP="00904305">
            <w:pPr>
              <w:rPr>
                <w:rFonts w:ascii="Arial" w:hAnsi="Arial" w:cs="Arial"/>
                <w:sz w:val="20"/>
                <w:szCs w:val="20"/>
              </w:rPr>
            </w:pPr>
            <w:r w:rsidRPr="00F42BBB">
              <w:rPr>
                <w:rFonts w:ascii="Arial" w:hAnsi="Arial" w:cs="Arial"/>
                <w:b/>
                <w:bCs/>
                <w:sz w:val="20"/>
                <w:szCs w:val="20"/>
              </w:rPr>
              <w:t xml:space="preserve">I. </w:t>
            </w:r>
            <w:r>
              <w:rPr>
                <w:rFonts w:ascii="Arial" w:hAnsi="Arial" w:cs="Arial"/>
                <w:b/>
                <w:bCs/>
                <w:sz w:val="20"/>
                <w:szCs w:val="20"/>
              </w:rPr>
              <w:t>Komunikacja w języku obcym nowożytnym</w:t>
            </w:r>
          </w:p>
        </w:tc>
        <w:tc>
          <w:tcPr>
            <w:tcW w:w="1842"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00599414" w14:textId="77777777" w:rsidR="00904305" w:rsidRPr="00F42BBB" w:rsidRDefault="00904305" w:rsidP="00904305">
            <w:pPr>
              <w:rPr>
                <w:rFonts w:ascii="Arial" w:hAnsi="Arial" w:cs="Arial"/>
                <w:sz w:val="20"/>
                <w:szCs w:val="20"/>
              </w:rPr>
            </w:pPr>
            <w:r w:rsidRPr="00F42BBB">
              <w:rPr>
                <w:rFonts w:ascii="Arial" w:hAnsi="Arial" w:cs="Arial"/>
                <w:sz w:val="20"/>
                <w:szCs w:val="20"/>
              </w:rPr>
              <w:t xml:space="preserve">1. </w:t>
            </w:r>
            <w:r>
              <w:rPr>
                <w:rFonts w:ascii="Arial" w:hAnsi="Arial" w:cs="Arial"/>
                <w:sz w:val="20"/>
                <w:szCs w:val="20"/>
              </w:rPr>
              <w:t>Proste wypowiedzi ustne i pisemne</w:t>
            </w:r>
          </w:p>
        </w:tc>
        <w:tc>
          <w:tcPr>
            <w:tcW w:w="851"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7926BF5" w14:textId="37797FD9" w:rsidR="00904305" w:rsidRPr="00F42BBB" w:rsidRDefault="00904305" w:rsidP="00904305">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17445252" w14:textId="77777777" w:rsidR="00904305" w:rsidRPr="00495A99" w:rsidRDefault="00904305" w:rsidP="005F100B">
            <w:pPr>
              <w:pStyle w:val="Akapitzlist"/>
              <w:numPr>
                <w:ilvl w:val="0"/>
                <w:numId w:val="12"/>
              </w:numPr>
              <w:ind w:left="342"/>
              <w:rPr>
                <w:rFonts w:ascii="Arial" w:eastAsia="MS Mincho" w:hAnsi="Arial" w:cs="Arial"/>
                <w:sz w:val="20"/>
                <w:szCs w:val="20"/>
                <w:lang w:eastAsia="pl-PL"/>
              </w:rPr>
            </w:pPr>
            <w:r w:rsidRPr="00495A99">
              <w:rPr>
                <w:rFonts w:ascii="Arial" w:eastAsia="MS Mincho" w:hAnsi="Arial" w:cs="Arial"/>
                <w:sz w:val="20"/>
                <w:szCs w:val="20"/>
                <w:lang w:eastAsia="pl-PL"/>
              </w:rPr>
              <w:t>rozpoznawać oraz stosuje środki językowe umożliwiające realizację czynności zawodowych w zakresie</w:t>
            </w:r>
          </w:p>
          <w:p w14:paraId="3316BF7C" w14:textId="77777777" w:rsidR="00904305" w:rsidRPr="00495A99" w:rsidRDefault="00904305" w:rsidP="005F100B">
            <w:pPr>
              <w:pStyle w:val="Akapitzlist"/>
              <w:numPr>
                <w:ilvl w:val="0"/>
                <w:numId w:val="12"/>
              </w:numPr>
              <w:ind w:left="342"/>
              <w:rPr>
                <w:rFonts w:ascii="Arial" w:eastAsia="MS Mincho" w:hAnsi="Arial" w:cs="Arial"/>
                <w:sz w:val="20"/>
                <w:szCs w:val="20"/>
                <w:lang w:eastAsia="pl-PL"/>
              </w:rPr>
            </w:pPr>
            <w:r w:rsidRPr="00495A99">
              <w:rPr>
                <w:rFonts w:ascii="Arial" w:eastAsia="MS Mincho" w:hAnsi="Arial" w:cs="Arial"/>
                <w:sz w:val="20"/>
                <w:szCs w:val="20"/>
                <w:lang w:eastAsia="pl-PL"/>
              </w:rPr>
              <w:t>określać główną myśl wypowiedzi lub tekstu lub fragmentu wypowiedzi lub tekstu</w:t>
            </w:r>
          </w:p>
          <w:p w14:paraId="0ABCB6CE" w14:textId="77777777" w:rsidR="00904305" w:rsidRPr="00F42BBB" w:rsidRDefault="00904305" w:rsidP="005F100B">
            <w:pPr>
              <w:pStyle w:val="Akapitzlist"/>
              <w:numPr>
                <w:ilvl w:val="0"/>
                <w:numId w:val="12"/>
              </w:numPr>
              <w:ind w:left="342"/>
              <w:rPr>
                <w:rFonts w:ascii="Arial" w:eastAsia="MS Mincho" w:hAnsi="Arial" w:cs="Arial"/>
                <w:sz w:val="20"/>
                <w:szCs w:val="20"/>
                <w:lang w:eastAsia="pl-PL"/>
              </w:rPr>
            </w:pPr>
            <w:r w:rsidRPr="00495A99">
              <w:rPr>
                <w:rFonts w:ascii="Arial" w:eastAsia="MS Mincho" w:hAnsi="Arial" w:cs="Arial"/>
                <w:sz w:val="20"/>
                <w:szCs w:val="20"/>
                <w:lang w:eastAsia="pl-PL"/>
              </w:rPr>
              <w:t>znajdować w wypowiedzi lub tekście określone informacje</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04BDA1E4" w14:textId="77777777" w:rsidR="00904305" w:rsidRPr="00495A99" w:rsidRDefault="00904305" w:rsidP="005F100B">
            <w:pPr>
              <w:pStyle w:val="Akapitzlist"/>
              <w:numPr>
                <w:ilvl w:val="0"/>
                <w:numId w:val="12"/>
              </w:numPr>
              <w:ind w:left="342"/>
              <w:rPr>
                <w:rFonts w:ascii="Arial" w:eastAsia="MS Mincho" w:hAnsi="Arial" w:cs="Arial"/>
                <w:sz w:val="20"/>
                <w:szCs w:val="20"/>
                <w:lang w:eastAsia="pl-PL"/>
              </w:rPr>
            </w:pPr>
            <w:r w:rsidRPr="00495A99">
              <w:rPr>
                <w:rFonts w:ascii="Arial" w:eastAsia="MS Mincho" w:hAnsi="Arial" w:cs="Arial"/>
                <w:sz w:val="20"/>
                <w:szCs w:val="20"/>
                <w:lang w:eastAsia="pl-PL"/>
              </w:rPr>
              <w:t>rozpoznawać związki między poszczególnymi częściami tekstu</w:t>
            </w:r>
          </w:p>
          <w:p w14:paraId="79F867A0" w14:textId="77777777" w:rsidR="00904305" w:rsidRPr="00F42BBB" w:rsidRDefault="00904305" w:rsidP="005F100B">
            <w:pPr>
              <w:pStyle w:val="Akapitzlist"/>
              <w:numPr>
                <w:ilvl w:val="0"/>
                <w:numId w:val="12"/>
              </w:numPr>
              <w:ind w:left="342"/>
              <w:rPr>
                <w:rFonts w:ascii="Arial" w:hAnsi="Arial" w:cs="Arial"/>
                <w:sz w:val="20"/>
                <w:szCs w:val="20"/>
              </w:rPr>
            </w:pPr>
            <w:r w:rsidRPr="00495A99">
              <w:rPr>
                <w:rFonts w:ascii="Arial" w:eastAsia="MS Mincho" w:hAnsi="Arial" w:cs="Arial"/>
                <w:sz w:val="20"/>
                <w:szCs w:val="20"/>
                <w:lang w:eastAsia="pl-PL"/>
              </w:rPr>
              <w:t xml:space="preserve">układać informacje w określonym porządku </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4332A734" w14:textId="77777777" w:rsidR="00904305" w:rsidRPr="00F42BBB" w:rsidRDefault="00904305" w:rsidP="00904305">
            <w:pPr>
              <w:rPr>
                <w:rFonts w:ascii="Arial" w:hAnsi="Arial" w:cs="Arial"/>
                <w:sz w:val="20"/>
                <w:szCs w:val="20"/>
              </w:rPr>
            </w:pPr>
            <w:r w:rsidRPr="00F42BBB">
              <w:rPr>
                <w:rFonts w:ascii="Arial" w:hAnsi="Arial" w:cs="Arial"/>
                <w:sz w:val="20"/>
                <w:szCs w:val="20"/>
              </w:rPr>
              <w:t>Klasa I</w:t>
            </w:r>
            <w:r>
              <w:rPr>
                <w:rFonts w:ascii="Arial" w:hAnsi="Arial" w:cs="Arial"/>
                <w:sz w:val="20"/>
                <w:szCs w:val="20"/>
              </w:rPr>
              <w:t>I</w:t>
            </w:r>
          </w:p>
          <w:p w14:paraId="76ADDE3D" w14:textId="09455C19" w:rsidR="00904305" w:rsidRPr="00F42BBB" w:rsidRDefault="00904305" w:rsidP="00904305">
            <w:pPr>
              <w:rPr>
                <w:rFonts w:ascii="Arial" w:hAnsi="Arial" w:cs="Arial"/>
                <w:sz w:val="20"/>
                <w:szCs w:val="20"/>
              </w:rPr>
            </w:pPr>
            <w:r w:rsidRPr="00F42BBB">
              <w:rPr>
                <w:rFonts w:ascii="Arial" w:hAnsi="Arial" w:cs="Arial"/>
                <w:sz w:val="20"/>
                <w:szCs w:val="20"/>
              </w:rPr>
              <w:t> </w:t>
            </w:r>
          </w:p>
        </w:tc>
      </w:tr>
      <w:tr w:rsidR="00904305" w:rsidRPr="00F42BBB" w14:paraId="34DC4AA6" w14:textId="77777777" w:rsidTr="00EE20EE">
        <w:trPr>
          <w:trHeight w:val="1152"/>
        </w:trPr>
        <w:tc>
          <w:tcPr>
            <w:tcW w:w="1702" w:type="dxa"/>
            <w:vMerge/>
            <w:tcBorders>
              <w:top w:val="single" w:sz="24" w:space="0" w:color="FFFFFF"/>
              <w:left w:val="single" w:sz="8" w:space="0" w:color="FFFFFF"/>
              <w:bottom w:val="single" w:sz="8" w:space="0" w:color="FFFFFF"/>
              <w:right w:val="single" w:sz="8" w:space="0" w:color="FFFFFF"/>
            </w:tcBorders>
            <w:vAlign w:val="center"/>
            <w:hideMark/>
          </w:tcPr>
          <w:p w14:paraId="69573E90" w14:textId="77777777" w:rsidR="00904305" w:rsidRPr="00F42BBB" w:rsidRDefault="00904305" w:rsidP="00904305">
            <w:pPr>
              <w:rPr>
                <w:rFonts w:ascii="Arial" w:hAnsi="Arial" w:cs="Arial"/>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5307FA5F" w14:textId="77777777" w:rsidR="00904305" w:rsidRPr="00F42BBB" w:rsidRDefault="00904305" w:rsidP="00904305">
            <w:pPr>
              <w:rPr>
                <w:rFonts w:ascii="Arial" w:hAnsi="Arial" w:cs="Arial"/>
                <w:sz w:val="20"/>
                <w:szCs w:val="20"/>
              </w:rPr>
            </w:pPr>
            <w:r w:rsidRPr="00F42BBB">
              <w:rPr>
                <w:rFonts w:ascii="Arial" w:hAnsi="Arial" w:cs="Arial"/>
                <w:sz w:val="20"/>
                <w:szCs w:val="20"/>
              </w:rPr>
              <w:t xml:space="preserve">2. </w:t>
            </w:r>
            <w:r>
              <w:rPr>
                <w:rFonts w:ascii="Arial" w:hAnsi="Arial" w:cs="Arial"/>
                <w:sz w:val="20"/>
                <w:szCs w:val="20"/>
              </w:rPr>
              <w:t>Samodzielne wypowiedzi ustne i pisemne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tcPr>
          <w:p w14:paraId="741CE31A" w14:textId="4B2A7921" w:rsidR="00904305" w:rsidRPr="00F42BBB" w:rsidRDefault="00904305" w:rsidP="00904305">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13415F6C" w14:textId="77777777" w:rsidR="00904305" w:rsidRPr="00C26206" w:rsidRDefault="00904305"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opisywać przedmioty, działania i zjawiska związane z czynnościami zawodowymi</w:t>
            </w:r>
          </w:p>
          <w:p w14:paraId="4DF67931" w14:textId="77777777" w:rsidR="00904305" w:rsidRPr="00C26206" w:rsidRDefault="00904305"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wyrażać i uzasadnia swoje stanowisko</w:t>
            </w:r>
          </w:p>
          <w:p w14:paraId="0394272B" w14:textId="77777777" w:rsidR="00904305" w:rsidRPr="00C26206" w:rsidRDefault="00904305"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stosować zasady konstruowania tekstów o różnym charakterze</w:t>
            </w:r>
          </w:p>
          <w:p w14:paraId="65AF5258" w14:textId="77777777" w:rsidR="00904305" w:rsidRDefault="00904305"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stosować formalny lub nieformalny styl wypowiedzi adekwatnie do sytuacji</w:t>
            </w:r>
          </w:p>
          <w:p w14:paraId="11F6DCE1" w14:textId="77777777" w:rsidR="00904305" w:rsidRPr="00C26206" w:rsidRDefault="00904305"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rozpoczynać, prowadzić i kończyć rozmowę</w:t>
            </w:r>
          </w:p>
          <w:p w14:paraId="46844E39" w14:textId="77777777" w:rsidR="00904305" w:rsidRPr="00C26206" w:rsidRDefault="00904305"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uzyskiwać i przekazywać informacje i wyjaśnienia</w:t>
            </w:r>
          </w:p>
          <w:p w14:paraId="5CB9BA2C" w14:textId="77777777" w:rsidR="00904305" w:rsidRPr="00C26206" w:rsidRDefault="00904305"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stosować zwroty i formy grzecznościowe</w:t>
            </w:r>
          </w:p>
          <w:p w14:paraId="5C27FF2D" w14:textId="77777777" w:rsidR="00904305" w:rsidRPr="00C26206" w:rsidRDefault="00904305"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dostosowywać styl wypowiedzi do sytuacji</w:t>
            </w:r>
          </w:p>
        </w:tc>
        <w:tc>
          <w:tcPr>
            <w:tcW w:w="311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05754F59" w14:textId="77777777" w:rsidR="00904305" w:rsidRDefault="00904305"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przedstawiać sposób postępowania w różnych sytuacjach zawodowych (np. udziela instrukcji, wskazówek, określa zasady)</w:t>
            </w:r>
          </w:p>
          <w:p w14:paraId="0071AF53" w14:textId="77777777" w:rsidR="00904305" w:rsidRPr="00C26206" w:rsidRDefault="00904305"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wyrażać swoje opinie i uzasadnia je, pyta o opinie, zgadza się lub nie zgadza z opiniami innych osób</w:t>
            </w:r>
          </w:p>
          <w:p w14:paraId="245FBA27" w14:textId="77777777" w:rsidR="00904305" w:rsidRPr="00C26206" w:rsidRDefault="00904305"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prowadzić proste negocjacje związane z czynnościami zawodowymi</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07752A16" w14:textId="000475A9" w:rsidR="00904305" w:rsidRPr="00F42BBB" w:rsidRDefault="00904305" w:rsidP="00904305">
            <w:pPr>
              <w:rPr>
                <w:rFonts w:ascii="Arial" w:hAnsi="Arial" w:cs="Arial"/>
                <w:sz w:val="20"/>
                <w:szCs w:val="20"/>
              </w:rPr>
            </w:pPr>
            <w:r w:rsidRPr="00F42BBB">
              <w:rPr>
                <w:rFonts w:ascii="Arial" w:hAnsi="Arial" w:cs="Arial"/>
                <w:sz w:val="20"/>
                <w:szCs w:val="20"/>
              </w:rPr>
              <w:t> Klasa I</w:t>
            </w:r>
            <w:r>
              <w:rPr>
                <w:rFonts w:ascii="Arial" w:hAnsi="Arial" w:cs="Arial"/>
                <w:sz w:val="20"/>
                <w:szCs w:val="20"/>
              </w:rPr>
              <w:t>I</w:t>
            </w:r>
          </w:p>
        </w:tc>
      </w:tr>
      <w:tr w:rsidR="00B93B13" w:rsidRPr="00F42BBB" w14:paraId="7D428F8C" w14:textId="77777777" w:rsidTr="00EE20EE">
        <w:trPr>
          <w:trHeight w:val="1152"/>
        </w:trPr>
        <w:tc>
          <w:tcPr>
            <w:tcW w:w="1702" w:type="dxa"/>
            <w:vMerge w:val="restart"/>
            <w:tcBorders>
              <w:top w:val="single" w:sz="8" w:space="0" w:color="FFFFFF"/>
              <w:left w:val="single" w:sz="8" w:space="0" w:color="FFFFFF"/>
              <w:right w:val="single" w:sz="8" w:space="0" w:color="FFFFFF"/>
            </w:tcBorders>
            <w:shd w:val="clear" w:color="auto" w:fill="4F81BD"/>
            <w:tcMar>
              <w:top w:w="15" w:type="dxa"/>
              <w:left w:w="101" w:type="dxa"/>
              <w:bottom w:w="0" w:type="dxa"/>
              <w:right w:w="101" w:type="dxa"/>
            </w:tcMar>
            <w:hideMark/>
          </w:tcPr>
          <w:p w14:paraId="02288A6D" w14:textId="77777777" w:rsidR="00B93B13" w:rsidRPr="00F42BBB" w:rsidRDefault="00B93B13" w:rsidP="003328D5">
            <w:pPr>
              <w:rPr>
                <w:rFonts w:ascii="Arial" w:hAnsi="Arial" w:cs="Arial"/>
                <w:sz w:val="20"/>
                <w:szCs w:val="20"/>
              </w:rPr>
            </w:pPr>
            <w:r w:rsidRPr="00F42BBB">
              <w:rPr>
                <w:rFonts w:ascii="Arial" w:hAnsi="Arial" w:cs="Arial"/>
                <w:b/>
                <w:bCs/>
                <w:sz w:val="20"/>
                <w:szCs w:val="20"/>
              </w:rPr>
              <w:t xml:space="preserve">II. </w:t>
            </w:r>
            <w:r>
              <w:rPr>
                <w:rFonts w:ascii="Arial" w:hAnsi="Arial" w:cs="Arial"/>
                <w:b/>
                <w:bCs/>
                <w:sz w:val="20"/>
                <w:szCs w:val="20"/>
              </w:rPr>
              <w:t>Samodzielność językowa</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685337B2" w14:textId="77777777" w:rsidR="00B93B13" w:rsidRPr="00F42BBB" w:rsidRDefault="00B93B13" w:rsidP="003328D5">
            <w:pPr>
              <w:rPr>
                <w:rFonts w:ascii="Arial" w:hAnsi="Arial" w:cs="Arial"/>
                <w:sz w:val="20"/>
                <w:szCs w:val="20"/>
              </w:rPr>
            </w:pPr>
            <w:r w:rsidRPr="00F42BBB">
              <w:rPr>
                <w:rFonts w:ascii="Arial" w:hAnsi="Arial" w:cs="Arial"/>
                <w:sz w:val="20"/>
                <w:szCs w:val="20"/>
              </w:rPr>
              <w:t xml:space="preserve">1. </w:t>
            </w:r>
            <w:r>
              <w:rPr>
                <w:rFonts w:ascii="Arial" w:hAnsi="Arial" w:cs="Arial"/>
                <w:sz w:val="20"/>
                <w:szCs w:val="20"/>
              </w:rPr>
              <w:t>Tłumaczenia i parafrazy</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B8CA3C9" w14:textId="3775C3E6" w:rsidR="00B93B13" w:rsidRPr="00F42BBB" w:rsidRDefault="00B93B13" w:rsidP="003328D5">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3D742F56" w14:textId="77777777" w:rsidR="00B93B13" w:rsidRPr="00C26206" w:rsidRDefault="00B93B13"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przekazywać w języku obcym nowożytnym informacje zawarte w materiałach wizualnych (np. wykresach, symbolach, piktogramach, schematach) oraz audiowizualnych (np. filmach instruktażowych)</w:t>
            </w:r>
          </w:p>
          <w:p w14:paraId="2D48BD80" w14:textId="77777777" w:rsidR="00B93B13" w:rsidRPr="00C26206" w:rsidRDefault="00B93B13"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przekazywać w języku polskim informacje sformułowane w języku obcym nowożytnym</w:t>
            </w:r>
          </w:p>
          <w:p w14:paraId="5A9AA75F" w14:textId="77777777" w:rsidR="00B93B13" w:rsidRPr="00C26206" w:rsidRDefault="00B93B13"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przekazywać w języku obcym nowożytnym informacje sformułowane w języku polskim lub w tym języku obcym nowożytnym</w:t>
            </w:r>
          </w:p>
          <w:p w14:paraId="7A13D979" w14:textId="77777777" w:rsidR="00B93B13" w:rsidRPr="00C26206" w:rsidRDefault="00B93B13"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przedstawiać publicznie w języku obcym nowożytnym wcześniej opracowany materiał, np. prezentację</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668B01B9" w14:textId="77777777" w:rsidR="00B93B13" w:rsidRPr="00C26206" w:rsidRDefault="00B93B13"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 xml:space="preserve">wyjaśnić, czym jest norma </w:t>
            </w:r>
            <w:r w:rsidRPr="00C26206">
              <w:rPr>
                <w:rFonts w:ascii="Arial" w:eastAsia="MS Mincho" w:hAnsi="Arial" w:cs="Arial"/>
                <w:sz w:val="20"/>
                <w:szCs w:val="20"/>
                <w:lang w:eastAsia="pl-PL"/>
              </w:rPr>
              <w:t>przekazywać w języku obcym nowożytnym informacje zawarte w materiałach wizualnych (np. wykresach, symbolach, piktogramach, schematach) oraz audiowizualnych (np. filmach instruktażowych)</w:t>
            </w:r>
          </w:p>
          <w:p w14:paraId="7DCDFF54" w14:textId="77777777" w:rsidR="00B93B13" w:rsidRPr="00C26206" w:rsidRDefault="00B93B13"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przekazywać w języku polskim informacje sformułowane w języku obcym nowożytnym</w:t>
            </w:r>
          </w:p>
          <w:p w14:paraId="62C933A6" w14:textId="77777777" w:rsidR="00B93B13" w:rsidRPr="00C26206" w:rsidRDefault="00B93B13"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przekazywać w języku obcym nowożytnym informacje sformułowane w języku polskim lub w tym języku obcym nowożytnym</w:t>
            </w:r>
          </w:p>
          <w:p w14:paraId="5BCF4424" w14:textId="77777777" w:rsidR="00B93B13" w:rsidRPr="00F42BBB" w:rsidRDefault="00B93B13"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przedstawiać publicznie w języku obcym nowożytnym wcześniej opracowany materiał, np. prezentację</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3975F4F1" w14:textId="77777777" w:rsidR="00B93B13" w:rsidRPr="00F42BBB" w:rsidRDefault="00B93B13" w:rsidP="003328D5">
            <w:pPr>
              <w:rPr>
                <w:rFonts w:ascii="Arial" w:hAnsi="Arial" w:cs="Arial"/>
                <w:sz w:val="20"/>
                <w:szCs w:val="20"/>
              </w:rPr>
            </w:pPr>
            <w:r w:rsidRPr="00F42BBB">
              <w:rPr>
                <w:rFonts w:ascii="Arial" w:hAnsi="Arial" w:cs="Arial"/>
                <w:sz w:val="20"/>
                <w:szCs w:val="20"/>
              </w:rPr>
              <w:t>Klasa II</w:t>
            </w:r>
          </w:p>
        </w:tc>
      </w:tr>
      <w:tr w:rsidR="00B93B13" w:rsidRPr="00F42BBB" w14:paraId="105EFAAE" w14:textId="77777777" w:rsidTr="003328D5">
        <w:trPr>
          <w:trHeight w:val="1152"/>
        </w:trPr>
        <w:tc>
          <w:tcPr>
            <w:tcW w:w="1702"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7D89F16E" w14:textId="77777777" w:rsidR="00B93B13" w:rsidRPr="00F42BBB" w:rsidRDefault="00B93B13" w:rsidP="003328D5">
            <w:pPr>
              <w:rPr>
                <w:rFonts w:ascii="Arial" w:hAnsi="Arial" w:cs="Arial"/>
                <w:b/>
                <w:bCs/>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00007AA" w14:textId="77777777" w:rsidR="00B93B13" w:rsidRPr="00F42BBB" w:rsidRDefault="00B93B13" w:rsidP="003328D5">
            <w:pPr>
              <w:rPr>
                <w:rFonts w:ascii="Arial" w:hAnsi="Arial" w:cs="Arial"/>
                <w:sz w:val="20"/>
                <w:szCs w:val="20"/>
              </w:rPr>
            </w:pPr>
            <w:r w:rsidRPr="00F42BBB">
              <w:rPr>
                <w:rFonts w:ascii="Arial" w:hAnsi="Arial" w:cs="Arial"/>
                <w:sz w:val="20"/>
                <w:szCs w:val="20"/>
              </w:rPr>
              <w:t xml:space="preserve">2. </w:t>
            </w:r>
            <w:r>
              <w:rPr>
                <w:rFonts w:ascii="Arial" w:hAnsi="Arial" w:cs="Arial"/>
                <w:sz w:val="20"/>
                <w:szCs w:val="20"/>
              </w:rPr>
              <w:t>Samodoskonalenie językowe</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C32E498" w14:textId="3BE93163" w:rsidR="00B93B13" w:rsidRPr="00F42BBB" w:rsidRDefault="00B93B13" w:rsidP="003328D5">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7785AE9" w14:textId="77777777" w:rsidR="00B93B13" w:rsidRPr="00C26206" w:rsidRDefault="00B93B13"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korzysta ze słownika dwujęzycznego i jednojęzycznego</w:t>
            </w:r>
          </w:p>
          <w:p w14:paraId="7F445F41" w14:textId="77777777" w:rsidR="00B93B13" w:rsidRPr="00C26206" w:rsidRDefault="00B93B13"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współdziała z innymi osobami, realizując zadania językowe</w:t>
            </w:r>
          </w:p>
          <w:p w14:paraId="7D072CCE" w14:textId="77777777" w:rsidR="00B93B13" w:rsidRPr="00C26206" w:rsidRDefault="00B93B13"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korzysta z tekstów w języku obcym nowożytnym, również za pomocą technologii informacyjno-komunikacyjnych</w:t>
            </w:r>
          </w:p>
          <w:p w14:paraId="174EE621" w14:textId="77777777" w:rsidR="00B93B13" w:rsidRPr="00C26206" w:rsidRDefault="00B93B13"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identyfikuje słowa klucze i internacjonalizmy</w:t>
            </w:r>
          </w:p>
          <w:p w14:paraId="48DF4D3D" w14:textId="77777777" w:rsidR="00B93B13" w:rsidRPr="00F42BBB" w:rsidRDefault="00B93B13" w:rsidP="005F100B">
            <w:pPr>
              <w:pStyle w:val="Akapitzlist"/>
              <w:numPr>
                <w:ilvl w:val="0"/>
                <w:numId w:val="12"/>
              </w:numPr>
              <w:ind w:left="342"/>
              <w:rPr>
                <w:rFonts w:ascii="Arial" w:hAnsi="Arial" w:cs="Arial"/>
                <w:sz w:val="20"/>
                <w:szCs w:val="20"/>
              </w:rPr>
            </w:pPr>
            <w:r w:rsidRPr="00C26206">
              <w:rPr>
                <w:rFonts w:ascii="Arial" w:eastAsia="MS Mincho" w:hAnsi="Arial" w:cs="Arial"/>
                <w:sz w:val="20"/>
                <w:szCs w:val="20"/>
                <w:lang w:eastAsia="pl-PL"/>
              </w:rPr>
              <w:t>upraszcza (jeżeli to konieczne) wypowiedź, zastępuje nieznane słowa innymi, wykorzystuje opis, środki niewerbalne</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9A3016A" w14:textId="77777777" w:rsidR="00B93B13" w:rsidRPr="00F42BBB" w:rsidRDefault="00B93B13"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wykorzystuje kontekst (tam, gdzie to możliwe), aby w przybliżeniu określić znaczenie słowa</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D7A1AB2" w14:textId="160761EF" w:rsidR="00B93B13" w:rsidRPr="00F42BBB" w:rsidRDefault="003355BD" w:rsidP="003328D5">
            <w:pPr>
              <w:rPr>
                <w:rFonts w:ascii="Arial" w:hAnsi="Arial" w:cs="Arial"/>
                <w:sz w:val="20"/>
                <w:szCs w:val="20"/>
              </w:rPr>
            </w:pPr>
            <w:r w:rsidRPr="00F42BBB">
              <w:rPr>
                <w:rFonts w:ascii="Arial" w:hAnsi="Arial" w:cs="Arial"/>
                <w:sz w:val="20"/>
                <w:szCs w:val="20"/>
              </w:rPr>
              <w:t>Klasa II</w:t>
            </w:r>
          </w:p>
        </w:tc>
      </w:tr>
    </w:tbl>
    <w:p w14:paraId="26C39AC9" w14:textId="77777777" w:rsidR="00B93B13" w:rsidRPr="00F42BBB" w:rsidRDefault="00B93B13" w:rsidP="00B93B13">
      <w:pPr>
        <w:spacing w:before="120" w:after="0"/>
        <w:jc w:val="both"/>
        <w:rPr>
          <w:rFonts w:ascii="Arial" w:hAnsi="Arial" w:cs="Arial"/>
          <w:sz w:val="20"/>
          <w:szCs w:val="20"/>
        </w:rPr>
      </w:pPr>
      <w:r w:rsidRPr="00F42BBB">
        <w:rPr>
          <w:rFonts w:ascii="Arial" w:hAnsi="Arial" w:cs="Arial"/>
          <w:b/>
          <w:bCs/>
          <w:sz w:val="20"/>
          <w:szCs w:val="20"/>
        </w:rPr>
        <w:t>PROCEDURY OSIĄGANIA CELÓW KSZTAŁCENIA PRZEDMIOTU</w:t>
      </w:r>
    </w:p>
    <w:p w14:paraId="3915E5FD" w14:textId="1B0006AC" w:rsidR="00B93B13" w:rsidRPr="00F42BBB" w:rsidRDefault="00B93B13" w:rsidP="00B93B13">
      <w:pPr>
        <w:jc w:val="both"/>
        <w:rPr>
          <w:rFonts w:ascii="Arial" w:hAnsi="Arial" w:cs="Arial"/>
          <w:b/>
          <w:bCs/>
          <w:sz w:val="20"/>
          <w:szCs w:val="20"/>
        </w:rPr>
      </w:pPr>
      <w:r w:rsidRPr="00C26206">
        <w:rPr>
          <w:rFonts w:ascii="Arial" w:hAnsi="Arial" w:cs="Arial"/>
          <w:iCs/>
          <w:sz w:val="20"/>
          <w:szCs w:val="20"/>
        </w:rPr>
        <w:t xml:space="preserve">Zajęcia edukacyjne mogą być prowadzone w pracowni lokalnych sieci komputerowych. W </w:t>
      </w:r>
      <w:r w:rsidR="00432E30" w:rsidRPr="00C26206">
        <w:rPr>
          <w:rFonts w:ascii="Arial" w:hAnsi="Arial" w:cs="Arial"/>
          <w:iCs/>
          <w:sz w:val="20"/>
          <w:szCs w:val="20"/>
        </w:rPr>
        <w:t>pracowni</w:t>
      </w:r>
      <w:r w:rsidR="00432E30">
        <w:rPr>
          <w:rFonts w:ascii="Arial" w:hAnsi="Arial" w:cs="Arial"/>
          <w:iCs/>
          <w:sz w:val="20"/>
          <w:szCs w:val="20"/>
        </w:rPr>
        <w:t>, w której</w:t>
      </w:r>
      <w:r w:rsidRPr="00C26206">
        <w:rPr>
          <w:rFonts w:ascii="Arial" w:hAnsi="Arial" w:cs="Arial"/>
          <w:iCs/>
          <w:sz w:val="20"/>
          <w:szCs w:val="20"/>
        </w:rPr>
        <w:t xml:space="preserve"> prowadzone będą zajęcia edukacyjne powinny się znajdować: narzędzia i urządzenia</w:t>
      </w:r>
      <w:r>
        <w:rPr>
          <w:rFonts w:ascii="Arial" w:hAnsi="Arial" w:cs="Arial"/>
          <w:iCs/>
          <w:sz w:val="20"/>
          <w:szCs w:val="20"/>
        </w:rPr>
        <w:t xml:space="preserve"> </w:t>
      </w:r>
      <w:r w:rsidRPr="00C26206">
        <w:rPr>
          <w:rFonts w:ascii="Arial" w:hAnsi="Arial" w:cs="Arial"/>
          <w:iCs/>
          <w:sz w:val="20"/>
          <w:szCs w:val="20"/>
        </w:rPr>
        <w:t>związane z typowymi czynnościami zawodowymi. K</w:t>
      </w:r>
      <w:r w:rsidR="00432E30">
        <w:rPr>
          <w:rFonts w:ascii="Arial" w:hAnsi="Arial" w:cs="Arial"/>
          <w:iCs/>
          <w:sz w:val="20"/>
          <w:szCs w:val="20"/>
        </w:rPr>
        <w:t>omputer z dostępem do Internetu.</w:t>
      </w:r>
      <w:r w:rsidRPr="00C26206">
        <w:rPr>
          <w:rFonts w:ascii="Arial" w:hAnsi="Arial" w:cs="Arial"/>
          <w:iCs/>
          <w:sz w:val="20"/>
          <w:szCs w:val="20"/>
        </w:rPr>
        <w:t xml:space="preserve"> Urządzenia multimedialne</w:t>
      </w:r>
      <w:r>
        <w:rPr>
          <w:rFonts w:ascii="Arial" w:hAnsi="Arial" w:cs="Arial"/>
          <w:iCs/>
          <w:sz w:val="20"/>
          <w:szCs w:val="20"/>
        </w:rPr>
        <w:t xml:space="preserve">. </w:t>
      </w:r>
      <w:r w:rsidRPr="00F42BBB">
        <w:rPr>
          <w:rFonts w:ascii="Arial" w:hAnsi="Arial" w:cs="Arial"/>
          <w:iCs/>
          <w:sz w:val="20"/>
          <w:szCs w:val="20"/>
        </w:rPr>
        <w:t>Autorzy programu proponują stosowanie aktywizujących metod kształcenia, ze szczególnym uwzględnieniem metody ćwiczeń, dyskusji dydaktycznej.</w:t>
      </w:r>
      <w:r>
        <w:rPr>
          <w:rFonts w:ascii="Arial" w:hAnsi="Arial" w:cs="Arial"/>
          <w:iCs/>
          <w:sz w:val="20"/>
          <w:szCs w:val="20"/>
        </w:rPr>
        <w:t xml:space="preserve"> </w:t>
      </w:r>
      <w:r>
        <w:t>Zajęcia powinny być prowadzone w grupach do 15 osób. Dominującą formą organizacyjną pracy uczniów jest praca indywidualna i w grupach dwuosobowych.</w:t>
      </w:r>
    </w:p>
    <w:p w14:paraId="1824F401" w14:textId="77777777" w:rsidR="00B93B13" w:rsidRPr="00F42BBB" w:rsidRDefault="00B93B13" w:rsidP="00B93B13">
      <w:pPr>
        <w:spacing w:before="120" w:after="0"/>
        <w:jc w:val="both"/>
        <w:rPr>
          <w:rFonts w:ascii="Arial" w:hAnsi="Arial" w:cs="Arial"/>
          <w:b/>
          <w:bCs/>
          <w:sz w:val="20"/>
          <w:szCs w:val="20"/>
        </w:rPr>
      </w:pPr>
      <w:r w:rsidRPr="00F42BBB">
        <w:rPr>
          <w:rFonts w:ascii="Arial" w:hAnsi="Arial" w:cs="Arial"/>
          <w:b/>
          <w:bCs/>
          <w:sz w:val="20"/>
          <w:szCs w:val="20"/>
        </w:rPr>
        <w:t>Przykładowe zadania:</w:t>
      </w:r>
    </w:p>
    <w:p w14:paraId="692D6983" w14:textId="77777777" w:rsidR="00B93B13" w:rsidRDefault="00B93B13" w:rsidP="00B93B13">
      <w:pPr>
        <w:spacing w:after="0"/>
        <w:jc w:val="both"/>
        <w:rPr>
          <w:rFonts w:ascii="Arial" w:eastAsiaTheme="minorHAnsi" w:hAnsi="Arial" w:cs="Arial"/>
          <w:iCs/>
          <w:sz w:val="20"/>
          <w:szCs w:val="20"/>
          <w:lang w:eastAsia="en-US"/>
        </w:rPr>
        <w:sectPr w:rsidR="00B93B13" w:rsidSect="005565E0">
          <w:headerReference w:type="default" r:id="rId10"/>
          <w:footerReference w:type="default" r:id="rId11"/>
          <w:pgSz w:w="16838" w:h="11906" w:orient="landscape"/>
          <w:pgMar w:top="1417" w:right="1417" w:bottom="1417" w:left="1417" w:header="708" w:footer="708" w:gutter="0"/>
          <w:cols w:space="708"/>
          <w:docGrid w:linePitch="360"/>
        </w:sectPr>
      </w:pPr>
    </w:p>
    <w:p w14:paraId="200A54B8" w14:textId="24ABAD8B" w:rsidR="00B93B13" w:rsidRPr="00C26206" w:rsidRDefault="00B93B13" w:rsidP="00B93B13">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Zadaniem grupy jest wykonanie pracy zgodnie z opisem.</w:t>
      </w:r>
    </w:p>
    <w:p w14:paraId="4760E153" w14:textId="77777777" w:rsidR="00B93B13" w:rsidRPr="00C26206" w:rsidRDefault="00B93B13" w:rsidP="00B93B13">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 Wykonywanie ćwiczeń gramatycznych.</w:t>
      </w:r>
    </w:p>
    <w:p w14:paraId="6AB0F5C1" w14:textId="77777777" w:rsidR="00B93B13" w:rsidRPr="00C26206" w:rsidRDefault="00B93B13" w:rsidP="00B93B13">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Uczniowie wykonują ćwiczenia, po ich wykonaniu dokonują samooceny.</w:t>
      </w:r>
    </w:p>
    <w:p w14:paraId="21D0EDB1" w14:textId="77777777" w:rsidR="00B93B13" w:rsidRPr="00C26206" w:rsidRDefault="00B93B13" w:rsidP="00B93B13">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 Wykonywanie ćwiczeń weryfikujących rozumienie tekstu ze słuchu.</w:t>
      </w:r>
    </w:p>
    <w:p w14:paraId="673B6D73" w14:textId="77777777" w:rsidR="00B93B13" w:rsidRPr="00C26206" w:rsidRDefault="00B93B13" w:rsidP="00B93B13">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Uczniowie wykonują ćwiczenia, po ich wykonaniu dokonują samooceny.</w:t>
      </w:r>
    </w:p>
    <w:p w14:paraId="6DE2BFEC" w14:textId="77777777" w:rsidR="00B93B13" w:rsidRDefault="00B93B13" w:rsidP="00B93B13">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 Wydawanie poleceń w języku obcym, dotyczących wykonywania zadań zawodowych.</w:t>
      </w:r>
    </w:p>
    <w:p w14:paraId="2EE9B733" w14:textId="77777777" w:rsidR="00B93B13" w:rsidRPr="00C26206" w:rsidRDefault="00B93B13" w:rsidP="00B93B13">
      <w:pPr>
        <w:spacing w:after="0"/>
        <w:jc w:val="both"/>
        <w:rPr>
          <w:rFonts w:ascii="Arial" w:eastAsiaTheme="minorHAnsi" w:hAnsi="Arial" w:cs="Arial"/>
          <w:iCs/>
          <w:sz w:val="20"/>
          <w:szCs w:val="20"/>
          <w:lang w:eastAsia="en-US"/>
        </w:rPr>
      </w:pPr>
    </w:p>
    <w:p w14:paraId="5725D9BF" w14:textId="77777777" w:rsidR="00B93B13" w:rsidRPr="00C26206" w:rsidRDefault="00B93B13" w:rsidP="00B93B13">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Uczniowie wykonują ćwiczenia, po ich wykonaniu dokonują samooceny.</w:t>
      </w:r>
    </w:p>
    <w:p w14:paraId="621F5365" w14:textId="77777777" w:rsidR="00B93B13" w:rsidRPr="00C26206" w:rsidRDefault="00B93B13" w:rsidP="00B93B13">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 Sporządzanie notatki z tekstu słuchanego i czytanego.</w:t>
      </w:r>
    </w:p>
    <w:p w14:paraId="66CF2FD1" w14:textId="77777777" w:rsidR="00B93B13" w:rsidRDefault="00B93B13" w:rsidP="00B93B13">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Uczniowie wykonują ćwiczenia, po ich wykonaniu dokonują samooceny.</w:t>
      </w:r>
    </w:p>
    <w:p w14:paraId="356A54DF" w14:textId="77777777" w:rsidR="00B93B13" w:rsidRPr="00C26206" w:rsidRDefault="00B93B13" w:rsidP="00B93B13">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 Wysyłanie i odbieranie informacji w języku angielskim, pocztą elektroniczną.</w:t>
      </w:r>
    </w:p>
    <w:p w14:paraId="4B46B0B9" w14:textId="77777777" w:rsidR="00B93B13" w:rsidRPr="00C26206" w:rsidRDefault="00B93B13" w:rsidP="00B93B13">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Uczniowie wykonują ćwiczenia, po ich wykonaniu dokonują samooceny.</w:t>
      </w:r>
    </w:p>
    <w:p w14:paraId="71F68E82" w14:textId="77777777" w:rsidR="00B93B13" w:rsidRPr="00C26206" w:rsidRDefault="00B93B13" w:rsidP="00B93B13">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 Tłumaczenie tekstów zawodowych z języka polskiego na język angielski.</w:t>
      </w:r>
    </w:p>
    <w:p w14:paraId="1AC6013F" w14:textId="77777777" w:rsidR="00B93B13" w:rsidRDefault="00B93B13" w:rsidP="00B93B13">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Uczniowie wykonują ćwiczenia, po ich wykonaniu dokonują samooceny</w:t>
      </w:r>
    </w:p>
    <w:p w14:paraId="3D2FACEA" w14:textId="77777777" w:rsidR="00B93B13" w:rsidRDefault="00B93B13" w:rsidP="00B93B13">
      <w:pPr>
        <w:spacing w:before="120" w:after="0"/>
        <w:jc w:val="both"/>
        <w:rPr>
          <w:rFonts w:ascii="Arial" w:hAnsi="Arial" w:cs="Arial"/>
          <w:b/>
          <w:bCs/>
          <w:sz w:val="20"/>
          <w:szCs w:val="20"/>
        </w:rPr>
        <w:sectPr w:rsidR="00B93B13" w:rsidSect="00B93B13">
          <w:type w:val="continuous"/>
          <w:pgSz w:w="16838" w:h="11906" w:orient="landscape"/>
          <w:pgMar w:top="1417" w:right="1417" w:bottom="1417" w:left="1417" w:header="708" w:footer="708" w:gutter="0"/>
          <w:cols w:num="2" w:space="567"/>
          <w:docGrid w:linePitch="360"/>
        </w:sectPr>
      </w:pPr>
    </w:p>
    <w:p w14:paraId="31E1F9BB" w14:textId="0E35B364" w:rsidR="00B93B13" w:rsidRPr="00F42BBB" w:rsidRDefault="00B93B13" w:rsidP="00B93B13">
      <w:pPr>
        <w:spacing w:before="120" w:after="0"/>
        <w:jc w:val="both"/>
        <w:rPr>
          <w:rFonts w:ascii="Arial" w:hAnsi="Arial" w:cs="Arial"/>
          <w:sz w:val="20"/>
          <w:szCs w:val="20"/>
        </w:rPr>
      </w:pPr>
      <w:r w:rsidRPr="00F42BBB">
        <w:rPr>
          <w:rFonts w:ascii="Arial" w:hAnsi="Arial" w:cs="Arial"/>
          <w:b/>
          <w:bCs/>
          <w:sz w:val="20"/>
          <w:szCs w:val="20"/>
        </w:rPr>
        <w:t>PROPONOWANE METODY SPRAWDZANIA OSIĄGNIĘĆ EDUKACYJNYCH UCZNIA</w:t>
      </w:r>
    </w:p>
    <w:p w14:paraId="453640D7" w14:textId="77777777" w:rsidR="00B93B13" w:rsidRPr="00F42BBB" w:rsidRDefault="00B93B13" w:rsidP="00B4145D">
      <w:pPr>
        <w:pStyle w:val="Bezodstpw1"/>
        <w:spacing w:line="276" w:lineRule="auto"/>
        <w:jc w:val="both"/>
        <w:rPr>
          <w:rFonts w:ascii="Arial" w:hAnsi="Arial" w:cs="Arial"/>
          <w:sz w:val="20"/>
          <w:szCs w:val="20"/>
        </w:rPr>
      </w:pPr>
      <w:r w:rsidRPr="00B4145D">
        <w:rPr>
          <w:rFonts w:ascii="Arial" w:hAnsi="Arial" w:cs="Arial"/>
          <w:sz w:val="20"/>
          <w:szCs w:val="20"/>
        </w:rPr>
        <w:t>Sprawdzanie efektów kształcenia może być przeprowadzone na podstawie prezentacji. W ocenie należy uwzględnić następujące kryteria ogólne: zawartość merytoryczną prezentacji, sposób prezentacji (układ, czytelność, poprawność gramatyczna), opracowanie pisemne prezentacji.</w:t>
      </w:r>
    </w:p>
    <w:p w14:paraId="4D626400" w14:textId="77777777" w:rsidR="00B93B13" w:rsidRPr="00F42BBB" w:rsidRDefault="00B93B13" w:rsidP="00B93B13">
      <w:pPr>
        <w:spacing w:before="120" w:after="0"/>
        <w:jc w:val="both"/>
        <w:rPr>
          <w:rFonts w:ascii="Arial" w:hAnsi="Arial" w:cs="Arial"/>
          <w:b/>
          <w:bCs/>
          <w:sz w:val="20"/>
          <w:szCs w:val="20"/>
        </w:rPr>
      </w:pPr>
      <w:r w:rsidRPr="00F42BBB">
        <w:rPr>
          <w:rFonts w:ascii="Arial" w:hAnsi="Arial" w:cs="Arial"/>
          <w:b/>
          <w:bCs/>
          <w:sz w:val="20"/>
          <w:szCs w:val="20"/>
        </w:rPr>
        <w:t>PROPONOWANE METODY EWALUACJI PRZEDMIOTU</w:t>
      </w:r>
    </w:p>
    <w:p w14:paraId="3AA0D0A5" w14:textId="19C5C58A" w:rsidR="00287DD6" w:rsidRPr="00B93B13" w:rsidRDefault="00B93B13" w:rsidP="00B93B13">
      <w:pPr>
        <w:pStyle w:val="Bezodstpw1"/>
        <w:spacing w:line="276" w:lineRule="auto"/>
        <w:jc w:val="both"/>
        <w:rPr>
          <w:rFonts w:ascii="Arial" w:eastAsiaTheme="majorEastAsia" w:hAnsi="Arial" w:cs="Arial"/>
          <w:b/>
          <w:color w:val="000000" w:themeColor="text1"/>
          <w:sz w:val="24"/>
          <w:szCs w:val="24"/>
        </w:rPr>
      </w:pPr>
      <w:r w:rsidRPr="00F42BBB">
        <w:rPr>
          <w:rFonts w:ascii="Arial" w:hAnsi="Arial" w:cs="Arial"/>
          <w:sz w:val="20"/>
          <w:szCs w:val="20"/>
        </w:rPr>
        <w:t xml:space="preserve">Strategia przeprowadzanej ewaluacji będzie polegała analizie danych (oceny zdobywane przez uczniów ze sprawdzianów, </w:t>
      </w:r>
      <w:r>
        <w:rPr>
          <w:rFonts w:ascii="Arial" w:hAnsi="Arial" w:cs="Arial"/>
          <w:sz w:val="20"/>
          <w:szCs w:val="20"/>
        </w:rPr>
        <w:t>kartkówek i testów oraz zadań i </w:t>
      </w:r>
      <w:r w:rsidRPr="00F42BBB">
        <w:rPr>
          <w:rFonts w:ascii="Arial" w:hAnsi="Arial" w:cs="Arial"/>
          <w:sz w:val="20"/>
          <w:szCs w:val="20"/>
        </w:rPr>
        <w:t>testów praktycznych). Dodatkowo ważnym elementem strategii jest opracowanie ankiety zwrotnej dla uczniów i rodziców na temat realizowanych treści. Dane zostaną poddane analizie ilościowej i jakościowej.</w:t>
      </w:r>
      <w:r>
        <w:rPr>
          <w:rFonts w:ascii="Arial" w:hAnsi="Arial" w:cs="Arial"/>
          <w:sz w:val="20"/>
          <w:szCs w:val="20"/>
        </w:rPr>
        <w:t xml:space="preserve"> </w:t>
      </w:r>
      <w:r w:rsidRPr="00F42BBB">
        <w:rPr>
          <w:rFonts w:ascii="Arial" w:hAnsi="Arial" w:cs="Arial"/>
          <w:sz w:val="20"/>
          <w:szCs w:val="20"/>
        </w:rPr>
        <w:t>Uzyskane wyniki pozwolą na określenie, które zagadnienia sprawiają uczniom problemy, a dzięki temu będzie można skorygować liczbę godzin dydaktycznych, przypisanych do danego działu programowego.</w:t>
      </w:r>
      <w:r>
        <w:rPr>
          <w:rFonts w:ascii="Arial" w:hAnsi="Arial" w:cs="Arial"/>
          <w:sz w:val="20"/>
          <w:szCs w:val="20"/>
        </w:rPr>
        <w:t xml:space="preserve"> </w:t>
      </w:r>
      <w:r w:rsidRPr="00F42BBB">
        <w:rPr>
          <w:rFonts w:ascii="Arial" w:hAnsi="Arial" w:cs="Arial"/>
          <w:sz w:val="20"/>
          <w:szCs w:val="20"/>
        </w:rPr>
        <w:t>Również w trakcie realizacji procesu kształcenia, ze względu na szybkość zmian w branży, ewaluacji będzie podlegać również przekazywany materiał.</w:t>
      </w:r>
      <w:r>
        <w:rPr>
          <w:rFonts w:ascii="Arial" w:hAnsi="Arial" w:cs="Arial"/>
          <w:sz w:val="20"/>
          <w:szCs w:val="20"/>
        </w:rPr>
        <w:t xml:space="preserve"> </w:t>
      </w:r>
      <w:r w:rsidR="00287DD6">
        <w:rPr>
          <w:rFonts w:ascii="Arial" w:hAnsi="Arial" w:cs="Arial"/>
          <w:b/>
          <w:bCs/>
          <w:sz w:val="20"/>
          <w:szCs w:val="20"/>
        </w:rPr>
        <w:br w:type="page"/>
      </w:r>
    </w:p>
    <w:p w14:paraId="4DC56F4C" w14:textId="77777777" w:rsidR="00287DD6" w:rsidRPr="00287DD6" w:rsidRDefault="00287DD6" w:rsidP="005F100B">
      <w:pPr>
        <w:pStyle w:val="Nagwek2"/>
        <w:numPr>
          <w:ilvl w:val="0"/>
          <w:numId w:val="16"/>
        </w:numPr>
        <w:ind w:hanging="578"/>
        <w:rPr>
          <w:rFonts w:cs="Arial"/>
          <w:b w:val="0"/>
          <w:color w:val="000000" w:themeColor="text1"/>
          <w:szCs w:val="24"/>
        </w:rPr>
      </w:pPr>
      <w:bookmarkStart w:id="8" w:name="_Toc18484462"/>
      <w:r w:rsidRPr="00287DD6">
        <w:rPr>
          <w:rFonts w:cs="Arial"/>
          <w:color w:val="000000" w:themeColor="text1"/>
          <w:szCs w:val="24"/>
        </w:rPr>
        <w:t>Urządzenia techniki komputerowej</w:t>
      </w:r>
      <w:bookmarkEnd w:id="8"/>
    </w:p>
    <w:p w14:paraId="69EC4232" w14:textId="77777777" w:rsidR="00287DD6" w:rsidRDefault="00287DD6" w:rsidP="00287DD6">
      <w:pPr>
        <w:spacing w:after="0"/>
        <w:rPr>
          <w:rFonts w:ascii="Arial" w:hAnsi="Arial" w:cs="Arial"/>
          <w:sz w:val="20"/>
          <w:szCs w:val="20"/>
        </w:rPr>
      </w:pPr>
    </w:p>
    <w:p w14:paraId="18C01C78" w14:textId="77777777" w:rsidR="00287DD6" w:rsidRPr="00287DD6" w:rsidRDefault="00287DD6" w:rsidP="00A06033">
      <w:pPr>
        <w:spacing w:before="120" w:after="0"/>
        <w:rPr>
          <w:rFonts w:ascii="Arial" w:hAnsi="Arial" w:cs="Arial"/>
          <w:b/>
          <w:bCs/>
          <w:sz w:val="20"/>
          <w:szCs w:val="20"/>
        </w:rPr>
      </w:pPr>
      <w:r w:rsidRPr="00F42BBB">
        <w:rPr>
          <w:rFonts w:ascii="Arial" w:hAnsi="Arial" w:cs="Arial"/>
          <w:b/>
          <w:bCs/>
          <w:sz w:val="20"/>
          <w:szCs w:val="20"/>
        </w:rPr>
        <w:t>Cele ogólne przedmiotu </w:t>
      </w:r>
    </w:p>
    <w:p w14:paraId="1D10D7A0" w14:textId="77777777" w:rsidR="00287DD6" w:rsidRPr="00F42BBB" w:rsidRDefault="00287DD6" w:rsidP="004A3F9E">
      <w:pPr>
        <w:numPr>
          <w:ilvl w:val="1"/>
          <w:numId w:val="1"/>
        </w:numPr>
        <w:tabs>
          <w:tab w:val="clear" w:pos="1440"/>
          <w:tab w:val="num" w:pos="993"/>
        </w:tabs>
        <w:spacing w:after="0"/>
        <w:ind w:left="993" w:hanging="709"/>
        <w:rPr>
          <w:rFonts w:ascii="Arial" w:hAnsi="Arial" w:cs="Arial"/>
          <w:sz w:val="20"/>
          <w:szCs w:val="20"/>
        </w:rPr>
      </w:pPr>
      <w:r w:rsidRPr="00F42BBB">
        <w:rPr>
          <w:rFonts w:ascii="Arial" w:hAnsi="Arial" w:cs="Arial"/>
          <w:sz w:val="20"/>
          <w:szCs w:val="20"/>
        </w:rPr>
        <w:t>Poznanie warunków pracy zgodnych z zasadami BHP;</w:t>
      </w:r>
    </w:p>
    <w:p w14:paraId="2A2CD929" w14:textId="77777777" w:rsidR="00287DD6" w:rsidRPr="00F42BBB" w:rsidRDefault="00287DD6" w:rsidP="004A3F9E">
      <w:pPr>
        <w:numPr>
          <w:ilvl w:val="1"/>
          <w:numId w:val="1"/>
        </w:numPr>
        <w:tabs>
          <w:tab w:val="clear" w:pos="1440"/>
          <w:tab w:val="num" w:pos="993"/>
        </w:tabs>
        <w:spacing w:after="0"/>
        <w:ind w:left="993" w:hanging="709"/>
        <w:rPr>
          <w:rFonts w:ascii="Arial" w:hAnsi="Arial" w:cs="Arial"/>
          <w:sz w:val="20"/>
          <w:szCs w:val="20"/>
        </w:rPr>
      </w:pPr>
      <w:r w:rsidRPr="00F42BBB">
        <w:rPr>
          <w:rFonts w:ascii="Arial" w:hAnsi="Arial" w:cs="Arial"/>
          <w:sz w:val="20"/>
          <w:szCs w:val="20"/>
        </w:rPr>
        <w:t>Poznanie podstawowych praw i obowiązków pracownika i pracodawcy;</w:t>
      </w:r>
    </w:p>
    <w:p w14:paraId="1593D10A" w14:textId="77777777" w:rsidR="00287DD6" w:rsidRPr="00F42BBB" w:rsidRDefault="00287DD6" w:rsidP="004A3F9E">
      <w:pPr>
        <w:numPr>
          <w:ilvl w:val="1"/>
          <w:numId w:val="1"/>
        </w:numPr>
        <w:tabs>
          <w:tab w:val="clear" w:pos="1440"/>
          <w:tab w:val="num" w:pos="993"/>
        </w:tabs>
        <w:spacing w:after="0"/>
        <w:ind w:left="993" w:hanging="709"/>
        <w:rPr>
          <w:rFonts w:ascii="Arial" w:hAnsi="Arial" w:cs="Arial"/>
          <w:sz w:val="20"/>
          <w:szCs w:val="20"/>
        </w:rPr>
      </w:pPr>
      <w:r w:rsidRPr="00F42BBB">
        <w:rPr>
          <w:rFonts w:ascii="Arial" w:hAnsi="Arial" w:cs="Arial"/>
          <w:sz w:val="20"/>
          <w:szCs w:val="20"/>
        </w:rPr>
        <w:t>Poznanie zasad udzielania pierwszej pomocy;</w:t>
      </w:r>
    </w:p>
    <w:p w14:paraId="62C7299F" w14:textId="77777777" w:rsidR="00287DD6" w:rsidRPr="00F42BBB" w:rsidRDefault="00287DD6" w:rsidP="004A3F9E">
      <w:pPr>
        <w:numPr>
          <w:ilvl w:val="1"/>
          <w:numId w:val="1"/>
        </w:numPr>
        <w:tabs>
          <w:tab w:val="clear" w:pos="1440"/>
          <w:tab w:val="num" w:pos="993"/>
        </w:tabs>
        <w:spacing w:after="0"/>
        <w:ind w:left="993" w:hanging="709"/>
        <w:rPr>
          <w:rFonts w:ascii="Arial" w:hAnsi="Arial" w:cs="Arial"/>
          <w:sz w:val="20"/>
          <w:szCs w:val="20"/>
        </w:rPr>
      </w:pPr>
      <w:r w:rsidRPr="00F42BBB">
        <w:rPr>
          <w:rFonts w:ascii="Arial" w:hAnsi="Arial" w:cs="Arial"/>
          <w:sz w:val="20"/>
          <w:szCs w:val="20"/>
        </w:rPr>
        <w:t>Poznanie podstaw działania urządzeń techniki komputerowej;</w:t>
      </w:r>
    </w:p>
    <w:p w14:paraId="0D94B36C" w14:textId="0D41047B" w:rsidR="00287DD6" w:rsidRPr="00F42BBB" w:rsidRDefault="00287DD6" w:rsidP="004A3F9E">
      <w:pPr>
        <w:numPr>
          <w:ilvl w:val="1"/>
          <w:numId w:val="1"/>
        </w:numPr>
        <w:tabs>
          <w:tab w:val="clear" w:pos="1440"/>
          <w:tab w:val="num" w:pos="993"/>
        </w:tabs>
        <w:spacing w:after="0"/>
        <w:ind w:left="993" w:hanging="709"/>
        <w:rPr>
          <w:rFonts w:ascii="Arial" w:hAnsi="Arial" w:cs="Arial"/>
          <w:sz w:val="20"/>
          <w:szCs w:val="20"/>
        </w:rPr>
      </w:pPr>
      <w:r w:rsidRPr="00F42BBB">
        <w:rPr>
          <w:rFonts w:ascii="Arial" w:hAnsi="Arial" w:cs="Arial"/>
          <w:sz w:val="20"/>
          <w:szCs w:val="20"/>
        </w:rPr>
        <w:t>Poznanie zasad pracy przy stanowisku komputerowym</w:t>
      </w:r>
      <w:r w:rsidR="00B4145D">
        <w:rPr>
          <w:rFonts w:ascii="Arial" w:hAnsi="Arial" w:cs="Arial"/>
          <w:sz w:val="20"/>
          <w:szCs w:val="20"/>
        </w:rPr>
        <w:t>;</w:t>
      </w:r>
    </w:p>
    <w:p w14:paraId="1CB3F6FA" w14:textId="77777777" w:rsidR="00287DD6" w:rsidRPr="00F42BBB" w:rsidRDefault="00287DD6" w:rsidP="004A3F9E">
      <w:pPr>
        <w:numPr>
          <w:ilvl w:val="1"/>
          <w:numId w:val="1"/>
        </w:numPr>
        <w:tabs>
          <w:tab w:val="clear" w:pos="1440"/>
          <w:tab w:val="num" w:pos="993"/>
        </w:tabs>
        <w:spacing w:after="0"/>
        <w:ind w:left="993" w:hanging="709"/>
        <w:rPr>
          <w:rFonts w:ascii="Arial" w:hAnsi="Arial" w:cs="Arial"/>
          <w:sz w:val="20"/>
          <w:szCs w:val="20"/>
        </w:rPr>
      </w:pPr>
      <w:r w:rsidRPr="00F42BBB">
        <w:rPr>
          <w:rFonts w:ascii="Arial" w:hAnsi="Arial" w:cs="Arial"/>
          <w:sz w:val="20"/>
          <w:szCs w:val="20"/>
        </w:rPr>
        <w:t>Poznanie podstawowych zasad eksploatacji i naprawy urządzeń techniki komputerowej.</w:t>
      </w:r>
    </w:p>
    <w:p w14:paraId="3F1685E6" w14:textId="77777777" w:rsidR="00287DD6" w:rsidRPr="00F42BBB" w:rsidRDefault="00287DD6" w:rsidP="00287DD6">
      <w:pPr>
        <w:spacing w:before="120" w:after="0"/>
        <w:rPr>
          <w:rFonts w:ascii="Arial" w:hAnsi="Arial" w:cs="Arial"/>
          <w:sz w:val="20"/>
          <w:szCs w:val="20"/>
        </w:rPr>
      </w:pPr>
      <w:r w:rsidRPr="00F42BBB">
        <w:rPr>
          <w:rFonts w:ascii="Arial" w:hAnsi="Arial" w:cs="Arial"/>
          <w:b/>
          <w:bCs/>
          <w:sz w:val="20"/>
          <w:szCs w:val="20"/>
        </w:rPr>
        <w:t>Cele operacyjne</w:t>
      </w:r>
    </w:p>
    <w:p w14:paraId="5E1BA16B" w14:textId="77777777" w:rsidR="00287DD6" w:rsidRPr="009F1534" w:rsidRDefault="00287DD6" w:rsidP="00287DD6">
      <w:pPr>
        <w:spacing w:after="0"/>
        <w:ind w:left="568"/>
        <w:rPr>
          <w:rFonts w:ascii="Arial" w:hAnsi="Arial" w:cs="Arial"/>
          <w:b/>
          <w:bCs/>
          <w:sz w:val="20"/>
          <w:szCs w:val="20"/>
        </w:rPr>
      </w:pPr>
      <w:r w:rsidRPr="00F42BBB">
        <w:rPr>
          <w:rFonts w:ascii="Arial" w:hAnsi="Arial" w:cs="Arial"/>
          <w:b/>
          <w:bCs/>
          <w:sz w:val="20"/>
          <w:szCs w:val="20"/>
        </w:rPr>
        <w:t>Uczeń potrafi:</w:t>
      </w:r>
    </w:p>
    <w:p w14:paraId="650C700B" w14:textId="778B5EC8" w:rsidR="00287DD6" w:rsidRPr="00F42BBB" w:rsidRDefault="00287DD6" w:rsidP="004A3F9E">
      <w:pPr>
        <w:numPr>
          <w:ilvl w:val="0"/>
          <w:numId w:val="2"/>
        </w:numPr>
        <w:tabs>
          <w:tab w:val="clear" w:pos="720"/>
          <w:tab w:val="num" w:pos="1561"/>
        </w:tabs>
        <w:spacing w:after="0"/>
        <w:ind w:left="1561" w:hanging="709"/>
        <w:rPr>
          <w:rFonts w:ascii="Arial" w:hAnsi="Arial" w:cs="Arial"/>
          <w:sz w:val="20"/>
          <w:szCs w:val="20"/>
        </w:rPr>
      </w:pPr>
      <w:r w:rsidRPr="00F42BBB">
        <w:rPr>
          <w:rFonts w:ascii="Arial" w:hAnsi="Arial" w:cs="Arial"/>
          <w:sz w:val="20"/>
          <w:szCs w:val="20"/>
        </w:rPr>
        <w:t>określić warunki pracy zgodne z przepisami BHP i Kodeksem Pracy</w:t>
      </w:r>
      <w:r w:rsidR="00B4145D">
        <w:rPr>
          <w:rFonts w:ascii="Arial" w:hAnsi="Arial" w:cs="Arial"/>
          <w:sz w:val="20"/>
          <w:szCs w:val="20"/>
        </w:rPr>
        <w:t>;</w:t>
      </w:r>
    </w:p>
    <w:p w14:paraId="29333E99" w14:textId="77777777" w:rsidR="00287DD6" w:rsidRPr="00F42BBB" w:rsidRDefault="00287DD6" w:rsidP="004A3F9E">
      <w:pPr>
        <w:numPr>
          <w:ilvl w:val="0"/>
          <w:numId w:val="2"/>
        </w:numPr>
        <w:tabs>
          <w:tab w:val="clear" w:pos="720"/>
          <w:tab w:val="num" w:pos="1561"/>
        </w:tabs>
        <w:spacing w:after="0"/>
        <w:ind w:left="1561" w:hanging="709"/>
        <w:rPr>
          <w:rFonts w:ascii="Arial" w:hAnsi="Arial" w:cs="Arial"/>
          <w:sz w:val="20"/>
          <w:szCs w:val="20"/>
        </w:rPr>
      </w:pPr>
      <w:r w:rsidRPr="00F42BBB">
        <w:rPr>
          <w:rFonts w:ascii="Arial" w:hAnsi="Arial" w:cs="Arial"/>
          <w:sz w:val="20"/>
          <w:szCs w:val="20"/>
        </w:rPr>
        <w:t>wymienić podstawowe prawa i obowiązki pracownika i pracodawcy;</w:t>
      </w:r>
    </w:p>
    <w:p w14:paraId="2DF53CF0" w14:textId="3A677288" w:rsidR="00287DD6" w:rsidRPr="00F42BBB" w:rsidRDefault="00287DD6" w:rsidP="004A3F9E">
      <w:pPr>
        <w:numPr>
          <w:ilvl w:val="0"/>
          <w:numId w:val="2"/>
        </w:numPr>
        <w:tabs>
          <w:tab w:val="clear" w:pos="720"/>
          <w:tab w:val="num" w:pos="1561"/>
        </w:tabs>
        <w:spacing w:after="0"/>
        <w:ind w:left="1561" w:hanging="709"/>
        <w:rPr>
          <w:rFonts w:ascii="Arial" w:hAnsi="Arial" w:cs="Arial"/>
          <w:sz w:val="20"/>
          <w:szCs w:val="20"/>
        </w:rPr>
      </w:pPr>
      <w:r w:rsidRPr="00F42BBB">
        <w:rPr>
          <w:rFonts w:ascii="Arial" w:hAnsi="Arial" w:cs="Arial"/>
          <w:sz w:val="20"/>
          <w:szCs w:val="20"/>
        </w:rPr>
        <w:t>scharakteryzować czynniki szkodliwe i ich skutki oddziaływania na organizm człowieka</w:t>
      </w:r>
      <w:r w:rsidR="00B4145D">
        <w:rPr>
          <w:rFonts w:ascii="Arial" w:hAnsi="Arial" w:cs="Arial"/>
          <w:sz w:val="20"/>
          <w:szCs w:val="20"/>
        </w:rPr>
        <w:t>;</w:t>
      </w:r>
    </w:p>
    <w:p w14:paraId="342F965C" w14:textId="2EBA4323" w:rsidR="00287DD6" w:rsidRPr="00F42BBB" w:rsidRDefault="00287DD6" w:rsidP="004A3F9E">
      <w:pPr>
        <w:numPr>
          <w:ilvl w:val="0"/>
          <w:numId w:val="2"/>
        </w:numPr>
        <w:tabs>
          <w:tab w:val="clear" w:pos="720"/>
          <w:tab w:val="num" w:pos="1561"/>
        </w:tabs>
        <w:spacing w:after="0"/>
        <w:ind w:left="1561" w:hanging="709"/>
        <w:rPr>
          <w:rFonts w:ascii="Arial" w:hAnsi="Arial" w:cs="Arial"/>
          <w:sz w:val="20"/>
          <w:szCs w:val="20"/>
        </w:rPr>
      </w:pPr>
      <w:r w:rsidRPr="00F42BBB">
        <w:rPr>
          <w:rFonts w:ascii="Arial" w:hAnsi="Arial" w:cs="Arial"/>
          <w:sz w:val="20"/>
          <w:szCs w:val="20"/>
        </w:rPr>
        <w:t>rozpoznać środki ochrony indywidualnej i zbiorowej</w:t>
      </w:r>
      <w:r w:rsidR="00B4145D">
        <w:rPr>
          <w:rFonts w:ascii="Arial" w:hAnsi="Arial" w:cs="Arial"/>
          <w:sz w:val="20"/>
          <w:szCs w:val="20"/>
        </w:rPr>
        <w:t>;</w:t>
      </w:r>
    </w:p>
    <w:p w14:paraId="20A812BA" w14:textId="4D377795" w:rsidR="00287DD6" w:rsidRPr="00F42BBB" w:rsidRDefault="00287DD6" w:rsidP="004A3F9E">
      <w:pPr>
        <w:numPr>
          <w:ilvl w:val="0"/>
          <w:numId w:val="2"/>
        </w:numPr>
        <w:tabs>
          <w:tab w:val="clear" w:pos="720"/>
          <w:tab w:val="num" w:pos="1561"/>
        </w:tabs>
        <w:spacing w:after="0"/>
        <w:ind w:left="1561" w:hanging="709"/>
        <w:rPr>
          <w:rFonts w:ascii="Arial" w:hAnsi="Arial" w:cs="Arial"/>
          <w:sz w:val="20"/>
          <w:szCs w:val="20"/>
        </w:rPr>
      </w:pPr>
      <w:r w:rsidRPr="00F42BBB">
        <w:rPr>
          <w:rFonts w:ascii="Arial" w:hAnsi="Arial" w:cs="Arial"/>
          <w:sz w:val="20"/>
          <w:szCs w:val="20"/>
        </w:rPr>
        <w:t>dobrać środy ochrony do rodzaju zagrożeń w czasie wykonywanej pracy</w:t>
      </w:r>
      <w:r w:rsidR="00B4145D">
        <w:rPr>
          <w:rFonts w:ascii="Arial" w:hAnsi="Arial" w:cs="Arial"/>
          <w:sz w:val="20"/>
          <w:szCs w:val="20"/>
        </w:rPr>
        <w:t>;</w:t>
      </w:r>
    </w:p>
    <w:p w14:paraId="6AE33219" w14:textId="0BE96573" w:rsidR="00287DD6" w:rsidRPr="00F42BBB" w:rsidRDefault="00287DD6" w:rsidP="004A3F9E">
      <w:pPr>
        <w:numPr>
          <w:ilvl w:val="0"/>
          <w:numId w:val="2"/>
        </w:numPr>
        <w:tabs>
          <w:tab w:val="clear" w:pos="720"/>
          <w:tab w:val="num" w:pos="1561"/>
        </w:tabs>
        <w:spacing w:after="0"/>
        <w:ind w:left="1561" w:hanging="709"/>
        <w:rPr>
          <w:rFonts w:ascii="Arial" w:hAnsi="Arial" w:cs="Arial"/>
          <w:sz w:val="20"/>
          <w:szCs w:val="20"/>
        </w:rPr>
      </w:pPr>
      <w:r w:rsidRPr="00F42BBB">
        <w:rPr>
          <w:rFonts w:ascii="Arial" w:hAnsi="Arial" w:cs="Arial"/>
          <w:sz w:val="20"/>
          <w:szCs w:val="20"/>
        </w:rPr>
        <w:t>udzielić pierwszej pomocy w stanach zagrożenia zdrowia i życia</w:t>
      </w:r>
      <w:r w:rsidR="00B4145D">
        <w:rPr>
          <w:rFonts w:ascii="Arial" w:hAnsi="Arial" w:cs="Arial"/>
          <w:sz w:val="20"/>
          <w:szCs w:val="20"/>
        </w:rPr>
        <w:t>;</w:t>
      </w:r>
    </w:p>
    <w:p w14:paraId="2905E2B1" w14:textId="6D77F5CE" w:rsidR="00287DD6" w:rsidRPr="00F42BBB" w:rsidRDefault="00287DD6" w:rsidP="004A3F9E">
      <w:pPr>
        <w:numPr>
          <w:ilvl w:val="0"/>
          <w:numId w:val="2"/>
        </w:numPr>
        <w:tabs>
          <w:tab w:val="clear" w:pos="720"/>
          <w:tab w:val="num" w:pos="1561"/>
        </w:tabs>
        <w:spacing w:after="0"/>
        <w:ind w:left="1561" w:hanging="709"/>
        <w:rPr>
          <w:rFonts w:ascii="Arial" w:hAnsi="Arial" w:cs="Arial"/>
          <w:sz w:val="20"/>
          <w:szCs w:val="20"/>
        </w:rPr>
      </w:pPr>
      <w:r w:rsidRPr="00F42BBB">
        <w:rPr>
          <w:rFonts w:ascii="Arial" w:hAnsi="Arial" w:cs="Arial"/>
          <w:sz w:val="20"/>
          <w:szCs w:val="20"/>
        </w:rPr>
        <w:t>scharakteryzować i porównywać parametry urządzeń techniki komputerowej</w:t>
      </w:r>
      <w:r w:rsidR="00B4145D">
        <w:rPr>
          <w:rFonts w:ascii="Arial" w:hAnsi="Arial" w:cs="Arial"/>
          <w:sz w:val="20"/>
          <w:szCs w:val="20"/>
        </w:rPr>
        <w:t>;</w:t>
      </w:r>
    </w:p>
    <w:p w14:paraId="61D672A5" w14:textId="4A28DCF7" w:rsidR="00287DD6" w:rsidRPr="00F42BBB" w:rsidRDefault="00287DD6" w:rsidP="004A3F9E">
      <w:pPr>
        <w:numPr>
          <w:ilvl w:val="0"/>
          <w:numId w:val="2"/>
        </w:numPr>
        <w:tabs>
          <w:tab w:val="clear" w:pos="720"/>
          <w:tab w:val="num" w:pos="1561"/>
        </w:tabs>
        <w:spacing w:after="0"/>
        <w:ind w:left="1561" w:hanging="709"/>
        <w:rPr>
          <w:rFonts w:ascii="Arial" w:hAnsi="Arial" w:cs="Arial"/>
          <w:sz w:val="20"/>
          <w:szCs w:val="20"/>
        </w:rPr>
      </w:pPr>
      <w:r w:rsidRPr="00F42BBB">
        <w:rPr>
          <w:rFonts w:ascii="Arial" w:hAnsi="Arial" w:cs="Arial"/>
          <w:sz w:val="20"/>
          <w:szCs w:val="20"/>
        </w:rPr>
        <w:t>omówić elementy architektury systemów komputerowych</w:t>
      </w:r>
      <w:r w:rsidR="00B4145D">
        <w:rPr>
          <w:rFonts w:ascii="Arial" w:hAnsi="Arial" w:cs="Arial"/>
          <w:sz w:val="20"/>
          <w:szCs w:val="20"/>
        </w:rPr>
        <w:t>;</w:t>
      </w:r>
    </w:p>
    <w:p w14:paraId="7AF915AE" w14:textId="6E803D6F" w:rsidR="00287DD6" w:rsidRPr="00F42BBB" w:rsidRDefault="0003267E" w:rsidP="004A3F9E">
      <w:pPr>
        <w:numPr>
          <w:ilvl w:val="0"/>
          <w:numId w:val="2"/>
        </w:numPr>
        <w:tabs>
          <w:tab w:val="clear" w:pos="720"/>
          <w:tab w:val="num" w:pos="1561"/>
        </w:tabs>
        <w:spacing w:after="0"/>
        <w:ind w:left="1561" w:hanging="709"/>
        <w:rPr>
          <w:rFonts w:ascii="Arial" w:hAnsi="Arial" w:cs="Arial"/>
          <w:sz w:val="20"/>
          <w:szCs w:val="20"/>
        </w:rPr>
      </w:pPr>
      <w:r>
        <w:rPr>
          <w:rFonts w:ascii="Arial" w:hAnsi="Arial" w:cs="Arial"/>
          <w:sz w:val="20"/>
          <w:szCs w:val="20"/>
        </w:rPr>
        <w:t>za</w:t>
      </w:r>
      <w:r w:rsidR="00287DD6" w:rsidRPr="00F42BBB">
        <w:rPr>
          <w:rFonts w:ascii="Arial" w:hAnsi="Arial" w:cs="Arial"/>
          <w:sz w:val="20"/>
          <w:szCs w:val="20"/>
        </w:rPr>
        <w:t xml:space="preserve">stosować </w:t>
      </w:r>
      <w:r w:rsidR="00287DD6" w:rsidRPr="00F42BBB">
        <w:rPr>
          <w:rFonts w:ascii="Arial" w:hAnsi="Arial" w:cs="Arial"/>
          <w:color w:val="000000"/>
          <w:sz w:val="20"/>
          <w:szCs w:val="20"/>
          <w:shd w:val="clear" w:color="auto" w:fill="FFFFFF"/>
        </w:rPr>
        <w:t>różne pozycyjne systemy liczbowe: dwójkowy, ósemkowy, szesnastkowy, dziesiętny</w:t>
      </w:r>
      <w:r w:rsidR="00B4145D">
        <w:rPr>
          <w:rFonts w:ascii="Arial" w:hAnsi="Arial" w:cs="Arial"/>
          <w:sz w:val="20"/>
          <w:szCs w:val="20"/>
        </w:rPr>
        <w:t>;</w:t>
      </w:r>
    </w:p>
    <w:p w14:paraId="40C1AA13" w14:textId="5219A4F0" w:rsidR="00287DD6" w:rsidRPr="00F42BBB" w:rsidRDefault="00287DD6" w:rsidP="004A3F9E">
      <w:pPr>
        <w:numPr>
          <w:ilvl w:val="0"/>
          <w:numId w:val="2"/>
        </w:numPr>
        <w:tabs>
          <w:tab w:val="clear" w:pos="720"/>
          <w:tab w:val="num" w:pos="1561"/>
        </w:tabs>
        <w:spacing w:after="0"/>
        <w:ind w:left="1561" w:hanging="709"/>
        <w:rPr>
          <w:rFonts w:ascii="Arial" w:hAnsi="Arial" w:cs="Arial"/>
          <w:sz w:val="20"/>
          <w:szCs w:val="20"/>
        </w:rPr>
      </w:pPr>
      <w:r w:rsidRPr="00F42BBB">
        <w:rPr>
          <w:rFonts w:ascii="Arial" w:hAnsi="Arial" w:cs="Arial"/>
          <w:sz w:val="20"/>
          <w:szCs w:val="20"/>
        </w:rPr>
        <w:t>wykonać podstawowe działania logiczne i arytmetyczne na liczbach binarnych</w:t>
      </w:r>
      <w:r w:rsidR="00B4145D">
        <w:rPr>
          <w:rFonts w:ascii="Arial" w:hAnsi="Arial" w:cs="Arial"/>
          <w:sz w:val="20"/>
          <w:szCs w:val="20"/>
        </w:rPr>
        <w:t>;</w:t>
      </w:r>
    </w:p>
    <w:p w14:paraId="60A66A1A" w14:textId="72CD6FB2" w:rsidR="00287DD6" w:rsidRPr="00F42BBB" w:rsidRDefault="00287DD6" w:rsidP="004A3F9E">
      <w:pPr>
        <w:numPr>
          <w:ilvl w:val="0"/>
          <w:numId w:val="2"/>
        </w:numPr>
        <w:tabs>
          <w:tab w:val="clear" w:pos="720"/>
          <w:tab w:val="num" w:pos="1561"/>
        </w:tabs>
        <w:spacing w:after="0"/>
        <w:ind w:left="1561" w:hanging="709"/>
        <w:rPr>
          <w:rFonts w:ascii="Arial" w:hAnsi="Arial" w:cs="Arial"/>
          <w:sz w:val="20"/>
          <w:szCs w:val="20"/>
        </w:rPr>
      </w:pPr>
      <w:r w:rsidRPr="00F42BBB">
        <w:rPr>
          <w:rFonts w:ascii="Arial" w:hAnsi="Arial" w:cs="Arial"/>
          <w:sz w:val="20"/>
          <w:szCs w:val="20"/>
        </w:rPr>
        <w:t>omówić pojęcia związane z normalizacją i cele normalizacji</w:t>
      </w:r>
      <w:r w:rsidR="00B4145D">
        <w:rPr>
          <w:rFonts w:ascii="Arial" w:hAnsi="Arial" w:cs="Arial"/>
          <w:sz w:val="20"/>
          <w:szCs w:val="20"/>
        </w:rPr>
        <w:t>;</w:t>
      </w:r>
    </w:p>
    <w:p w14:paraId="6B41410F" w14:textId="3CD96F4B" w:rsidR="00287DD6" w:rsidRPr="00F42BBB" w:rsidRDefault="00287DD6" w:rsidP="004A3F9E">
      <w:pPr>
        <w:numPr>
          <w:ilvl w:val="0"/>
          <w:numId w:val="2"/>
        </w:numPr>
        <w:tabs>
          <w:tab w:val="clear" w:pos="720"/>
          <w:tab w:val="num" w:pos="1561"/>
        </w:tabs>
        <w:spacing w:after="0"/>
        <w:ind w:left="1561" w:hanging="709"/>
        <w:rPr>
          <w:rFonts w:ascii="Arial" w:hAnsi="Arial" w:cs="Arial"/>
          <w:sz w:val="20"/>
          <w:szCs w:val="20"/>
        </w:rPr>
      </w:pPr>
      <w:r w:rsidRPr="00F42BBB">
        <w:rPr>
          <w:rFonts w:ascii="Arial" w:hAnsi="Arial" w:cs="Arial"/>
          <w:sz w:val="20"/>
          <w:szCs w:val="20"/>
        </w:rPr>
        <w:t>rozróżnić rodzaje norm</w:t>
      </w:r>
      <w:r w:rsidR="00B4145D">
        <w:rPr>
          <w:rFonts w:ascii="Arial" w:hAnsi="Arial" w:cs="Arial"/>
          <w:sz w:val="20"/>
          <w:szCs w:val="20"/>
        </w:rPr>
        <w:t>;</w:t>
      </w:r>
    </w:p>
    <w:p w14:paraId="4169BF94" w14:textId="72FE1C90" w:rsidR="00287DD6" w:rsidRPr="00F42BBB" w:rsidRDefault="00287DD6" w:rsidP="004A3F9E">
      <w:pPr>
        <w:numPr>
          <w:ilvl w:val="0"/>
          <w:numId w:val="2"/>
        </w:numPr>
        <w:tabs>
          <w:tab w:val="clear" w:pos="720"/>
          <w:tab w:val="num" w:pos="1561"/>
        </w:tabs>
        <w:spacing w:after="0"/>
        <w:ind w:left="1561" w:hanging="709"/>
        <w:rPr>
          <w:rFonts w:ascii="Arial" w:hAnsi="Arial" w:cs="Arial"/>
          <w:sz w:val="20"/>
          <w:szCs w:val="20"/>
        </w:rPr>
      </w:pPr>
      <w:r w:rsidRPr="00F42BBB">
        <w:rPr>
          <w:rFonts w:ascii="Arial" w:hAnsi="Arial" w:cs="Arial"/>
          <w:sz w:val="20"/>
          <w:szCs w:val="20"/>
        </w:rPr>
        <w:t>omówić podstawowe wielkości fizyczne z dziedziny elektrotechniki</w:t>
      </w:r>
      <w:r w:rsidR="00B4145D">
        <w:rPr>
          <w:rFonts w:ascii="Arial" w:hAnsi="Arial" w:cs="Arial"/>
          <w:sz w:val="20"/>
          <w:szCs w:val="20"/>
        </w:rPr>
        <w:t>;</w:t>
      </w:r>
    </w:p>
    <w:p w14:paraId="10E77699" w14:textId="1C80B233" w:rsidR="00287DD6" w:rsidRPr="00F42BBB" w:rsidRDefault="00287DD6" w:rsidP="004A3F9E">
      <w:pPr>
        <w:numPr>
          <w:ilvl w:val="0"/>
          <w:numId w:val="2"/>
        </w:numPr>
        <w:tabs>
          <w:tab w:val="clear" w:pos="720"/>
          <w:tab w:val="num" w:pos="1561"/>
        </w:tabs>
        <w:spacing w:after="0"/>
        <w:ind w:left="1561" w:hanging="709"/>
        <w:rPr>
          <w:rFonts w:ascii="Arial" w:hAnsi="Arial" w:cs="Arial"/>
          <w:sz w:val="20"/>
          <w:szCs w:val="20"/>
        </w:rPr>
      </w:pPr>
      <w:r w:rsidRPr="00F42BBB">
        <w:rPr>
          <w:rFonts w:ascii="Arial" w:hAnsi="Arial" w:cs="Arial"/>
          <w:sz w:val="20"/>
          <w:szCs w:val="20"/>
        </w:rPr>
        <w:t>scharakteryzować zjawiska fizyczne związane z prądem elektrycznym</w:t>
      </w:r>
      <w:r w:rsidR="00B4145D">
        <w:rPr>
          <w:rFonts w:ascii="Arial" w:hAnsi="Arial" w:cs="Arial"/>
          <w:sz w:val="20"/>
          <w:szCs w:val="20"/>
        </w:rPr>
        <w:t>;</w:t>
      </w:r>
    </w:p>
    <w:p w14:paraId="1ABD794A" w14:textId="1F501F7A" w:rsidR="00287DD6" w:rsidRPr="00F42BBB" w:rsidRDefault="0003267E" w:rsidP="004A3F9E">
      <w:pPr>
        <w:numPr>
          <w:ilvl w:val="0"/>
          <w:numId w:val="2"/>
        </w:numPr>
        <w:tabs>
          <w:tab w:val="clear" w:pos="720"/>
          <w:tab w:val="num" w:pos="1561"/>
        </w:tabs>
        <w:spacing w:after="0"/>
        <w:ind w:left="1561" w:hanging="709"/>
        <w:rPr>
          <w:rFonts w:ascii="Arial" w:hAnsi="Arial" w:cs="Arial"/>
          <w:sz w:val="20"/>
          <w:szCs w:val="20"/>
        </w:rPr>
      </w:pPr>
      <w:r>
        <w:rPr>
          <w:rFonts w:ascii="Arial" w:hAnsi="Arial" w:cs="Arial"/>
          <w:sz w:val="20"/>
          <w:szCs w:val="20"/>
        </w:rPr>
        <w:t>z</w:t>
      </w:r>
      <w:r w:rsidR="00287DD6" w:rsidRPr="00F42BBB">
        <w:rPr>
          <w:rFonts w:ascii="Arial" w:hAnsi="Arial" w:cs="Arial"/>
          <w:sz w:val="20"/>
          <w:szCs w:val="20"/>
        </w:rPr>
        <w:t>analizować proste układy kombinacyjne</w:t>
      </w:r>
      <w:r w:rsidR="00B4145D">
        <w:rPr>
          <w:rFonts w:ascii="Arial" w:hAnsi="Arial" w:cs="Arial"/>
          <w:sz w:val="20"/>
          <w:szCs w:val="20"/>
        </w:rPr>
        <w:t>;</w:t>
      </w:r>
    </w:p>
    <w:p w14:paraId="71E2DE14" w14:textId="698E8B3E" w:rsidR="00287DD6" w:rsidRPr="00F42BBB" w:rsidRDefault="00287DD6" w:rsidP="004A3F9E">
      <w:pPr>
        <w:numPr>
          <w:ilvl w:val="0"/>
          <w:numId w:val="2"/>
        </w:numPr>
        <w:tabs>
          <w:tab w:val="clear" w:pos="720"/>
          <w:tab w:val="num" w:pos="1561"/>
        </w:tabs>
        <w:spacing w:after="0"/>
        <w:ind w:left="1561" w:hanging="709"/>
        <w:rPr>
          <w:rFonts w:ascii="Arial" w:hAnsi="Arial" w:cs="Arial"/>
          <w:sz w:val="20"/>
          <w:szCs w:val="20"/>
        </w:rPr>
      </w:pPr>
      <w:r w:rsidRPr="00F42BBB">
        <w:rPr>
          <w:rFonts w:ascii="Arial" w:hAnsi="Arial" w:cs="Arial"/>
          <w:sz w:val="20"/>
          <w:szCs w:val="20"/>
        </w:rPr>
        <w:t>wymienić funkcje i wyjaśnić zasady działania podzespołów komputera</w:t>
      </w:r>
      <w:r w:rsidR="00B4145D">
        <w:rPr>
          <w:rFonts w:ascii="Arial" w:hAnsi="Arial" w:cs="Arial"/>
          <w:sz w:val="20"/>
          <w:szCs w:val="20"/>
        </w:rPr>
        <w:t>;</w:t>
      </w:r>
    </w:p>
    <w:p w14:paraId="276E8912" w14:textId="5239F277" w:rsidR="00287DD6" w:rsidRPr="00F42BBB" w:rsidRDefault="00287DD6" w:rsidP="004A3F9E">
      <w:pPr>
        <w:numPr>
          <w:ilvl w:val="0"/>
          <w:numId w:val="2"/>
        </w:numPr>
        <w:tabs>
          <w:tab w:val="clear" w:pos="720"/>
          <w:tab w:val="num" w:pos="1561"/>
        </w:tabs>
        <w:spacing w:after="0"/>
        <w:ind w:left="1561" w:hanging="709"/>
        <w:rPr>
          <w:rFonts w:ascii="Arial" w:hAnsi="Arial" w:cs="Arial"/>
          <w:sz w:val="20"/>
          <w:szCs w:val="20"/>
        </w:rPr>
      </w:pPr>
      <w:r w:rsidRPr="00F42BBB">
        <w:rPr>
          <w:rFonts w:ascii="Arial" w:hAnsi="Arial" w:cs="Arial"/>
          <w:sz w:val="20"/>
          <w:szCs w:val="20"/>
        </w:rPr>
        <w:t>opisać zasady montażu komputera z podzespołów</w:t>
      </w:r>
      <w:r w:rsidR="00B4145D">
        <w:rPr>
          <w:rFonts w:ascii="Arial" w:hAnsi="Arial" w:cs="Arial"/>
          <w:sz w:val="20"/>
          <w:szCs w:val="20"/>
        </w:rPr>
        <w:t>;</w:t>
      </w:r>
    </w:p>
    <w:p w14:paraId="568D4F47" w14:textId="7C8F5D7E" w:rsidR="00287DD6" w:rsidRPr="00F42BBB" w:rsidRDefault="00287DD6" w:rsidP="004A3F9E">
      <w:pPr>
        <w:numPr>
          <w:ilvl w:val="0"/>
          <w:numId w:val="2"/>
        </w:numPr>
        <w:tabs>
          <w:tab w:val="clear" w:pos="720"/>
          <w:tab w:val="num" w:pos="1561"/>
        </w:tabs>
        <w:spacing w:after="0"/>
        <w:ind w:left="1561" w:hanging="709"/>
        <w:rPr>
          <w:rFonts w:ascii="Arial" w:hAnsi="Arial" w:cs="Arial"/>
          <w:sz w:val="20"/>
          <w:szCs w:val="20"/>
        </w:rPr>
      </w:pPr>
      <w:r w:rsidRPr="00F42BBB">
        <w:rPr>
          <w:rFonts w:ascii="Arial" w:hAnsi="Arial" w:cs="Arial"/>
          <w:sz w:val="20"/>
          <w:szCs w:val="20"/>
        </w:rPr>
        <w:t>dobrać oprogramowanie użytkowe do realizacji określonych zadań</w:t>
      </w:r>
      <w:r w:rsidR="00B4145D">
        <w:rPr>
          <w:rFonts w:ascii="Arial" w:hAnsi="Arial" w:cs="Arial"/>
          <w:sz w:val="20"/>
          <w:szCs w:val="20"/>
        </w:rPr>
        <w:t>;</w:t>
      </w:r>
    </w:p>
    <w:p w14:paraId="06274B89" w14:textId="6C8B1A6E" w:rsidR="00287DD6" w:rsidRPr="00F42BBB" w:rsidRDefault="0003267E" w:rsidP="004A3F9E">
      <w:pPr>
        <w:numPr>
          <w:ilvl w:val="0"/>
          <w:numId w:val="2"/>
        </w:numPr>
        <w:tabs>
          <w:tab w:val="clear" w:pos="720"/>
          <w:tab w:val="num" w:pos="1561"/>
        </w:tabs>
        <w:spacing w:after="0"/>
        <w:ind w:left="1561" w:hanging="709"/>
        <w:rPr>
          <w:rFonts w:ascii="Arial" w:hAnsi="Arial" w:cs="Arial"/>
          <w:sz w:val="20"/>
          <w:szCs w:val="20"/>
        </w:rPr>
      </w:pPr>
      <w:r>
        <w:rPr>
          <w:rFonts w:ascii="Arial" w:hAnsi="Arial" w:cs="Arial"/>
          <w:sz w:val="20"/>
          <w:szCs w:val="20"/>
        </w:rPr>
        <w:t>za</w:t>
      </w:r>
      <w:r w:rsidR="00287DD6" w:rsidRPr="00F42BBB">
        <w:rPr>
          <w:rFonts w:ascii="Arial" w:hAnsi="Arial" w:cs="Arial"/>
          <w:sz w:val="20"/>
          <w:szCs w:val="20"/>
        </w:rPr>
        <w:t>stosować przepisy dotyczące certyfikacji CE, recyklingu i gospodarki odpadami niebezpiecznymi</w:t>
      </w:r>
      <w:r w:rsidR="00B4145D">
        <w:rPr>
          <w:rFonts w:ascii="Arial" w:hAnsi="Arial" w:cs="Arial"/>
          <w:sz w:val="20"/>
          <w:szCs w:val="20"/>
        </w:rPr>
        <w:t>;</w:t>
      </w:r>
    </w:p>
    <w:p w14:paraId="2C897A19" w14:textId="2302B565" w:rsidR="00287DD6" w:rsidRPr="00F42BBB" w:rsidRDefault="00287DD6" w:rsidP="004A3F9E">
      <w:pPr>
        <w:numPr>
          <w:ilvl w:val="0"/>
          <w:numId w:val="2"/>
        </w:numPr>
        <w:tabs>
          <w:tab w:val="clear" w:pos="720"/>
          <w:tab w:val="num" w:pos="1561"/>
        </w:tabs>
        <w:spacing w:after="0"/>
        <w:ind w:left="1561" w:hanging="709"/>
        <w:rPr>
          <w:rFonts w:ascii="Arial" w:hAnsi="Arial" w:cs="Arial"/>
          <w:sz w:val="20"/>
          <w:szCs w:val="20"/>
        </w:rPr>
      </w:pPr>
      <w:r w:rsidRPr="00F42BBB">
        <w:rPr>
          <w:rFonts w:ascii="Arial" w:hAnsi="Arial" w:cs="Arial"/>
          <w:sz w:val="20"/>
          <w:szCs w:val="20"/>
        </w:rPr>
        <w:t>omawić funkcje, budowę i zasadę działania urządzeń peryferyjnych</w:t>
      </w:r>
      <w:r w:rsidR="00B4145D">
        <w:rPr>
          <w:rFonts w:ascii="Arial" w:hAnsi="Arial" w:cs="Arial"/>
          <w:sz w:val="20"/>
          <w:szCs w:val="20"/>
        </w:rPr>
        <w:t>;</w:t>
      </w:r>
    </w:p>
    <w:p w14:paraId="311DD4D2" w14:textId="77777777" w:rsidR="00287DD6" w:rsidRPr="009F1534" w:rsidRDefault="00287DD6" w:rsidP="004A3F9E">
      <w:pPr>
        <w:numPr>
          <w:ilvl w:val="0"/>
          <w:numId w:val="2"/>
        </w:numPr>
        <w:tabs>
          <w:tab w:val="clear" w:pos="720"/>
          <w:tab w:val="num" w:pos="1561"/>
        </w:tabs>
        <w:spacing w:after="160"/>
        <w:ind w:left="1561" w:hanging="709"/>
        <w:rPr>
          <w:rFonts w:ascii="Arial" w:hAnsi="Arial" w:cs="Arial"/>
          <w:sz w:val="20"/>
          <w:szCs w:val="20"/>
        </w:rPr>
      </w:pPr>
      <w:r w:rsidRPr="009F1534">
        <w:rPr>
          <w:rFonts w:ascii="Arial" w:hAnsi="Arial" w:cs="Arial"/>
          <w:sz w:val="20"/>
          <w:szCs w:val="20"/>
        </w:rPr>
        <w:t>wyjaśnić zasady monitorowania pracy i naprawy urządzeń techniki komputerowej.</w:t>
      </w:r>
      <w:r w:rsidRPr="009F1534">
        <w:rPr>
          <w:rFonts w:ascii="Arial" w:hAnsi="Arial" w:cs="Arial"/>
          <w:sz w:val="20"/>
          <w:szCs w:val="20"/>
        </w:rPr>
        <w:br w:type="page"/>
      </w:r>
    </w:p>
    <w:p w14:paraId="607A378E" w14:textId="77777777" w:rsidR="00287DD6" w:rsidRPr="00F42BBB" w:rsidRDefault="00287DD6" w:rsidP="00287DD6">
      <w:pPr>
        <w:rPr>
          <w:rFonts w:ascii="Arial" w:hAnsi="Arial" w:cs="Arial"/>
          <w:sz w:val="20"/>
          <w:szCs w:val="20"/>
        </w:rPr>
      </w:pPr>
      <w:r w:rsidRPr="00F42BBB">
        <w:rPr>
          <w:rFonts w:ascii="Arial" w:hAnsi="Arial" w:cs="Arial"/>
          <w:b/>
          <w:bCs/>
          <w:sz w:val="20"/>
          <w:szCs w:val="20"/>
        </w:rPr>
        <w:t>MATERIAŁ NAUCZANIA</w:t>
      </w:r>
    </w:p>
    <w:tbl>
      <w:tblPr>
        <w:tblW w:w="13892" w:type="dxa"/>
        <w:tblInd w:w="-152" w:type="dxa"/>
        <w:tblLayout w:type="fixed"/>
        <w:tblCellMar>
          <w:left w:w="0" w:type="dxa"/>
          <w:right w:w="0" w:type="dxa"/>
        </w:tblCellMar>
        <w:tblLook w:val="04A0" w:firstRow="1" w:lastRow="0" w:firstColumn="1" w:lastColumn="0" w:noHBand="0" w:noVBand="1"/>
      </w:tblPr>
      <w:tblGrid>
        <w:gridCol w:w="1702"/>
        <w:gridCol w:w="1842"/>
        <w:gridCol w:w="851"/>
        <w:gridCol w:w="5245"/>
        <w:gridCol w:w="3118"/>
        <w:gridCol w:w="1134"/>
      </w:tblGrid>
      <w:tr w:rsidR="00287DD6" w:rsidRPr="00F42BBB" w14:paraId="5FD30299" w14:textId="77777777" w:rsidTr="00EE20EE">
        <w:trPr>
          <w:trHeight w:val="1152"/>
        </w:trPr>
        <w:tc>
          <w:tcPr>
            <w:tcW w:w="1702"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4BB2366D" w14:textId="77777777" w:rsidR="00287DD6" w:rsidRPr="00F42BBB" w:rsidRDefault="00287DD6" w:rsidP="003816F7">
            <w:pPr>
              <w:rPr>
                <w:rFonts w:ascii="Arial" w:hAnsi="Arial" w:cs="Arial"/>
                <w:sz w:val="20"/>
                <w:szCs w:val="20"/>
              </w:rPr>
            </w:pPr>
            <w:r w:rsidRPr="00F42BBB">
              <w:rPr>
                <w:rFonts w:ascii="Arial" w:hAnsi="Arial" w:cs="Arial"/>
                <w:b/>
                <w:bCs/>
                <w:sz w:val="20"/>
                <w:szCs w:val="20"/>
              </w:rPr>
              <w:t>Dział programowy</w:t>
            </w:r>
          </w:p>
        </w:tc>
        <w:tc>
          <w:tcPr>
            <w:tcW w:w="1842"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0EDEC666" w14:textId="77777777" w:rsidR="00287DD6" w:rsidRPr="00F42BBB" w:rsidRDefault="00287DD6" w:rsidP="003816F7">
            <w:pPr>
              <w:rPr>
                <w:rFonts w:ascii="Arial" w:hAnsi="Arial" w:cs="Arial"/>
                <w:sz w:val="20"/>
                <w:szCs w:val="20"/>
              </w:rPr>
            </w:pPr>
            <w:r w:rsidRPr="00F42BBB">
              <w:rPr>
                <w:rFonts w:ascii="Arial" w:hAnsi="Arial" w:cs="Arial"/>
                <w:b/>
                <w:bCs/>
                <w:sz w:val="20"/>
                <w:szCs w:val="20"/>
              </w:rPr>
              <w:t>Tematy jednostek metodycznych</w:t>
            </w:r>
          </w:p>
        </w:tc>
        <w:tc>
          <w:tcPr>
            <w:tcW w:w="851"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tcPr>
          <w:p w14:paraId="136DDF85" w14:textId="4707367C" w:rsidR="00287DD6" w:rsidRPr="00F42BBB" w:rsidRDefault="00EE20EE" w:rsidP="003816F7">
            <w:pPr>
              <w:rPr>
                <w:rFonts w:ascii="Arial" w:hAnsi="Arial" w:cs="Arial"/>
                <w:sz w:val="20"/>
                <w:szCs w:val="20"/>
              </w:rPr>
            </w:pPr>
            <w:r w:rsidRPr="00F42BBB">
              <w:rPr>
                <w:rFonts w:ascii="Arial" w:hAnsi="Arial" w:cs="Arial"/>
                <w:b/>
                <w:bCs/>
                <w:sz w:val="20"/>
                <w:szCs w:val="20"/>
              </w:rPr>
              <w:t>Liczba godz.</w:t>
            </w:r>
          </w:p>
        </w:tc>
        <w:tc>
          <w:tcPr>
            <w:tcW w:w="8363"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7924A816" w14:textId="77777777" w:rsidR="00287DD6" w:rsidRPr="00F42BBB" w:rsidRDefault="00287DD6" w:rsidP="003816F7">
            <w:pPr>
              <w:rPr>
                <w:rFonts w:ascii="Arial" w:hAnsi="Arial" w:cs="Arial"/>
                <w:sz w:val="20"/>
                <w:szCs w:val="20"/>
              </w:rPr>
            </w:pPr>
            <w:r w:rsidRPr="00F42BBB">
              <w:rPr>
                <w:rFonts w:ascii="Arial" w:hAnsi="Arial" w:cs="Arial"/>
                <w:b/>
                <w:bCs/>
                <w:sz w:val="20"/>
                <w:szCs w:val="20"/>
              </w:rPr>
              <w:t>Wymagania programowe</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0E514BBB" w14:textId="77777777" w:rsidR="00287DD6" w:rsidRPr="00F42BBB" w:rsidRDefault="00287DD6" w:rsidP="003816F7">
            <w:pPr>
              <w:rPr>
                <w:rFonts w:ascii="Arial" w:hAnsi="Arial" w:cs="Arial"/>
                <w:sz w:val="20"/>
                <w:szCs w:val="20"/>
              </w:rPr>
            </w:pPr>
            <w:r w:rsidRPr="00F42BBB">
              <w:rPr>
                <w:rFonts w:ascii="Arial" w:hAnsi="Arial" w:cs="Arial"/>
                <w:b/>
                <w:bCs/>
                <w:sz w:val="20"/>
                <w:szCs w:val="20"/>
              </w:rPr>
              <w:t>Uwagi o realizacji</w:t>
            </w:r>
          </w:p>
        </w:tc>
      </w:tr>
      <w:tr w:rsidR="00287DD6" w:rsidRPr="00F42BBB" w14:paraId="07D543C1" w14:textId="77777777" w:rsidTr="00EE20EE">
        <w:trPr>
          <w:trHeight w:val="864"/>
        </w:trPr>
        <w:tc>
          <w:tcPr>
            <w:tcW w:w="1702" w:type="dxa"/>
            <w:vMerge/>
            <w:tcBorders>
              <w:top w:val="single" w:sz="8" w:space="0" w:color="FFFFFF"/>
              <w:left w:val="single" w:sz="8" w:space="0" w:color="FFFFFF"/>
              <w:bottom w:val="single" w:sz="24" w:space="0" w:color="FFFFFF"/>
              <w:right w:val="single" w:sz="8" w:space="0" w:color="FFFFFF"/>
            </w:tcBorders>
            <w:vAlign w:val="center"/>
            <w:hideMark/>
          </w:tcPr>
          <w:p w14:paraId="3D17943B" w14:textId="77777777" w:rsidR="00287DD6" w:rsidRPr="00F42BBB" w:rsidRDefault="00287DD6" w:rsidP="003816F7">
            <w:pPr>
              <w:rPr>
                <w:rFonts w:ascii="Arial" w:hAnsi="Arial" w:cs="Arial"/>
                <w:sz w:val="20"/>
                <w:szCs w:val="20"/>
              </w:rPr>
            </w:pPr>
          </w:p>
        </w:tc>
        <w:tc>
          <w:tcPr>
            <w:tcW w:w="1842" w:type="dxa"/>
            <w:vMerge/>
            <w:tcBorders>
              <w:top w:val="single" w:sz="8" w:space="0" w:color="FFFFFF"/>
              <w:left w:val="single" w:sz="8" w:space="0" w:color="FFFFFF"/>
              <w:bottom w:val="single" w:sz="24" w:space="0" w:color="FFFFFF"/>
              <w:right w:val="single" w:sz="8" w:space="0" w:color="FFFFFF"/>
            </w:tcBorders>
            <w:vAlign w:val="center"/>
            <w:hideMark/>
          </w:tcPr>
          <w:p w14:paraId="4C9E5D72" w14:textId="77777777" w:rsidR="00287DD6" w:rsidRPr="00F42BBB" w:rsidRDefault="00287DD6" w:rsidP="003816F7">
            <w:pPr>
              <w:rPr>
                <w:rFonts w:ascii="Arial" w:hAnsi="Arial" w:cs="Arial"/>
                <w:sz w:val="20"/>
                <w:szCs w:val="20"/>
              </w:rPr>
            </w:pPr>
          </w:p>
        </w:tc>
        <w:tc>
          <w:tcPr>
            <w:tcW w:w="851" w:type="dxa"/>
            <w:vMerge/>
            <w:tcBorders>
              <w:top w:val="single" w:sz="8" w:space="0" w:color="FFFFFF"/>
              <w:left w:val="single" w:sz="8" w:space="0" w:color="FFFFFF"/>
              <w:bottom w:val="single" w:sz="24" w:space="0" w:color="FFFFFF"/>
              <w:right w:val="single" w:sz="8" w:space="0" w:color="FFFFFF"/>
            </w:tcBorders>
            <w:vAlign w:val="center"/>
          </w:tcPr>
          <w:p w14:paraId="7273B939" w14:textId="77777777" w:rsidR="00287DD6" w:rsidRPr="00F42BBB" w:rsidRDefault="00287DD6" w:rsidP="003816F7">
            <w:pPr>
              <w:rPr>
                <w:rFonts w:ascii="Arial" w:hAnsi="Arial" w:cs="Arial"/>
                <w:sz w:val="20"/>
                <w:szCs w:val="20"/>
              </w:rPr>
            </w:pPr>
          </w:p>
        </w:tc>
        <w:tc>
          <w:tcPr>
            <w:tcW w:w="5245"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5C95C59A" w14:textId="77777777" w:rsidR="00287DD6" w:rsidRPr="00F42BBB" w:rsidRDefault="00287DD6" w:rsidP="003816F7">
            <w:pPr>
              <w:rPr>
                <w:rFonts w:ascii="Arial" w:hAnsi="Arial" w:cs="Arial"/>
                <w:sz w:val="20"/>
                <w:szCs w:val="20"/>
              </w:rPr>
            </w:pPr>
            <w:r w:rsidRPr="00F42BBB">
              <w:rPr>
                <w:rFonts w:ascii="Arial" w:hAnsi="Arial" w:cs="Arial"/>
                <w:sz w:val="20"/>
                <w:szCs w:val="20"/>
              </w:rPr>
              <w:t>Podstawowe</w:t>
            </w:r>
          </w:p>
          <w:p w14:paraId="78CA958F" w14:textId="77777777" w:rsidR="00287DD6" w:rsidRPr="00F42BBB" w:rsidRDefault="00287DD6" w:rsidP="003816F7">
            <w:pPr>
              <w:rPr>
                <w:rFonts w:ascii="Arial" w:hAnsi="Arial" w:cs="Arial"/>
                <w:sz w:val="20"/>
                <w:szCs w:val="20"/>
              </w:rPr>
            </w:pPr>
            <w:r w:rsidRPr="00F42BBB">
              <w:rPr>
                <w:rFonts w:ascii="Arial" w:hAnsi="Arial" w:cs="Arial"/>
                <w:sz w:val="20"/>
                <w:szCs w:val="20"/>
              </w:rPr>
              <w:t>Uczeń potrafi:</w:t>
            </w:r>
          </w:p>
        </w:tc>
        <w:tc>
          <w:tcPr>
            <w:tcW w:w="311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0ED88F61" w14:textId="77777777" w:rsidR="00287DD6" w:rsidRPr="00F42BBB" w:rsidRDefault="00287DD6" w:rsidP="003816F7">
            <w:pPr>
              <w:rPr>
                <w:rFonts w:ascii="Arial" w:hAnsi="Arial" w:cs="Arial"/>
                <w:sz w:val="20"/>
                <w:szCs w:val="20"/>
              </w:rPr>
            </w:pPr>
            <w:r w:rsidRPr="00F42BBB">
              <w:rPr>
                <w:rFonts w:ascii="Arial" w:hAnsi="Arial" w:cs="Arial"/>
                <w:sz w:val="20"/>
                <w:szCs w:val="20"/>
              </w:rPr>
              <w:t>Ponadpodstawowe</w:t>
            </w:r>
          </w:p>
          <w:p w14:paraId="25013C9B" w14:textId="77777777" w:rsidR="00287DD6" w:rsidRPr="00F42BBB" w:rsidRDefault="00287DD6" w:rsidP="003816F7">
            <w:pPr>
              <w:rPr>
                <w:rFonts w:ascii="Arial" w:hAnsi="Arial" w:cs="Arial"/>
                <w:sz w:val="20"/>
                <w:szCs w:val="20"/>
              </w:rPr>
            </w:pPr>
            <w:r w:rsidRPr="00F42BBB">
              <w:rPr>
                <w:rFonts w:ascii="Arial" w:hAnsi="Arial" w:cs="Arial"/>
                <w:sz w:val="20"/>
                <w:szCs w:val="20"/>
              </w:rPr>
              <w:t>Uczeń potrafi:</w:t>
            </w:r>
          </w:p>
        </w:tc>
        <w:tc>
          <w:tcPr>
            <w:tcW w:w="113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3B7EBAE9" w14:textId="77777777" w:rsidR="00287DD6" w:rsidRPr="00F42BBB" w:rsidRDefault="00287DD6" w:rsidP="003816F7">
            <w:pPr>
              <w:rPr>
                <w:rFonts w:ascii="Arial" w:hAnsi="Arial" w:cs="Arial"/>
                <w:sz w:val="20"/>
                <w:szCs w:val="20"/>
              </w:rPr>
            </w:pPr>
            <w:r w:rsidRPr="00F42BBB">
              <w:rPr>
                <w:rFonts w:ascii="Arial" w:hAnsi="Arial" w:cs="Arial"/>
                <w:sz w:val="20"/>
                <w:szCs w:val="20"/>
              </w:rPr>
              <w:t>Etap realizacji</w:t>
            </w:r>
          </w:p>
        </w:tc>
      </w:tr>
      <w:tr w:rsidR="00DB5D50" w:rsidRPr="00F42BBB" w14:paraId="7C76C7D6" w14:textId="77777777" w:rsidTr="00EE20EE">
        <w:trPr>
          <w:trHeight w:val="492"/>
        </w:trPr>
        <w:tc>
          <w:tcPr>
            <w:tcW w:w="1702" w:type="dxa"/>
            <w:vMerge w:val="restart"/>
            <w:tcBorders>
              <w:top w:val="single" w:sz="24" w:space="0" w:color="FFFFFF"/>
              <w:left w:val="single" w:sz="8" w:space="0" w:color="FFFFFF"/>
              <w:bottom w:val="single" w:sz="8" w:space="0" w:color="FFFFFF"/>
              <w:right w:val="single" w:sz="8" w:space="0" w:color="FFFFFF"/>
            </w:tcBorders>
            <w:shd w:val="clear" w:color="auto" w:fill="4F81BD"/>
            <w:tcMar>
              <w:top w:w="15" w:type="dxa"/>
              <w:left w:w="101" w:type="dxa"/>
              <w:bottom w:w="0" w:type="dxa"/>
              <w:right w:w="101" w:type="dxa"/>
            </w:tcMar>
            <w:hideMark/>
          </w:tcPr>
          <w:p w14:paraId="1B95050D" w14:textId="77777777" w:rsidR="00DB5D50" w:rsidRPr="00F42BBB" w:rsidRDefault="00DB5D50" w:rsidP="00DB5D50">
            <w:pPr>
              <w:rPr>
                <w:rFonts w:ascii="Arial" w:hAnsi="Arial" w:cs="Arial"/>
                <w:sz w:val="20"/>
                <w:szCs w:val="20"/>
              </w:rPr>
            </w:pPr>
            <w:r w:rsidRPr="00F42BBB">
              <w:rPr>
                <w:rFonts w:ascii="Arial" w:hAnsi="Arial" w:cs="Arial"/>
                <w:b/>
                <w:bCs/>
                <w:sz w:val="20"/>
                <w:szCs w:val="20"/>
              </w:rPr>
              <w:t>I. Bezpiecze-ństwo i higiena pracy</w:t>
            </w:r>
          </w:p>
        </w:tc>
        <w:tc>
          <w:tcPr>
            <w:tcW w:w="1842"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3EEF9791" w14:textId="77777777" w:rsidR="00DB5D50" w:rsidRPr="00F42BBB" w:rsidRDefault="00DB5D50" w:rsidP="00DB5D50">
            <w:pPr>
              <w:rPr>
                <w:rFonts w:ascii="Arial" w:hAnsi="Arial" w:cs="Arial"/>
                <w:sz w:val="20"/>
                <w:szCs w:val="20"/>
              </w:rPr>
            </w:pPr>
            <w:r w:rsidRPr="00F42BBB">
              <w:rPr>
                <w:rFonts w:ascii="Arial" w:hAnsi="Arial" w:cs="Arial"/>
                <w:sz w:val="20"/>
                <w:szCs w:val="20"/>
              </w:rPr>
              <w:t>1. Uregulowania prawne w zakresie ochrony pracy</w:t>
            </w:r>
          </w:p>
        </w:tc>
        <w:tc>
          <w:tcPr>
            <w:tcW w:w="851"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8967956" w14:textId="3C4E85FB" w:rsidR="00DB5D50" w:rsidRPr="00F42BBB" w:rsidRDefault="00DB5D50" w:rsidP="00DB5D50">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0FB97BB0" w14:textId="617DB8B6"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wymienić przepisy prawa dotyczące bezpieczeństwa i higieny pracy, ochrony przeciwpożarowej, ochrony środowiska i ergonomii</w:t>
            </w:r>
          </w:p>
          <w:p w14:paraId="59CABF31" w14:textId="15BD97B5"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zidentyfikować regulacje wewnątrzzakładowe dotyczące bezpieczeństwa i higieny pracy</w:t>
            </w:r>
          </w:p>
          <w:p w14:paraId="521593BD" w14:textId="2F24116F"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stosować zasady ochrony przeciwpożarowej w środowisku pracy</w:t>
            </w:r>
          </w:p>
          <w:p w14:paraId="20D1AACE" w14:textId="2571C011"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stosować zasady postępowania z odpadami niebezpiecznymi</w:t>
            </w:r>
          </w:p>
          <w:p w14:paraId="26925EF4"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wymienić instytucje oraz służby działające w zakresie ochrony pracy i ochrony środowiska,</w:t>
            </w:r>
          </w:p>
          <w:p w14:paraId="5851805E" w14:textId="17E20054"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wskazać zadania i uprawnienia instytucji oraz służb działających w zakresie ochrony pracy i ochrony środowiska</w:t>
            </w:r>
          </w:p>
          <w:p w14:paraId="49B68C29" w14:textId="54335A2D"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wymienić obowiązki pracodawcy i pracowników w zakresie bezpieczeństwa i higieny pracy</w:t>
            </w:r>
          </w:p>
          <w:p w14:paraId="7B2BDDF4" w14:textId="51174B03"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wymienić rodzaje profilaktycznych badań lekarskich</w:t>
            </w:r>
          </w:p>
          <w:p w14:paraId="5CEECA68" w14:textId="05A583B1"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wymienić rodzaje obligatoryjnych szkoleń z zakresu bezpieczeństwa i higieny pracy</w:t>
            </w:r>
          </w:p>
          <w:p w14:paraId="4FD7DFDB" w14:textId="39B9C95C"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zidentyfikować system kar dla pracownika z tytułu nieprzestrzegania przepisów bezpieczeństwa i higieny pracy w trakcie wykonywania pracy</w:t>
            </w:r>
          </w:p>
          <w:p w14:paraId="27B3B9DD" w14:textId="5A1A70F1"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wskazać obowiązki pracownika i pracodawcy w zakresie zapobiegania wypadkom przy pracy i chorobom zawodowym</w:t>
            </w:r>
          </w:p>
          <w:p w14:paraId="34EE1CF1"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wymienić rodzaje świadczeń z tytułu wypadku przy pracy i chorób zawodowych</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2DD9123C" w14:textId="276EA0C5"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określać wymagania ergonomiczne na stanowisku pracy</w:t>
            </w:r>
          </w:p>
          <w:p w14:paraId="7B9D429D" w14:textId="77777777" w:rsidR="00DB5D50" w:rsidRPr="00F42BBB" w:rsidRDefault="00DB5D50" w:rsidP="00DB5D50">
            <w:pPr>
              <w:rPr>
                <w:rFonts w:ascii="Arial" w:hAnsi="Arial" w:cs="Arial"/>
                <w:sz w:val="20"/>
                <w:szCs w:val="20"/>
              </w:rPr>
            </w:pP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4E2A67E6" w14:textId="77777777" w:rsidR="00DB5D50" w:rsidRPr="00F42BBB" w:rsidRDefault="00DB5D50" w:rsidP="00DB5D50">
            <w:pPr>
              <w:rPr>
                <w:rFonts w:ascii="Arial" w:hAnsi="Arial" w:cs="Arial"/>
                <w:sz w:val="20"/>
                <w:szCs w:val="20"/>
              </w:rPr>
            </w:pPr>
            <w:r w:rsidRPr="00F42BBB">
              <w:rPr>
                <w:rFonts w:ascii="Arial" w:hAnsi="Arial" w:cs="Arial"/>
                <w:sz w:val="20"/>
                <w:szCs w:val="20"/>
              </w:rPr>
              <w:t>Klasa I</w:t>
            </w:r>
          </w:p>
          <w:p w14:paraId="47394E1F" w14:textId="4BE0C8FB" w:rsidR="00DB5D50" w:rsidRPr="00F42BBB" w:rsidRDefault="00DB5D50" w:rsidP="00DB5D50">
            <w:pPr>
              <w:rPr>
                <w:rFonts w:ascii="Arial" w:hAnsi="Arial" w:cs="Arial"/>
                <w:sz w:val="20"/>
                <w:szCs w:val="20"/>
              </w:rPr>
            </w:pPr>
            <w:r w:rsidRPr="00F42BBB">
              <w:rPr>
                <w:rFonts w:ascii="Arial" w:hAnsi="Arial" w:cs="Arial"/>
                <w:sz w:val="20"/>
                <w:szCs w:val="20"/>
              </w:rPr>
              <w:t> </w:t>
            </w:r>
          </w:p>
        </w:tc>
      </w:tr>
      <w:tr w:rsidR="00DB5D50" w:rsidRPr="00F42BBB" w14:paraId="1C046923" w14:textId="77777777" w:rsidTr="00EE20EE">
        <w:trPr>
          <w:trHeight w:val="1152"/>
        </w:trPr>
        <w:tc>
          <w:tcPr>
            <w:tcW w:w="1702" w:type="dxa"/>
            <w:vMerge/>
            <w:tcBorders>
              <w:top w:val="single" w:sz="24" w:space="0" w:color="FFFFFF"/>
              <w:left w:val="single" w:sz="8" w:space="0" w:color="FFFFFF"/>
              <w:bottom w:val="single" w:sz="8" w:space="0" w:color="FFFFFF"/>
              <w:right w:val="single" w:sz="8" w:space="0" w:color="FFFFFF"/>
            </w:tcBorders>
            <w:vAlign w:val="center"/>
            <w:hideMark/>
          </w:tcPr>
          <w:p w14:paraId="73DD4F01" w14:textId="77777777" w:rsidR="00DB5D50" w:rsidRPr="00F42BBB" w:rsidRDefault="00DB5D50" w:rsidP="00DB5D50">
            <w:pPr>
              <w:rPr>
                <w:rFonts w:ascii="Arial" w:hAnsi="Arial" w:cs="Arial"/>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0C2CD9B8" w14:textId="77777777" w:rsidR="00DB5D50" w:rsidRPr="00F42BBB" w:rsidRDefault="00DB5D50" w:rsidP="00DB5D50">
            <w:pPr>
              <w:rPr>
                <w:rFonts w:ascii="Arial" w:hAnsi="Arial" w:cs="Arial"/>
                <w:sz w:val="20"/>
                <w:szCs w:val="20"/>
              </w:rPr>
            </w:pPr>
            <w:r w:rsidRPr="00F42BBB">
              <w:rPr>
                <w:rFonts w:ascii="Arial" w:hAnsi="Arial" w:cs="Arial"/>
                <w:sz w:val="20"/>
                <w:szCs w:val="20"/>
              </w:rPr>
              <w:t>2. Czynniki szkodliwe w środowisku pracy</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tcPr>
          <w:p w14:paraId="2FA9212A" w14:textId="2B76C04E" w:rsidR="00DB5D50" w:rsidRPr="00F42BBB" w:rsidRDefault="00DB5D50" w:rsidP="00DB5D50">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066A2061"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wyjaśnić pojęcia choroba zawodowa i wypadek przy pracy</w:t>
            </w:r>
            <w:r w:rsidRPr="00F42BBB">
              <w:rPr>
                <w:rFonts w:ascii="Arial" w:hAnsi="Arial" w:cs="Arial"/>
                <w:sz w:val="20"/>
                <w:szCs w:val="20"/>
              </w:rPr>
              <w:t> </w:t>
            </w:r>
          </w:p>
        </w:tc>
        <w:tc>
          <w:tcPr>
            <w:tcW w:w="311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3068CDBB" w14:textId="436BC36A"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określić zagrożenia występujące w środowisku pracy</w:t>
            </w:r>
          </w:p>
          <w:p w14:paraId="3FA94405" w14:textId="183488A3"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określić skutki oddziaływania czynników fizycznych na organizm człowieka</w:t>
            </w:r>
          </w:p>
          <w:p w14:paraId="5BA3396C" w14:textId="326A8180"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określić skutki oddziaływania czynników psychofizycznych na organizm człowieka</w:t>
            </w:r>
          </w:p>
          <w:p w14:paraId="1FDEDAA0"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opisać skutki oddziaływania czynników niebezpiecznych i uciążliwych na organizm człowieka </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4375DF4D" w14:textId="3AEF86CF" w:rsidR="00DB5D50" w:rsidRPr="00F42BBB" w:rsidRDefault="00DB5D50" w:rsidP="00DB5D50">
            <w:pPr>
              <w:rPr>
                <w:rFonts w:ascii="Arial" w:hAnsi="Arial" w:cs="Arial"/>
                <w:sz w:val="20"/>
                <w:szCs w:val="20"/>
              </w:rPr>
            </w:pPr>
            <w:r w:rsidRPr="00F42BBB">
              <w:rPr>
                <w:rFonts w:ascii="Arial" w:hAnsi="Arial" w:cs="Arial"/>
                <w:sz w:val="20"/>
                <w:szCs w:val="20"/>
              </w:rPr>
              <w:t> Klasa I</w:t>
            </w:r>
          </w:p>
        </w:tc>
      </w:tr>
      <w:tr w:rsidR="00DB5D50" w:rsidRPr="00F42BBB" w14:paraId="34C6B840" w14:textId="77777777" w:rsidTr="00EE20EE">
        <w:trPr>
          <w:trHeight w:val="1152"/>
        </w:trPr>
        <w:tc>
          <w:tcPr>
            <w:tcW w:w="1702" w:type="dxa"/>
            <w:vMerge/>
            <w:tcBorders>
              <w:top w:val="single" w:sz="24" w:space="0" w:color="FFFFFF"/>
              <w:left w:val="single" w:sz="8" w:space="0" w:color="FFFFFF"/>
              <w:bottom w:val="single" w:sz="8" w:space="0" w:color="FFFFFF"/>
              <w:right w:val="single" w:sz="8" w:space="0" w:color="FFFFFF"/>
            </w:tcBorders>
            <w:vAlign w:val="center"/>
            <w:hideMark/>
          </w:tcPr>
          <w:p w14:paraId="70422739" w14:textId="77777777" w:rsidR="00DB5D50" w:rsidRPr="00F42BBB" w:rsidRDefault="00DB5D50" w:rsidP="00DB5D50">
            <w:pPr>
              <w:rPr>
                <w:rFonts w:ascii="Arial" w:hAnsi="Arial" w:cs="Arial"/>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34E7A8CC" w14:textId="77777777" w:rsidR="00DB5D50" w:rsidRPr="00F42BBB" w:rsidRDefault="00DB5D50" w:rsidP="00DB5D50">
            <w:pPr>
              <w:rPr>
                <w:rFonts w:ascii="Arial" w:hAnsi="Arial" w:cs="Arial"/>
                <w:sz w:val="20"/>
                <w:szCs w:val="20"/>
              </w:rPr>
            </w:pPr>
            <w:r w:rsidRPr="00F42BBB">
              <w:rPr>
                <w:rFonts w:ascii="Arial" w:hAnsi="Arial" w:cs="Arial"/>
                <w:sz w:val="20"/>
                <w:szCs w:val="20"/>
              </w:rPr>
              <w:t>3. Kształtowanie bezpiecznych i higienicznych warunków w środowisku pracy</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64373F3" w14:textId="05BC4D2D" w:rsidR="00DB5D50" w:rsidRPr="00F42BBB" w:rsidRDefault="00DB5D50" w:rsidP="00DB5D50">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54C402F3" w14:textId="3AF6CC63"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identyfikować środki ochrony zbiorowej</w:t>
            </w:r>
          </w:p>
          <w:p w14:paraId="7EB1FDAA" w14:textId="290BD758"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wskazywać środki ochrony zabezpieczające przed hałasem w pracy biurowej</w:t>
            </w:r>
          </w:p>
          <w:p w14:paraId="0D5D575A" w14:textId="46511B9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identyfikować wymagania w zakresie oświetlenia, temperatury i mikroklimatu pomieszczeń biurowych</w:t>
            </w:r>
          </w:p>
          <w:p w14:paraId="50ECBD15" w14:textId="309C5AC8"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rozpoznawać środki ochrony zapobiegające porażeniem prądem w pracy biurowej</w:t>
            </w:r>
          </w:p>
          <w:p w14:paraId="251EC0F9"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rozpoznawać środki ochrony zapobiegające pogorszeniu wzroku i zniekształceniu kręgosłupa</w:t>
            </w:r>
            <w:r w:rsidRPr="00F42BBB">
              <w:rPr>
                <w:rFonts w:ascii="Arial" w:hAnsi="Arial" w:cs="Arial"/>
                <w:sz w:val="20"/>
                <w:szCs w:val="20"/>
              </w:rPr>
              <w:t> </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27DDCAFA"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dobierać środki ochrony zbiorowej do rodzaju zagrożeń w pracy biurowej</w:t>
            </w:r>
            <w:r w:rsidRPr="00F42BBB">
              <w:rPr>
                <w:rFonts w:ascii="Arial" w:hAnsi="Arial" w:cs="Arial"/>
                <w:sz w:val="20"/>
                <w:szCs w:val="20"/>
              </w:rPr>
              <w:t> </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02C0AD58" w14:textId="0F481626" w:rsidR="00DB5D50" w:rsidRPr="00F42BBB" w:rsidRDefault="00DB5D50" w:rsidP="00DB5D50">
            <w:pPr>
              <w:rPr>
                <w:rFonts w:ascii="Arial" w:hAnsi="Arial" w:cs="Arial"/>
                <w:sz w:val="20"/>
                <w:szCs w:val="20"/>
              </w:rPr>
            </w:pPr>
            <w:r w:rsidRPr="00F42BBB">
              <w:rPr>
                <w:rFonts w:ascii="Arial" w:hAnsi="Arial" w:cs="Arial"/>
                <w:sz w:val="20"/>
                <w:szCs w:val="20"/>
              </w:rPr>
              <w:t> Klasa I</w:t>
            </w:r>
          </w:p>
        </w:tc>
      </w:tr>
      <w:tr w:rsidR="00DB5D50" w:rsidRPr="00F42BBB" w14:paraId="77FA395A" w14:textId="77777777" w:rsidTr="00EE20EE">
        <w:trPr>
          <w:trHeight w:val="1152"/>
        </w:trPr>
        <w:tc>
          <w:tcPr>
            <w:tcW w:w="1702" w:type="dxa"/>
            <w:vMerge/>
            <w:tcBorders>
              <w:top w:val="single" w:sz="24" w:space="0" w:color="FFFFFF"/>
              <w:left w:val="single" w:sz="8" w:space="0" w:color="FFFFFF"/>
              <w:bottom w:val="single" w:sz="8" w:space="0" w:color="FFFFFF"/>
              <w:right w:val="single" w:sz="8" w:space="0" w:color="FFFFFF"/>
            </w:tcBorders>
            <w:vAlign w:val="center"/>
            <w:hideMark/>
          </w:tcPr>
          <w:p w14:paraId="46973A55" w14:textId="77777777" w:rsidR="00DB5D50" w:rsidRPr="00F42BBB" w:rsidRDefault="00DB5D50" w:rsidP="00DB5D50">
            <w:pPr>
              <w:rPr>
                <w:rFonts w:ascii="Arial" w:hAnsi="Arial" w:cs="Arial"/>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32A59982" w14:textId="77777777" w:rsidR="00DB5D50" w:rsidRPr="00F42BBB" w:rsidRDefault="00DB5D50" w:rsidP="00DB5D50">
            <w:pPr>
              <w:rPr>
                <w:rFonts w:ascii="Arial" w:hAnsi="Arial" w:cs="Arial"/>
                <w:sz w:val="20"/>
                <w:szCs w:val="20"/>
              </w:rPr>
            </w:pPr>
            <w:r w:rsidRPr="00F42BBB">
              <w:rPr>
                <w:rFonts w:ascii="Arial" w:hAnsi="Arial" w:cs="Arial"/>
                <w:sz w:val="20"/>
                <w:szCs w:val="20"/>
              </w:rPr>
              <w:t>4. Pierwsza pomoc z stanach zagrożenia zdrowia i życia</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tcPr>
          <w:p w14:paraId="15FEE6C6" w14:textId="23E96CD9" w:rsidR="00DB5D50" w:rsidRPr="00F42BBB" w:rsidRDefault="00DB5D50" w:rsidP="00DB5D50">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6EE7E589" w14:textId="795365D9"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opisać podstawowe symptomy wskazujące na stany nagłego zagrożenia zdrowotnego</w:t>
            </w:r>
          </w:p>
          <w:p w14:paraId="515DAE08" w14:textId="687B2A61"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ocenić sytuację poszkodowanego na podstawie analizy objawów obserwowanych u poszkodowanego</w:t>
            </w:r>
          </w:p>
          <w:p w14:paraId="11EA4D17" w14:textId="5815C705"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zabezpieczyć siebie, poszkodowanego i miejsce wypadku</w:t>
            </w:r>
          </w:p>
          <w:p w14:paraId="649C1936"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ułożyć poszkodowanego w pozycji bezpiecznej,</w:t>
            </w:r>
          </w:p>
          <w:p w14:paraId="53800CC0"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powiadomić odpowiednie służby</w:t>
            </w:r>
            <w:r w:rsidRPr="00F42BBB">
              <w:rPr>
                <w:rFonts w:ascii="Arial" w:hAnsi="Arial" w:cs="Arial"/>
                <w:sz w:val="20"/>
                <w:szCs w:val="20"/>
              </w:rPr>
              <w:t> </w:t>
            </w:r>
          </w:p>
        </w:tc>
        <w:tc>
          <w:tcPr>
            <w:tcW w:w="311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7275FD4F" w14:textId="0F7722B5"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zaprezentować udzielanie pierwszej pomocy w urazowych stanach nagłego zagrożenia zdrowotnego, np. krwotok, zmiażdżenie, amputacja, złamanie, oparzenie</w:t>
            </w:r>
          </w:p>
          <w:p w14:paraId="3383BE8E" w14:textId="5680E75A"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zaprezentować udzielanie pierwszej pomocy w nieurazowych stanach nagłego zagrożenia zdrowotnego, np. omdlenie, zawał, udar</w:t>
            </w:r>
          </w:p>
          <w:p w14:paraId="603214FE"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wykonać resuscytację krążeniowo-oddechową na fantomie zgodnie z wytycznymi Polskiej Rady Resuscytacji i Europejskiej Rady Resuscytacji</w:t>
            </w:r>
            <w:r w:rsidRPr="00F42BBB">
              <w:rPr>
                <w:rFonts w:ascii="Arial" w:hAnsi="Arial" w:cs="Arial"/>
                <w:sz w:val="20"/>
                <w:szCs w:val="20"/>
              </w:rPr>
              <w:t> </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7C5C3215" w14:textId="4FEE980F" w:rsidR="00DB5D50" w:rsidRPr="00F42BBB" w:rsidRDefault="00DB5D50" w:rsidP="00DB5D50">
            <w:pPr>
              <w:rPr>
                <w:rFonts w:ascii="Arial" w:hAnsi="Arial" w:cs="Arial"/>
                <w:sz w:val="20"/>
                <w:szCs w:val="20"/>
              </w:rPr>
            </w:pPr>
            <w:r w:rsidRPr="00F42BBB">
              <w:rPr>
                <w:rFonts w:ascii="Arial" w:hAnsi="Arial" w:cs="Arial"/>
                <w:sz w:val="20"/>
                <w:szCs w:val="20"/>
              </w:rPr>
              <w:t>Klasa I</w:t>
            </w:r>
          </w:p>
        </w:tc>
      </w:tr>
      <w:tr w:rsidR="00DB5D50" w:rsidRPr="00F42BBB" w14:paraId="08379CFC" w14:textId="77777777" w:rsidTr="00EE20EE">
        <w:trPr>
          <w:trHeight w:val="542"/>
        </w:trPr>
        <w:tc>
          <w:tcPr>
            <w:tcW w:w="1702" w:type="dxa"/>
            <w:vMerge w:val="restart"/>
            <w:tcBorders>
              <w:top w:val="single" w:sz="8" w:space="0" w:color="FFFFFF"/>
              <w:left w:val="single" w:sz="8" w:space="0" w:color="FFFFFF"/>
              <w:right w:val="single" w:sz="8" w:space="0" w:color="FFFFFF"/>
            </w:tcBorders>
            <w:shd w:val="clear" w:color="auto" w:fill="4F81BD"/>
            <w:tcMar>
              <w:top w:w="15" w:type="dxa"/>
              <w:left w:w="101" w:type="dxa"/>
              <w:bottom w:w="0" w:type="dxa"/>
              <w:right w:w="101" w:type="dxa"/>
            </w:tcMar>
            <w:hideMark/>
          </w:tcPr>
          <w:p w14:paraId="557716EC" w14:textId="77777777" w:rsidR="00DB5D50" w:rsidRPr="00F42BBB" w:rsidRDefault="00DB5D50" w:rsidP="00DB5D50">
            <w:pPr>
              <w:rPr>
                <w:rFonts w:ascii="Arial" w:hAnsi="Arial" w:cs="Arial"/>
                <w:sz w:val="20"/>
                <w:szCs w:val="20"/>
              </w:rPr>
            </w:pPr>
            <w:r w:rsidRPr="00F42BBB">
              <w:rPr>
                <w:rFonts w:ascii="Arial" w:hAnsi="Arial" w:cs="Arial"/>
                <w:b/>
                <w:bCs/>
                <w:sz w:val="20"/>
                <w:szCs w:val="20"/>
              </w:rPr>
              <w:t>II. Podstawy teoretyczne systemów komputerowych</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54B744DC" w14:textId="0DEB41C0" w:rsidR="00DB5D50" w:rsidRPr="00F42BBB" w:rsidRDefault="00DB5D50" w:rsidP="00DB5D50">
            <w:pPr>
              <w:rPr>
                <w:rFonts w:ascii="Arial" w:hAnsi="Arial" w:cs="Arial"/>
                <w:sz w:val="20"/>
                <w:szCs w:val="20"/>
              </w:rPr>
            </w:pPr>
            <w:r w:rsidRPr="00F42BBB">
              <w:rPr>
                <w:rFonts w:ascii="Arial" w:hAnsi="Arial" w:cs="Arial"/>
                <w:sz w:val="20"/>
                <w:szCs w:val="20"/>
              </w:rPr>
              <w:t>1.</w:t>
            </w:r>
            <w:r>
              <w:rPr>
                <w:rFonts w:ascii="Arial" w:hAnsi="Arial" w:cs="Arial"/>
                <w:sz w:val="20"/>
                <w:szCs w:val="20"/>
              </w:rPr>
              <w:t xml:space="preserve"> </w:t>
            </w:r>
            <w:r w:rsidRPr="00F42BBB">
              <w:rPr>
                <w:rFonts w:ascii="Arial" w:hAnsi="Arial" w:cs="Arial"/>
                <w:sz w:val="20"/>
                <w:szCs w:val="20"/>
              </w:rPr>
              <w:t>Parametry i normy w informatyce</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5D97FB2" w14:textId="4D018ED5" w:rsidR="00DB5D50" w:rsidRPr="00F42BBB" w:rsidRDefault="00DB5D50" w:rsidP="00DB5D50">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540485FC" w14:textId="2A384E0D"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wymienić cele normalizacji krajowej</w:t>
            </w:r>
          </w:p>
          <w:p w14:paraId="4C9508D6" w14:textId="332CDD24"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rozróżnić oznaczenie normy międzynarodowej,</w:t>
            </w:r>
            <w:r>
              <w:rPr>
                <w:rFonts w:ascii="Arial" w:eastAsia="MS Mincho" w:hAnsi="Arial" w:cs="Arial"/>
                <w:sz w:val="20"/>
                <w:szCs w:val="20"/>
                <w:lang w:eastAsia="pl-PL"/>
              </w:rPr>
              <w:t xml:space="preserve"> </w:t>
            </w:r>
            <w:r w:rsidRPr="00F42BBB">
              <w:rPr>
                <w:rFonts w:ascii="Arial" w:eastAsia="MS Mincho" w:hAnsi="Arial" w:cs="Arial"/>
                <w:sz w:val="20"/>
                <w:szCs w:val="20"/>
                <w:lang w:eastAsia="pl-PL"/>
              </w:rPr>
              <w:t>europejskiej i krajowej</w:t>
            </w:r>
          </w:p>
          <w:p w14:paraId="0C80CFFD" w14:textId="5B2C6D2B"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korzystać ze źródeł informacji dotyczących norm i procedur oceny zgodności</w:t>
            </w:r>
          </w:p>
          <w:p w14:paraId="44B7D302" w14:textId="5264E236"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zidentyfikować parametry urządzeń techniki komputerowej</w:t>
            </w:r>
          </w:p>
          <w:p w14:paraId="5B26D31C"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przeliczać jednostki pojemności pamięci masowych</w:t>
            </w:r>
            <w:r w:rsidRPr="00F42BBB">
              <w:rPr>
                <w:rFonts w:ascii="Arial" w:hAnsi="Arial" w:cs="Arial"/>
                <w:sz w:val="20"/>
                <w:szCs w:val="20"/>
              </w:rPr>
              <w:t> </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7B7DBBC6" w14:textId="0347186C"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wyjaśnić, czym jest norma i wymienia cechy normy</w:t>
            </w:r>
          </w:p>
          <w:p w14:paraId="21999CA2" w14:textId="5980A2CD"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porównać parametry tego samego typu urządzeń techniki komputerowej (np. dwie karty graficzne, dwa dyski twarde)</w:t>
            </w:r>
          </w:p>
          <w:p w14:paraId="1D1AB684" w14:textId="36F27BD3"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dobierać urządzenia techniki komputerowej zgodnie z wymaganiami technicznymi stanowiska</w:t>
            </w:r>
          </w:p>
          <w:p w14:paraId="24D89A41" w14:textId="0F8526F8"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opisać zasadę działania procesora (rozkazy)</w:t>
            </w:r>
          </w:p>
          <w:p w14:paraId="24A28136" w14:textId="0234BF5B"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wymienić zależności między pamięcią operacyjną procesorem i pozostałymi elementami systemu komputerowego </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7C6A45FA" w14:textId="77777777" w:rsidR="00DB5D50" w:rsidRPr="00F42BBB" w:rsidRDefault="00DB5D50" w:rsidP="00DB5D50">
            <w:pPr>
              <w:rPr>
                <w:rFonts w:ascii="Arial" w:hAnsi="Arial" w:cs="Arial"/>
                <w:sz w:val="20"/>
                <w:szCs w:val="20"/>
              </w:rPr>
            </w:pPr>
            <w:r w:rsidRPr="00F42BBB">
              <w:rPr>
                <w:rFonts w:ascii="Arial" w:hAnsi="Arial" w:cs="Arial"/>
                <w:sz w:val="20"/>
                <w:szCs w:val="20"/>
              </w:rPr>
              <w:t>Klasa I</w:t>
            </w:r>
          </w:p>
          <w:p w14:paraId="0943C70B" w14:textId="0F4C47C7" w:rsidR="00DB5D50" w:rsidRPr="00F42BBB" w:rsidRDefault="00DB5D50" w:rsidP="00DB5D50">
            <w:pPr>
              <w:rPr>
                <w:rFonts w:ascii="Arial" w:hAnsi="Arial" w:cs="Arial"/>
                <w:sz w:val="20"/>
                <w:szCs w:val="20"/>
              </w:rPr>
            </w:pPr>
          </w:p>
        </w:tc>
      </w:tr>
      <w:tr w:rsidR="00DB5D50" w:rsidRPr="00F42BBB" w14:paraId="16089C4B" w14:textId="77777777" w:rsidTr="003816F7">
        <w:trPr>
          <w:trHeight w:val="1152"/>
        </w:trPr>
        <w:tc>
          <w:tcPr>
            <w:tcW w:w="1702"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588E148F" w14:textId="77777777" w:rsidR="00DB5D50" w:rsidRPr="00F42BBB" w:rsidRDefault="00DB5D50" w:rsidP="00DB5D50">
            <w:pPr>
              <w:rPr>
                <w:rFonts w:ascii="Arial" w:hAnsi="Arial" w:cs="Arial"/>
                <w:b/>
                <w:bCs/>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DB7A7CF" w14:textId="77777777" w:rsidR="00DB5D50" w:rsidRPr="00F42BBB" w:rsidRDefault="00DB5D50" w:rsidP="00DB5D50">
            <w:pPr>
              <w:rPr>
                <w:rFonts w:ascii="Arial" w:hAnsi="Arial" w:cs="Arial"/>
                <w:sz w:val="20"/>
                <w:szCs w:val="20"/>
              </w:rPr>
            </w:pPr>
            <w:r w:rsidRPr="00F42BBB">
              <w:rPr>
                <w:rFonts w:ascii="Arial" w:hAnsi="Arial" w:cs="Arial"/>
                <w:sz w:val="20"/>
                <w:szCs w:val="20"/>
              </w:rPr>
              <w:t>2. Pozycyjne systemy liczbowe</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9ADA5AF" w14:textId="4FD15E97" w:rsidR="00DB5D50" w:rsidRPr="00F42BBB" w:rsidRDefault="00DB5D50" w:rsidP="00DB5D50">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5BA2395" w14:textId="2D3FFEE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przekształcać liczby zapisane w różnych pozycyjnych systemach liczbowych: dwójkowym, ósemkowym, szesnastkowym, dziesiętnym</w:t>
            </w:r>
          </w:p>
          <w:p w14:paraId="10F3F262"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wykorzystywać dostępne narzędzia informatyczne do wykonywania działań na liczbach zapisanych w różnych pozycyjnych systemach liczbowych (np. kalkulatory HEX, DEC, BIN)</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9A6589D" w14:textId="0B22C088"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zapisywać liczby w kodzie uzupełnieniowym do dwóch</w:t>
            </w:r>
          </w:p>
          <w:p w14:paraId="7DA27605"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wykonywać podstawowe działania logiczne i arytmetyczne na liczbach binarnych</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40B79DD" w14:textId="77777777" w:rsidR="00DB5D50" w:rsidRPr="00F42BBB" w:rsidRDefault="00DB5D50" w:rsidP="00DB5D50">
            <w:pPr>
              <w:rPr>
                <w:rFonts w:ascii="Arial" w:hAnsi="Arial" w:cs="Arial"/>
                <w:sz w:val="20"/>
                <w:szCs w:val="20"/>
              </w:rPr>
            </w:pPr>
            <w:r w:rsidRPr="00F42BBB">
              <w:rPr>
                <w:rFonts w:ascii="Arial" w:hAnsi="Arial" w:cs="Arial"/>
                <w:sz w:val="20"/>
                <w:szCs w:val="20"/>
              </w:rPr>
              <w:t>Klasa I</w:t>
            </w:r>
          </w:p>
          <w:p w14:paraId="5C9688BD" w14:textId="77777777" w:rsidR="00DB5D50" w:rsidRPr="00F42BBB" w:rsidRDefault="00DB5D50" w:rsidP="00DB5D50">
            <w:pPr>
              <w:rPr>
                <w:rFonts w:ascii="Arial" w:hAnsi="Arial" w:cs="Arial"/>
                <w:sz w:val="20"/>
                <w:szCs w:val="20"/>
              </w:rPr>
            </w:pPr>
          </w:p>
        </w:tc>
      </w:tr>
      <w:tr w:rsidR="00DB5D50" w:rsidRPr="00F42BBB" w14:paraId="26970F3B" w14:textId="77777777" w:rsidTr="003816F7">
        <w:trPr>
          <w:trHeight w:val="1152"/>
        </w:trPr>
        <w:tc>
          <w:tcPr>
            <w:tcW w:w="1702" w:type="dxa"/>
            <w:vMerge/>
            <w:tcBorders>
              <w:left w:val="single" w:sz="8" w:space="0" w:color="FFFFFF"/>
              <w:bottom w:val="single" w:sz="8" w:space="0" w:color="FFFFFF"/>
              <w:right w:val="single" w:sz="8" w:space="0" w:color="FFFFFF"/>
            </w:tcBorders>
            <w:shd w:val="clear" w:color="auto" w:fill="4F81BD"/>
            <w:tcMar>
              <w:top w:w="15" w:type="dxa"/>
              <w:left w:w="101" w:type="dxa"/>
              <w:bottom w:w="0" w:type="dxa"/>
              <w:right w:w="101" w:type="dxa"/>
            </w:tcMar>
          </w:tcPr>
          <w:p w14:paraId="6360B6B8" w14:textId="77777777" w:rsidR="00DB5D50" w:rsidRPr="00F42BBB" w:rsidRDefault="00DB5D50" w:rsidP="00DB5D50">
            <w:pPr>
              <w:rPr>
                <w:rFonts w:ascii="Arial" w:hAnsi="Arial" w:cs="Arial"/>
                <w:b/>
                <w:bCs/>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04EAA02" w14:textId="77777777" w:rsidR="00DB5D50" w:rsidRPr="00F42BBB" w:rsidRDefault="00DB5D50" w:rsidP="00DB5D50">
            <w:pPr>
              <w:rPr>
                <w:rFonts w:ascii="Arial" w:hAnsi="Arial" w:cs="Arial"/>
                <w:sz w:val="20"/>
                <w:szCs w:val="20"/>
              </w:rPr>
            </w:pPr>
            <w:r w:rsidRPr="00F42BBB">
              <w:rPr>
                <w:rFonts w:ascii="Arial" w:hAnsi="Arial" w:cs="Arial"/>
                <w:sz w:val="20"/>
                <w:szCs w:val="20"/>
              </w:rPr>
              <w:t>3. Pojęcia i zjawiska z dziedziny elektrotechniki</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4DCB730" w14:textId="2E269F33" w:rsidR="00DB5D50" w:rsidRPr="00F42BBB" w:rsidRDefault="00DB5D50" w:rsidP="00DB5D50">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26C8994" w14:textId="4F40E85D"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nazywać wielkości fizyczne związane z elektrotechniką</w:t>
            </w:r>
          </w:p>
          <w:p w14:paraId="68E69DC6" w14:textId="081F122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stosować symbole i jednostki miary wielkości fizycznych związanych z elektrotechniką</w:t>
            </w:r>
          </w:p>
          <w:p w14:paraId="723F98CE" w14:textId="2B0817E5"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nazywać parametry przebiegów sygnałów elektrycznych</w:t>
            </w:r>
          </w:p>
          <w:p w14:paraId="0CD61BE9"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identyfikować symbole bramek logicznych,</w:t>
            </w:r>
          </w:p>
          <w:p w14:paraId="0CF983E7"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opisywać zjawiska zachodzące podczas przepływu prądu stałego i przemiennego</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B45E89E" w14:textId="708968BB"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identyfikować przebiegi sygnałów elektrycznych</w:t>
            </w:r>
          </w:p>
          <w:p w14:paraId="23F9DBFA" w14:textId="6283C525"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opisywać zasadę działania bramek logicznych</w:t>
            </w:r>
          </w:p>
          <w:p w14:paraId="4378D2D9"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analizować proste układy kombinacyjne zapisane za pomocą bramek logicznych,</w:t>
            </w:r>
          </w:p>
          <w:p w14:paraId="0D3D9E2F"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analizować wpływ zjawisk zachodzących podczas przepływu prądu stałego i przemiennego na urządzenia techniki komputerowej</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74ED872" w14:textId="77777777" w:rsidR="00DB5D50" w:rsidRPr="00F42BBB" w:rsidRDefault="00DB5D50" w:rsidP="00DB5D50">
            <w:pPr>
              <w:rPr>
                <w:rFonts w:ascii="Arial" w:hAnsi="Arial" w:cs="Arial"/>
                <w:sz w:val="20"/>
                <w:szCs w:val="20"/>
              </w:rPr>
            </w:pPr>
            <w:r w:rsidRPr="00F42BBB">
              <w:rPr>
                <w:rFonts w:ascii="Arial" w:hAnsi="Arial" w:cs="Arial"/>
                <w:sz w:val="20"/>
                <w:szCs w:val="20"/>
              </w:rPr>
              <w:t>Klasa I</w:t>
            </w:r>
          </w:p>
          <w:p w14:paraId="0FEA3244" w14:textId="77777777" w:rsidR="00DB5D50" w:rsidRPr="00F42BBB" w:rsidRDefault="00DB5D50" w:rsidP="00DB5D50">
            <w:pPr>
              <w:rPr>
                <w:rFonts w:ascii="Arial" w:hAnsi="Arial" w:cs="Arial"/>
                <w:sz w:val="20"/>
                <w:szCs w:val="20"/>
              </w:rPr>
            </w:pPr>
          </w:p>
        </w:tc>
      </w:tr>
      <w:tr w:rsidR="00DB5D50" w:rsidRPr="00F42BBB" w14:paraId="2CD15585" w14:textId="77777777" w:rsidTr="003816F7">
        <w:trPr>
          <w:trHeight w:val="1152"/>
        </w:trPr>
        <w:tc>
          <w:tcPr>
            <w:tcW w:w="1702" w:type="dxa"/>
            <w:vMerge w:val="restart"/>
            <w:tcBorders>
              <w:top w:val="single" w:sz="8" w:space="0" w:color="FFFFFF"/>
              <w:left w:val="single" w:sz="8" w:space="0" w:color="FFFFFF"/>
              <w:right w:val="single" w:sz="8" w:space="0" w:color="FFFFFF"/>
            </w:tcBorders>
            <w:shd w:val="clear" w:color="auto" w:fill="4F81BD"/>
            <w:tcMar>
              <w:top w:w="15" w:type="dxa"/>
              <w:left w:w="101" w:type="dxa"/>
              <w:bottom w:w="0" w:type="dxa"/>
              <w:right w:w="101" w:type="dxa"/>
            </w:tcMar>
          </w:tcPr>
          <w:p w14:paraId="0C300A93" w14:textId="77777777" w:rsidR="00DB5D50" w:rsidRPr="00F42BBB" w:rsidRDefault="00DB5D50" w:rsidP="00DB5D50">
            <w:pPr>
              <w:rPr>
                <w:rFonts w:ascii="Arial" w:hAnsi="Arial" w:cs="Arial"/>
                <w:sz w:val="20"/>
                <w:szCs w:val="20"/>
              </w:rPr>
            </w:pPr>
            <w:r w:rsidRPr="00F42BBB">
              <w:rPr>
                <w:rFonts w:ascii="Arial" w:hAnsi="Arial" w:cs="Arial"/>
                <w:b/>
                <w:bCs/>
                <w:sz w:val="20"/>
                <w:szCs w:val="20"/>
              </w:rPr>
              <w:t>III. Przygotowanie stanowiska komputerowego do pracy</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A126F76" w14:textId="77777777" w:rsidR="00DB5D50" w:rsidRPr="00F42BBB" w:rsidRDefault="00DB5D50" w:rsidP="00DB5D50">
            <w:pPr>
              <w:rPr>
                <w:rFonts w:ascii="Arial" w:hAnsi="Arial" w:cs="Arial"/>
                <w:sz w:val="20"/>
                <w:szCs w:val="20"/>
              </w:rPr>
            </w:pPr>
            <w:r w:rsidRPr="00F42BBB">
              <w:rPr>
                <w:rFonts w:ascii="Arial" w:hAnsi="Arial" w:cs="Arial"/>
                <w:sz w:val="20"/>
                <w:szCs w:val="20"/>
              </w:rPr>
              <w:t>1. Jednostka centralna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04AD557" w14:textId="1AB620ED" w:rsidR="00DB5D50" w:rsidRPr="00F42BBB" w:rsidRDefault="00DB5D50" w:rsidP="00DB5D50">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1E72B6A"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omówić budowę jednostki centralnej</w:t>
            </w:r>
          </w:p>
          <w:p w14:paraId="4C798648"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rozróżnić urządzenia wejściowe systemu komputerowego</w:t>
            </w:r>
          </w:p>
          <w:p w14:paraId="6D214CE6"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rozróżnić urządzenia wyjściowe systemu komputerowego</w:t>
            </w:r>
          </w:p>
          <w:p w14:paraId="318FFE1B"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opisać funkcje podzespołów komputerowych</w:t>
            </w:r>
          </w:p>
          <w:p w14:paraId="7C1410AC"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opisać ogólne zasady działania elementów komputerowych</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8D07F89"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rozpoznać rodzaje urządzeń techniki komputerowej na podstawie wyglądu, opisu i schematu ideowego</w:t>
            </w:r>
          </w:p>
          <w:p w14:paraId="61B977B8"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opisać funkcje elementów, z których zbudowany jest procesor, pamięć operacyjna i karty rozszerzeń</w:t>
            </w:r>
          </w:p>
          <w:p w14:paraId="2332BC97"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analizować zasady działania komponentów jednostki centralnej</w:t>
            </w:r>
          </w:p>
          <w:p w14:paraId="6C79B229"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porównywać funkcje i parametry techniczne elementów systemu komputerowego</w:t>
            </w:r>
          </w:p>
          <w:p w14:paraId="13B4CFC6"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interpretować zapisy w dokumentacji podzespołów komputerowych</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6D259FE" w14:textId="77777777" w:rsidR="00DB5D50" w:rsidRPr="00F42BBB" w:rsidRDefault="00DB5D50" w:rsidP="00DB5D50">
            <w:pPr>
              <w:rPr>
                <w:rFonts w:ascii="Arial" w:hAnsi="Arial" w:cs="Arial"/>
                <w:sz w:val="20"/>
                <w:szCs w:val="20"/>
              </w:rPr>
            </w:pPr>
            <w:r w:rsidRPr="00F42BBB">
              <w:rPr>
                <w:rFonts w:ascii="Arial" w:hAnsi="Arial" w:cs="Arial"/>
                <w:sz w:val="20"/>
                <w:szCs w:val="20"/>
              </w:rPr>
              <w:t>Klasa I</w:t>
            </w:r>
          </w:p>
          <w:p w14:paraId="1A93A298" w14:textId="77777777" w:rsidR="00DB5D50" w:rsidRPr="00F42BBB" w:rsidRDefault="00DB5D50" w:rsidP="00DB5D50">
            <w:pPr>
              <w:rPr>
                <w:rFonts w:ascii="Arial" w:hAnsi="Arial" w:cs="Arial"/>
                <w:sz w:val="20"/>
                <w:szCs w:val="20"/>
              </w:rPr>
            </w:pPr>
          </w:p>
        </w:tc>
      </w:tr>
      <w:tr w:rsidR="00DB5D50" w:rsidRPr="00F42BBB" w14:paraId="6BAD3641" w14:textId="77777777" w:rsidTr="003816F7">
        <w:trPr>
          <w:trHeight w:val="1152"/>
        </w:trPr>
        <w:tc>
          <w:tcPr>
            <w:tcW w:w="1702"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75CAA0E9" w14:textId="77777777" w:rsidR="00DB5D50" w:rsidRPr="00F42BBB" w:rsidRDefault="00DB5D50" w:rsidP="00DB5D50">
            <w:pPr>
              <w:rPr>
                <w:rFonts w:ascii="Arial" w:hAnsi="Arial" w:cs="Arial"/>
                <w:b/>
                <w:bCs/>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98C036D" w14:textId="77777777" w:rsidR="00DB5D50" w:rsidRPr="00F42BBB" w:rsidRDefault="00DB5D50" w:rsidP="00DB5D50">
            <w:pPr>
              <w:rPr>
                <w:rFonts w:ascii="Arial" w:hAnsi="Arial" w:cs="Arial"/>
                <w:sz w:val="20"/>
                <w:szCs w:val="20"/>
              </w:rPr>
            </w:pPr>
            <w:r w:rsidRPr="00F42BBB">
              <w:rPr>
                <w:rFonts w:ascii="Arial" w:hAnsi="Arial" w:cs="Arial"/>
                <w:sz w:val="20"/>
                <w:szCs w:val="20"/>
              </w:rPr>
              <w:t>2. Montaż i konfiguracja komputera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B6C6550" w14:textId="5819DCD1" w:rsidR="00DB5D50" w:rsidRPr="00F42BBB" w:rsidRDefault="00DB5D50" w:rsidP="00DB5D50">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8775327"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identyfikować podzespoły komputera</w:t>
            </w:r>
          </w:p>
          <w:p w14:paraId="74BDD5A2"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określać i porównywać ze sobą kompatybilność podzespołów komputera</w:t>
            </w:r>
          </w:p>
          <w:p w14:paraId="31B99938"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planować montaż komputera zgodnie z konfiguracją</w:t>
            </w:r>
          </w:p>
          <w:p w14:paraId="3837CC71"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dobierać narzędzia do określonych czynności monterskich</w:t>
            </w:r>
          </w:p>
          <w:p w14:paraId="4FAACF62"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stosować się do warunków zawartych w umowach licencyjnych</w:t>
            </w:r>
          </w:p>
          <w:p w14:paraId="66E2D59D"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dobierać oprogramowanie użytkowe do realizacji określonych zadań</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729E145"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obliczać moc wyjściową zasilacza dla zadanego zestawu komputerowego</w:t>
            </w:r>
          </w:p>
          <w:p w14:paraId="0CB3E9DD"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opisywać proces uruchamiania komputera jako urządzenia</w:t>
            </w:r>
          </w:p>
          <w:p w14:paraId="6D1F75EF"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określać w zależności od rodzaju licencji warunki korzystania z oprogramowania komputerowego</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ED3312E" w14:textId="77777777" w:rsidR="00DB5D50" w:rsidRPr="00F42BBB" w:rsidRDefault="00DB5D50" w:rsidP="00DB5D50">
            <w:pPr>
              <w:rPr>
                <w:rFonts w:ascii="Arial" w:hAnsi="Arial" w:cs="Arial"/>
                <w:sz w:val="20"/>
                <w:szCs w:val="20"/>
              </w:rPr>
            </w:pPr>
            <w:r w:rsidRPr="00F42BBB">
              <w:rPr>
                <w:rFonts w:ascii="Arial" w:hAnsi="Arial" w:cs="Arial"/>
                <w:sz w:val="20"/>
                <w:szCs w:val="20"/>
              </w:rPr>
              <w:t>Klasa I</w:t>
            </w:r>
            <w:r>
              <w:rPr>
                <w:rFonts w:ascii="Arial" w:hAnsi="Arial" w:cs="Arial"/>
                <w:sz w:val="20"/>
                <w:szCs w:val="20"/>
              </w:rPr>
              <w:t>I</w:t>
            </w:r>
          </w:p>
          <w:p w14:paraId="6AFC49EF" w14:textId="77777777" w:rsidR="00DB5D50" w:rsidRPr="00F42BBB" w:rsidRDefault="00DB5D50" w:rsidP="00DB5D50">
            <w:pPr>
              <w:rPr>
                <w:rFonts w:ascii="Arial" w:hAnsi="Arial" w:cs="Arial"/>
                <w:sz w:val="20"/>
                <w:szCs w:val="20"/>
              </w:rPr>
            </w:pPr>
          </w:p>
        </w:tc>
      </w:tr>
      <w:tr w:rsidR="00DB5D50" w:rsidRPr="00F42BBB" w14:paraId="7599D83C" w14:textId="77777777" w:rsidTr="003816F7">
        <w:trPr>
          <w:trHeight w:val="1152"/>
        </w:trPr>
        <w:tc>
          <w:tcPr>
            <w:tcW w:w="1702" w:type="dxa"/>
            <w:vMerge/>
            <w:tcBorders>
              <w:left w:val="single" w:sz="8" w:space="0" w:color="FFFFFF"/>
              <w:bottom w:val="single" w:sz="8" w:space="0" w:color="FFFFFF"/>
              <w:right w:val="single" w:sz="8" w:space="0" w:color="FFFFFF"/>
            </w:tcBorders>
            <w:shd w:val="clear" w:color="auto" w:fill="4F81BD"/>
            <w:tcMar>
              <w:top w:w="15" w:type="dxa"/>
              <w:left w:w="101" w:type="dxa"/>
              <w:bottom w:w="0" w:type="dxa"/>
              <w:right w:w="101" w:type="dxa"/>
            </w:tcMar>
          </w:tcPr>
          <w:p w14:paraId="6F07531F" w14:textId="77777777" w:rsidR="00DB5D50" w:rsidRPr="00F42BBB" w:rsidRDefault="00DB5D50" w:rsidP="00DB5D50">
            <w:pPr>
              <w:rPr>
                <w:rFonts w:ascii="Arial" w:hAnsi="Arial" w:cs="Arial"/>
                <w:b/>
                <w:bCs/>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70CC1AE" w14:textId="77777777" w:rsidR="00DB5D50" w:rsidRPr="00F42BBB" w:rsidRDefault="00DB5D50" w:rsidP="00DB5D50">
            <w:pPr>
              <w:rPr>
                <w:rFonts w:ascii="Arial" w:hAnsi="Arial" w:cs="Arial"/>
                <w:sz w:val="20"/>
                <w:szCs w:val="20"/>
              </w:rPr>
            </w:pPr>
            <w:r w:rsidRPr="00F42BBB">
              <w:rPr>
                <w:rFonts w:ascii="Arial" w:hAnsi="Arial" w:cs="Arial"/>
                <w:sz w:val="20"/>
                <w:szCs w:val="20"/>
              </w:rPr>
              <w:t>3. Certyfikacja i recykling w elektronice</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F6ED59A" w14:textId="73392B05" w:rsidR="00DB5D50" w:rsidRPr="00F42BBB" w:rsidRDefault="00DB5D50" w:rsidP="00DB5D50">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A0540ED"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opisać zasady postępowania ze zużytym sprzętem elektrycznym i elektronicznym</w:t>
            </w:r>
          </w:p>
          <w:p w14:paraId="26987E9E"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stosować zasady postępowania z odpadami niebezpiecznymi</w:t>
            </w:r>
          </w:p>
          <w:p w14:paraId="433E47EB"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określać konsekwencje niezastosowania się do odpowiednich aktów prawnych dotyczących certyfikacji CE i recyclingu</w:t>
            </w:r>
          </w:p>
          <w:p w14:paraId="4759D804"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określać konsekwencje prawne niezastosowania się do procedur postępowania z odpadami niebezpiecznymi</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CC0DC88"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wymienić przepisy prawa obowiązujące w Rzeczypospolitej Polskiej i Unii Europejskiej dotyczące kompatybilności elektromagnetycznej i odpadów niebezpiecznych</w:t>
            </w:r>
          </w:p>
          <w:p w14:paraId="6DD92765"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sporządzać dokumentację rejestracyjną i ewidencyjną dotyczącą obrotu zużytym sprzętem elektrycznym i elektronicznym</w:t>
            </w:r>
          </w:p>
          <w:p w14:paraId="3EC92D4D"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sporządzać dokumentację przekazywania odpadów niebezpiecznych</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7126543" w14:textId="77777777" w:rsidR="00DB5D50" w:rsidRPr="00F42BBB" w:rsidRDefault="00DB5D50" w:rsidP="00DB5D50">
            <w:pPr>
              <w:rPr>
                <w:rFonts w:ascii="Arial" w:hAnsi="Arial" w:cs="Arial"/>
                <w:sz w:val="20"/>
                <w:szCs w:val="20"/>
              </w:rPr>
            </w:pPr>
            <w:r w:rsidRPr="00F42BBB">
              <w:rPr>
                <w:rFonts w:ascii="Arial" w:hAnsi="Arial" w:cs="Arial"/>
                <w:sz w:val="20"/>
                <w:szCs w:val="20"/>
              </w:rPr>
              <w:t>Klasa I</w:t>
            </w:r>
            <w:r>
              <w:rPr>
                <w:rFonts w:ascii="Arial" w:hAnsi="Arial" w:cs="Arial"/>
                <w:sz w:val="20"/>
                <w:szCs w:val="20"/>
              </w:rPr>
              <w:t>I</w:t>
            </w:r>
          </w:p>
          <w:p w14:paraId="46DBB41F" w14:textId="77777777" w:rsidR="00DB5D50" w:rsidRPr="00F42BBB" w:rsidRDefault="00DB5D50" w:rsidP="00DB5D50">
            <w:pPr>
              <w:rPr>
                <w:rFonts w:ascii="Arial" w:hAnsi="Arial" w:cs="Arial"/>
                <w:sz w:val="20"/>
                <w:szCs w:val="20"/>
              </w:rPr>
            </w:pPr>
          </w:p>
        </w:tc>
      </w:tr>
      <w:tr w:rsidR="00DB5D50" w:rsidRPr="00F42BBB" w14:paraId="7D0D7A46" w14:textId="77777777" w:rsidTr="003816F7">
        <w:trPr>
          <w:trHeight w:val="1152"/>
        </w:trPr>
        <w:tc>
          <w:tcPr>
            <w:tcW w:w="1702" w:type="dxa"/>
            <w:vMerge w:val="restart"/>
            <w:tcBorders>
              <w:top w:val="single" w:sz="8" w:space="0" w:color="FFFFFF"/>
              <w:left w:val="single" w:sz="8" w:space="0" w:color="FFFFFF"/>
              <w:right w:val="single" w:sz="8" w:space="0" w:color="FFFFFF"/>
            </w:tcBorders>
            <w:shd w:val="clear" w:color="auto" w:fill="4F81BD"/>
            <w:tcMar>
              <w:top w:w="15" w:type="dxa"/>
              <w:left w:w="101" w:type="dxa"/>
              <w:bottom w:w="0" w:type="dxa"/>
              <w:right w:w="101" w:type="dxa"/>
            </w:tcMar>
          </w:tcPr>
          <w:p w14:paraId="2A0960DF" w14:textId="77777777" w:rsidR="00DB5D50" w:rsidRPr="00F42BBB" w:rsidRDefault="00DB5D50" w:rsidP="00DB5D50">
            <w:pPr>
              <w:rPr>
                <w:rFonts w:ascii="Arial" w:hAnsi="Arial" w:cs="Arial"/>
                <w:b/>
                <w:bCs/>
                <w:sz w:val="20"/>
                <w:szCs w:val="20"/>
              </w:rPr>
            </w:pPr>
            <w:r w:rsidRPr="00F42BBB">
              <w:rPr>
                <w:rFonts w:ascii="Arial" w:hAnsi="Arial" w:cs="Arial"/>
                <w:b/>
                <w:bCs/>
                <w:sz w:val="20"/>
                <w:szCs w:val="20"/>
              </w:rPr>
              <w:t>IV. podstawy eksploatacji i naprawy urządzeń techniki komputerowej</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4D61437" w14:textId="77777777" w:rsidR="00DB5D50" w:rsidRPr="00F42BBB" w:rsidRDefault="00DB5D50" w:rsidP="00DB5D50">
            <w:pPr>
              <w:rPr>
                <w:rFonts w:ascii="Arial" w:hAnsi="Arial" w:cs="Arial"/>
                <w:sz w:val="20"/>
                <w:szCs w:val="20"/>
              </w:rPr>
            </w:pPr>
            <w:r w:rsidRPr="00F42BBB">
              <w:rPr>
                <w:rFonts w:ascii="Arial" w:hAnsi="Arial" w:cs="Arial"/>
                <w:sz w:val="20"/>
                <w:szCs w:val="20"/>
              </w:rPr>
              <w:t>1. Identyfikacja urządzeń peryferyjnych</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3D26D93" w14:textId="73344AA3" w:rsidR="00DB5D50" w:rsidRPr="00F42BBB" w:rsidRDefault="00DB5D50" w:rsidP="00DB5D50">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AC29A50"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rozpoznać rodzaje interfejsów komunikacyjnych urządzeń peryferyjnych</w:t>
            </w:r>
          </w:p>
          <w:p w14:paraId="36A6B6D8"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interpretować parametry techniczne urządzeń peryferyjnych</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4C156C2"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określić budowę i rodzaje urządzeń peryferyjnych</w:t>
            </w:r>
          </w:p>
          <w:p w14:paraId="782A2598"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określić zasadę działania urządzeń peryferyjnych</w:t>
            </w:r>
          </w:p>
          <w:p w14:paraId="03F11F40"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identyfikować funkcje urządzeń peryferyjnych na podstawie rysunków, schematów ideowych i opisów</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7C393FA" w14:textId="77777777" w:rsidR="00DB5D50" w:rsidRPr="00F42BBB" w:rsidRDefault="00DB5D50" w:rsidP="00DB5D50">
            <w:pPr>
              <w:rPr>
                <w:rFonts w:ascii="Arial" w:hAnsi="Arial" w:cs="Arial"/>
                <w:sz w:val="20"/>
                <w:szCs w:val="20"/>
              </w:rPr>
            </w:pPr>
            <w:r w:rsidRPr="00F42BBB">
              <w:rPr>
                <w:rFonts w:ascii="Arial" w:hAnsi="Arial" w:cs="Arial"/>
                <w:sz w:val="20"/>
                <w:szCs w:val="20"/>
              </w:rPr>
              <w:t>Klasa I</w:t>
            </w:r>
            <w:r>
              <w:rPr>
                <w:rFonts w:ascii="Arial" w:hAnsi="Arial" w:cs="Arial"/>
                <w:sz w:val="20"/>
                <w:szCs w:val="20"/>
              </w:rPr>
              <w:t>I</w:t>
            </w:r>
          </w:p>
          <w:p w14:paraId="5448846F" w14:textId="77777777" w:rsidR="00DB5D50" w:rsidRPr="00F42BBB" w:rsidRDefault="00DB5D50" w:rsidP="00DB5D50">
            <w:pPr>
              <w:rPr>
                <w:rFonts w:ascii="Arial" w:hAnsi="Arial" w:cs="Arial"/>
                <w:sz w:val="20"/>
                <w:szCs w:val="20"/>
              </w:rPr>
            </w:pPr>
          </w:p>
        </w:tc>
      </w:tr>
      <w:tr w:rsidR="00DB5D50" w:rsidRPr="00F42BBB" w14:paraId="183BC667" w14:textId="77777777" w:rsidTr="003816F7">
        <w:trPr>
          <w:trHeight w:val="1152"/>
        </w:trPr>
        <w:tc>
          <w:tcPr>
            <w:tcW w:w="1702" w:type="dxa"/>
            <w:vMerge/>
            <w:tcBorders>
              <w:left w:val="single" w:sz="8" w:space="0" w:color="FFFFFF"/>
              <w:bottom w:val="single" w:sz="8" w:space="0" w:color="FFFFFF"/>
              <w:right w:val="single" w:sz="8" w:space="0" w:color="FFFFFF"/>
            </w:tcBorders>
            <w:shd w:val="clear" w:color="auto" w:fill="4F81BD"/>
            <w:tcMar>
              <w:top w:w="15" w:type="dxa"/>
              <w:left w:w="101" w:type="dxa"/>
              <w:bottom w:w="0" w:type="dxa"/>
              <w:right w:w="101" w:type="dxa"/>
            </w:tcMar>
          </w:tcPr>
          <w:p w14:paraId="0918DB79" w14:textId="77777777" w:rsidR="00DB5D50" w:rsidRPr="00F42BBB" w:rsidRDefault="00DB5D50" w:rsidP="00DB5D50">
            <w:pPr>
              <w:rPr>
                <w:rFonts w:ascii="Arial" w:hAnsi="Arial" w:cs="Arial"/>
                <w:b/>
                <w:bCs/>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9A8772B" w14:textId="77777777" w:rsidR="00DB5D50" w:rsidRPr="00F42BBB" w:rsidRDefault="00DB5D50" w:rsidP="00DB5D50">
            <w:pPr>
              <w:rPr>
                <w:rFonts w:ascii="Arial" w:hAnsi="Arial" w:cs="Arial"/>
                <w:sz w:val="20"/>
                <w:szCs w:val="20"/>
              </w:rPr>
            </w:pPr>
            <w:r w:rsidRPr="00F42BBB">
              <w:rPr>
                <w:rFonts w:ascii="Arial" w:hAnsi="Arial" w:cs="Arial"/>
                <w:sz w:val="20"/>
                <w:szCs w:val="20"/>
              </w:rPr>
              <w:t>2. Monitoring i naprawa urządzeń techniki komputerowej</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EF067A9" w14:textId="382037BE" w:rsidR="00DB5D50" w:rsidRPr="00F42BBB" w:rsidRDefault="00DB5D50" w:rsidP="00DB5D50">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7C5C3B2"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określić czynności konserwacyjne urządzeń peryferyjnych</w:t>
            </w:r>
          </w:p>
          <w:p w14:paraId="18F13C8A"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identyfikować materiały eksploatacyjne urządzeń peryferyjnych</w:t>
            </w:r>
          </w:p>
          <w:p w14:paraId="79AC286F"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dobierać materiały eksploatacyjne do urządzeń peryferyjnych</w:t>
            </w:r>
          </w:p>
          <w:p w14:paraId="5C983444"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określić przeznaczenie narzędzi do naprawy sprzętu komputerowego</w:t>
            </w:r>
          </w:p>
          <w:p w14:paraId="5619FDFA"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dobierać narzędzia do określonych zadań naprawczych</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E314187"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planować harmonogram czynności konserwacyjnych urządzeń peryferyjnych</w:t>
            </w:r>
          </w:p>
          <w:p w14:paraId="02ABAC7E"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opisać metody wykonywania kopii bezpieczeństwa danych</w:t>
            </w:r>
          </w:p>
          <w:p w14:paraId="0F050617"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dobierać oprogramowanie do wykonania kopii bezpieczeństwa danych</w:t>
            </w:r>
          </w:p>
          <w:p w14:paraId="4EC74931"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rozpoznać różne strategie wykonywania kopii bezpieczeństwa danych (np. kopie przyrostowe, wieża Hanoi, dziadek – ojciec – syn)</w:t>
            </w:r>
          </w:p>
          <w:p w14:paraId="4E4FCD6B"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opisać standardowe poziomy macierzy RAID</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510D974" w14:textId="77777777" w:rsidR="00DB5D50" w:rsidRPr="00F42BBB" w:rsidRDefault="00DB5D50" w:rsidP="00DB5D50">
            <w:pPr>
              <w:rPr>
                <w:rFonts w:ascii="Arial" w:hAnsi="Arial" w:cs="Arial"/>
                <w:sz w:val="20"/>
                <w:szCs w:val="20"/>
              </w:rPr>
            </w:pPr>
            <w:r w:rsidRPr="00F42BBB">
              <w:rPr>
                <w:rFonts w:ascii="Arial" w:hAnsi="Arial" w:cs="Arial"/>
                <w:sz w:val="20"/>
                <w:szCs w:val="20"/>
              </w:rPr>
              <w:t>Klasa I</w:t>
            </w:r>
            <w:r>
              <w:rPr>
                <w:rFonts w:ascii="Arial" w:hAnsi="Arial" w:cs="Arial"/>
                <w:sz w:val="20"/>
                <w:szCs w:val="20"/>
              </w:rPr>
              <w:t>I</w:t>
            </w:r>
          </w:p>
          <w:p w14:paraId="66885BEF" w14:textId="77777777" w:rsidR="00DB5D50" w:rsidRPr="00F42BBB" w:rsidRDefault="00DB5D50" w:rsidP="00DB5D50">
            <w:pPr>
              <w:rPr>
                <w:rFonts w:ascii="Arial" w:hAnsi="Arial" w:cs="Arial"/>
                <w:sz w:val="20"/>
                <w:szCs w:val="20"/>
              </w:rPr>
            </w:pPr>
          </w:p>
        </w:tc>
      </w:tr>
      <w:tr w:rsidR="00DB5D50" w:rsidRPr="00F42BBB" w14:paraId="4967EA9B" w14:textId="77777777" w:rsidTr="003816F7">
        <w:trPr>
          <w:trHeight w:val="1152"/>
        </w:trPr>
        <w:tc>
          <w:tcPr>
            <w:tcW w:w="1702"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1" w:type="dxa"/>
              <w:bottom w:w="0" w:type="dxa"/>
              <w:right w:w="101" w:type="dxa"/>
            </w:tcMar>
          </w:tcPr>
          <w:p w14:paraId="48372A72" w14:textId="77777777" w:rsidR="00DB5D50" w:rsidRPr="00F42BBB" w:rsidRDefault="00DB5D50" w:rsidP="00DB5D50">
            <w:pPr>
              <w:rPr>
                <w:rFonts w:ascii="Arial" w:hAnsi="Arial" w:cs="Arial"/>
                <w:b/>
                <w:bCs/>
                <w:sz w:val="20"/>
                <w:szCs w:val="20"/>
              </w:rPr>
            </w:pPr>
            <w:r w:rsidRPr="00F42BBB">
              <w:rPr>
                <w:rFonts w:ascii="Arial" w:hAnsi="Arial" w:cs="Arial"/>
                <w:b/>
                <w:bCs/>
                <w:sz w:val="20"/>
                <w:szCs w:val="20"/>
              </w:rPr>
              <w:t>V. Kompetencje personalne i społeczne</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76426C4" w14:textId="77777777" w:rsidR="00DB5D50" w:rsidRPr="00F42BBB" w:rsidRDefault="00DB5D50" w:rsidP="00DB5D50">
            <w:pPr>
              <w:rPr>
                <w:rFonts w:ascii="Arial" w:hAnsi="Arial" w:cs="Arial"/>
                <w:sz w:val="20"/>
                <w:szCs w:val="20"/>
              </w:rPr>
            </w:pP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82FEE64" w14:textId="77777777" w:rsidR="00DB5D50" w:rsidRPr="00F42BBB" w:rsidRDefault="00DB5D50" w:rsidP="00DB5D50">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1D94D37"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wskazać przykłady zachowań etycznych w zawodzie</w:t>
            </w:r>
          </w:p>
          <w:p w14:paraId="18741D7C"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omówić czynności realizowane w ramach czasu pracy</w:t>
            </w:r>
          </w:p>
          <w:p w14:paraId="399BE41B" w14:textId="77777777" w:rsidR="00DB5D50" w:rsidRPr="00F42BBB" w:rsidRDefault="00DB5D50"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podać przykłady wpływu zmiany na różne sytuacje życia społecznego i gospodarczego</w:t>
            </w:r>
          </w:p>
          <w:p w14:paraId="2C8AB348"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wskazać przykłady wprowadzenia zmiany i ocenia skutki jej wprowadzenia</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00C91F8" w14:textId="77777777" w:rsidR="00DB5D50" w:rsidRPr="00F42BBB" w:rsidRDefault="00DB5D50" w:rsidP="005F100B">
            <w:pPr>
              <w:pStyle w:val="Akapitzlist"/>
              <w:numPr>
                <w:ilvl w:val="0"/>
                <w:numId w:val="12"/>
              </w:numPr>
              <w:ind w:left="342"/>
              <w:rPr>
                <w:rFonts w:ascii="Arial" w:hAnsi="Arial" w:cs="Arial"/>
                <w:sz w:val="20"/>
                <w:szCs w:val="20"/>
              </w:rPr>
            </w:pPr>
            <w:r w:rsidRPr="00F42BBB">
              <w:rPr>
                <w:rFonts w:ascii="Arial" w:eastAsia="MS Mincho" w:hAnsi="Arial" w:cs="Arial"/>
                <w:sz w:val="20"/>
                <w:szCs w:val="20"/>
                <w:lang w:eastAsia="pl-PL"/>
              </w:rPr>
              <w:t>wyjaśnić na czym polega zachowanie etyczne w zawodzie</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27305E5" w14:textId="77777777" w:rsidR="00DB5D50" w:rsidRPr="00F42BBB" w:rsidRDefault="00DB5D50" w:rsidP="00DB5D50">
            <w:pPr>
              <w:rPr>
                <w:rFonts w:ascii="Arial" w:hAnsi="Arial" w:cs="Arial"/>
                <w:sz w:val="20"/>
                <w:szCs w:val="20"/>
              </w:rPr>
            </w:pPr>
            <w:r w:rsidRPr="00F42BBB">
              <w:rPr>
                <w:rFonts w:ascii="Arial" w:hAnsi="Arial" w:cs="Arial"/>
                <w:sz w:val="20"/>
                <w:szCs w:val="20"/>
              </w:rPr>
              <w:t>Klasa I</w:t>
            </w:r>
            <w:r>
              <w:rPr>
                <w:rFonts w:ascii="Arial" w:hAnsi="Arial" w:cs="Arial"/>
                <w:sz w:val="20"/>
                <w:szCs w:val="20"/>
              </w:rPr>
              <w:t>I</w:t>
            </w:r>
          </w:p>
          <w:p w14:paraId="5D48B580" w14:textId="77777777" w:rsidR="00DB5D50" w:rsidRPr="00F42BBB" w:rsidRDefault="00DB5D50" w:rsidP="00DB5D50">
            <w:pPr>
              <w:rPr>
                <w:rFonts w:ascii="Arial" w:hAnsi="Arial" w:cs="Arial"/>
                <w:sz w:val="20"/>
                <w:szCs w:val="20"/>
              </w:rPr>
            </w:pPr>
          </w:p>
        </w:tc>
      </w:tr>
    </w:tbl>
    <w:p w14:paraId="32A026DC" w14:textId="77777777" w:rsidR="00287DD6" w:rsidRPr="00F42BBB" w:rsidRDefault="00287DD6" w:rsidP="00287DD6">
      <w:pPr>
        <w:rPr>
          <w:rFonts w:ascii="Arial" w:hAnsi="Arial" w:cs="Arial"/>
          <w:sz w:val="20"/>
          <w:szCs w:val="20"/>
        </w:rPr>
      </w:pPr>
    </w:p>
    <w:p w14:paraId="44FF84A3" w14:textId="77777777" w:rsidR="00287DD6" w:rsidRPr="00F42BBB" w:rsidRDefault="00287DD6" w:rsidP="00287DD6">
      <w:pPr>
        <w:rPr>
          <w:rFonts w:ascii="Arial" w:hAnsi="Arial" w:cs="Arial"/>
          <w:sz w:val="20"/>
          <w:szCs w:val="20"/>
        </w:rPr>
      </w:pPr>
      <w:r w:rsidRPr="00F42BBB">
        <w:rPr>
          <w:rFonts w:ascii="Arial" w:hAnsi="Arial" w:cs="Arial"/>
          <w:b/>
          <w:bCs/>
          <w:sz w:val="20"/>
          <w:szCs w:val="20"/>
        </w:rPr>
        <w:t>PROCEDURY OSIĄGANIA CELÓW KSZTAŁCENIA PRZEDMIOTU</w:t>
      </w:r>
    </w:p>
    <w:p w14:paraId="19903C55" w14:textId="77777777" w:rsidR="00287DD6" w:rsidRPr="00F42BBB" w:rsidRDefault="00287DD6" w:rsidP="00287DD6">
      <w:pPr>
        <w:jc w:val="both"/>
        <w:rPr>
          <w:rFonts w:ascii="Arial" w:hAnsi="Arial" w:cs="Arial"/>
          <w:iCs/>
          <w:sz w:val="20"/>
          <w:szCs w:val="20"/>
        </w:rPr>
      </w:pPr>
      <w:r w:rsidRPr="00F42BBB">
        <w:rPr>
          <w:rFonts w:ascii="Arial" w:hAnsi="Arial" w:cs="Arial"/>
          <w:iCs/>
          <w:sz w:val="20"/>
          <w:szCs w:val="20"/>
        </w:rPr>
        <w:t>Zajęcia edukacyjne mogą być prowadzone w sali lekcyjnej bez podziału na grupy. Możliwa jest również realizacja tematyki w pracowni komputerowej z podziałem na grupy. W sali lekcyjnej, w której prowadzone będą zajęcia edukacyjne, powinny się znajdować komputer z dostępem do internetu oraz urządzenia multimedialne jak również:</w:t>
      </w:r>
    </w:p>
    <w:p w14:paraId="4D67378F" w14:textId="77777777" w:rsidR="00287DD6" w:rsidRPr="00F42BBB" w:rsidRDefault="00287DD6" w:rsidP="005F100B">
      <w:pPr>
        <w:pStyle w:val="Akapitzlist"/>
        <w:numPr>
          <w:ilvl w:val="0"/>
          <w:numId w:val="14"/>
        </w:numPr>
        <w:jc w:val="both"/>
        <w:rPr>
          <w:rFonts w:ascii="Arial" w:hAnsi="Arial" w:cs="Arial"/>
          <w:iCs/>
          <w:sz w:val="20"/>
          <w:szCs w:val="20"/>
        </w:rPr>
      </w:pPr>
      <w:r w:rsidRPr="00F42BBB">
        <w:rPr>
          <w:rFonts w:ascii="Arial" w:hAnsi="Arial" w:cs="Arial"/>
          <w:iCs/>
          <w:sz w:val="20"/>
          <w:szCs w:val="20"/>
        </w:rPr>
        <w:t>zbiory przepisów prawa w zakresie BHP i ochrony środowiska, instrukcje udzielania pierwszej pomocy w formie papierowej lub elektronicznej. Plansze, prezentacje tematyczne.</w:t>
      </w:r>
    </w:p>
    <w:p w14:paraId="0BCB4903" w14:textId="77777777" w:rsidR="00287DD6" w:rsidRPr="00F42BBB" w:rsidRDefault="00287DD6" w:rsidP="005F100B">
      <w:pPr>
        <w:pStyle w:val="Akapitzlist"/>
        <w:numPr>
          <w:ilvl w:val="0"/>
          <w:numId w:val="14"/>
        </w:numPr>
        <w:jc w:val="both"/>
        <w:rPr>
          <w:rFonts w:ascii="Arial" w:hAnsi="Arial" w:cs="Arial"/>
          <w:iCs/>
          <w:sz w:val="20"/>
          <w:szCs w:val="20"/>
        </w:rPr>
      </w:pPr>
      <w:r w:rsidRPr="00F42BBB">
        <w:rPr>
          <w:rFonts w:ascii="Arial" w:hAnsi="Arial" w:cs="Arial"/>
          <w:iCs/>
          <w:sz w:val="20"/>
          <w:szCs w:val="20"/>
        </w:rPr>
        <w:t>zestawy ćwiczeń, instrukcje do ćwiczeń, pakiety edukacyjne dla uczniów, filmy dydaktyczne oraz prezentacje multimedialne.</w:t>
      </w:r>
    </w:p>
    <w:p w14:paraId="10BCA653" w14:textId="7F059AC4" w:rsidR="00287DD6" w:rsidRPr="00F42BBB" w:rsidRDefault="00287DD6" w:rsidP="00287DD6">
      <w:pPr>
        <w:jc w:val="both"/>
        <w:rPr>
          <w:rFonts w:ascii="Arial" w:hAnsi="Arial" w:cs="Arial"/>
          <w:iCs/>
          <w:sz w:val="20"/>
          <w:szCs w:val="20"/>
        </w:rPr>
      </w:pPr>
      <w:r w:rsidRPr="00F42BBB">
        <w:rPr>
          <w:rFonts w:ascii="Arial" w:hAnsi="Arial" w:cs="Arial"/>
          <w:iCs/>
          <w:sz w:val="20"/>
          <w:szCs w:val="20"/>
        </w:rPr>
        <w:t>Przedmiot Urządzenia techniki komputerowej jest wstępem teoretycznym dla przedmiotu Montaż i eksploatacja urządzeń techniki komputerowej. Dlatego nauczyciel, dobierając metodę kształcenia, powinien przede wszystkim przygotować uczniów do wykonywania zadań praktycznych na przedmiocie. W tym celu powinien</w:t>
      </w:r>
      <w:r w:rsidR="001607DD">
        <w:rPr>
          <w:rFonts w:ascii="Arial" w:hAnsi="Arial" w:cs="Arial"/>
          <w:iCs/>
          <w:sz w:val="20"/>
          <w:szCs w:val="20"/>
        </w:rPr>
        <w:t xml:space="preserve"> odpowiedzieć sobie na pytania:</w:t>
      </w:r>
    </w:p>
    <w:p w14:paraId="30457467" w14:textId="02DDDF64" w:rsidR="00287DD6" w:rsidRPr="00F42BBB" w:rsidRDefault="00287DD6" w:rsidP="005F100B">
      <w:pPr>
        <w:pStyle w:val="Akapitzlist"/>
        <w:numPr>
          <w:ilvl w:val="0"/>
          <w:numId w:val="13"/>
        </w:numPr>
        <w:jc w:val="both"/>
        <w:rPr>
          <w:rFonts w:ascii="Arial" w:hAnsi="Arial" w:cs="Arial"/>
          <w:iCs/>
          <w:sz w:val="20"/>
          <w:szCs w:val="20"/>
        </w:rPr>
      </w:pPr>
      <w:r w:rsidRPr="00F42BBB">
        <w:rPr>
          <w:rFonts w:ascii="Arial" w:hAnsi="Arial" w:cs="Arial"/>
          <w:iCs/>
          <w:sz w:val="20"/>
          <w:szCs w:val="20"/>
        </w:rPr>
        <w:t>jaki</w:t>
      </w:r>
      <w:r w:rsidR="001607DD">
        <w:rPr>
          <w:rFonts w:ascii="Arial" w:hAnsi="Arial" w:cs="Arial"/>
          <w:iCs/>
          <w:sz w:val="20"/>
          <w:szCs w:val="20"/>
        </w:rPr>
        <w:t>e efekty chce osiągnąć?</w:t>
      </w:r>
    </w:p>
    <w:p w14:paraId="738F5A5F" w14:textId="77777777" w:rsidR="00287DD6" w:rsidRPr="00F42BBB" w:rsidRDefault="00287DD6" w:rsidP="005F100B">
      <w:pPr>
        <w:pStyle w:val="Akapitzlist"/>
        <w:numPr>
          <w:ilvl w:val="0"/>
          <w:numId w:val="13"/>
        </w:numPr>
        <w:jc w:val="both"/>
        <w:rPr>
          <w:rFonts w:ascii="Arial" w:hAnsi="Arial" w:cs="Arial"/>
          <w:iCs/>
          <w:sz w:val="20"/>
          <w:szCs w:val="20"/>
        </w:rPr>
      </w:pPr>
      <w:r w:rsidRPr="00F42BBB">
        <w:rPr>
          <w:rFonts w:ascii="Arial" w:hAnsi="Arial" w:cs="Arial"/>
          <w:iCs/>
          <w:sz w:val="20"/>
          <w:szCs w:val="20"/>
        </w:rPr>
        <w:t>w jaki sposób osiągnięte efekty zostaną wykorzystane podczas zajęć praktycznych?</w:t>
      </w:r>
    </w:p>
    <w:p w14:paraId="5D8AEF3D" w14:textId="77777777" w:rsidR="00287DD6" w:rsidRPr="00F42BBB" w:rsidRDefault="00287DD6" w:rsidP="005F100B">
      <w:pPr>
        <w:pStyle w:val="Akapitzlist"/>
        <w:numPr>
          <w:ilvl w:val="0"/>
          <w:numId w:val="13"/>
        </w:numPr>
        <w:jc w:val="both"/>
        <w:rPr>
          <w:rFonts w:ascii="Arial" w:hAnsi="Arial" w:cs="Arial"/>
          <w:iCs/>
          <w:sz w:val="20"/>
          <w:szCs w:val="20"/>
        </w:rPr>
      </w:pPr>
      <w:r w:rsidRPr="00F42BBB">
        <w:rPr>
          <w:rFonts w:ascii="Arial" w:hAnsi="Arial" w:cs="Arial"/>
          <w:iCs/>
          <w:sz w:val="20"/>
          <w:szCs w:val="20"/>
        </w:rPr>
        <w:t xml:space="preserve">jakie metody będą najbardziej odpowiednie dla uczniów? </w:t>
      </w:r>
    </w:p>
    <w:p w14:paraId="3608D366" w14:textId="77777777" w:rsidR="00287DD6" w:rsidRPr="00F42BBB" w:rsidRDefault="00287DD6" w:rsidP="005F100B">
      <w:pPr>
        <w:pStyle w:val="Akapitzlist"/>
        <w:numPr>
          <w:ilvl w:val="0"/>
          <w:numId w:val="13"/>
        </w:numPr>
        <w:jc w:val="both"/>
        <w:rPr>
          <w:rFonts w:ascii="Arial" w:hAnsi="Arial" w:cs="Arial"/>
          <w:iCs/>
          <w:sz w:val="20"/>
          <w:szCs w:val="20"/>
        </w:rPr>
      </w:pPr>
      <w:r w:rsidRPr="00F42BBB">
        <w:rPr>
          <w:rFonts w:ascii="Arial" w:hAnsi="Arial" w:cs="Arial"/>
          <w:iCs/>
          <w:sz w:val="20"/>
          <w:szCs w:val="20"/>
        </w:rPr>
        <w:t>jak motywować uczniów i zapewnić ich zaangażowanie?</w:t>
      </w:r>
    </w:p>
    <w:p w14:paraId="0BA2BA89" w14:textId="77777777" w:rsidR="00287DD6" w:rsidRPr="00F42BBB" w:rsidRDefault="00287DD6" w:rsidP="00287DD6">
      <w:pPr>
        <w:jc w:val="both"/>
        <w:rPr>
          <w:rFonts w:ascii="Arial" w:hAnsi="Arial" w:cs="Arial"/>
          <w:b/>
          <w:bCs/>
          <w:sz w:val="20"/>
          <w:szCs w:val="20"/>
        </w:rPr>
      </w:pPr>
      <w:r w:rsidRPr="00F42BBB">
        <w:rPr>
          <w:rFonts w:ascii="Arial" w:hAnsi="Arial" w:cs="Arial"/>
          <w:iCs/>
          <w:sz w:val="20"/>
          <w:szCs w:val="20"/>
        </w:rPr>
        <w:t>Autorzy programu proponują stosowanie aktywizujących metod kształcenia, ze szczególnym uwzględnieniem metody ćwiczeń, dyskusji dydaktycznej.</w:t>
      </w:r>
    </w:p>
    <w:p w14:paraId="7CDAE25F" w14:textId="77777777" w:rsidR="00287DD6" w:rsidRPr="00F42BBB" w:rsidRDefault="00287DD6" w:rsidP="00287DD6">
      <w:pPr>
        <w:jc w:val="both"/>
        <w:rPr>
          <w:rFonts w:ascii="Arial" w:hAnsi="Arial" w:cs="Arial"/>
          <w:b/>
          <w:bCs/>
          <w:sz w:val="20"/>
          <w:szCs w:val="20"/>
        </w:rPr>
      </w:pPr>
      <w:r w:rsidRPr="00F42BBB">
        <w:rPr>
          <w:rFonts w:ascii="Arial" w:hAnsi="Arial" w:cs="Arial"/>
          <w:b/>
          <w:bCs/>
          <w:sz w:val="20"/>
          <w:szCs w:val="20"/>
        </w:rPr>
        <w:t>Przykładowe zadania:</w:t>
      </w:r>
    </w:p>
    <w:p w14:paraId="742B5716" w14:textId="53A51BA4" w:rsidR="00287DD6" w:rsidRPr="00F42BBB" w:rsidRDefault="00287DD6" w:rsidP="005F100B">
      <w:pPr>
        <w:pStyle w:val="Akapitzlist"/>
        <w:numPr>
          <w:ilvl w:val="0"/>
          <w:numId w:val="15"/>
        </w:numPr>
        <w:ind w:hanging="578"/>
        <w:jc w:val="both"/>
        <w:rPr>
          <w:rFonts w:ascii="Arial" w:hAnsi="Arial" w:cs="Arial"/>
          <w:iCs/>
          <w:sz w:val="20"/>
          <w:szCs w:val="20"/>
        </w:rPr>
      </w:pPr>
      <w:r w:rsidRPr="00F42BBB">
        <w:rPr>
          <w:rFonts w:ascii="Arial" w:hAnsi="Arial" w:cs="Arial"/>
          <w:iCs/>
          <w:sz w:val="20"/>
          <w:szCs w:val="20"/>
        </w:rPr>
        <w:t>Opracuj instrukcję bezpieczeństwa i higieny pracy oraz wytyczne związane ze sposobem pracy podczas</w:t>
      </w:r>
      <w:r w:rsidR="00B0633B">
        <w:rPr>
          <w:rFonts w:ascii="Arial" w:hAnsi="Arial" w:cs="Arial"/>
          <w:iCs/>
          <w:sz w:val="20"/>
          <w:szCs w:val="20"/>
        </w:rPr>
        <w:t xml:space="preserve"> wykonywania prac montażowych i </w:t>
      </w:r>
      <w:r w:rsidRPr="00F42BBB">
        <w:rPr>
          <w:rFonts w:ascii="Arial" w:hAnsi="Arial" w:cs="Arial"/>
          <w:iCs/>
          <w:sz w:val="20"/>
          <w:szCs w:val="20"/>
        </w:rPr>
        <w:t>instalacyjnych w czasie zajęć. Zadanie może być wykonywane w grupach bądź indywidualnie.</w:t>
      </w:r>
    </w:p>
    <w:p w14:paraId="3DB8DB82" w14:textId="77777777" w:rsidR="00287DD6" w:rsidRPr="00F42BBB" w:rsidRDefault="00287DD6" w:rsidP="005F100B">
      <w:pPr>
        <w:pStyle w:val="Akapitzlist"/>
        <w:numPr>
          <w:ilvl w:val="0"/>
          <w:numId w:val="15"/>
        </w:numPr>
        <w:ind w:hanging="578"/>
        <w:jc w:val="both"/>
        <w:rPr>
          <w:rFonts w:ascii="Arial" w:hAnsi="Arial" w:cs="Arial"/>
          <w:iCs/>
          <w:sz w:val="20"/>
          <w:szCs w:val="20"/>
        </w:rPr>
      </w:pPr>
      <w:r w:rsidRPr="00F42BBB">
        <w:rPr>
          <w:rFonts w:ascii="Arial" w:hAnsi="Arial" w:cs="Arial"/>
          <w:iCs/>
          <w:sz w:val="20"/>
          <w:szCs w:val="20"/>
        </w:rPr>
        <w:t>Zamień liczby 1443</w:t>
      </w:r>
      <w:r w:rsidRPr="00F42BBB">
        <w:rPr>
          <w:rFonts w:ascii="Arial" w:hAnsi="Arial" w:cs="Arial"/>
          <w:iCs/>
          <w:sz w:val="20"/>
          <w:szCs w:val="20"/>
          <w:vertAlign w:val="subscript"/>
        </w:rPr>
        <w:t>10</w:t>
      </w:r>
      <w:r w:rsidRPr="00F42BBB">
        <w:rPr>
          <w:rFonts w:ascii="Arial" w:hAnsi="Arial" w:cs="Arial"/>
          <w:iCs/>
          <w:sz w:val="20"/>
          <w:szCs w:val="20"/>
        </w:rPr>
        <w:t xml:space="preserve"> i 1794</w:t>
      </w:r>
      <w:r w:rsidRPr="00F42BBB">
        <w:rPr>
          <w:rFonts w:ascii="Arial" w:hAnsi="Arial" w:cs="Arial"/>
          <w:iCs/>
          <w:sz w:val="20"/>
          <w:szCs w:val="20"/>
          <w:vertAlign w:val="subscript"/>
        </w:rPr>
        <w:t>10</w:t>
      </w:r>
      <w:r w:rsidRPr="00F42BBB">
        <w:rPr>
          <w:rFonts w:ascii="Arial" w:hAnsi="Arial" w:cs="Arial"/>
          <w:iCs/>
          <w:sz w:val="20"/>
          <w:szCs w:val="20"/>
        </w:rPr>
        <w:t xml:space="preserve"> oraz </w:t>
      </w:r>
      <w:r>
        <w:rPr>
          <w:rFonts w:ascii="Arial" w:hAnsi="Arial" w:cs="Arial"/>
          <w:iCs/>
          <w:sz w:val="20"/>
          <w:szCs w:val="20"/>
        </w:rPr>
        <w:t>liczbę wyrażającą twój</w:t>
      </w:r>
      <w:r w:rsidRPr="00F42BBB">
        <w:rPr>
          <w:rFonts w:ascii="Arial" w:hAnsi="Arial" w:cs="Arial"/>
          <w:iCs/>
          <w:sz w:val="20"/>
          <w:szCs w:val="20"/>
        </w:rPr>
        <w:t xml:space="preserve"> rok, miesiąc i dzień urodzenia na postać binarną, ósemkową, szesnastkową, a następnie wykonaj podstawowe operacje arytmetyczne na tych liczbach.</w:t>
      </w:r>
    </w:p>
    <w:p w14:paraId="77C9CF15" w14:textId="77777777" w:rsidR="00287DD6" w:rsidRPr="00F42BBB" w:rsidRDefault="00287DD6" w:rsidP="00287DD6">
      <w:pPr>
        <w:rPr>
          <w:rFonts w:ascii="Arial" w:hAnsi="Arial" w:cs="Arial"/>
          <w:sz w:val="20"/>
          <w:szCs w:val="20"/>
        </w:rPr>
      </w:pPr>
      <w:r w:rsidRPr="00F42BBB">
        <w:rPr>
          <w:rFonts w:ascii="Arial" w:hAnsi="Arial" w:cs="Arial"/>
          <w:b/>
          <w:bCs/>
          <w:sz w:val="20"/>
          <w:szCs w:val="20"/>
        </w:rPr>
        <w:t>PROPONOWANE METODY SPRAWDZANIA OSIĄGNIĘĆ EDUKACYJNYCH UCZNIA</w:t>
      </w:r>
    </w:p>
    <w:p w14:paraId="141A5610" w14:textId="77777777" w:rsidR="00287DD6" w:rsidRPr="00F42BBB" w:rsidRDefault="00287DD6" w:rsidP="001607DD">
      <w:pPr>
        <w:pStyle w:val="Bezodstpw1"/>
        <w:spacing w:before="120" w:after="120" w:line="276" w:lineRule="auto"/>
        <w:jc w:val="both"/>
        <w:rPr>
          <w:rFonts w:ascii="Arial" w:hAnsi="Arial" w:cs="Arial"/>
          <w:sz w:val="20"/>
          <w:szCs w:val="20"/>
        </w:rPr>
      </w:pPr>
      <w:r w:rsidRPr="00F42BBB">
        <w:rPr>
          <w:rFonts w:ascii="Arial" w:hAnsi="Arial" w:cs="Arial"/>
          <w:sz w:val="20"/>
          <w:szCs w:val="20"/>
        </w:rPr>
        <w:t>Do oceny osiągnięć edukacyjnych uczniów, proponuje się stosowanie obserwacji pracy ucznia podczas wykonywania ćwiczeń oraz sprawdziany. Sprawdzenie osiągnięcia przez ucznia założonych szczegółowych celów kształcenia, będzie możliwe poprzez zastosowanie narzędzi pomiaru dydaktycznego oraz obserwację ucznia podczas wykonywania przez niego ćwiczeń.</w:t>
      </w:r>
    </w:p>
    <w:p w14:paraId="11DCFEE7" w14:textId="77777777" w:rsidR="00287DD6" w:rsidRPr="00F42BBB" w:rsidRDefault="00287DD6" w:rsidP="00287DD6">
      <w:pPr>
        <w:rPr>
          <w:rFonts w:ascii="Arial" w:hAnsi="Arial" w:cs="Arial"/>
          <w:b/>
          <w:bCs/>
          <w:sz w:val="20"/>
          <w:szCs w:val="20"/>
        </w:rPr>
      </w:pPr>
      <w:r w:rsidRPr="00F42BBB">
        <w:rPr>
          <w:rFonts w:ascii="Arial" w:hAnsi="Arial" w:cs="Arial"/>
          <w:b/>
          <w:bCs/>
          <w:sz w:val="20"/>
          <w:szCs w:val="20"/>
        </w:rPr>
        <w:t>PROPONOWANE METODY EWALUACJI PRZEDMIOTU</w:t>
      </w:r>
    </w:p>
    <w:p w14:paraId="662B9C0A" w14:textId="140057D9" w:rsidR="00287DD6" w:rsidRPr="00F42BBB" w:rsidRDefault="00287DD6" w:rsidP="001607DD">
      <w:pPr>
        <w:pStyle w:val="Bezodstpw1"/>
        <w:spacing w:after="240" w:line="276" w:lineRule="auto"/>
        <w:jc w:val="both"/>
        <w:rPr>
          <w:rFonts w:ascii="Arial" w:hAnsi="Arial" w:cs="Arial"/>
          <w:sz w:val="20"/>
          <w:szCs w:val="20"/>
        </w:rPr>
      </w:pPr>
      <w:r w:rsidRPr="00F42BBB">
        <w:rPr>
          <w:rFonts w:ascii="Arial" w:hAnsi="Arial" w:cs="Arial"/>
          <w:sz w:val="20"/>
          <w:szCs w:val="20"/>
        </w:rPr>
        <w:t xml:space="preserve">Strategia przeprowadzanej ewaluacji będzie polegała analizie danych (oceny zdobywane przez uczniów ze sprawdzianów, </w:t>
      </w:r>
      <w:r>
        <w:rPr>
          <w:rFonts w:ascii="Arial" w:hAnsi="Arial" w:cs="Arial"/>
          <w:sz w:val="20"/>
          <w:szCs w:val="20"/>
        </w:rPr>
        <w:t>kartkówek i testów oraz zadań i </w:t>
      </w:r>
      <w:r w:rsidRPr="00F42BBB">
        <w:rPr>
          <w:rFonts w:ascii="Arial" w:hAnsi="Arial" w:cs="Arial"/>
          <w:sz w:val="20"/>
          <w:szCs w:val="20"/>
        </w:rPr>
        <w:t>testów praktycznych) z przedmiotu systemy operacyjne oraz Administrowanie systemami operacyjnymi, które są ściśle ze sobą skorelowane. Dodatkowo ważnym elementem strategii jest opracowanie ankiety zwrotnej dla uczniów i rodziców na temat realizowanych treści. Dane zostaną poddane analizie ilościowej i jakościowej.</w:t>
      </w:r>
    </w:p>
    <w:p w14:paraId="320E0759" w14:textId="77777777" w:rsidR="00287DD6" w:rsidRPr="00F42BBB" w:rsidRDefault="00287DD6" w:rsidP="001607DD">
      <w:pPr>
        <w:pStyle w:val="Bezodstpw1"/>
        <w:spacing w:after="240" w:line="276" w:lineRule="auto"/>
        <w:jc w:val="both"/>
        <w:rPr>
          <w:rFonts w:ascii="Arial" w:hAnsi="Arial" w:cs="Arial"/>
          <w:sz w:val="20"/>
          <w:szCs w:val="20"/>
        </w:rPr>
      </w:pPr>
      <w:r w:rsidRPr="00F42BBB">
        <w:rPr>
          <w:rFonts w:ascii="Arial" w:hAnsi="Arial" w:cs="Arial"/>
          <w:sz w:val="20"/>
          <w:szCs w:val="20"/>
        </w:rPr>
        <w:t>Uzyskane wyniki pozwolą na określenie, które zagadnienia sprawiają uczniom problemy, a dzięki temu będzie można skorygować liczbę godzin dydaktycznych, przypisanych do danego działu programowego.</w:t>
      </w:r>
    </w:p>
    <w:p w14:paraId="5F3CA165" w14:textId="77777777" w:rsidR="00287DD6" w:rsidRDefault="00287DD6" w:rsidP="00287DD6">
      <w:pPr>
        <w:pStyle w:val="Bezodstpw1"/>
        <w:spacing w:line="276" w:lineRule="auto"/>
        <w:jc w:val="both"/>
        <w:rPr>
          <w:rFonts w:ascii="Arial" w:hAnsi="Arial" w:cs="Arial"/>
          <w:sz w:val="20"/>
          <w:szCs w:val="20"/>
        </w:rPr>
      </w:pPr>
      <w:r w:rsidRPr="00F42BBB">
        <w:rPr>
          <w:rFonts w:ascii="Arial" w:hAnsi="Arial" w:cs="Arial"/>
          <w:sz w:val="20"/>
          <w:szCs w:val="20"/>
        </w:rPr>
        <w:t>Również w trakcie realizacji procesu kształcenia, ze względu na szybkość zmian w branży, ewaluacji będzie podlegać również przekazywany materiał.</w:t>
      </w:r>
    </w:p>
    <w:p w14:paraId="7ED0919E" w14:textId="20744C8E" w:rsidR="00287DD6" w:rsidRDefault="00287DD6">
      <w:pPr>
        <w:spacing w:after="160" w:line="259" w:lineRule="auto"/>
        <w:rPr>
          <w:rFonts w:ascii="Arial" w:hAnsi="Arial" w:cs="Arial"/>
          <w:b/>
          <w:bCs/>
          <w:sz w:val="20"/>
          <w:szCs w:val="20"/>
        </w:rPr>
      </w:pPr>
      <w:r>
        <w:rPr>
          <w:rFonts w:ascii="Arial" w:hAnsi="Arial" w:cs="Arial"/>
          <w:b/>
          <w:bCs/>
          <w:sz w:val="20"/>
          <w:szCs w:val="20"/>
        </w:rPr>
        <w:br w:type="page"/>
      </w:r>
    </w:p>
    <w:p w14:paraId="28A99A36" w14:textId="56F37958" w:rsidR="00287DD6" w:rsidRPr="00287DD6" w:rsidRDefault="00287DD6" w:rsidP="005F100B">
      <w:pPr>
        <w:pStyle w:val="Nagwek2"/>
        <w:numPr>
          <w:ilvl w:val="0"/>
          <w:numId w:val="16"/>
        </w:numPr>
        <w:ind w:hanging="578"/>
        <w:rPr>
          <w:rFonts w:cs="Arial"/>
          <w:b w:val="0"/>
          <w:color w:val="000000" w:themeColor="text1"/>
          <w:szCs w:val="24"/>
        </w:rPr>
      </w:pPr>
      <w:bookmarkStart w:id="9" w:name="_Toc18484463"/>
      <w:r w:rsidRPr="00287DD6">
        <w:rPr>
          <w:rFonts w:cs="Arial"/>
          <w:color w:val="000000" w:themeColor="text1"/>
          <w:szCs w:val="24"/>
        </w:rPr>
        <w:t>Systemy operacyjne</w:t>
      </w:r>
      <w:bookmarkEnd w:id="9"/>
    </w:p>
    <w:p w14:paraId="2162DFE5" w14:textId="77777777" w:rsidR="00A06033" w:rsidRDefault="00A06033" w:rsidP="00A06033">
      <w:pPr>
        <w:spacing w:after="0"/>
        <w:rPr>
          <w:rFonts w:ascii="Arial" w:hAnsi="Arial" w:cs="Arial"/>
          <w:sz w:val="20"/>
          <w:szCs w:val="20"/>
        </w:rPr>
      </w:pPr>
    </w:p>
    <w:p w14:paraId="419A69D9" w14:textId="77777777" w:rsidR="00177E24" w:rsidRPr="000971EA" w:rsidRDefault="00177E24" w:rsidP="000971EA">
      <w:pPr>
        <w:spacing w:before="120" w:after="120"/>
        <w:rPr>
          <w:rFonts w:ascii="Arial" w:hAnsi="Arial" w:cs="Arial"/>
          <w:b/>
          <w:bCs/>
          <w:sz w:val="20"/>
          <w:szCs w:val="20"/>
        </w:rPr>
      </w:pPr>
      <w:r w:rsidRPr="005E25CB">
        <w:rPr>
          <w:rFonts w:ascii="Arial" w:hAnsi="Arial" w:cs="Arial"/>
          <w:b/>
          <w:bCs/>
          <w:sz w:val="20"/>
          <w:szCs w:val="20"/>
        </w:rPr>
        <w:t>Cele ogólne przedmiotu </w:t>
      </w:r>
    </w:p>
    <w:p w14:paraId="5BDB6ED7" w14:textId="77777777" w:rsidR="00177E24" w:rsidRPr="000971EA" w:rsidRDefault="00177E24" w:rsidP="005F100B">
      <w:pPr>
        <w:numPr>
          <w:ilvl w:val="1"/>
          <w:numId w:val="29"/>
        </w:numPr>
        <w:tabs>
          <w:tab w:val="num" w:pos="993"/>
        </w:tabs>
        <w:spacing w:after="0"/>
        <w:ind w:left="993" w:hanging="709"/>
        <w:rPr>
          <w:rFonts w:ascii="Arial" w:hAnsi="Arial" w:cs="Arial"/>
          <w:sz w:val="20"/>
          <w:szCs w:val="20"/>
        </w:rPr>
      </w:pPr>
      <w:r w:rsidRPr="000971EA">
        <w:rPr>
          <w:rFonts w:ascii="Arial" w:hAnsi="Arial" w:cs="Arial"/>
          <w:sz w:val="20"/>
          <w:szCs w:val="20"/>
        </w:rPr>
        <w:t>Poznanie podstawowych pojęć związanych z systemami operacyjnymi na stacji klienckiej;</w:t>
      </w:r>
    </w:p>
    <w:p w14:paraId="0C38131D" w14:textId="77777777" w:rsidR="00177E24" w:rsidRPr="000971EA" w:rsidRDefault="00177E24" w:rsidP="005F100B">
      <w:pPr>
        <w:numPr>
          <w:ilvl w:val="1"/>
          <w:numId w:val="29"/>
        </w:numPr>
        <w:tabs>
          <w:tab w:val="num" w:pos="993"/>
        </w:tabs>
        <w:spacing w:after="0"/>
        <w:ind w:left="993" w:hanging="709"/>
        <w:rPr>
          <w:rFonts w:ascii="Arial" w:hAnsi="Arial" w:cs="Arial"/>
          <w:sz w:val="20"/>
          <w:szCs w:val="20"/>
        </w:rPr>
      </w:pPr>
      <w:r w:rsidRPr="000971EA">
        <w:rPr>
          <w:rFonts w:ascii="Arial" w:hAnsi="Arial" w:cs="Arial"/>
          <w:sz w:val="20"/>
          <w:szCs w:val="20"/>
        </w:rPr>
        <w:t>Poznanie podstawowych pojęć związanych z sieciowymi systemami operacyjnymi;</w:t>
      </w:r>
    </w:p>
    <w:p w14:paraId="5E41ED51" w14:textId="77777777" w:rsidR="00177E24" w:rsidRPr="000971EA" w:rsidRDefault="00177E24" w:rsidP="005F100B">
      <w:pPr>
        <w:numPr>
          <w:ilvl w:val="1"/>
          <w:numId w:val="29"/>
        </w:numPr>
        <w:tabs>
          <w:tab w:val="num" w:pos="993"/>
        </w:tabs>
        <w:spacing w:after="0"/>
        <w:ind w:left="993" w:hanging="709"/>
        <w:rPr>
          <w:rFonts w:ascii="Arial" w:hAnsi="Arial" w:cs="Arial"/>
          <w:sz w:val="20"/>
          <w:szCs w:val="20"/>
        </w:rPr>
      </w:pPr>
      <w:r w:rsidRPr="000971EA">
        <w:rPr>
          <w:rFonts w:ascii="Arial" w:hAnsi="Arial" w:cs="Arial"/>
          <w:sz w:val="20"/>
          <w:szCs w:val="20"/>
        </w:rPr>
        <w:t>Poznanie podstaw pracy w systemie operacyjnym;</w:t>
      </w:r>
    </w:p>
    <w:p w14:paraId="223A1598" w14:textId="77777777" w:rsidR="00177E24" w:rsidRPr="000971EA" w:rsidRDefault="00177E24" w:rsidP="005F100B">
      <w:pPr>
        <w:numPr>
          <w:ilvl w:val="1"/>
          <w:numId w:val="29"/>
        </w:numPr>
        <w:tabs>
          <w:tab w:val="num" w:pos="993"/>
        </w:tabs>
        <w:spacing w:after="0"/>
        <w:ind w:left="993" w:hanging="709"/>
        <w:rPr>
          <w:rFonts w:ascii="Arial" w:hAnsi="Arial" w:cs="Arial"/>
          <w:sz w:val="20"/>
          <w:szCs w:val="20"/>
        </w:rPr>
      </w:pPr>
      <w:r w:rsidRPr="000971EA">
        <w:rPr>
          <w:rFonts w:ascii="Arial" w:hAnsi="Arial" w:cs="Arial"/>
          <w:sz w:val="20"/>
          <w:szCs w:val="20"/>
        </w:rPr>
        <w:t>Poznanie podstaw pracy ze skryptami w systemie operacyjnym;</w:t>
      </w:r>
    </w:p>
    <w:p w14:paraId="295B218A" w14:textId="77777777" w:rsidR="00177E24" w:rsidRPr="000971EA" w:rsidRDefault="00177E24" w:rsidP="005F100B">
      <w:pPr>
        <w:numPr>
          <w:ilvl w:val="1"/>
          <w:numId w:val="29"/>
        </w:numPr>
        <w:tabs>
          <w:tab w:val="num" w:pos="993"/>
        </w:tabs>
        <w:spacing w:after="0"/>
        <w:ind w:left="993" w:hanging="709"/>
        <w:rPr>
          <w:rFonts w:ascii="Arial" w:hAnsi="Arial" w:cs="Arial"/>
          <w:sz w:val="20"/>
          <w:szCs w:val="20"/>
        </w:rPr>
      </w:pPr>
      <w:r w:rsidRPr="000971EA">
        <w:rPr>
          <w:rFonts w:ascii="Arial" w:hAnsi="Arial" w:cs="Arial"/>
          <w:sz w:val="20"/>
          <w:szCs w:val="20"/>
        </w:rPr>
        <w:t>Poznanie podstawowych usług i funkcji sieciowego systemu operacyjnego.</w:t>
      </w:r>
    </w:p>
    <w:p w14:paraId="4F11F91A" w14:textId="77777777" w:rsidR="00177E24" w:rsidRPr="000971EA" w:rsidRDefault="00177E24" w:rsidP="000971EA">
      <w:pPr>
        <w:spacing w:before="120" w:after="0"/>
        <w:rPr>
          <w:rFonts w:ascii="Arial" w:hAnsi="Arial" w:cs="Arial"/>
          <w:b/>
          <w:bCs/>
          <w:sz w:val="20"/>
          <w:szCs w:val="20"/>
        </w:rPr>
      </w:pPr>
      <w:r w:rsidRPr="005E25CB">
        <w:rPr>
          <w:rFonts w:ascii="Arial" w:hAnsi="Arial" w:cs="Arial"/>
          <w:b/>
          <w:bCs/>
          <w:sz w:val="20"/>
          <w:szCs w:val="20"/>
        </w:rPr>
        <w:t>Cele operacyjne</w:t>
      </w:r>
    </w:p>
    <w:p w14:paraId="7F8E45E4" w14:textId="77777777" w:rsidR="00177E24" w:rsidRPr="000971EA" w:rsidRDefault="00177E24" w:rsidP="000971EA">
      <w:pPr>
        <w:spacing w:after="0"/>
        <w:ind w:left="568"/>
        <w:rPr>
          <w:rFonts w:ascii="Arial" w:hAnsi="Arial" w:cs="Arial"/>
          <w:b/>
          <w:bCs/>
          <w:sz w:val="20"/>
          <w:szCs w:val="20"/>
        </w:rPr>
      </w:pPr>
      <w:r w:rsidRPr="005E25CB">
        <w:rPr>
          <w:rFonts w:ascii="Arial" w:hAnsi="Arial" w:cs="Arial"/>
          <w:b/>
          <w:bCs/>
          <w:sz w:val="20"/>
          <w:szCs w:val="20"/>
        </w:rPr>
        <w:t>Uczeń potrafi:</w:t>
      </w:r>
    </w:p>
    <w:p w14:paraId="101C27CE" w14:textId="18801277" w:rsidR="00177E24" w:rsidRPr="000971EA" w:rsidRDefault="00177E24" w:rsidP="005F100B">
      <w:pPr>
        <w:numPr>
          <w:ilvl w:val="0"/>
          <w:numId w:val="30"/>
        </w:numPr>
        <w:tabs>
          <w:tab w:val="num" w:pos="1561"/>
        </w:tabs>
        <w:spacing w:after="0"/>
        <w:ind w:left="1561" w:hanging="709"/>
        <w:rPr>
          <w:rFonts w:ascii="Arial" w:hAnsi="Arial" w:cs="Arial"/>
          <w:sz w:val="20"/>
          <w:szCs w:val="20"/>
        </w:rPr>
      </w:pPr>
      <w:r w:rsidRPr="000971EA">
        <w:rPr>
          <w:rFonts w:ascii="Arial" w:hAnsi="Arial" w:cs="Arial"/>
          <w:sz w:val="20"/>
          <w:szCs w:val="20"/>
        </w:rPr>
        <w:t>zdefiniować pojęcie system operacyjny</w:t>
      </w:r>
      <w:r w:rsidR="007958AB">
        <w:rPr>
          <w:rFonts w:ascii="Arial" w:hAnsi="Arial" w:cs="Arial"/>
          <w:sz w:val="20"/>
          <w:szCs w:val="20"/>
        </w:rPr>
        <w:t>;</w:t>
      </w:r>
    </w:p>
    <w:p w14:paraId="232FB393" w14:textId="77777777" w:rsidR="00177E24" w:rsidRPr="000971EA" w:rsidRDefault="00177E24" w:rsidP="005F100B">
      <w:pPr>
        <w:numPr>
          <w:ilvl w:val="0"/>
          <w:numId w:val="30"/>
        </w:numPr>
        <w:tabs>
          <w:tab w:val="num" w:pos="1561"/>
        </w:tabs>
        <w:spacing w:after="0"/>
        <w:ind w:left="1561" w:hanging="709"/>
        <w:rPr>
          <w:rFonts w:ascii="Arial" w:hAnsi="Arial" w:cs="Arial"/>
          <w:sz w:val="20"/>
          <w:szCs w:val="20"/>
        </w:rPr>
      </w:pPr>
      <w:r w:rsidRPr="000971EA">
        <w:rPr>
          <w:rFonts w:ascii="Arial" w:hAnsi="Arial" w:cs="Arial"/>
          <w:sz w:val="20"/>
          <w:szCs w:val="20"/>
        </w:rPr>
        <w:t>wymienić zadania systemu operacyjnego;</w:t>
      </w:r>
    </w:p>
    <w:p w14:paraId="7808C88B" w14:textId="3447A6F0" w:rsidR="00177E24" w:rsidRPr="000971EA" w:rsidRDefault="00177E24" w:rsidP="005F100B">
      <w:pPr>
        <w:numPr>
          <w:ilvl w:val="0"/>
          <w:numId w:val="30"/>
        </w:numPr>
        <w:tabs>
          <w:tab w:val="num" w:pos="1561"/>
        </w:tabs>
        <w:spacing w:after="0"/>
        <w:ind w:left="1561" w:hanging="709"/>
        <w:rPr>
          <w:rFonts w:ascii="Arial" w:hAnsi="Arial" w:cs="Arial"/>
          <w:sz w:val="20"/>
          <w:szCs w:val="20"/>
        </w:rPr>
      </w:pPr>
      <w:r w:rsidRPr="000971EA">
        <w:rPr>
          <w:rFonts w:ascii="Arial" w:hAnsi="Arial" w:cs="Arial"/>
          <w:sz w:val="20"/>
          <w:szCs w:val="20"/>
        </w:rPr>
        <w:t>scharakteryzować system operacyjny MS Windows</w:t>
      </w:r>
      <w:r w:rsidR="007958AB">
        <w:rPr>
          <w:rFonts w:ascii="Arial" w:hAnsi="Arial" w:cs="Arial"/>
          <w:sz w:val="20"/>
          <w:szCs w:val="20"/>
        </w:rPr>
        <w:t>;</w:t>
      </w:r>
    </w:p>
    <w:p w14:paraId="04027AE7" w14:textId="04071F18" w:rsidR="00177E24" w:rsidRPr="000971EA" w:rsidRDefault="00177E24" w:rsidP="005F100B">
      <w:pPr>
        <w:numPr>
          <w:ilvl w:val="0"/>
          <w:numId w:val="30"/>
        </w:numPr>
        <w:tabs>
          <w:tab w:val="num" w:pos="1561"/>
        </w:tabs>
        <w:spacing w:after="0"/>
        <w:ind w:left="1561" w:hanging="709"/>
        <w:rPr>
          <w:rFonts w:ascii="Arial" w:hAnsi="Arial" w:cs="Arial"/>
          <w:sz w:val="20"/>
          <w:szCs w:val="20"/>
        </w:rPr>
      </w:pPr>
      <w:r w:rsidRPr="000971EA">
        <w:rPr>
          <w:rFonts w:ascii="Arial" w:hAnsi="Arial" w:cs="Arial"/>
          <w:sz w:val="20"/>
          <w:szCs w:val="20"/>
        </w:rPr>
        <w:t>scharakteryzować system operacyjny Linux</w:t>
      </w:r>
      <w:r w:rsidR="007958AB">
        <w:rPr>
          <w:rFonts w:ascii="Arial" w:hAnsi="Arial" w:cs="Arial"/>
          <w:sz w:val="20"/>
          <w:szCs w:val="20"/>
        </w:rPr>
        <w:t>;</w:t>
      </w:r>
    </w:p>
    <w:p w14:paraId="6E31B3E0" w14:textId="78697318" w:rsidR="00177E24" w:rsidRPr="000971EA" w:rsidRDefault="00177E24" w:rsidP="005F100B">
      <w:pPr>
        <w:numPr>
          <w:ilvl w:val="0"/>
          <w:numId w:val="30"/>
        </w:numPr>
        <w:tabs>
          <w:tab w:val="num" w:pos="1561"/>
        </w:tabs>
        <w:spacing w:after="0"/>
        <w:ind w:left="1561" w:hanging="709"/>
        <w:rPr>
          <w:rFonts w:ascii="Arial" w:hAnsi="Arial" w:cs="Arial"/>
          <w:sz w:val="20"/>
          <w:szCs w:val="20"/>
        </w:rPr>
      </w:pPr>
      <w:r w:rsidRPr="000971EA">
        <w:rPr>
          <w:rFonts w:ascii="Arial" w:hAnsi="Arial" w:cs="Arial"/>
          <w:sz w:val="20"/>
          <w:szCs w:val="20"/>
        </w:rPr>
        <w:t>scharakteryzować system operacyjny MS Windows Server</w:t>
      </w:r>
      <w:r w:rsidR="007958AB">
        <w:rPr>
          <w:rFonts w:ascii="Arial" w:hAnsi="Arial" w:cs="Arial"/>
          <w:sz w:val="20"/>
          <w:szCs w:val="20"/>
        </w:rPr>
        <w:t>;</w:t>
      </w:r>
    </w:p>
    <w:p w14:paraId="03CE8EEA" w14:textId="669FEFE5" w:rsidR="00177E24" w:rsidRPr="000971EA" w:rsidRDefault="00177E24" w:rsidP="005F100B">
      <w:pPr>
        <w:numPr>
          <w:ilvl w:val="0"/>
          <w:numId w:val="30"/>
        </w:numPr>
        <w:tabs>
          <w:tab w:val="num" w:pos="1561"/>
        </w:tabs>
        <w:spacing w:after="0"/>
        <w:ind w:left="1561" w:hanging="709"/>
        <w:rPr>
          <w:rFonts w:ascii="Arial" w:hAnsi="Arial" w:cs="Arial"/>
          <w:sz w:val="20"/>
          <w:szCs w:val="20"/>
        </w:rPr>
      </w:pPr>
      <w:r w:rsidRPr="000971EA">
        <w:rPr>
          <w:rFonts w:ascii="Arial" w:hAnsi="Arial" w:cs="Arial"/>
          <w:sz w:val="20"/>
          <w:szCs w:val="20"/>
        </w:rPr>
        <w:t>scharakteryzować system operacyjny Linux w wersji serwerowej (np. Ubuntu Server, Fedora Server, CentOS)</w:t>
      </w:r>
      <w:r w:rsidR="007958AB">
        <w:rPr>
          <w:rFonts w:ascii="Arial" w:hAnsi="Arial" w:cs="Arial"/>
          <w:sz w:val="20"/>
          <w:szCs w:val="20"/>
        </w:rPr>
        <w:t>;</w:t>
      </w:r>
    </w:p>
    <w:p w14:paraId="264D6846" w14:textId="17ECD8E5" w:rsidR="00177E24" w:rsidRPr="000971EA" w:rsidRDefault="00177E24" w:rsidP="005F100B">
      <w:pPr>
        <w:numPr>
          <w:ilvl w:val="0"/>
          <w:numId w:val="30"/>
        </w:numPr>
        <w:tabs>
          <w:tab w:val="num" w:pos="1561"/>
        </w:tabs>
        <w:spacing w:after="0"/>
        <w:ind w:left="1561" w:hanging="709"/>
        <w:rPr>
          <w:rFonts w:ascii="Arial" w:hAnsi="Arial" w:cs="Arial"/>
          <w:sz w:val="20"/>
          <w:szCs w:val="20"/>
        </w:rPr>
      </w:pPr>
      <w:r w:rsidRPr="000971EA">
        <w:rPr>
          <w:rFonts w:ascii="Arial" w:hAnsi="Arial" w:cs="Arial"/>
          <w:sz w:val="20"/>
          <w:szCs w:val="20"/>
        </w:rPr>
        <w:t>wymienić podstawowe narzędzia administracyjne systemu operacyjny MS Windows</w:t>
      </w:r>
      <w:r w:rsidR="007958AB">
        <w:rPr>
          <w:rFonts w:ascii="Arial" w:hAnsi="Arial" w:cs="Arial"/>
          <w:sz w:val="20"/>
          <w:szCs w:val="20"/>
        </w:rPr>
        <w:t>;</w:t>
      </w:r>
    </w:p>
    <w:p w14:paraId="02A600ED" w14:textId="45CA008F" w:rsidR="00177E24" w:rsidRPr="000971EA" w:rsidRDefault="00177E24" w:rsidP="005F100B">
      <w:pPr>
        <w:numPr>
          <w:ilvl w:val="0"/>
          <w:numId w:val="30"/>
        </w:numPr>
        <w:tabs>
          <w:tab w:val="num" w:pos="1561"/>
        </w:tabs>
        <w:spacing w:after="0"/>
        <w:ind w:left="1561" w:hanging="709"/>
        <w:rPr>
          <w:rFonts w:ascii="Arial" w:hAnsi="Arial" w:cs="Arial"/>
          <w:sz w:val="20"/>
          <w:szCs w:val="20"/>
        </w:rPr>
      </w:pPr>
      <w:r w:rsidRPr="000971EA">
        <w:rPr>
          <w:rFonts w:ascii="Arial" w:hAnsi="Arial" w:cs="Arial"/>
          <w:sz w:val="20"/>
          <w:szCs w:val="20"/>
        </w:rPr>
        <w:t>wymienić podstawowe narzędzia administracyjne systemu operacyjny Linux</w:t>
      </w:r>
      <w:r w:rsidR="007958AB">
        <w:rPr>
          <w:rFonts w:ascii="Arial" w:hAnsi="Arial" w:cs="Arial"/>
          <w:sz w:val="20"/>
          <w:szCs w:val="20"/>
        </w:rPr>
        <w:t>;</w:t>
      </w:r>
    </w:p>
    <w:p w14:paraId="357E401E" w14:textId="1552A174" w:rsidR="00177E24" w:rsidRPr="000971EA" w:rsidRDefault="007F1011" w:rsidP="005F100B">
      <w:pPr>
        <w:numPr>
          <w:ilvl w:val="0"/>
          <w:numId w:val="30"/>
        </w:numPr>
        <w:tabs>
          <w:tab w:val="num" w:pos="1561"/>
        </w:tabs>
        <w:spacing w:after="0"/>
        <w:ind w:left="1561" w:hanging="709"/>
        <w:rPr>
          <w:rFonts w:ascii="Arial" w:hAnsi="Arial" w:cs="Arial"/>
          <w:sz w:val="20"/>
          <w:szCs w:val="20"/>
        </w:rPr>
      </w:pPr>
      <w:r>
        <w:rPr>
          <w:rFonts w:ascii="Arial" w:hAnsi="Arial" w:cs="Arial"/>
          <w:sz w:val="20"/>
          <w:szCs w:val="20"/>
        </w:rPr>
        <w:t>z</w:t>
      </w:r>
      <w:r w:rsidR="00177E24" w:rsidRPr="000971EA">
        <w:rPr>
          <w:rFonts w:ascii="Arial" w:hAnsi="Arial" w:cs="Arial"/>
          <w:sz w:val="20"/>
          <w:szCs w:val="20"/>
        </w:rPr>
        <w:t>analizować skrypty w systemie operacyjnym MS Windows</w:t>
      </w:r>
      <w:r w:rsidR="007958AB">
        <w:rPr>
          <w:rFonts w:ascii="Arial" w:hAnsi="Arial" w:cs="Arial"/>
          <w:sz w:val="20"/>
          <w:szCs w:val="20"/>
        </w:rPr>
        <w:t>;</w:t>
      </w:r>
    </w:p>
    <w:p w14:paraId="476E8555" w14:textId="6B5E0806" w:rsidR="00177E24" w:rsidRPr="000971EA" w:rsidRDefault="007F1011" w:rsidP="005F100B">
      <w:pPr>
        <w:numPr>
          <w:ilvl w:val="0"/>
          <w:numId w:val="30"/>
        </w:numPr>
        <w:tabs>
          <w:tab w:val="num" w:pos="1561"/>
        </w:tabs>
        <w:spacing w:after="0"/>
        <w:ind w:left="1561" w:hanging="709"/>
        <w:rPr>
          <w:rFonts w:ascii="Arial" w:hAnsi="Arial" w:cs="Arial"/>
          <w:sz w:val="20"/>
          <w:szCs w:val="20"/>
        </w:rPr>
      </w:pPr>
      <w:r>
        <w:rPr>
          <w:rFonts w:ascii="Arial" w:hAnsi="Arial" w:cs="Arial"/>
          <w:sz w:val="20"/>
          <w:szCs w:val="20"/>
        </w:rPr>
        <w:t>z</w:t>
      </w:r>
      <w:r w:rsidR="00177E24" w:rsidRPr="000971EA">
        <w:rPr>
          <w:rFonts w:ascii="Arial" w:hAnsi="Arial" w:cs="Arial"/>
          <w:sz w:val="20"/>
          <w:szCs w:val="20"/>
        </w:rPr>
        <w:t>analizować skrypty w systemie operacyjnym Linux</w:t>
      </w:r>
      <w:r w:rsidR="007958AB">
        <w:rPr>
          <w:rFonts w:ascii="Arial" w:hAnsi="Arial" w:cs="Arial"/>
          <w:sz w:val="20"/>
          <w:szCs w:val="20"/>
        </w:rPr>
        <w:t>;</w:t>
      </w:r>
    </w:p>
    <w:p w14:paraId="75FDF4D4" w14:textId="3A715CB0" w:rsidR="00177E24" w:rsidRPr="000971EA" w:rsidRDefault="007F1011" w:rsidP="005F100B">
      <w:pPr>
        <w:numPr>
          <w:ilvl w:val="0"/>
          <w:numId w:val="30"/>
        </w:numPr>
        <w:tabs>
          <w:tab w:val="num" w:pos="1561"/>
        </w:tabs>
        <w:spacing w:after="0"/>
        <w:ind w:left="1561" w:hanging="709"/>
        <w:rPr>
          <w:rFonts w:ascii="Arial" w:hAnsi="Arial" w:cs="Arial"/>
          <w:sz w:val="20"/>
          <w:szCs w:val="20"/>
        </w:rPr>
      </w:pPr>
      <w:r>
        <w:rPr>
          <w:rFonts w:ascii="Arial" w:hAnsi="Arial" w:cs="Arial"/>
          <w:sz w:val="20"/>
          <w:szCs w:val="20"/>
        </w:rPr>
        <w:t>s</w:t>
      </w:r>
      <w:r w:rsidR="00177E24" w:rsidRPr="000971EA">
        <w:rPr>
          <w:rFonts w:ascii="Arial" w:hAnsi="Arial" w:cs="Arial"/>
          <w:sz w:val="20"/>
          <w:szCs w:val="20"/>
        </w:rPr>
        <w:t>tworzyć skrypty w systemie operacyjnym MS Windows</w:t>
      </w:r>
      <w:r w:rsidR="007958AB">
        <w:rPr>
          <w:rFonts w:ascii="Arial" w:hAnsi="Arial" w:cs="Arial"/>
          <w:sz w:val="20"/>
          <w:szCs w:val="20"/>
        </w:rPr>
        <w:t>;</w:t>
      </w:r>
    </w:p>
    <w:p w14:paraId="2AA658E3" w14:textId="51E80A56" w:rsidR="00177E24" w:rsidRPr="000971EA" w:rsidRDefault="007F1011" w:rsidP="005F100B">
      <w:pPr>
        <w:numPr>
          <w:ilvl w:val="0"/>
          <w:numId w:val="30"/>
        </w:numPr>
        <w:tabs>
          <w:tab w:val="num" w:pos="1561"/>
        </w:tabs>
        <w:spacing w:after="0"/>
        <w:ind w:left="1561" w:hanging="709"/>
        <w:rPr>
          <w:rFonts w:ascii="Arial" w:hAnsi="Arial" w:cs="Arial"/>
          <w:sz w:val="20"/>
          <w:szCs w:val="20"/>
        </w:rPr>
      </w:pPr>
      <w:r>
        <w:rPr>
          <w:rFonts w:ascii="Arial" w:hAnsi="Arial" w:cs="Arial"/>
          <w:sz w:val="20"/>
          <w:szCs w:val="20"/>
        </w:rPr>
        <w:t>s</w:t>
      </w:r>
      <w:r w:rsidR="00177E24" w:rsidRPr="000971EA">
        <w:rPr>
          <w:rFonts w:ascii="Arial" w:hAnsi="Arial" w:cs="Arial"/>
          <w:sz w:val="20"/>
          <w:szCs w:val="20"/>
        </w:rPr>
        <w:t>tworzyć skrypty w systemie operacyjnym Linux</w:t>
      </w:r>
      <w:r w:rsidR="007958AB">
        <w:rPr>
          <w:rFonts w:ascii="Arial" w:hAnsi="Arial" w:cs="Arial"/>
          <w:sz w:val="20"/>
          <w:szCs w:val="20"/>
        </w:rPr>
        <w:t>;</w:t>
      </w:r>
    </w:p>
    <w:p w14:paraId="4AACB749" w14:textId="31AB0920" w:rsidR="00177E24" w:rsidRPr="000971EA" w:rsidRDefault="00177E24" w:rsidP="005F100B">
      <w:pPr>
        <w:numPr>
          <w:ilvl w:val="0"/>
          <w:numId w:val="30"/>
        </w:numPr>
        <w:tabs>
          <w:tab w:val="num" w:pos="1561"/>
        </w:tabs>
        <w:spacing w:after="0"/>
        <w:ind w:left="1561" w:hanging="709"/>
        <w:rPr>
          <w:rFonts w:ascii="Arial" w:hAnsi="Arial" w:cs="Arial"/>
          <w:sz w:val="20"/>
          <w:szCs w:val="20"/>
        </w:rPr>
      </w:pPr>
      <w:r w:rsidRPr="000971EA">
        <w:rPr>
          <w:rFonts w:ascii="Arial" w:hAnsi="Arial" w:cs="Arial"/>
          <w:sz w:val="20"/>
          <w:szCs w:val="20"/>
        </w:rPr>
        <w:t>omówić zasady działania usług w sieciowym systemie operacyjnym MS Windows (między innymi: DHCP, DNS, FTP, IIS, RRAS, WDS, Usługi pulpitu zdalnego, usługi terminalowe, usługi plików, serwer wydruku, usługi zasad sieciowych i dostępu sieciowego)</w:t>
      </w:r>
      <w:r w:rsidR="007958AB">
        <w:rPr>
          <w:rFonts w:ascii="Arial" w:hAnsi="Arial" w:cs="Arial"/>
          <w:sz w:val="20"/>
          <w:szCs w:val="20"/>
        </w:rPr>
        <w:t>;</w:t>
      </w:r>
    </w:p>
    <w:p w14:paraId="5F00358C" w14:textId="0989E1C7" w:rsidR="00177E24" w:rsidRPr="000971EA" w:rsidRDefault="00177E24" w:rsidP="005F100B">
      <w:pPr>
        <w:numPr>
          <w:ilvl w:val="0"/>
          <w:numId w:val="30"/>
        </w:numPr>
        <w:tabs>
          <w:tab w:val="num" w:pos="1561"/>
        </w:tabs>
        <w:spacing w:after="0"/>
        <w:ind w:left="1561" w:hanging="709"/>
        <w:rPr>
          <w:rFonts w:ascii="Arial" w:hAnsi="Arial" w:cs="Arial"/>
          <w:sz w:val="20"/>
          <w:szCs w:val="20"/>
        </w:rPr>
      </w:pPr>
      <w:r w:rsidRPr="000971EA">
        <w:rPr>
          <w:rFonts w:ascii="Arial" w:hAnsi="Arial" w:cs="Arial"/>
          <w:sz w:val="20"/>
          <w:szCs w:val="20"/>
        </w:rPr>
        <w:t>omówić zasady konfiguracji usług w sieciowym systemie operacyjnym MS Windows (między innymi: DHCP, DNS, FTP, IIS, RRAS, WDS, Usługi pulpitu zdalnego, usługi terminalowe, usługi plików, serwer wydruku, usługi zasad sieciowych i dostępu sieciowego)</w:t>
      </w:r>
      <w:r w:rsidR="007958AB">
        <w:rPr>
          <w:rFonts w:ascii="Arial" w:hAnsi="Arial" w:cs="Arial"/>
          <w:sz w:val="20"/>
          <w:szCs w:val="20"/>
        </w:rPr>
        <w:t>;</w:t>
      </w:r>
    </w:p>
    <w:p w14:paraId="26132762" w14:textId="2DE280B8" w:rsidR="00177E24" w:rsidRPr="000971EA" w:rsidRDefault="00177E24" w:rsidP="005F100B">
      <w:pPr>
        <w:numPr>
          <w:ilvl w:val="0"/>
          <w:numId w:val="30"/>
        </w:numPr>
        <w:tabs>
          <w:tab w:val="num" w:pos="1561"/>
        </w:tabs>
        <w:spacing w:after="0"/>
        <w:ind w:left="1561" w:hanging="709"/>
        <w:rPr>
          <w:rFonts w:ascii="Arial" w:hAnsi="Arial" w:cs="Arial"/>
          <w:sz w:val="20"/>
          <w:szCs w:val="20"/>
        </w:rPr>
      </w:pPr>
      <w:r w:rsidRPr="000971EA">
        <w:rPr>
          <w:rFonts w:ascii="Arial" w:hAnsi="Arial" w:cs="Arial"/>
          <w:sz w:val="20"/>
          <w:szCs w:val="20"/>
        </w:rPr>
        <w:t>omówić zasady działania usług w systemie operacyjnym Linux (między innymi: DHCP, DNS, FTP, Apache, serwer plików, serwer wydruku)</w:t>
      </w:r>
      <w:r w:rsidR="007958AB">
        <w:rPr>
          <w:rFonts w:ascii="Arial" w:hAnsi="Arial" w:cs="Arial"/>
          <w:sz w:val="20"/>
          <w:szCs w:val="20"/>
        </w:rPr>
        <w:t>;</w:t>
      </w:r>
    </w:p>
    <w:p w14:paraId="47DAA72E" w14:textId="7900C716" w:rsidR="00177E24" w:rsidRPr="000971EA" w:rsidRDefault="00177E24" w:rsidP="005F100B">
      <w:pPr>
        <w:numPr>
          <w:ilvl w:val="0"/>
          <w:numId w:val="30"/>
        </w:numPr>
        <w:tabs>
          <w:tab w:val="num" w:pos="1561"/>
        </w:tabs>
        <w:spacing w:after="0"/>
        <w:ind w:left="1561" w:hanging="709"/>
        <w:rPr>
          <w:rFonts w:ascii="Arial" w:hAnsi="Arial" w:cs="Arial"/>
          <w:sz w:val="20"/>
          <w:szCs w:val="20"/>
        </w:rPr>
      </w:pPr>
      <w:r w:rsidRPr="000971EA">
        <w:rPr>
          <w:rFonts w:ascii="Arial" w:hAnsi="Arial" w:cs="Arial"/>
          <w:sz w:val="20"/>
          <w:szCs w:val="20"/>
        </w:rPr>
        <w:t>omówić zasady konfiguracji w systemie operacyjnym Linux (między innymi: DHCP, DNS, FTP, Apache, serwer plików, serwer wydruku)</w:t>
      </w:r>
      <w:r w:rsidR="007958AB">
        <w:rPr>
          <w:rFonts w:ascii="Arial" w:hAnsi="Arial" w:cs="Arial"/>
          <w:sz w:val="20"/>
          <w:szCs w:val="20"/>
        </w:rPr>
        <w:t>;</w:t>
      </w:r>
    </w:p>
    <w:p w14:paraId="2A4C5B9D" w14:textId="3429F5CE" w:rsidR="00177E24" w:rsidRPr="000971EA" w:rsidRDefault="00177E24" w:rsidP="005F100B">
      <w:pPr>
        <w:numPr>
          <w:ilvl w:val="0"/>
          <w:numId w:val="30"/>
        </w:numPr>
        <w:tabs>
          <w:tab w:val="num" w:pos="1561"/>
        </w:tabs>
        <w:spacing w:after="0"/>
        <w:ind w:left="1561" w:hanging="709"/>
        <w:rPr>
          <w:rFonts w:ascii="Arial" w:hAnsi="Arial" w:cs="Arial"/>
          <w:sz w:val="20"/>
          <w:szCs w:val="20"/>
        </w:rPr>
      </w:pPr>
      <w:r w:rsidRPr="000971EA">
        <w:rPr>
          <w:rFonts w:ascii="Arial" w:hAnsi="Arial" w:cs="Arial"/>
          <w:sz w:val="20"/>
          <w:szCs w:val="20"/>
        </w:rPr>
        <w:t>omówić pojęcia związane z usługi katalogowej (np. magazyn danych, kontroler domeny, domena, las, drzewo, jednostka organizacyjna)</w:t>
      </w:r>
      <w:r w:rsidR="007958AB">
        <w:rPr>
          <w:rFonts w:ascii="Arial" w:hAnsi="Arial" w:cs="Arial"/>
          <w:sz w:val="20"/>
          <w:szCs w:val="20"/>
        </w:rPr>
        <w:t>;</w:t>
      </w:r>
    </w:p>
    <w:p w14:paraId="4E636FF3" w14:textId="48C7ACA3" w:rsidR="00177E24" w:rsidRPr="000971EA" w:rsidRDefault="00177E24" w:rsidP="005F100B">
      <w:pPr>
        <w:numPr>
          <w:ilvl w:val="0"/>
          <w:numId w:val="30"/>
        </w:numPr>
        <w:tabs>
          <w:tab w:val="num" w:pos="1561"/>
        </w:tabs>
        <w:spacing w:after="0"/>
        <w:ind w:left="1561" w:hanging="709"/>
        <w:rPr>
          <w:rFonts w:ascii="Arial" w:hAnsi="Arial" w:cs="Arial"/>
          <w:sz w:val="20"/>
          <w:szCs w:val="20"/>
        </w:rPr>
      </w:pPr>
      <w:r w:rsidRPr="000971EA">
        <w:rPr>
          <w:rFonts w:ascii="Arial" w:hAnsi="Arial" w:cs="Arial"/>
          <w:sz w:val="20"/>
          <w:szCs w:val="20"/>
        </w:rPr>
        <w:t>omówić zasadę działania usługi katalogowej</w:t>
      </w:r>
    </w:p>
    <w:p w14:paraId="11E62DA5" w14:textId="2F36CA06" w:rsidR="00177E24" w:rsidRPr="000971EA" w:rsidRDefault="00177E24" w:rsidP="005F100B">
      <w:pPr>
        <w:numPr>
          <w:ilvl w:val="0"/>
          <w:numId w:val="30"/>
        </w:numPr>
        <w:tabs>
          <w:tab w:val="num" w:pos="1561"/>
        </w:tabs>
        <w:spacing w:after="160"/>
        <w:ind w:left="1561" w:hanging="709"/>
        <w:rPr>
          <w:rFonts w:ascii="Arial" w:hAnsi="Arial" w:cs="Arial"/>
          <w:bCs/>
          <w:sz w:val="20"/>
          <w:szCs w:val="20"/>
        </w:rPr>
      </w:pPr>
      <w:r w:rsidRPr="000971EA">
        <w:rPr>
          <w:rFonts w:ascii="Arial" w:hAnsi="Arial" w:cs="Arial"/>
          <w:sz w:val="20"/>
          <w:szCs w:val="20"/>
        </w:rPr>
        <w:t>omówić narzędzia konfiguracyjne usługi katalogowej.</w:t>
      </w:r>
    </w:p>
    <w:p w14:paraId="4671BB2E" w14:textId="77777777" w:rsidR="00177E24" w:rsidRPr="005E25CB" w:rsidRDefault="00177E24" w:rsidP="00177E24">
      <w:pPr>
        <w:rPr>
          <w:rFonts w:ascii="Arial" w:hAnsi="Arial" w:cs="Arial"/>
          <w:sz w:val="20"/>
          <w:szCs w:val="20"/>
        </w:rPr>
      </w:pPr>
      <w:r w:rsidRPr="005E25CB">
        <w:rPr>
          <w:rFonts w:ascii="Arial" w:hAnsi="Arial" w:cs="Arial"/>
          <w:b/>
          <w:bCs/>
          <w:sz w:val="20"/>
          <w:szCs w:val="20"/>
        </w:rPr>
        <w:t>MATERIAŁ NAUCZANIA</w:t>
      </w:r>
    </w:p>
    <w:tbl>
      <w:tblPr>
        <w:tblW w:w="13892" w:type="dxa"/>
        <w:tblInd w:w="-152" w:type="dxa"/>
        <w:tblCellMar>
          <w:left w:w="0" w:type="dxa"/>
          <w:right w:w="0" w:type="dxa"/>
        </w:tblCellMar>
        <w:tblLook w:val="04A0" w:firstRow="1" w:lastRow="0" w:firstColumn="1" w:lastColumn="0" w:noHBand="0" w:noVBand="1"/>
      </w:tblPr>
      <w:tblGrid>
        <w:gridCol w:w="2043"/>
        <w:gridCol w:w="2456"/>
        <w:gridCol w:w="984"/>
        <w:gridCol w:w="3417"/>
        <w:gridCol w:w="2977"/>
        <w:gridCol w:w="2015"/>
      </w:tblGrid>
      <w:tr w:rsidR="00177E24" w:rsidRPr="005E25CB" w14:paraId="3994C187" w14:textId="77777777" w:rsidTr="00EE20EE">
        <w:trPr>
          <w:trHeight w:val="1152"/>
        </w:trPr>
        <w:tc>
          <w:tcPr>
            <w:tcW w:w="204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14269BF2" w14:textId="77777777" w:rsidR="00177E24" w:rsidRPr="005E25CB" w:rsidRDefault="00177E24" w:rsidP="003816F7">
            <w:pPr>
              <w:rPr>
                <w:rFonts w:ascii="Arial" w:hAnsi="Arial" w:cs="Arial"/>
                <w:sz w:val="20"/>
                <w:szCs w:val="20"/>
              </w:rPr>
            </w:pPr>
            <w:r w:rsidRPr="005E25CB">
              <w:rPr>
                <w:rFonts w:ascii="Arial" w:hAnsi="Arial" w:cs="Arial"/>
                <w:b/>
                <w:bCs/>
                <w:sz w:val="20"/>
                <w:szCs w:val="20"/>
              </w:rPr>
              <w:t>Dział programowy</w:t>
            </w:r>
          </w:p>
        </w:tc>
        <w:tc>
          <w:tcPr>
            <w:tcW w:w="2456"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28394A4A" w14:textId="77777777" w:rsidR="00177E24" w:rsidRPr="005E25CB" w:rsidRDefault="00177E24" w:rsidP="003816F7">
            <w:pPr>
              <w:rPr>
                <w:rFonts w:ascii="Arial" w:hAnsi="Arial" w:cs="Arial"/>
                <w:sz w:val="20"/>
                <w:szCs w:val="20"/>
              </w:rPr>
            </w:pPr>
            <w:r w:rsidRPr="005E25CB">
              <w:rPr>
                <w:rFonts w:ascii="Arial" w:hAnsi="Arial" w:cs="Arial"/>
                <w:b/>
                <w:bCs/>
                <w:sz w:val="20"/>
                <w:szCs w:val="20"/>
              </w:rPr>
              <w:t>Tematy jednostek metodycznych</w:t>
            </w:r>
          </w:p>
        </w:tc>
        <w:tc>
          <w:tcPr>
            <w:tcW w:w="984"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tcPr>
          <w:p w14:paraId="38E3B547" w14:textId="663C4BF3" w:rsidR="00177E24" w:rsidRPr="005E25CB" w:rsidRDefault="00EE20EE" w:rsidP="003816F7">
            <w:pPr>
              <w:rPr>
                <w:rFonts w:ascii="Arial" w:hAnsi="Arial" w:cs="Arial"/>
                <w:sz w:val="20"/>
                <w:szCs w:val="20"/>
              </w:rPr>
            </w:pPr>
            <w:r w:rsidRPr="00F42BBB">
              <w:rPr>
                <w:rFonts w:ascii="Arial" w:hAnsi="Arial" w:cs="Arial"/>
                <w:b/>
                <w:bCs/>
                <w:sz w:val="20"/>
                <w:szCs w:val="20"/>
              </w:rPr>
              <w:t>Liczba godz.</w:t>
            </w:r>
          </w:p>
        </w:tc>
        <w:tc>
          <w:tcPr>
            <w:tcW w:w="639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12AE27B5" w14:textId="77777777" w:rsidR="00177E24" w:rsidRPr="005E25CB" w:rsidRDefault="00177E24" w:rsidP="003816F7">
            <w:pPr>
              <w:rPr>
                <w:rFonts w:ascii="Arial" w:hAnsi="Arial" w:cs="Arial"/>
                <w:sz w:val="20"/>
                <w:szCs w:val="20"/>
              </w:rPr>
            </w:pPr>
            <w:r w:rsidRPr="005E25CB">
              <w:rPr>
                <w:rFonts w:ascii="Arial" w:hAnsi="Arial" w:cs="Arial"/>
                <w:b/>
                <w:bCs/>
                <w:sz w:val="20"/>
                <w:szCs w:val="20"/>
              </w:rPr>
              <w:t>Wymagania programowe</w:t>
            </w:r>
          </w:p>
        </w:tc>
        <w:tc>
          <w:tcPr>
            <w:tcW w:w="201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3E360619" w14:textId="77777777" w:rsidR="00177E24" w:rsidRPr="005E25CB" w:rsidRDefault="00177E24" w:rsidP="003816F7">
            <w:pPr>
              <w:rPr>
                <w:rFonts w:ascii="Arial" w:hAnsi="Arial" w:cs="Arial"/>
                <w:sz w:val="20"/>
                <w:szCs w:val="20"/>
              </w:rPr>
            </w:pPr>
            <w:r w:rsidRPr="005E25CB">
              <w:rPr>
                <w:rFonts w:ascii="Arial" w:hAnsi="Arial" w:cs="Arial"/>
                <w:b/>
                <w:bCs/>
                <w:sz w:val="20"/>
                <w:szCs w:val="20"/>
              </w:rPr>
              <w:t>Uwagi o realizacji</w:t>
            </w:r>
          </w:p>
        </w:tc>
      </w:tr>
      <w:tr w:rsidR="00177E24" w:rsidRPr="005E25CB" w14:paraId="553213AE" w14:textId="77777777" w:rsidTr="00EE20EE">
        <w:trPr>
          <w:trHeight w:val="864"/>
        </w:trPr>
        <w:tc>
          <w:tcPr>
            <w:tcW w:w="2043" w:type="dxa"/>
            <w:vMerge/>
            <w:tcBorders>
              <w:top w:val="single" w:sz="8" w:space="0" w:color="FFFFFF"/>
              <w:left w:val="single" w:sz="8" w:space="0" w:color="FFFFFF"/>
              <w:bottom w:val="single" w:sz="24" w:space="0" w:color="FFFFFF"/>
              <w:right w:val="single" w:sz="8" w:space="0" w:color="FFFFFF"/>
            </w:tcBorders>
            <w:vAlign w:val="center"/>
            <w:hideMark/>
          </w:tcPr>
          <w:p w14:paraId="1AD126B8" w14:textId="77777777" w:rsidR="00177E24" w:rsidRPr="005E25CB" w:rsidRDefault="00177E24" w:rsidP="003816F7">
            <w:pPr>
              <w:rPr>
                <w:rFonts w:ascii="Arial" w:hAnsi="Arial" w:cs="Arial"/>
                <w:sz w:val="20"/>
                <w:szCs w:val="20"/>
              </w:rPr>
            </w:pPr>
          </w:p>
        </w:tc>
        <w:tc>
          <w:tcPr>
            <w:tcW w:w="2456" w:type="dxa"/>
            <w:vMerge/>
            <w:tcBorders>
              <w:top w:val="single" w:sz="8" w:space="0" w:color="FFFFFF"/>
              <w:left w:val="single" w:sz="8" w:space="0" w:color="FFFFFF"/>
              <w:bottom w:val="single" w:sz="24" w:space="0" w:color="FFFFFF"/>
              <w:right w:val="single" w:sz="8" w:space="0" w:color="FFFFFF"/>
            </w:tcBorders>
            <w:vAlign w:val="center"/>
            <w:hideMark/>
          </w:tcPr>
          <w:p w14:paraId="64C7300B" w14:textId="77777777" w:rsidR="00177E24" w:rsidRPr="005E25CB" w:rsidRDefault="00177E24" w:rsidP="003816F7">
            <w:pPr>
              <w:rPr>
                <w:rFonts w:ascii="Arial" w:hAnsi="Arial" w:cs="Arial"/>
                <w:sz w:val="20"/>
                <w:szCs w:val="20"/>
              </w:rPr>
            </w:pPr>
          </w:p>
        </w:tc>
        <w:tc>
          <w:tcPr>
            <w:tcW w:w="984" w:type="dxa"/>
            <w:vMerge/>
            <w:tcBorders>
              <w:top w:val="single" w:sz="8" w:space="0" w:color="FFFFFF"/>
              <w:left w:val="single" w:sz="8" w:space="0" w:color="FFFFFF"/>
              <w:bottom w:val="single" w:sz="24" w:space="0" w:color="FFFFFF"/>
              <w:right w:val="single" w:sz="8" w:space="0" w:color="FFFFFF"/>
            </w:tcBorders>
            <w:vAlign w:val="center"/>
          </w:tcPr>
          <w:p w14:paraId="488AEF9C" w14:textId="77777777" w:rsidR="00177E24" w:rsidRPr="005E25CB" w:rsidRDefault="00177E24" w:rsidP="003816F7">
            <w:pPr>
              <w:rPr>
                <w:rFonts w:ascii="Arial" w:hAnsi="Arial" w:cs="Arial"/>
                <w:sz w:val="20"/>
                <w:szCs w:val="20"/>
              </w:rPr>
            </w:pPr>
          </w:p>
        </w:tc>
        <w:tc>
          <w:tcPr>
            <w:tcW w:w="3417"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151716CE" w14:textId="77777777" w:rsidR="00177E24" w:rsidRPr="005E25CB" w:rsidRDefault="00177E24" w:rsidP="003816F7">
            <w:pPr>
              <w:rPr>
                <w:rFonts w:ascii="Arial" w:hAnsi="Arial" w:cs="Arial"/>
                <w:sz w:val="20"/>
                <w:szCs w:val="20"/>
              </w:rPr>
            </w:pPr>
            <w:r w:rsidRPr="005E25CB">
              <w:rPr>
                <w:rFonts w:ascii="Arial" w:hAnsi="Arial" w:cs="Arial"/>
                <w:sz w:val="20"/>
                <w:szCs w:val="20"/>
              </w:rPr>
              <w:t>Podstawowe</w:t>
            </w:r>
          </w:p>
          <w:p w14:paraId="31D29C3A" w14:textId="77777777" w:rsidR="00177E24" w:rsidRPr="005E25CB" w:rsidRDefault="00177E24" w:rsidP="003816F7">
            <w:pPr>
              <w:rPr>
                <w:rFonts w:ascii="Arial" w:hAnsi="Arial" w:cs="Arial"/>
                <w:sz w:val="20"/>
                <w:szCs w:val="20"/>
              </w:rPr>
            </w:pPr>
            <w:r w:rsidRPr="005E25CB">
              <w:rPr>
                <w:rFonts w:ascii="Arial" w:hAnsi="Arial" w:cs="Arial"/>
                <w:sz w:val="20"/>
                <w:szCs w:val="20"/>
              </w:rPr>
              <w:t>Uczeń potrafi:</w:t>
            </w:r>
          </w:p>
        </w:tc>
        <w:tc>
          <w:tcPr>
            <w:tcW w:w="297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77C02A2B" w14:textId="77777777" w:rsidR="00177E24" w:rsidRPr="005E25CB" w:rsidRDefault="00177E24" w:rsidP="003816F7">
            <w:pPr>
              <w:rPr>
                <w:rFonts w:ascii="Arial" w:hAnsi="Arial" w:cs="Arial"/>
                <w:sz w:val="20"/>
                <w:szCs w:val="20"/>
              </w:rPr>
            </w:pPr>
            <w:r w:rsidRPr="005E25CB">
              <w:rPr>
                <w:rFonts w:ascii="Arial" w:hAnsi="Arial" w:cs="Arial"/>
                <w:sz w:val="20"/>
                <w:szCs w:val="20"/>
              </w:rPr>
              <w:t>Ponadpodstawowe</w:t>
            </w:r>
          </w:p>
          <w:p w14:paraId="221EB04E" w14:textId="77777777" w:rsidR="00177E24" w:rsidRPr="005E25CB" w:rsidRDefault="00177E24" w:rsidP="003816F7">
            <w:pPr>
              <w:rPr>
                <w:rFonts w:ascii="Arial" w:hAnsi="Arial" w:cs="Arial"/>
                <w:sz w:val="20"/>
                <w:szCs w:val="20"/>
              </w:rPr>
            </w:pPr>
            <w:r w:rsidRPr="005E25CB">
              <w:rPr>
                <w:rFonts w:ascii="Arial" w:hAnsi="Arial" w:cs="Arial"/>
                <w:sz w:val="20"/>
                <w:szCs w:val="20"/>
              </w:rPr>
              <w:t>Uczeń potrafi:</w:t>
            </w:r>
          </w:p>
        </w:tc>
        <w:tc>
          <w:tcPr>
            <w:tcW w:w="201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0E5E5D68" w14:textId="77777777" w:rsidR="00177E24" w:rsidRPr="005E25CB" w:rsidRDefault="00177E24" w:rsidP="003816F7">
            <w:pPr>
              <w:rPr>
                <w:rFonts w:ascii="Arial" w:hAnsi="Arial" w:cs="Arial"/>
                <w:sz w:val="20"/>
                <w:szCs w:val="20"/>
              </w:rPr>
            </w:pPr>
            <w:r w:rsidRPr="005E25CB">
              <w:rPr>
                <w:rFonts w:ascii="Arial" w:hAnsi="Arial" w:cs="Arial"/>
                <w:sz w:val="20"/>
                <w:szCs w:val="20"/>
              </w:rPr>
              <w:t>Etap realizacji</w:t>
            </w:r>
          </w:p>
        </w:tc>
      </w:tr>
      <w:tr w:rsidR="00177E24" w:rsidRPr="005E25CB" w14:paraId="040AB892" w14:textId="77777777" w:rsidTr="003816F7">
        <w:trPr>
          <w:trHeight w:val="1152"/>
        </w:trPr>
        <w:tc>
          <w:tcPr>
            <w:tcW w:w="2043" w:type="dxa"/>
            <w:vMerge w:val="restart"/>
            <w:tcBorders>
              <w:top w:val="single" w:sz="24" w:space="0" w:color="FFFFFF"/>
              <w:left w:val="single" w:sz="8" w:space="0" w:color="FFFFFF"/>
              <w:right w:val="single" w:sz="8" w:space="0" w:color="FFFFFF"/>
            </w:tcBorders>
            <w:shd w:val="clear" w:color="auto" w:fill="4F81BD"/>
            <w:tcMar>
              <w:top w:w="15" w:type="dxa"/>
              <w:left w:w="101" w:type="dxa"/>
              <w:bottom w:w="0" w:type="dxa"/>
              <w:right w:w="101" w:type="dxa"/>
            </w:tcMar>
          </w:tcPr>
          <w:p w14:paraId="7D29DD30" w14:textId="77777777" w:rsidR="00177E24" w:rsidRPr="005E25CB" w:rsidRDefault="00177E24" w:rsidP="003816F7">
            <w:pPr>
              <w:rPr>
                <w:rFonts w:ascii="Arial" w:hAnsi="Arial" w:cs="Arial"/>
                <w:b/>
                <w:bCs/>
                <w:sz w:val="20"/>
                <w:szCs w:val="20"/>
              </w:rPr>
            </w:pPr>
            <w:r w:rsidRPr="005E25CB">
              <w:rPr>
                <w:rFonts w:ascii="Arial" w:hAnsi="Arial" w:cs="Arial"/>
                <w:b/>
                <w:bCs/>
                <w:sz w:val="20"/>
                <w:szCs w:val="20"/>
              </w:rPr>
              <w:t>I. Podstawy systemów informatycznych i ich ochrona</w:t>
            </w: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A17789E" w14:textId="77777777" w:rsidR="00177E24" w:rsidRPr="005E25CB" w:rsidRDefault="00177E24" w:rsidP="003816F7">
            <w:pPr>
              <w:rPr>
                <w:rFonts w:ascii="Arial" w:hAnsi="Arial" w:cs="Arial"/>
                <w:sz w:val="20"/>
                <w:szCs w:val="20"/>
              </w:rPr>
            </w:pPr>
            <w:r w:rsidRPr="005E25CB">
              <w:rPr>
                <w:rFonts w:ascii="Arial" w:hAnsi="Arial" w:cs="Arial"/>
                <w:sz w:val="20"/>
                <w:szCs w:val="20"/>
              </w:rPr>
              <w:t>1. Systemy informatyczne</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17B1ABF" w14:textId="021ECA83" w:rsidR="00177E24" w:rsidRPr="005E25CB" w:rsidRDefault="00177E24"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ABDC097" w14:textId="742EF5FA"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zidentyfikować pojęcie systemu informatycznego</w:t>
            </w:r>
          </w:p>
          <w:p w14:paraId="0C924B55" w14:textId="70586B81"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podać przykłady systemów do przetwarzania informacji elektronicznie,</w:t>
            </w:r>
          </w:p>
          <w:p w14:paraId="6360BF16" w14:textId="20DA4366"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opisać miejsce przechowywania informacji</w:t>
            </w:r>
          </w:p>
          <w:p w14:paraId="118FAC93" w14:textId="7BA26A70" w:rsidR="00177E24" w:rsidRPr="005E25CB" w:rsidRDefault="00EA17BC" w:rsidP="005F100B">
            <w:pPr>
              <w:pStyle w:val="Akapitzlist"/>
              <w:numPr>
                <w:ilvl w:val="0"/>
                <w:numId w:val="17"/>
              </w:numPr>
              <w:rPr>
                <w:rFonts w:ascii="Arial" w:hAnsi="Arial" w:cs="Arial"/>
                <w:sz w:val="20"/>
                <w:szCs w:val="20"/>
              </w:rPr>
            </w:pPr>
            <w:r>
              <w:rPr>
                <w:rFonts w:ascii="Arial" w:hAnsi="Arial" w:cs="Arial"/>
                <w:sz w:val="20"/>
                <w:szCs w:val="20"/>
              </w:rPr>
              <w:t>omówić w jaki sposób funkcjonują</w:t>
            </w:r>
            <w:r w:rsidR="00177E24" w:rsidRPr="005E25CB">
              <w:rPr>
                <w:rFonts w:ascii="Arial" w:hAnsi="Arial" w:cs="Arial"/>
                <w:sz w:val="20"/>
                <w:szCs w:val="20"/>
              </w:rPr>
              <w:t xml:space="preserve"> portal</w:t>
            </w:r>
            <w:r>
              <w:rPr>
                <w:rFonts w:ascii="Arial" w:hAnsi="Arial" w:cs="Arial"/>
                <w:sz w:val="20"/>
                <w:szCs w:val="20"/>
              </w:rPr>
              <w:t>e</w:t>
            </w:r>
            <w:r w:rsidR="00177E24" w:rsidRPr="005E25CB">
              <w:rPr>
                <w:rFonts w:ascii="Arial" w:hAnsi="Arial" w:cs="Arial"/>
                <w:sz w:val="20"/>
                <w:szCs w:val="20"/>
              </w:rPr>
              <w:t xml:space="preserve"> społecznościow</w:t>
            </w:r>
            <w:r>
              <w:rPr>
                <w:rFonts w:ascii="Arial" w:hAnsi="Arial" w:cs="Arial"/>
                <w:sz w:val="20"/>
                <w:szCs w:val="20"/>
              </w:rPr>
              <w:t>e</w:t>
            </w:r>
          </w:p>
          <w:p w14:paraId="4FDC475D" w14:textId="4ECBCDC9" w:rsidR="00EA17BC" w:rsidRPr="005E25CB" w:rsidRDefault="00EA17BC" w:rsidP="005F100B">
            <w:pPr>
              <w:pStyle w:val="Akapitzlist"/>
              <w:numPr>
                <w:ilvl w:val="0"/>
                <w:numId w:val="17"/>
              </w:numPr>
              <w:rPr>
                <w:rFonts w:ascii="Arial" w:hAnsi="Arial" w:cs="Arial"/>
                <w:sz w:val="20"/>
                <w:szCs w:val="20"/>
              </w:rPr>
            </w:pPr>
            <w:r>
              <w:rPr>
                <w:rFonts w:ascii="Arial" w:hAnsi="Arial" w:cs="Arial"/>
                <w:sz w:val="20"/>
                <w:szCs w:val="20"/>
              </w:rPr>
              <w:t>zastosować</w:t>
            </w:r>
            <w:r w:rsidRPr="005E25CB">
              <w:rPr>
                <w:rFonts w:ascii="Arial" w:hAnsi="Arial" w:cs="Arial"/>
                <w:sz w:val="20"/>
                <w:szCs w:val="20"/>
              </w:rPr>
              <w:t xml:space="preserve"> zasady bezpiecznego korzystania z portali społecznościowych</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0AA8AF5" w14:textId="489F7A58"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dobrać system informatyczny pod względem ich funkcjonalności</w:t>
            </w:r>
          </w:p>
          <w:p w14:paraId="041E2BB6" w14:textId="29256BFE" w:rsidR="00177E24"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podać przykłady zastosowań systemów informatycznych w biznesie</w:t>
            </w:r>
          </w:p>
          <w:p w14:paraId="39A1C07B" w14:textId="1BACC9F0" w:rsidR="00EA17BC" w:rsidRPr="00EA17BC" w:rsidRDefault="00EA17BC" w:rsidP="005F100B">
            <w:pPr>
              <w:pStyle w:val="Akapitzlist"/>
              <w:numPr>
                <w:ilvl w:val="0"/>
                <w:numId w:val="17"/>
              </w:numPr>
              <w:rPr>
                <w:rFonts w:ascii="Arial" w:hAnsi="Arial" w:cs="Arial"/>
                <w:sz w:val="20"/>
                <w:szCs w:val="20"/>
              </w:rPr>
            </w:pPr>
            <w:r>
              <w:rPr>
                <w:rFonts w:ascii="Arial" w:hAnsi="Arial" w:cs="Arial"/>
                <w:sz w:val="20"/>
                <w:szCs w:val="20"/>
              </w:rPr>
              <w:t>wymienić</w:t>
            </w:r>
            <w:r w:rsidRPr="005E25CB">
              <w:rPr>
                <w:rFonts w:ascii="Arial" w:hAnsi="Arial" w:cs="Arial"/>
                <w:sz w:val="20"/>
                <w:szCs w:val="20"/>
              </w:rPr>
              <w:t xml:space="preserve"> zasady bezpiecznego korzystania z portali społecznościowych</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D62029B" w14:textId="77777777" w:rsidR="00177E24" w:rsidRPr="005E25CB" w:rsidRDefault="00177E24" w:rsidP="003816F7">
            <w:pPr>
              <w:rPr>
                <w:rFonts w:ascii="Arial" w:hAnsi="Arial" w:cs="Arial"/>
                <w:sz w:val="20"/>
                <w:szCs w:val="20"/>
              </w:rPr>
            </w:pPr>
            <w:r w:rsidRPr="005E25CB">
              <w:rPr>
                <w:rFonts w:ascii="Arial" w:hAnsi="Arial" w:cs="Arial"/>
                <w:sz w:val="20"/>
                <w:szCs w:val="20"/>
              </w:rPr>
              <w:t>Klasa I</w:t>
            </w:r>
          </w:p>
        </w:tc>
      </w:tr>
      <w:tr w:rsidR="00177E24" w:rsidRPr="005E25CB" w14:paraId="4B16645A" w14:textId="77777777" w:rsidTr="003816F7">
        <w:trPr>
          <w:trHeight w:val="501"/>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2A577EB9" w14:textId="77777777" w:rsidR="00177E24" w:rsidRPr="005E25CB" w:rsidRDefault="00177E24" w:rsidP="003816F7">
            <w:pPr>
              <w:rPr>
                <w:rFonts w:ascii="Arial" w:hAnsi="Arial" w:cs="Arial"/>
                <w:b/>
                <w:bCs/>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9A55632" w14:textId="77777777" w:rsidR="00177E24" w:rsidRPr="005E25CB" w:rsidRDefault="00177E24" w:rsidP="003816F7">
            <w:pPr>
              <w:rPr>
                <w:rFonts w:ascii="Arial" w:hAnsi="Arial" w:cs="Arial"/>
                <w:sz w:val="20"/>
                <w:szCs w:val="20"/>
              </w:rPr>
            </w:pPr>
            <w:r w:rsidRPr="005E25CB">
              <w:rPr>
                <w:rFonts w:ascii="Arial" w:hAnsi="Arial" w:cs="Arial"/>
                <w:sz w:val="20"/>
                <w:szCs w:val="20"/>
              </w:rPr>
              <w:t>2. Ochrona systemów informatycznych i danych</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6E8B7F2" w14:textId="724BA9BA" w:rsidR="00177E24" w:rsidRPr="005E25CB" w:rsidRDefault="00177E24"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8E59B74" w14:textId="0B2130B3"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rodzaje szkodliwego oprogramowania</w:t>
            </w:r>
          </w:p>
          <w:p w14:paraId="5B897121" w14:textId="1355E7D2"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rodzaje ataków hakerskich</w:t>
            </w:r>
          </w:p>
          <w:p w14:paraId="2CCD8950" w14:textId="61AB1DE2" w:rsidR="00EA17BC"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narzędzia służące do zabezpieczenia systemu informacyjnego przed złośliwym oprogramowaniem</w:t>
            </w:r>
          </w:p>
          <w:p w14:paraId="42C5DD79" w14:textId="152B90B2" w:rsidR="00177E24" w:rsidRPr="005E25CB" w:rsidRDefault="00EA17BC" w:rsidP="005F100B">
            <w:pPr>
              <w:pStyle w:val="Akapitzlist"/>
              <w:numPr>
                <w:ilvl w:val="0"/>
                <w:numId w:val="17"/>
              </w:numPr>
              <w:rPr>
                <w:rFonts w:ascii="Arial" w:hAnsi="Arial" w:cs="Arial"/>
                <w:sz w:val="20"/>
                <w:szCs w:val="20"/>
              </w:rPr>
            </w:pPr>
            <w:r w:rsidRPr="005E25CB">
              <w:rPr>
                <w:rFonts w:ascii="Arial" w:hAnsi="Arial" w:cs="Arial"/>
                <w:sz w:val="20"/>
                <w:szCs w:val="20"/>
              </w:rPr>
              <w:t xml:space="preserve">wymienić narzędzia służące do zabezpieczenia systemu informacyjnego przed </w:t>
            </w:r>
            <w:r w:rsidR="00177E24" w:rsidRPr="005E25CB">
              <w:rPr>
                <w:rFonts w:ascii="Arial" w:hAnsi="Arial" w:cs="Arial"/>
                <w:sz w:val="20"/>
                <w:szCs w:val="20"/>
              </w:rPr>
              <w:t>atakami hakerskimi</w:t>
            </w:r>
          </w:p>
          <w:p w14:paraId="3BCE46AB" w14:textId="77777777"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 xml:space="preserve">wymienić pojęcia związane z ochroną danych osobowych, </w:t>
            </w:r>
          </w:p>
          <w:p w14:paraId="28A78450" w14:textId="7A48C868"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pojęcia związane z prawami autorskimi i własnością intelektualną</w:t>
            </w:r>
            <w:r w:rsidR="00EA17BC">
              <w:rPr>
                <w:rFonts w:ascii="Arial" w:hAnsi="Arial" w:cs="Arial"/>
                <w:sz w:val="20"/>
                <w:szCs w:val="20"/>
              </w:rPr>
              <w:t>,</w:t>
            </w:r>
            <w:r w:rsidRPr="005E25CB">
              <w:rPr>
                <w:rFonts w:ascii="Arial" w:hAnsi="Arial" w:cs="Arial"/>
                <w:sz w:val="20"/>
                <w:szCs w:val="20"/>
              </w:rPr>
              <w:t xml:space="preserve"> </w:t>
            </w:r>
          </w:p>
          <w:p w14:paraId="3D8BC8CE" w14:textId="435AACC5"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potrzebę ochrony danych</w:t>
            </w:r>
          </w:p>
          <w:p w14:paraId="07C6F402" w14:textId="77777777" w:rsidR="00177E24"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rodzaje zabezpieczeń systemów operacyjnych,</w:t>
            </w:r>
          </w:p>
          <w:p w14:paraId="36A35536" w14:textId="08A2CC93" w:rsidR="00EA17BC" w:rsidRPr="00EA17BC" w:rsidRDefault="00EA17BC" w:rsidP="005F100B">
            <w:pPr>
              <w:pStyle w:val="Akapitzlist"/>
              <w:numPr>
                <w:ilvl w:val="0"/>
                <w:numId w:val="17"/>
              </w:numPr>
              <w:rPr>
                <w:rFonts w:ascii="Arial" w:hAnsi="Arial" w:cs="Arial"/>
                <w:sz w:val="20"/>
                <w:szCs w:val="20"/>
              </w:rPr>
            </w:pPr>
            <w:r w:rsidRPr="005E25CB">
              <w:rPr>
                <w:rFonts w:ascii="Arial" w:hAnsi="Arial" w:cs="Arial"/>
                <w:sz w:val="20"/>
                <w:szCs w:val="20"/>
              </w:rPr>
              <w:t>omówić potrzebę ochrony danych</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308D24F" w14:textId="7CA64296"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scharakteryzować rodzaje szkodliwego oprogramowania</w:t>
            </w:r>
          </w:p>
          <w:p w14:paraId="7478E46E" w14:textId="11556C61"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scharakteryzować narzędzia służące do zabezpieczenia systemu informacyjnego przed złośliwym oprogramowaniem oraz atakami hakerskimi</w:t>
            </w:r>
          </w:p>
          <w:p w14:paraId="628753EF" w14:textId="7429B38A" w:rsidR="00177E24"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scharakteryzować rodzaje zabezpieczeń systemów operacyjnych</w:t>
            </w:r>
          </w:p>
          <w:p w14:paraId="7CABEFB5" w14:textId="6676BC7B" w:rsidR="00EA17BC" w:rsidRPr="005E25CB" w:rsidRDefault="00EA17BC" w:rsidP="005F100B">
            <w:pPr>
              <w:pStyle w:val="Akapitzlist"/>
              <w:numPr>
                <w:ilvl w:val="0"/>
                <w:numId w:val="17"/>
              </w:numPr>
              <w:rPr>
                <w:rFonts w:ascii="Arial" w:hAnsi="Arial" w:cs="Arial"/>
                <w:sz w:val="20"/>
                <w:szCs w:val="20"/>
              </w:rPr>
            </w:pPr>
            <w:r>
              <w:rPr>
                <w:rFonts w:ascii="Arial" w:hAnsi="Arial" w:cs="Arial"/>
                <w:sz w:val="20"/>
                <w:szCs w:val="20"/>
              </w:rPr>
              <w:t>zdefiniować</w:t>
            </w:r>
            <w:r w:rsidRPr="005E25CB">
              <w:rPr>
                <w:rFonts w:ascii="Arial" w:hAnsi="Arial" w:cs="Arial"/>
                <w:sz w:val="20"/>
                <w:szCs w:val="20"/>
              </w:rPr>
              <w:t xml:space="preserve"> pojęcia związane z prawami autorskimi i własnością intelektualną</w:t>
            </w:r>
            <w:r>
              <w:rPr>
                <w:rFonts w:ascii="Arial" w:hAnsi="Arial" w:cs="Arial"/>
                <w:sz w:val="20"/>
                <w:szCs w:val="20"/>
              </w:rPr>
              <w:t>,</w:t>
            </w:r>
          </w:p>
          <w:p w14:paraId="6DFAA7B0" w14:textId="6DA785B7" w:rsidR="00EA17BC" w:rsidRPr="005E25CB" w:rsidRDefault="00EA17BC" w:rsidP="005F100B">
            <w:pPr>
              <w:pStyle w:val="Akapitzlist"/>
              <w:numPr>
                <w:ilvl w:val="0"/>
                <w:numId w:val="17"/>
              </w:numPr>
              <w:rPr>
                <w:rFonts w:ascii="Arial" w:hAnsi="Arial" w:cs="Arial"/>
                <w:sz w:val="20"/>
                <w:szCs w:val="20"/>
              </w:rPr>
            </w:pPr>
            <w:r w:rsidRPr="005E25CB">
              <w:rPr>
                <w:rFonts w:ascii="Arial" w:hAnsi="Arial" w:cs="Arial"/>
                <w:sz w:val="20"/>
                <w:szCs w:val="20"/>
              </w:rPr>
              <w:t xml:space="preserve">wymienić </w:t>
            </w:r>
            <w:r>
              <w:rPr>
                <w:rFonts w:ascii="Arial" w:hAnsi="Arial" w:cs="Arial"/>
                <w:sz w:val="20"/>
                <w:szCs w:val="20"/>
              </w:rPr>
              <w:t>artykuły prawne</w:t>
            </w:r>
            <w:r w:rsidRPr="005E25CB">
              <w:rPr>
                <w:rFonts w:ascii="Arial" w:hAnsi="Arial" w:cs="Arial"/>
                <w:sz w:val="20"/>
                <w:szCs w:val="20"/>
              </w:rPr>
              <w:t xml:space="preserve"> związane z prawami autorskimi i własnością intelektualną</w:t>
            </w:r>
          </w:p>
          <w:p w14:paraId="5CE057F4" w14:textId="688ED00F" w:rsidR="00EA17BC" w:rsidRPr="005E25CB" w:rsidRDefault="00EA17BC" w:rsidP="005F100B">
            <w:pPr>
              <w:pStyle w:val="Akapitzlist"/>
              <w:numPr>
                <w:ilvl w:val="0"/>
                <w:numId w:val="17"/>
              </w:numPr>
              <w:rPr>
                <w:rFonts w:ascii="Arial" w:hAnsi="Arial" w:cs="Arial"/>
                <w:sz w:val="20"/>
                <w:szCs w:val="20"/>
              </w:rPr>
            </w:pPr>
            <w:r w:rsidRPr="005E25CB">
              <w:rPr>
                <w:rFonts w:ascii="Arial" w:hAnsi="Arial" w:cs="Arial"/>
                <w:sz w:val="20"/>
                <w:szCs w:val="20"/>
              </w:rPr>
              <w:t xml:space="preserve">wymienić </w:t>
            </w:r>
            <w:r>
              <w:rPr>
                <w:rFonts w:ascii="Arial" w:hAnsi="Arial" w:cs="Arial"/>
                <w:sz w:val="20"/>
                <w:szCs w:val="20"/>
              </w:rPr>
              <w:t>artykuły prawne</w:t>
            </w:r>
            <w:r w:rsidRPr="005E25CB">
              <w:rPr>
                <w:rFonts w:ascii="Arial" w:hAnsi="Arial" w:cs="Arial"/>
                <w:sz w:val="20"/>
                <w:szCs w:val="20"/>
              </w:rPr>
              <w:t xml:space="preserve"> związane z ochron</w:t>
            </w:r>
            <w:r>
              <w:rPr>
                <w:rFonts w:ascii="Arial" w:hAnsi="Arial" w:cs="Arial"/>
                <w:sz w:val="20"/>
                <w:szCs w:val="20"/>
              </w:rPr>
              <w:t xml:space="preserve">ą </w:t>
            </w:r>
            <w:r w:rsidRPr="005E25CB">
              <w:rPr>
                <w:rFonts w:ascii="Arial" w:hAnsi="Arial" w:cs="Arial"/>
                <w:sz w:val="20"/>
                <w:szCs w:val="20"/>
              </w:rPr>
              <w:t>danych</w:t>
            </w:r>
            <w:r>
              <w:rPr>
                <w:rFonts w:ascii="Arial" w:hAnsi="Arial" w:cs="Arial"/>
                <w:sz w:val="20"/>
                <w:szCs w:val="20"/>
              </w:rPr>
              <w:t xml:space="preserve"> osobowych</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59B1F8E" w14:textId="77777777" w:rsidR="00177E24" w:rsidRPr="005E25CB" w:rsidRDefault="00177E24" w:rsidP="003816F7">
            <w:pPr>
              <w:rPr>
                <w:rFonts w:ascii="Arial" w:hAnsi="Arial" w:cs="Arial"/>
                <w:sz w:val="20"/>
                <w:szCs w:val="20"/>
              </w:rPr>
            </w:pPr>
            <w:r w:rsidRPr="005E25CB">
              <w:rPr>
                <w:rFonts w:ascii="Arial" w:hAnsi="Arial" w:cs="Arial"/>
                <w:sz w:val="20"/>
                <w:szCs w:val="20"/>
              </w:rPr>
              <w:t>Klasa I</w:t>
            </w:r>
          </w:p>
        </w:tc>
      </w:tr>
      <w:tr w:rsidR="00177E24" w:rsidRPr="005E25CB" w14:paraId="53819114" w14:textId="77777777" w:rsidTr="003816F7">
        <w:trPr>
          <w:trHeight w:val="501"/>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35149B66" w14:textId="77777777" w:rsidR="00177E24" w:rsidRPr="005E25CB" w:rsidRDefault="00177E24" w:rsidP="003816F7">
            <w:pPr>
              <w:rPr>
                <w:rFonts w:ascii="Arial" w:hAnsi="Arial" w:cs="Arial"/>
                <w:b/>
                <w:bCs/>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29A7590" w14:textId="0BB98385" w:rsidR="00177E24" w:rsidRPr="005E25CB" w:rsidRDefault="00177E24" w:rsidP="003816F7">
            <w:pPr>
              <w:rPr>
                <w:rFonts w:ascii="Arial" w:hAnsi="Arial" w:cs="Arial"/>
                <w:sz w:val="20"/>
                <w:szCs w:val="20"/>
              </w:rPr>
            </w:pPr>
            <w:r w:rsidRPr="005E25CB">
              <w:rPr>
                <w:rFonts w:ascii="Arial" w:hAnsi="Arial" w:cs="Arial"/>
                <w:sz w:val="20"/>
                <w:szCs w:val="20"/>
              </w:rPr>
              <w:t>3.</w:t>
            </w:r>
            <w:r w:rsidR="00A2766B">
              <w:rPr>
                <w:rFonts w:ascii="Arial" w:hAnsi="Arial" w:cs="Arial"/>
                <w:sz w:val="20"/>
                <w:szCs w:val="20"/>
              </w:rPr>
              <w:t xml:space="preserve"> </w:t>
            </w:r>
            <w:r w:rsidRPr="005E25CB">
              <w:rPr>
                <w:rFonts w:ascii="Arial" w:hAnsi="Arial" w:cs="Arial"/>
                <w:sz w:val="20"/>
                <w:szCs w:val="20"/>
              </w:rPr>
              <w:t>Zagrożenia dla człowieka</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A9D0987" w14:textId="5BBB2FDE" w:rsidR="00177E24" w:rsidRPr="005E25CB" w:rsidRDefault="00177E24"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5834F64" w14:textId="77777777"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zagrożenia dla sfery psychicznej (emocjonalnej), fizycznej, społecznej, poznawczej, wynikające z przebywania w cyberprzestrzeni</w:t>
            </w:r>
          </w:p>
          <w:p w14:paraId="798996E0" w14:textId="0E1F6BFB"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przestrzegać zasad bezpiecznego przechowywania danych</w:t>
            </w:r>
          </w:p>
          <w:p w14:paraId="2E6E10A1" w14:textId="667E2278"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przestrzegać zasad bezpieczeństwa swojego cyfrowego wizerunku i tożsamości</w:t>
            </w:r>
          </w:p>
          <w:p w14:paraId="4F80B0B4" w14:textId="0FFD4ED5"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przestrzegać zasad prywatności w cyfrowym świecie</w:t>
            </w:r>
          </w:p>
          <w:p w14:paraId="1707B66B" w14:textId="03C5F0D0" w:rsidR="00177E24" w:rsidRPr="005E25CB" w:rsidRDefault="00EA17BC" w:rsidP="005F100B">
            <w:pPr>
              <w:pStyle w:val="Akapitzlist"/>
              <w:numPr>
                <w:ilvl w:val="0"/>
                <w:numId w:val="17"/>
              </w:numPr>
              <w:rPr>
                <w:rFonts w:ascii="Arial" w:hAnsi="Arial" w:cs="Arial"/>
                <w:sz w:val="20"/>
                <w:szCs w:val="20"/>
              </w:rPr>
            </w:pPr>
            <w:r>
              <w:rPr>
                <w:rFonts w:ascii="Arial" w:hAnsi="Arial" w:cs="Arial"/>
                <w:sz w:val="20"/>
                <w:szCs w:val="20"/>
              </w:rPr>
              <w:t>zastosować</w:t>
            </w:r>
            <w:r w:rsidRPr="005E25CB">
              <w:rPr>
                <w:rFonts w:ascii="Arial" w:hAnsi="Arial" w:cs="Arial"/>
                <w:sz w:val="20"/>
                <w:szCs w:val="20"/>
              </w:rPr>
              <w:t xml:space="preserve"> zasady dokonywania bezpiecznych transakcji w internecie</w:t>
            </w:r>
            <w:r>
              <w:rPr>
                <w:rFonts w:ascii="Arial" w:hAnsi="Arial" w:cs="Arial"/>
                <w:sz w:val="20"/>
                <w:szCs w:val="20"/>
              </w:rPr>
              <w:t xml:space="preserve"> np. transakcji bankowych, w sklepach internetowych</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103881F" w14:textId="77777777" w:rsidR="00EA17BC"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 xml:space="preserve">omówić podstawowe pojęcia związane z ochroną informacji </w:t>
            </w:r>
            <w:r w:rsidR="00EA17BC">
              <w:rPr>
                <w:rFonts w:ascii="Arial" w:hAnsi="Arial" w:cs="Arial"/>
                <w:sz w:val="20"/>
                <w:szCs w:val="20"/>
              </w:rPr>
              <w:t>w przedsiębiorstwie,</w:t>
            </w:r>
          </w:p>
          <w:p w14:paraId="13032235" w14:textId="4EC1B5AA" w:rsidR="00177E24" w:rsidRDefault="00EA17BC" w:rsidP="005F100B">
            <w:pPr>
              <w:pStyle w:val="Akapitzlist"/>
              <w:numPr>
                <w:ilvl w:val="0"/>
                <w:numId w:val="17"/>
              </w:numPr>
              <w:rPr>
                <w:rFonts w:ascii="Arial" w:hAnsi="Arial" w:cs="Arial"/>
                <w:sz w:val="20"/>
                <w:szCs w:val="20"/>
              </w:rPr>
            </w:pPr>
            <w:r>
              <w:rPr>
                <w:rFonts w:ascii="Arial" w:hAnsi="Arial" w:cs="Arial"/>
                <w:sz w:val="20"/>
                <w:szCs w:val="20"/>
              </w:rPr>
              <w:t>wyjaśnić</w:t>
            </w:r>
            <w:r w:rsidR="00177E24" w:rsidRPr="005E25CB">
              <w:rPr>
                <w:rFonts w:ascii="Arial" w:hAnsi="Arial" w:cs="Arial"/>
                <w:sz w:val="20"/>
                <w:szCs w:val="20"/>
              </w:rPr>
              <w:t xml:space="preserve"> potrzebę </w:t>
            </w:r>
            <w:r w:rsidRPr="005E25CB">
              <w:rPr>
                <w:rFonts w:ascii="Arial" w:hAnsi="Arial" w:cs="Arial"/>
                <w:sz w:val="20"/>
                <w:szCs w:val="20"/>
              </w:rPr>
              <w:t xml:space="preserve">ochroną informacji </w:t>
            </w:r>
            <w:r>
              <w:rPr>
                <w:rFonts w:ascii="Arial" w:hAnsi="Arial" w:cs="Arial"/>
                <w:sz w:val="20"/>
                <w:szCs w:val="20"/>
              </w:rPr>
              <w:t>w przedsiębiorstwie</w:t>
            </w:r>
          </w:p>
          <w:p w14:paraId="1DEDF639" w14:textId="78632215" w:rsidR="00EA17BC" w:rsidRPr="005E25CB" w:rsidRDefault="00EA17BC" w:rsidP="005F100B">
            <w:pPr>
              <w:pStyle w:val="Akapitzlist"/>
              <w:numPr>
                <w:ilvl w:val="0"/>
                <w:numId w:val="17"/>
              </w:numPr>
              <w:rPr>
                <w:rFonts w:ascii="Arial" w:hAnsi="Arial" w:cs="Arial"/>
                <w:sz w:val="20"/>
                <w:szCs w:val="20"/>
              </w:rPr>
            </w:pPr>
            <w:r>
              <w:rPr>
                <w:rFonts w:ascii="Arial" w:hAnsi="Arial" w:cs="Arial"/>
                <w:sz w:val="20"/>
                <w:szCs w:val="20"/>
              </w:rPr>
              <w:t>omówić</w:t>
            </w:r>
            <w:r w:rsidRPr="005E25CB">
              <w:rPr>
                <w:rFonts w:ascii="Arial" w:hAnsi="Arial" w:cs="Arial"/>
                <w:sz w:val="20"/>
                <w:szCs w:val="20"/>
              </w:rPr>
              <w:t xml:space="preserve"> zasady dokonywania bezpiecznych transakcji w internecie</w:t>
            </w:r>
            <w:r>
              <w:rPr>
                <w:rFonts w:ascii="Arial" w:hAnsi="Arial" w:cs="Arial"/>
                <w:sz w:val="20"/>
                <w:szCs w:val="20"/>
              </w:rPr>
              <w:t xml:space="preserve"> np. transakcji bankowych, w sklepach internetowych</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D0BA9E5" w14:textId="77777777" w:rsidR="00177E24" w:rsidRPr="005E25CB" w:rsidRDefault="00177E24" w:rsidP="003816F7">
            <w:pPr>
              <w:rPr>
                <w:rFonts w:ascii="Arial" w:hAnsi="Arial" w:cs="Arial"/>
                <w:sz w:val="20"/>
                <w:szCs w:val="20"/>
              </w:rPr>
            </w:pPr>
            <w:r w:rsidRPr="005E25CB">
              <w:rPr>
                <w:rFonts w:ascii="Arial" w:hAnsi="Arial" w:cs="Arial"/>
                <w:sz w:val="20"/>
                <w:szCs w:val="20"/>
              </w:rPr>
              <w:t>Klasa I</w:t>
            </w:r>
          </w:p>
        </w:tc>
      </w:tr>
      <w:tr w:rsidR="00177E24" w:rsidRPr="005E25CB" w14:paraId="7AA76F1A" w14:textId="77777777" w:rsidTr="003816F7">
        <w:trPr>
          <w:trHeight w:val="218"/>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2CA792C5" w14:textId="77777777" w:rsidR="00177E24" w:rsidRPr="005E25CB" w:rsidRDefault="00177E24" w:rsidP="003816F7">
            <w:pPr>
              <w:rPr>
                <w:rFonts w:ascii="Arial" w:hAnsi="Arial" w:cs="Arial"/>
                <w:b/>
                <w:bCs/>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3B655A0" w14:textId="77777777" w:rsidR="00177E24" w:rsidRPr="005E25CB" w:rsidRDefault="00177E24" w:rsidP="003816F7">
            <w:pPr>
              <w:rPr>
                <w:rFonts w:ascii="Arial" w:hAnsi="Arial" w:cs="Arial"/>
                <w:sz w:val="20"/>
                <w:szCs w:val="20"/>
              </w:rPr>
            </w:pPr>
            <w:r w:rsidRPr="005E25CB">
              <w:rPr>
                <w:rFonts w:ascii="Arial" w:hAnsi="Arial" w:cs="Arial"/>
                <w:sz w:val="20"/>
                <w:szCs w:val="20"/>
              </w:rPr>
              <w:t>4. Licencjonowanie systemów operacyjnych</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4FFAE98" w14:textId="37284CC3" w:rsidR="00177E24" w:rsidRPr="005E25CB" w:rsidRDefault="00177E24"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FD9E466" w14:textId="5BB40E36"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dobrać oprogramowanie użytkowe do realizacji określonych zadań</w:t>
            </w:r>
          </w:p>
          <w:p w14:paraId="351BD52D" w14:textId="445B3772"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sieciowe systemy operacyjne komercyjne i otwarte oprogramowanie z rodziny Windows i Linux</w:t>
            </w:r>
            <w:r w:rsidR="005F4BCC">
              <w:rPr>
                <w:rFonts w:ascii="Arial" w:hAnsi="Arial" w:cs="Arial"/>
                <w:sz w:val="20"/>
                <w:szCs w:val="20"/>
              </w:rPr>
              <w:t>,</w:t>
            </w:r>
          </w:p>
          <w:p w14:paraId="07CDFB10" w14:textId="259225BB"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sposoby licencjonowania systemów komercyjnych i otwartego oprogramowania</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42554E1" w14:textId="72BE30ED"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warunków zawartych w umowach licencyjnych</w:t>
            </w:r>
          </w:p>
          <w:p w14:paraId="2735FAD4" w14:textId="0567E492"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określić w zależności od rodzaju licencji warunki korzystania z oprogramowania komputerowego</w:t>
            </w:r>
          </w:p>
          <w:p w14:paraId="5CE46E9B" w14:textId="7DB85AE0"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podstawowe pojęcia związane z prawami autorskimi i własnością intelektualną oraz wyjaśnia potrzebę ich ochrony</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274171C" w14:textId="77777777" w:rsidR="00177E24" w:rsidRPr="005E25CB" w:rsidRDefault="00177E24" w:rsidP="003816F7">
            <w:pPr>
              <w:rPr>
                <w:rFonts w:ascii="Arial" w:hAnsi="Arial" w:cs="Arial"/>
                <w:sz w:val="20"/>
                <w:szCs w:val="20"/>
              </w:rPr>
            </w:pPr>
            <w:r w:rsidRPr="005E25CB">
              <w:rPr>
                <w:rFonts w:ascii="Arial" w:hAnsi="Arial" w:cs="Arial"/>
                <w:sz w:val="20"/>
                <w:szCs w:val="20"/>
              </w:rPr>
              <w:t>Klasa I</w:t>
            </w:r>
          </w:p>
        </w:tc>
      </w:tr>
      <w:tr w:rsidR="00177E24" w:rsidRPr="005E25CB" w14:paraId="33BFF2AB" w14:textId="77777777" w:rsidTr="003816F7">
        <w:trPr>
          <w:trHeight w:val="1152"/>
        </w:trPr>
        <w:tc>
          <w:tcPr>
            <w:tcW w:w="2043" w:type="dxa"/>
            <w:vMerge w:val="restart"/>
            <w:tcBorders>
              <w:top w:val="single" w:sz="24" w:space="0" w:color="FFFFFF"/>
              <w:left w:val="single" w:sz="8" w:space="0" w:color="FFFFFF"/>
              <w:right w:val="single" w:sz="8" w:space="0" w:color="FFFFFF"/>
            </w:tcBorders>
            <w:shd w:val="clear" w:color="auto" w:fill="4F81BD"/>
            <w:tcMar>
              <w:top w:w="15" w:type="dxa"/>
              <w:left w:w="101" w:type="dxa"/>
              <w:bottom w:w="0" w:type="dxa"/>
              <w:right w:w="101" w:type="dxa"/>
            </w:tcMar>
          </w:tcPr>
          <w:p w14:paraId="045E21CC" w14:textId="77777777" w:rsidR="00177E24" w:rsidRPr="005E25CB" w:rsidRDefault="00177E24" w:rsidP="003816F7">
            <w:pPr>
              <w:rPr>
                <w:rFonts w:ascii="Arial" w:hAnsi="Arial" w:cs="Arial"/>
                <w:b/>
                <w:bCs/>
                <w:sz w:val="20"/>
                <w:szCs w:val="20"/>
              </w:rPr>
            </w:pPr>
            <w:r w:rsidRPr="005E25CB">
              <w:rPr>
                <w:rFonts w:ascii="Arial" w:hAnsi="Arial" w:cs="Arial"/>
                <w:b/>
                <w:bCs/>
                <w:sz w:val="20"/>
                <w:szCs w:val="20"/>
              </w:rPr>
              <w:t>II. Systemy operacyjnych stacji roboczych</w:t>
            </w: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A435193" w14:textId="77777777" w:rsidR="00177E24" w:rsidRPr="005E25CB" w:rsidRDefault="00177E24" w:rsidP="003816F7">
            <w:pPr>
              <w:rPr>
                <w:rFonts w:ascii="Arial" w:hAnsi="Arial" w:cs="Arial"/>
                <w:sz w:val="20"/>
                <w:szCs w:val="20"/>
              </w:rPr>
            </w:pPr>
            <w:r w:rsidRPr="005E25CB">
              <w:rPr>
                <w:rFonts w:ascii="Arial" w:hAnsi="Arial" w:cs="Arial"/>
                <w:sz w:val="20"/>
                <w:szCs w:val="20"/>
              </w:rPr>
              <w:t>1. Podstawy systemów operacyjnych</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39D2C4C" w14:textId="2015AB02" w:rsidR="00177E24" w:rsidRPr="005E25CB" w:rsidRDefault="00177E24"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FB94CC7" w14:textId="58F96146"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wyjaśnić pojęcie systemu operacyjnego</w:t>
            </w:r>
          </w:p>
          <w:p w14:paraId="32C36129" w14:textId="7215A14E"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zadania systemu operacyjnego</w:t>
            </w:r>
          </w:p>
          <w:p w14:paraId="0C7326E8" w14:textId="42DA163C"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przykładowe systemy operacyjne z podziałem na komercyjne i na licencji otwartej</w:t>
            </w:r>
          </w:p>
          <w:p w14:paraId="38A850EC" w14:textId="77777777"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przykładowe dystrybucje Linuksa,</w:t>
            </w:r>
          </w:p>
          <w:p w14:paraId="2C3541E1" w14:textId="4393E106"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wersje systemu MS Windows</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22D2DE8" w14:textId="2483392A"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dobrać dystrybucje Linuksa w zależności od zastosowania</w:t>
            </w:r>
          </w:p>
          <w:p w14:paraId="6A46D699" w14:textId="5934C86A" w:rsidR="00177E24" w:rsidRPr="005E25CB" w:rsidRDefault="0049113E" w:rsidP="005F100B">
            <w:pPr>
              <w:pStyle w:val="Akapitzlist"/>
              <w:numPr>
                <w:ilvl w:val="0"/>
                <w:numId w:val="17"/>
              </w:numPr>
              <w:rPr>
                <w:rFonts w:ascii="Arial" w:hAnsi="Arial" w:cs="Arial"/>
                <w:sz w:val="20"/>
                <w:szCs w:val="20"/>
              </w:rPr>
            </w:pPr>
            <w:r w:rsidRPr="005E25CB">
              <w:rPr>
                <w:rFonts w:ascii="Arial" w:hAnsi="Arial" w:cs="Arial"/>
                <w:sz w:val="20"/>
                <w:szCs w:val="20"/>
              </w:rPr>
              <w:t xml:space="preserve">dobrać </w:t>
            </w:r>
            <w:r w:rsidR="00177E24" w:rsidRPr="005E25CB">
              <w:rPr>
                <w:rFonts w:ascii="Arial" w:hAnsi="Arial" w:cs="Arial"/>
                <w:sz w:val="20"/>
                <w:szCs w:val="20"/>
              </w:rPr>
              <w:t xml:space="preserve">wersje systemu MS Windows </w:t>
            </w:r>
            <w:r>
              <w:rPr>
                <w:rFonts w:ascii="Arial" w:hAnsi="Arial" w:cs="Arial"/>
                <w:sz w:val="20"/>
                <w:szCs w:val="20"/>
              </w:rPr>
              <w:t>w zależności od potrzeb użytkownika i pracodawcy</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AA3AA10" w14:textId="77777777" w:rsidR="00177E24" w:rsidRPr="005E25CB" w:rsidRDefault="00177E24" w:rsidP="003816F7">
            <w:pPr>
              <w:rPr>
                <w:rFonts w:ascii="Arial" w:hAnsi="Arial" w:cs="Arial"/>
                <w:sz w:val="20"/>
                <w:szCs w:val="20"/>
              </w:rPr>
            </w:pPr>
            <w:r w:rsidRPr="005E25CB">
              <w:rPr>
                <w:rFonts w:ascii="Arial" w:hAnsi="Arial" w:cs="Arial"/>
                <w:sz w:val="20"/>
                <w:szCs w:val="20"/>
              </w:rPr>
              <w:t>Klasa I</w:t>
            </w:r>
          </w:p>
        </w:tc>
      </w:tr>
      <w:tr w:rsidR="00177E24" w:rsidRPr="005E25CB" w14:paraId="673AA610" w14:textId="77777777" w:rsidTr="003816F7">
        <w:trPr>
          <w:trHeight w:val="1152"/>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65CD4F34" w14:textId="77777777" w:rsidR="00177E24" w:rsidRPr="005E25CB" w:rsidRDefault="00177E24" w:rsidP="003816F7">
            <w:pPr>
              <w:rPr>
                <w:rFonts w:ascii="Arial" w:hAnsi="Arial" w:cs="Arial"/>
                <w:b/>
                <w:bCs/>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06469DE" w14:textId="77777777" w:rsidR="00177E24" w:rsidRPr="005E25CB" w:rsidRDefault="00177E24" w:rsidP="003816F7">
            <w:pPr>
              <w:rPr>
                <w:rFonts w:ascii="Arial" w:hAnsi="Arial" w:cs="Arial"/>
                <w:sz w:val="20"/>
                <w:szCs w:val="20"/>
              </w:rPr>
            </w:pPr>
            <w:r w:rsidRPr="005E25CB">
              <w:rPr>
                <w:rFonts w:ascii="Arial" w:hAnsi="Arial" w:cs="Arial"/>
                <w:sz w:val="20"/>
                <w:szCs w:val="20"/>
              </w:rPr>
              <w:t>2. Systemy plików</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73E134E" w14:textId="7A4E4137" w:rsidR="00177E24" w:rsidRPr="005E25CB" w:rsidRDefault="00177E24"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377973E" w14:textId="1B2C8C3B"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systemy plików</w:t>
            </w:r>
          </w:p>
          <w:p w14:paraId="027AA28A" w14:textId="170C803D"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strukturę katalogów systemu operacyjnego MS Windows i Linux</w:t>
            </w:r>
          </w:p>
          <w:p w14:paraId="35BA2A60" w14:textId="129E2AB0"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i scharakteryzować atrybuty plików</w:t>
            </w:r>
          </w:p>
          <w:p w14:paraId="41F87F17" w14:textId="58D86CA4"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i scharakteryzować uprawnienia do plików i katalogów</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E48599C" w14:textId="045A2DDD" w:rsidR="0049113E"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scharakteryzować systemy plików</w:t>
            </w:r>
          </w:p>
          <w:p w14:paraId="7B6D1908" w14:textId="01CCAD18" w:rsidR="0049113E" w:rsidRPr="005E25CB" w:rsidRDefault="0049113E" w:rsidP="005F100B">
            <w:pPr>
              <w:pStyle w:val="Akapitzlist"/>
              <w:numPr>
                <w:ilvl w:val="0"/>
                <w:numId w:val="17"/>
              </w:numPr>
              <w:rPr>
                <w:rFonts w:ascii="Arial" w:hAnsi="Arial" w:cs="Arial"/>
                <w:sz w:val="20"/>
                <w:szCs w:val="20"/>
              </w:rPr>
            </w:pPr>
            <w:r w:rsidRPr="005E25CB">
              <w:rPr>
                <w:rFonts w:ascii="Arial" w:hAnsi="Arial" w:cs="Arial"/>
                <w:sz w:val="20"/>
                <w:szCs w:val="20"/>
              </w:rPr>
              <w:t>omówić wady i zalety poszczególnych systemów plików</w:t>
            </w:r>
          </w:p>
          <w:p w14:paraId="5FD8AF4E" w14:textId="24191935"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dobrać system plików</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6CA3AB3" w14:textId="77777777" w:rsidR="00177E24" w:rsidRPr="005E25CB" w:rsidRDefault="00177E24" w:rsidP="003816F7">
            <w:pPr>
              <w:rPr>
                <w:rFonts w:ascii="Arial" w:hAnsi="Arial" w:cs="Arial"/>
                <w:sz w:val="20"/>
                <w:szCs w:val="20"/>
              </w:rPr>
            </w:pPr>
            <w:r w:rsidRPr="005E25CB">
              <w:rPr>
                <w:rFonts w:ascii="Arial" w:hAnsi="Arial" w:cs="Arial"/>
                <w:sz w:val="20"/>
                <w:szCs w:val="20"/>
              </w:rPr>
              <w:t>Klasa I</w:t>
            </w:r>
          </w:p>
        </w:tc>
      </w:tr>
      <w:tr w:rsidR="00177E24" w:rsidRPr="005E25CB" w14:paraId="4D5438DC" w14:textId="77777777" w:rsidTr="003816F7">
        <w:trPr>
          <w:trHeight w:val="1152"/>
        </w:trPr>
        <w:tc>
          <w:tcPr>
            <w:tcW w:w="2043" w:type="dxa"/>
            <w:vMerge w:val="restart"/>
            <w:tcBorders>
              <w:top w:val="single" w:sz="24" w:space="0" w:color="FFFFFF"/>
              <w:left w:val="single" w:sz="8" w:space="0" w:color="FFFFFF"/>
              <w:right w:val="single" w:sz="8" w:space="0" w:color="FFFFFF"/>
            </w:tcBorders>
            <w:shd w:val="clear" w:color="auto" w:fill="4F81BD"/>
            <w:tcMar>
              <w:top w:w="15" w:type="dxa"/>
              <w:left w:w="101" w:type="dxa"/>
              <w:bottom w:w="0" w:type="dxa"/>
              <w:right w:w="101" w:type="dxa"/>
            </w:tcMar>
          </w:tcPr>
          <w:p w14:paraId="5001A720" w14:textId="77777777" w:rsidR="00177E24" w:rsidRPr="005E25CB" w:rsidRDefault="00177E24" w:rsidP="003816F7">
            <w:pPr>
              <w:rPr>
                <w:rFonts w:ascii="Arial" w:hAnsi="Arial" w:cs="Arial"/>
                <w:b/>
                <w:bCs/>
                <w:sz w:val="20"/>
                <w:szCs w:val="20"/>
              </w:rPr>
            </w:pPr>
            <w:r w:rsidRPr="005E25CB">
              <w:rPr>
                <w:rFonts w:ascii="Arial" w:hAnsi="Arial" w:cs="Arial"/>
                <w:b/>
                <w:bCs/>
                <w:sz w:val="20"/>
                <w:szCs w:val="20"/>
              </w:rPr>
              <w:t>III. Narzędzia konfiguracje systemów operacyjnych</w:t>
            </w: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A75655E" w14:textId="77777777" w:rsidR="00177E24" w:rsidRPr="005E25CB" w:rsidRDefault="00177E24" w:rsidP="003816F7">
            <w:pPr>
              <w:rPr>
                <w:rFonts w:ascii="Arial" w:hAnsi="Arial" w:cs="Arial"/>
                <w:sz w:val="20"/>
                <w:szCs w:val="20"/>
              </w:rPr>
            </w:pPr>
            <w:r w:rsidRPr="005E25CB">
              <w:rPr>
                <w:rFonts w:ascii="Arial" w:hAnsi="Arial" w:cs="Arial"/>
                <w:sz w:val="20"/>
                <w:szCs w:val="20"/>
              </w:rPr>
              <w:t>1. System MS Windows</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4BEB2D2" w14:textId="2728E4DA" w:rsidR="00177E24" w:rsidRPr="005E25CB" w:rsidRDefault="00177E24"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2DEFCCE" w14:textId="71E8D587"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narzędzia konfiguracyjne systemu MS Windows</w:t>
            </w:r>
          </w:p>
          <w:p w14:paraId="0F952E80" w14:textId="0C5493A2"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polecenia wiersza poleceń systemu operacyjnego MS Windows służące do jego konfiguracji</w:t>
            </w:r>
          </w:p>
          <w:p w14:paraId="6263C211" w14:textId="23B05D6F"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narzędzia do zarządzania systemem operacyjnym</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818FEF6" w14:textId="3FFD2BEA"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scharakteryzować polecenia wiersza poleceń systemu operacyjnego MS Windows służące do konfiguracji systemu operacyjnego</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1F9F5B6" w14:textId="77777777" w:rsidR="00177E24" w:rsidRPr="005E25CB" w:rsidRDefault="00177E24" w:rsidP="003816F7">
            <w:pPr>
              <w:rPr>
                <w:rFonts w:ascii="Arial" w:hAnsi="Arial" w:cs="Arial"/>
                <w:sz w:val="20"/>
                <w:szCs w:val="20"/>
              </w:rPr>
            </w:pPr>
            <w:r w:rsidRPr="005E25CB">
              <w:rPr>
                <w:rFonts w:ascii="Arial" w:hAnsi="Arial" w:cs="Arial"/>
                <w:sz w:val="20"/>
                <w:szCs w:val="20"/>
              </w:rPr>
              <w:t>Klasa I</w:t>
            </w:r>
          </w:p>
        </w:tc>
      </w:tr>
      <w:tr w:rsidR="00177E24" w:rsidRPr="005E25CB" w14:paraId="10ED935A" w14:textId="77777777" w:rsidTr="003816F7">
        <w:trPr>
          <w:trHeight w:val="1152"/>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33161F6C" w14:textId="77777777" w:rsidR="00177E24" w:rsidRPr="005E25CB" w:rsidRDefault="00177E24" w:rsidP="003816F7">
            <w:pPr>
              <w:rPr>
                <w:rFonts w:ascii="Arial" w:hAnsi="Arial" w:cs="Arial"/>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2C0415B" w14:textId="77777777" w:rsidR="00177E24" w:rsidRPr="005E25CB" w:rsidRDefault="00177E24" w:rsidP="003816F7">
            <w:pPr>
              <w:rPr>
                <w:rFonts w:ascii="Arial" w:hAnsi="Arial" w:cs="Arial"/>
                <w:sz w:val="20"/>
                <w:szCs w:val="20"/>
              </w:rPr>
            </w:pPr>
            <w:r w:rsidRPr="005E25CB">
              <w:rPr>
                <w:rFonts w:ascii="Arial" w:hAnsi="Arial" w:cs="Arial"/>
                <w:sz w:val="20"/>
                <w:szCs w:val="20"/>
              </w:rPr>
              <w:t>2. System Linux</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4983911" w14:textId="66E03B10" w:rsidR="00177E24" w:rsidRPr="005E25CB" w:rsidRDefault="00177E24"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ED22880" w14:textId="6E8A7983"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powłoki systemu operacyjnego Linux</w:t>
            </w:r>
          </w:p>
          <w:p w14:paraId="0F68A2DA" w14:textId="516477B2"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podstawowe narzędzia do zarządzania operacyjnym z powłoki (np. tworzenie plików, katalogów, zmiana właściciela tworzenie użytkownika itp.)</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C3C2B7C" w14:textId="357228A3" w:rsidR="00177E24" w:rsidRPr="005E25CB" w:rsidRDefault="0049113E" w:rsidP="005F100B">
            <w:pPr>
              <w:pStyle w:val="Akapitzlist"/>
              <w:numPr>
                <w:ilvl w:val="0"/>
                <w:numId w:val="17"/>
              </w:numPr>
              <w:rPr>
                <w:rFonts w:ascii="Arial" w:hAnsi="Arial" w:cs="Arial"/>
                <w:sz w:val="20"/>
                <w:szCs w:val="20"/>
              </w:rPr>
            </w:pPr>
            <w:r>
              <w:rPr>
                <w:rFonts w:ascii="Arial" w:hAnsi="Arial" w:cs="Arial"/>
                <w:sz w:val="20"/>
                <w:szCs w:val="20"/>
              </w:rPr>
              <w:t>wymienić</w:t>
            </w:r>
            <w:r w:rsidR="00177E24" w:rsidRPr="005E25CB">
              <w:rPr>
                <w:rFonts w:ascii="Arial" w:hAnsi="Arial" w:cs="Arial"/>
                <w:sz w:val="20"/>
                <w:szCs w:val="20"/>
              </w:rPr>
              <w:t xml:space="preserve"> katalogi systemu operacyjnego Linux</w:t>
            </w:r>
          </w:p>
          <w:p w14:paraId="6B5D06EA" w14:textId="1650D117"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scharakteryzować polecenia wiersza poleceń systemu Linux służące do jego konfiguracji</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ADF3B29" w14:textId="77777777" w:rsidR="00177E24" w:rsidRPr="005E25CB" w:rsidRDefault="00177E24" w:rsidP="003816F7">
            <w:pPr>
              <w:rPr>
                <w:rFonts w:ascii="Arial" w:hAnsi="Arial" w:cs="Arial"/>
                <w:sz w:val="20"/>
                <w:szCs w:val="20"/>
              </w:rPr>
            </w:pPr>
            <w:r w:rsidRPr="005E25CB">
              <w:rPr>
                <w:rFonts w:ascii="Arial" w:hAnsi="Arial" w:cs="Arial"/>
                <w:sz w:val="20"/>
                <w:szCs w:val="20"/>
              </w:rPr>
              <w:t>Klasa II</w:t>
            </w:r>
          </w:p>
        </w:tc>
      </w:tr>
      <w:tr w:rsidR="00177E24" w:rsidRPr="005E25CB" w14:paraId="2C2308E8" w14:textId="77777777" w:rsidTr="003816F7">
        <w:trPr>
          <w:trHeight w:val="643"/>
        </w:trPr>
        <w:tc>
          <w:tcPr>
            <w:tcW w:w="2043" w:type="dxa"/>
            <w:vMerge w:val="restart"/>
            <w:tcBorders>
              <w:top w:val="single" w:sz="24" w:space="0" w:color="FFFFFF"/>
              <w:left w:val="single" w:sz="8" w:space="0" w:color="FFFFFF"/>
              <w:right w:val="single" w:sz="8" w:space="0" w:color="FFFFFF"/>
            </w:tcBorders>
            <w:shd w:val="clear" w:color="auto" w:fill="4F81BD"/>
            <w:tcMar>
              <w:top w:w="15" w:type="dxa"/>
              <w:left w:w="101" w:type="dxa"/>
              <w:bottom w:w="0" w:type="dxa"/>
              <w:right w:w="101" w:type="dxa"/>
            </w:tcMar>
          </w:tcPr>
          <w:p w14:paraId="053A9620" w14:textId="77777777" w:rsidR="00177E24" w:rsidRPr="005E25CB" w:rsidRDefault="00177E24" w:rsidP="003816F7">
            <w:pPr>
              <w:rPr>
                <w:rFonts w:ascii="Arial" w:hAnsi="Arial" w:cs="Arial"/>
                <w:b/>
                <w:bCs/>
                <w:sz w:val="20"/>
                <w:szCs w:val="20"/>
              </w:rPr>
            </w:pPr>
            <w:r w:rsidRPr="005E25CB">
              <w:rPr>
                <w:rFonts w:ascii="Arial" w:hAnsi="Arial" w:cs="Arial"/>
                <w:b/>
                <w:bCs/>
                <w:sz w:val="20"/>
                <w:szCs w:val="20"/>
              </w:rPr>
              <w:t xml:space="preserve">IV. Skrypty </w:t>
            </w: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39E0678" w14:textId="77777777" w:rsidR="00177E24" w:rsidRPr="005E25CB" w:rsidRDefault="00177E24" w:rsidP="003816F7">
            <w:pPr>
              <w:rPr>
                <w:rFonts w:ascii="Arial" w:hAnsi="Arial" w:cs="Arial"/>
                <w:sz w:val="20"/>
                <w:szCs w:val="20"/>
              </w:rPr>
            </w:pPr>
            <w:r w:rsidRPr="005E25CB">
              <w:rPr>
                <w:rFonts w:ascii="Arial" w:hAnsi="Arial" w:cs="Arial"/>
                <w:sz w:val="20"/>
                <w:szCs w:val="20"/>
              </w:rPr>
              <w:t>1. Skrypty w MS Windows</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06AEFF3" w14:textId="4346B3AC" w:rsidR="00177E24" w:rsidRPr="005E25CB" w:rsidRDefault="00177E24"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1842C9F" w14:textId="778DC16A"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zdefiniować skrypty w MS Windows</w:t>
            </w:r>
          </w:p>
          <w:p w14:paraId="36B0A674" w14:textId="1441F54C"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instrukcję warunkową IF w skryptach</w:t>
            </w:r>
          </w:p>
          <w:p w14:paraId="31EE900D" w14:textId="416C2CC4"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instrukcję CASE w skryptach</w:t>
            </w:r>
          </w:p>
          <w:p w14:paraId="28190962" w14:textId="6DFE31F8"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operacje matematyczne w skryptach</w:t>
            </w:r>
          </w:p>
          <w:p w14:paraId="6389B317" w14:textId="380A1E95"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dokonać analizy gotowych skryptów</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4A865ED" w14:textId="240CC8B1"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zasady tworzenia skryptów w systemie</w:t>
            </w:r>
            <w:r w:rsidR="006B7355">
              <w:rPr>
                <w:rFonts w:ascii="Arial" w:hAnsi="Arial" w:cs="Arial"/>
                <w:sz w:val="20"/>
                <w:szCs w:val="20"/>
              </w:rPr>
              <w:t>,</w:t>
            </w:r>
            <w:r w:rsidRPr="005E25CB">
              <w:rPr>
                <w:rFonts w:ascii="Arial" w:hAnsi="Arial" w:cs="Arial"/>
                <w:sz w:val="20"/>
                <w:szCs w:val="20"/>
              </w:rPr>
              <w:t xml:space="preserve"> operacyjnym MS Windows</w:t>
            </w:r>
          </w:p>
          <w:p w14:paraId="3B5B1681" w14:textId="45A1C6A4"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 xml:space="preserve">wymienić </w:t>
            </w:r>
            <w:r w:rsidR="0049113E">
              <w:rPr>
                <w:rFonts w:ascii="Arial" w:hAnsi="Arial" w:cs="Arial"/>
                <w:sz w:val="20"/>
                <w:szCs w:val="20"/>
              </w:rPr>
              <w:t xml:space="preserve">i opisać </w:t>
            </w:r>
            <w:r w:rsidRPr="005E25CB">
              <w:rPr>
                <w:rFonts w:ascii="Arial" w:hAnsi="Arial" w:cs="Arial"/>
                <w:sz w:val="20"/>
                <w:szCs w:val="20"/>
              </w:rPr>
              <w:t>zmienne systemowe</w:t>
            </w:r>
          </w:p>
          <w:p w14:paraId="307B31CC" w14:textId="6A4E49CF"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określić parametry do wywoływanego skryptu</w:t>
            </w:r>
          </w:p>
          <w:p w14:paraId="01323E46" w14:textId="7743FD09"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scharakteryzować komendy do zarządzania systemem MS Windows</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F8BAAC3" w14:textId="77777777" w:rsidR="00177E24" w:rsidRPr="005E25CB" w:rsidRDefault="00177E24" w:rsidP="003816F7">
            <w:pPr>
              <w:rPr>
                <w:rFonts w:ascii="Arial" w:hAnsi="Arial" w:cs="Arial"/>
                <w:sz w:val="20"/>
                <w:szCs w:val="20"/>
              </w:rPr>
            </w:pPr>
            <w:r w:rsidRPr="005E25CB">
              <w:rPr>
                <w:rFonts w:ascii="Arial" w:hAnsi="Arial" w:cs="Arial"/>
                <w:sz w:val="20"/>
                <w:szCs w:val="20"/>
              </w:rPr>
              <w:t>Klasa I</w:t>
            </w:r>
          </w:p>
        </w:tc>
      </w:tr>
      <w:tr w:rsidR="00177E24" w:rsidRPr="005E25CB" w14:paraId="5A9D057E" w14:textId="77777777" w:rsidTr="003816F7">
        <w:trPr>
          <w:trHeight w:val="2390"/>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57197A48" w14:textId="77777777" w:rsidR="00177E24" w:rsidRPr="005E25CB" w:rsidRDefault="00177E24" w:rsidP="003816F7">
            <w:pPr>
              <w:rPr>
                <w:rFonts w:ascii="Arial" w:hAnsi="Arial" w:cs="Arial"/>
                <w:b/>
                <w:bCs/>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774F95F" w14:textId="77777777" w:rsidR="00177E24" w:rsidRPr="005E25CB" w:rsidRDefault="00177E24" w:rsidP="003816F7">
            <w:pPr>
              <w:rPr>
                <w:rFonts w:ascii="Arial" w:hAnsi="Arial" w:cs="Arial"/>
                <w:sz w:val="20"/>
                <w:szCs w:val="20"/>
              </w:rPr>
            </w:pPr>
            <w:r w:rsidRPr="005E25CB">
              <w:rPr>
                <w:rFonts w:ascii="Arial" w:hAnsi="Arial" w:cs="Arial"/>
                <w:sz w:val="20"/>
                <w:szCs w:val="20"/>
              </w:rPr>
              <w:t>2. Skrypty w Linux</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D8F637E" w14:textId="0A67A5AE" w:rsidR="00177E24" w:rsidRPr="005E25CB" w:rsidRDefault="00177E24"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0E8922A" w14:textId="4660984D"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zdefiniować skrypty w systemie operacyjnym Linux</w:t>
            </w:r>
          </w:p>
          <w:p w14:paraId="253C5AB5" w14:textId="02BFAC13"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instrukcję warunkową IF w skryptach</w:t>
            </w:r>
          </w:p>
          <w:p w14:paraId="17709890" w14:textId="0E39102D"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instrukcję CASE w skryptach</w:t>
            </w:r>
          </w:p>
          <w:p w14:paraId="559998BD" w14:textId="3E2E3577"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operacje matematyczne w skryptach</w:t>
            </w:r>
          </w:p>
          <w:p w14:paraId="00856EFE" w14:textId="0DC5D9AB"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dokonać analizy gotowych skryptów</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9FFC212" w14:textId="1B4D4F7A"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zasady tworzenia skryptów w systemie operacyjnym Linux</w:t>
            </w:r>
          </w:p>
          <w:p w14:paraId="03C4DE12" w14:textId="73ABA7B2"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zmienne systemowe,</w:t>
            </w:r>
          </w:p>
          <w:p w14:paraId="328819FD" w14:textId="67AEB6A0"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określić parametry do wywoływanego skryptu</w:t>
            </w:r>
            <w:r w:rsidR="006B7355">
              <w:rPr>
                <w:rFonts w:ascii="Arial" w:hAnsi="Arial" w:cs="Arial"/>
                <w:sz w:val="20"/>
                <w:szCs w:val="20"/>
              </w:rPr>
              <w:t>,</w:t>
            </w:r>
            <w:r w:rsidRPr="005E25CB">
              <w:rPr>
                <w:rFonts w:ascii="Arial" w:hAnsi="Arial" w:cs="Arial"/>
                <w:sz w:val="20"/>
                <w:szCs w:val="20"/>
              </w:rPr>
              <w:t xml:space="preserve"> </w:t>
            </w:r>
          </w:p>
          <w:p w14:paraId="2A59DF02" w14:textId="7A3C3AE0"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scharakteryzować komendy do zarządzania systemem operacyjnym Linux</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4CD149F" w14:textId="77777777" w:rsidR="00177E24" w:rsidRPr="005E25CB" w:rsidRDefault="00177E24" w:rsidP="003816F7">
            <w:pPr>
              <w:rPr>
                <w:rFonts w:ascii="Arial" w:hAnsi="Arial" w:cs="Arial"/>
                <w:sz w:val="20"/>
                <w:szCs w:val="20"/>
              </w:rPr>
            </w:pPr>
            <w:r w:rsidRPr="005E25CB">
              <w:rPr>
                <w:rFonts w:ascii="Arial" w:hAnsi="Arial" w:cs="Arial"/>
                <w:sz w:val="20"/>
                <w:szCs w:val="20"/>
              </w:rPr>
              <w:t>Klasa II</w:t>
            </w:r>
          </w:p>
        </w:tc>
      </w:tr>
      <w:tr w:rsidR="00177E24" w:rsidRPr="005E25CB" w14:paraId="1BFC1AA1" w14:textId="77777777" w:rsidTr="003816F7">
        <w:trPr>
          <w:trHeight w:val="1152"/>
        </w:trPr>
        <w:tc>
          <w:tcPr>
            <w:tcW w:w="2043" w:type="dxa"/>
            <w:vMerge w:val="restart"/>
            <w:tcBorders>
              <w:top w:val="single" w:sz="24" w:space="0" w:color="FFFFFF"/>
              <w:left w:val="single" w:sz="8" w:space="0" w:color="FFFFFF"/>
              <w:right w:val="single" w:sz="8" w:space="0" w:color="FFFFFF"/>
            </w:tcBorders>
            <w:shd w:val="clear" w:color="auto" w:fill="4F81BD"/>
            <w:tcMar>
              <w:top w:w="15" w:type="dxa"/>
              <w:left w:w="101" w:type="dxa"/>
              <w:bottom w:w="0" w:type="dxa"/>
              <w:right w:w="101" w:type="dxa"/>
            </w:tcMar>
          </w:tcPr>
          <w:p w14:paraId="54E8A051" w14:textId="58FDD7E0" w:rsidR="00177E24" w:rsidRPr="005E25CB" w:rsidRDefault="00177E24" w:rsidP="003816F7">
            <w:pPr>
              <w:rPr>
                <w:rFonts w:ascii="Arial" w:hAnsi="Arial" w:cs="Arial"/>
                <w:b/>
                <w:bCs/>
                <w:sz w:val="20"/>
                <w:szCs w:val="20"/>
              </w:rPr>
            </w:pPr>
            <w:r w:rsidRPr="005E25CB">
              <w:rPr>
                <w:rFonts w:ascii="Arial" w:hAnsi="Arial" w:cs="Arial"/>
                <w:b/>
                <w:bCs/>
                <w:sz w:val="20"/>
                <w:szCs w:val="20"/>
              </w:rPr>
              <w:t>V.</w:t>
            </w:r>
            <w:r w:rsidR="00A2766B">
              <w:rPr>
                <w:rFonts w:ascii="Arial" w:hAnsi="Arial" w:cs="Arial"/>
                <w:b/>
                <w:bCs/>
                <w:sz w:val="20"/>
                <w:szCs w:val="20"/>
              </w:rPr>
              <w:t xml:space="preserve"> </w:t>
            </w:r>
            <w:r w:rsidRPr="005E25CB">
              <w:rPr>
                <w:rFonts w:ascii="Arial" w:hAnsi="Arial" w:cs="Arial"/>
                <w:b/>
                <w:bCs/>
                <w:sz w:val="20"/>
                <w:szCs w:val="20"/>
              </w:rPr>
              <w:t>Sieciowe systemy operacyjne</w:t>
            </w: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B5B32B1" w14:textId="77777777" w:rsidR="00177E24" w:rsidRPr="005E25CB" w:rsidRDefault="00177E24" w:rsidP="003816F7">
            <w:pPr>
              <w:rPr>
                <w:rFonts w:ascii="Arial" w:hAnsi="Arial" w:cs="Arial"/>
                <w:sz w:val="20"/>
                <w:szCs w:val="20"/>
              </w:rPr>
            </w:pPr>
            <w:r w:rsidRPr="005E25CB">
              <w:rPr>
                <w:rFonts w:ascii="Arial" w:hAnsi="Arial" w:cs="Arial"/>
                <w:sz w:val="20"/>
                <w:szCs w:val="20"/>
              </w:rPr>
              <w:t>1. Charakterystyka sieciowych systemów</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4B4A663" w14:textId="454BAFAB" w:rsidR="00177E24" w:rsidRPr="005E25CB" w:rsidRDefault="00177E24"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16007FE" w14:textId="23E0AC20"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sieciowe systemy operacyjne komercyjne</w:t>
            </w:r>
          </w:p>
          <w:p w14:paraId="6C1F87FE" w14:textId="3205CEF0"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określić role sieciowych systemów operacyjnych</w:t>
            </w:r>
          </w:p>
          <w:p w14:paraId="10B10A9F" w14:textId="3DD1BB28"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opisywać funkcjonalność sieciowych systemów operacyjnych</w:t>
            </w:r>
          </w:p>
          <w:p w14:paraId="72F1263D" w14:textId="6087338E"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porównywać sieciowe systemy operacyjne</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854E002" w14:textId="7FEEBFE0"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określić zastosowanie sieciowych systemów operacyjnych</w:t>
            </w:r>
          </w:p>
          <w:p w14:paraId="5B226B4A" w14:textId="0543FC4D"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dobrać sieciowy system operacyjny pod względem licencjonowania</w:t>
            </w:r>
          </w:p>
          <w:p w14:paraId="527AE96C" w14:textId="1C32B645"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dobrać sieciowy system operacyjny pod względem funkcjonałowi</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059B185" w14:textId="77777777" w:rsidR="00177E24" w:rsidRPr="005E25CB" w:rsidRDefault="00177E24" w:rsidP="003816F7">
            <w:pPr>
              <w:rPr>
                <w:rFonts w:ascii="Arial" w:hAnsi="Arial" w:cs="Arial"/>
                <w:sz w:val="20"/>
                <w:szCs w:val="20"/>
              </w:rPr>
            </w:pPr>
            <w:r w:rsidRPr="005E25CB">
              <w:rPr>
                <w:rFonts w:ascii="Arial" w:hAnsi="Arial" w:cs="Arial"/>
                <w:sz w:val="20"/>
                <w:szCs w:val="20"/>
              </w:rPr>
              <w:t>Klasa II</w:t>
            </w:r>
          </w:p>
        </w:tc>
      </w:tr>
      <w:tr w:rsidR="00177E24" w:rsidRPr="005E25CB" w14:paraId="49E55A9D" w14:textId="77777777" w:rsidTr="003816F7">
        <w:trPr>
          <w:trHeight w:val="218"/>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319647C3" w14:textId="77777777" w:rsidR="00177E24" w:rsidRPr="005E25CB" w:rsidRDefault="00177E24" w:rsidP="003816F7">
            <w:pPr>
              <w:rPr>
                <w:rFonts w:ascii="Arial" w:hAnsi="Arial" w:cs="Arial"/>
                <w:b/>
                <w:bCs/>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D4BE34C" w14:textId="77777777" w:rsidR="00177E24" w:rsidRPr="005E25CB" w:rsidRDefault="00177E24" w:rsidP="003816F7">
            <w:pPr>
              <w:rPr>
                <w:rFonts w:ascii="Arial" w:hAnsi="Arial" w:cs="Arial"/>
                <w:sz w:val="20"/>
                <w:szCs w:val="20"/>
              </w:rPr>
            </w:pPr>
            <w:r w:rsidRPr="005E25CB">
              <w:rPr>
                <w:rFonts w:ascii="Arial" w:hAnsi="Arial" w:cs="Arial"/>
                <w:sz w:val="20"/>
                <w:szCs w:val="20"/>
              </w:rPr>
              <w:t>2. Konfiguracja sieciowych systemów operacyjnych</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35BC430" w14:textId="039F1A74" w:rsidR="00177E24" w:rsidRPr="005E25CB" w:rsidRDefault="00177E24"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282165E" w14:textId="7D38006B"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narzędzia sieciowego systemu operacyjnego wykorzystywanego do konfiguracji</w:t>
            </w:r>
          </w:p>
          <w:p w14:paraId="13A0DF14" w14:textId="6874FCEF"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rodzaje kont użytkowników w sieciowym systemie operacyjnym</w:t>
            </w:r>
          </w:p>
          <w:p w14:paraId="1D9ACE52" w14:textId="0631EA05"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konta użytkowników w sieciowym systemie operacyjnym</w:t>
            </w:r>
          </w:p>
          <w:p w14:paraId="56E9E146" w14:textId="43EB62A3"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podstawowe narzędzia konfiguracyjne sieciowego systemu operacyjnego</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5743130" w14:textId="6B184499"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scharakteryzować narzędzia konfiguracyjne sieciowych systemów operacyjnych</w:t>
            </w:r>
          </w:p>
          <w:p w14:paraId="358FFAD2" w14:textId="1D0C9161"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opisać podstawowe narzędzia konfiguracyjne sieciowego systemu operacyjnego</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F9611D8" w14:textId="77777777" w:rsidR="00177E24" w:rsidRPr="005E25CB" w:rsidRDefault="00177E24" w:rsidP="003816F7">
            <w:pPr>
              <w:rPr>
                <w:rFonts w:ascii="Arial" w:hAnsi="Arial" w:cs="Arial"/>
                <w:sz w:val="20"/>
                <w:szCs w:val="20"/>
              </w:rPr>
            </w:pPr>
            <w:r w:rsidRPr="005E25CB">
              <w:rPr>
                <w:rFonts w:ascii="Arial" w:hAnsi="Arial" w:cs="Arial"/>
                <w:sz w:val="20"/>
                <w:szCs w:val="20"/>
              </w:rPr>
              <w:t>Klasa II</w:t>
            </w:r>
          </w:p>
          <w:p w14:paraId="6B377737" w14:textId="77777777" w:rsidR="00177E24" w:rsidRPr="005E25CB" w:rsidRDefault="00177E24" w:rsidP="003816F7">
            <w:pPr>
              <w:rPr>
                <w:rFonts w:ascii="Arial" w:hAnsi="Arial" w:cs="Arial"/>
                <w:sz w:val="20"/>
                <w:szCs w:val="20"/>
              </w:rPr>
            </w:pPr>
          </w:p>
        </w:tc>
      </w:tr>
      <w:tr w:rsidR="00177E24" w:rsidRPr="005E25CB" w14:paraId="2BBC1817" w14:textId="77777777" w:rsidTr="003816F7">
        <w:trPr>
          <w:trHeight w:val="209"/>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7ED20695" w14:textId="77777777" w:rsidR="00177E24" w:rsidRPr="005E25CB" w:rsidRDefault="00177E24" w:rsidP="003816F7">
            <w:pPr>
              <w:rPr>
                <w:rFonts w:ascii="Arial" w:hAnsi="Arial" w:cs="Arial"/>
                <w:b/>
                <w:bCs/>
                <w:sz w:val="20"/>
                <w:szCs w:val="20"/>
              </w:rPr>
            </w:pPr>
          </w:p>
        </w:tc>
        <w:tc>
          <w:tcPr>
            <w:tcW w:w="2456" w:type="dxa"/>
            <w:tcBorders>
              <w:top w:val="single" w:sz="24" w:space="0" w:color="FFFFFF"/>
              <w:left w:val="single" w:sz="8" w:space="0" w:color="FFFFFF"/>
              <w:bottom w:val="single" w:sz="24" w:space="0" w:color="FFFFFF"/>
              <w:right w:val="single" w:sz="8" w:space="0" w:color="FFFFFF"/>
            </w:tcBorders>
            <w:shd w:val="clear" w:color="auto" w:fill="E9EDF4"/>
            <w:tcMar>
              <w:top w:w="15" w:type="dxa"/>
              <w:left w:w="101" w:type="dxa"/>
              <w:bottom w:w="0" w:type="dxa"/>
              <w:right w:w="101" w:type="dxa"/>
            </w:tcMar>
          </w:tcPr>
          <w:p w14:paraId="5A538241" w14:textId="77777777" w:rsidR="00177E24" w:rsidRPr="005E25CB" w:rsidRDefault="00177E24" w:rsidP="003816F7">
            <w:pPr>
              <w:rPr>
                <w:rFonts w:ascii="Arial" w:hAnsi="Arial" w:cs="Arial"/>
                <w:sz w:val="20"/>
                <w:szCs w:val="20"/>
              </w:rPr>
            </w:pPr>
            <w:r w:rsidRPr="005E25CB">
              <w:rPr>
                <w:rFonts w:ascii="Arial" w:hAnsi="Arial" w:cs="Arial"/>
                <w:sz w:val="20"/>
                <w:szCs w:val="20"/>
              </w:rPr>
              <w:t>2. Usługi sieciowe w systemie operacyjnym MS Windows</w:t>
            </w:r>
          </w:p>
        </w:tc>
        <w:tc>
          <w:tcPr>
            <w:tcW w:w="984" w:type="dxa"/>
            <w:tcBorders>
              <w:top w:val="single" w:sz="24" w:space="0" w:color="FFFFFF"/>
              <w:left w:val="single" w:sz="8" w:space="0" w:color="FFFFFF"/>
              <w:bottom w:val="single" w:sz="24" w:space="0" w:color="FFFFFF"/>
              <w:right w:val="single" w:sz="8" w:space="0" w:color="FFFFFF"/>
            </w:tcBorders>
            <w:shd w:val="clear" w:color="auto" w:fill="E9EDF4"/>
            <w:tcMar>
              <w:top w:w="15" w:type="dxa"/>
              <w:left w:w="101" w:type="dxa"/>
              <w:bottom w:w="0" w:type="dxa"/>
              <w:right w:w="101" w:type="dxa"/>
            </w:tcMar>
          </w:tcPr>
          <w:p w14:paraId="50B8E8D4" w14:textId="09C673C4" w:rsidR="00177E24" w:rsidRPr="005E25CB" w:rsidRDefault="00177E24"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0C8F876" w14:textId="3833D01F"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określić usługi i funkcje sieciowych systemów operacyjnych systemu operacyjnego MS Windows Server</w:t>
            </w:r>
          </w:p>
          <w:p w14:paraId="18F0B2D7" w14:textId="36C404FC"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rozróżnić usługi i funkcje różnych sieciowych systemów operacyjnych systemu operacyjnego MS Windows Server</w:t>
            </w:r>
          </w:p>
          <w:p w14:paraId="6509B220" w14:textId="19001B94"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opisać usługi dostępne w sieciowym systemie operacyjnym systemu operacyjnego MS Windows Server</w:t>
            </w:r>
          </w:p>
          <w:p w14:paraId="40037587" w14:textId="342EC30D"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proces konfiguracji usług i funkcje serwerowych systemu operacyjnego MS Windows Server</w:t>
            </w:r>
          </w:p>
          <w:p w14:paraId="5FC09834" w14:textId="00FD8BBD"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proces modyfikacji ustawień usług i funkcji serwerowych systemów operacyjnych systemu operacyjnego MS Windows Server</w:t>
            </w:r>
          </w:p>
          <w:p w14:paraId="7A9BECC3" w14:textId="3BB3BFB5"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rodzaje zasobów sieciowych operacyjnego MS Windows Server</w:t>
            </w:r>
          </w:p>
          <w:p w14:paraId="4AD6E7EE" w14:textId="79CE586E"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zasady udostępniania i ochrony zasobów sieciowych systemu operacyjnego MS Windows Server</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18C6F4D" w14:textId="2E7BAE85"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usługi i ich konfigurację systemu operacyjnego MS Windows Server:</w:t>
            </w:r>
          </w:p>
          <w:p w14:paraId="7396AEA4" w14:textId="34A11290"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RRAS</w:t>
            </w:r>
            <w:r w:rsidR="006B7355">
              <w:rPr>
                <w:rFonts w:ascii="Arial" w:hAnsi="Arial" w:cs="Arial"/>
                <w:sz w:val="20"/>
                <w:szCs w:val="20"/>
              </w:rPr>
              <w:t>,</w:t>
            </w:r>
            <w:r w:rsidRPr="005E25CB">
              <w:rPr>
                <w:rFonts w:ascii="Arial" w:hAnsi="Arial" w:cs="Arial"/>
                <w:sz w:val="20"/>
                <w:szCs w:val="20"/>
              </w:rPr>
              <w:t xml:space="preserve"> </w:t>
            </w:r>
          </w:p>
          <w:p w14:paraId="76B6C954" w14:textId="2251E127"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WDS</w:t>
            </w:r>
            <w:r w:rsidR="006B7355">
              <w:rPr>
                <w:rFonts w:ascii="Arial" w:hAnsi="Arial" w:cs="Arial"/>
                <w:sz w:val="20"/>
                <w:szCs w:val="20"/>
              </w:rPr>
              <w:t>,</w:t>
            </w:r>
            <w:r w:rsidRPr="005E25CB">
              <w:rPr>
                <w:rFonts w:ascii="Arial" w:hAnsi="Arial" w:cs="Arial"/>
                <w:sz w:val="20"/>
                <w:szCs w:val="20"/>
              </w:rPr>
              <w:t xml:space="preserve"> </w:t>
            </w:r>
          </w:p>
          <w:p w14:paraId="5D56902D" w14:textId="77777777"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 xml:space="preserve">usługi pulpitu zdalnego, </w:t>
            </w:r>
          </w:p>
          <w:p w14:paraId="5CE60781" w14:textId="77777777"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 xml:space="preserve">usługi terminalowe, </w:t>
            </w:r>
          </w:p>
          <w:p w14:paraId="7FBAD50C" w14:textId="77777777"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 xml:space="preserve">usługi plików, </w:t>
            </w:r>
          </w:p>
          <w:p w14:paraId="3D8C30DC" w14:textId="3A37498B"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serwer wydruku</w:t>
            </w:r>
            <w:r w:rsidR="006B7355">
              <w:rPr>
                <w:rFonts w:ascii="Arial" w:hAnsi="Arial" w:cs="Arial"/>
                <w:sz w:val="20"/>
                <w:szCs w:val="20"/>
              </w:rPr>
              <w:t>,</w:t>
            </w:r>
          </w:p>
          <w:p w14:paraId="463B395E" w14:textId="0B5A08B3"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usługi zasadsieciowych i dostępu sieciowego</w:t>
            </w:r>
            <w:r w:rsidR="006B7355">
              <w:rPr>
                <w:rFonts w:ascii="Arial" w:hAnsi="Arial" w:cs="Arial"/>
                <w:sz w:val="20"/>
                <w:szCs w:val="20"/>
              </w:rPr>
              <w:t>,</w:t>
            </w:r>
          </w:p>
          <w:p w14:paraId="6914B5FE" w14:textId="180C7DF1"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DHCP</w:t>
            </w:r>
            <w:r w:rsidR="006B7355">
              <w:rPr>
                <w:rFonts w:ascii="Arial" w:hAnsi="Arial" w:cs="Arial"/>
                <w:sz w:val="20"/>
                <w:szCs w:val="20"/>
              </w:rPr>
              <w:t>,</w:t>
            </w:r>
            <w:r w:rsidRPr="005E25CB">
              <w:rPr>
                <w:rFonts w:ascii="Arial" w:hAnsi="Arial" w:cs="Arial"/>
                <w:sz w:val="20"/>
                <w:szCs w:val="20"/>
              </w:rPr>
              <w:t xml:space="preserve"> </w:t>
            </w:r>
          </w:p>
          <w:p w14:paraId="5A96D239" w14:textId="77777777"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 xml:space="preserve">DNS, </w:t>
            </w:r>
          </w:p>
          <w:p w14:paraId="670BC5B2" w14:textId="324841E5"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FTP</w:t>
            </w:r>
            <w:r w:rsidR="006B7355">
              <w:rPr>
                <w:rFonts w:ascii="Arial" w:hAnsi="Arial" w:cs="Arial"/>
                <w:sz w:val="20"/>
                <w:szCs w:val="20"/>
              </w:rPr>
              <w:t>,</w:t>
            </w:r>
          </w:p>
          <w:p w14:paraId="49AC3A92" w14:textId="77777777"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 xml:space="preserve">Apache, </w:t>
            </w:r>
          </w:p>
          <w:p w14:paraId="6F4FC502" w14:textId="19E6861D"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Serwera poczty</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245D2FD" w14:textId="77777777" w:rsidR="00177E24" w:rsidRPr="005E25CB" w:rsidRDefault="00177E24" w:rsidP="003816F7">
            <w:pPr>
              <w:rPr>
                <w:rFonts w:ascii="Arial" w:hAnsi="Arial" w:cs="Arial"/>
                <w:sz w:val="20"/>
                <w:szCs w:val="20"/>
              </w:rPr>
            </w:pPr>
            <w:r w:rsidRPr="005E25CB">
              <w:rPr>
                <w:rFonts w:ascii="Arial" w:hAnsi="Arial" w:cs="Arial"/>
                <w:sz w:val="20"/>
                <w:szCs w:val="20"/>
              </w:rPr>
              <w:t>Klasa II</w:t>
            </w:r>
          </w:p>
        </w:tc>
      </w:tr>
      <w:tr w:rsidR="00177E24" w:rsidRPr="005E25CB" w14:paraId="4FA9A9BE" w14:textId="77777777" w:rsidTr="003816F7">
        <w:trPr>
          <w:trHeight w:val="2732"/>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69F4FE93" w14:textId="77777777" w:rsidR="00177E24" w:rsidRPr="005E25CB" w:rsidRDefault="00177E24" w:rsidP="003816F7">
            <w:pPr>
              <w:rPr>
                <w:rFonts w:ascii="Arial" w:hAnsi="Arial" w:cs="Arial"/>
                <w:b/>
                <w:bCs/>
                <w:sz w:val="20"/>
                <w:szCs w:val="20"/>
              </w:rPr>
            </w:pPr>
          </w:p>
        </w:tc>
        <w:tc>
          <w:tcPr>
            <w:tcW w:w="2456" w:type="dxa"/>
            <w:tcBorders>
              <w:top w:val="single" w:sz="24" w:space="0" w:color="FFFFFF"/>
              <w:left w:val="single" w:sz="8" w:space="0" w:color="FFFFFF"/>
              <w:bottom w:val="single" w:sz="24" w:space="0" w:color="FFFFFF"/>
              <w:right w:val="single" w:sz="8" w:space="0" w:color="FFFFFF"/>
            </w:tcBorders>
            <w:shd w:val="clear" w:color="auto" w:fill="E9EDF4"/>
            <w:tcMar>
              <w:top w:w="15" w:type="dxa"/>
              <w:left w:w="101" w:type="dxa"/>
              <w:bottom w:w="0" w:type="dxa"/>
              <w:right w:w="101" w:type="dxa"/>
            </w:tcMar>
          </w:tcPr>
          <w:p w14:paraId="76D72D88" w14:textId="77777777" w:rsidR="00177E24" w:rsidRPr="005E25CB" w:rsidRDefault="00177E24" w:rsidP="003816F7">
            <w:pPr>
              <w:rPr>
                <w:rFonts w:ascii="Arial" w:hAnsi="Arial" w:cs="Arial"/>
                <w:sz w:val="20"/>
                <w:szCs w:val="20"/>
              </w:rPr>
            </w:pPr>
            <w:r w:rsidRPr="005E25CB">
              <w:rPr>
                <w:rFonts w:ascii="Arial" w:hAnsi="Arial" w:cs="Arial"/>
                <w:sz w:val="20"/>
                <w:szCs w:val="20"/>
              </w:rPr>
              <w:t>4. Usługa Active Directory</w:t>
            </w:r>
          </w:p>
        </w:tc>
        <w:tc>
          <w:tcPr>
            <w:tcW w:w="984" w:type="dxa"/>
            <w:tcBorders>
              <w:top w:val="single" w:sz="24" w:space="0" w:color="FFFFFF"/>
              <w:left w:val="single" w:sz="8" w:space="0" w:color="FFFFFF"/>
              <w:bottom w:val="single" w:sz="24" w:space="0" w:color="FFFFFF"/>
              <w:right w:val="single" w:sz="8" w:space="0" w:color="FFFFFF"/>
            </w:tcBorders>
            <w:shd w:val="clear" w:color="auto" w:fill="E9EDF4"/>
            <w:tcMar>
              <w:top w:w="15" w:type="dxa"/>
              <w:left w:w="101" w:type="dxa"/>
              <w:bottom w:w="0" w:type="dxa"/>
              <w:right w:w="101" w:type="dxa"/>
            </w:tcMar>
          </w:tcPr>
          <w:p w14:paraId="37FABC55" w14:textId="1D53CC58" w:rsidR="00177E24" w:rsidRPr="005E25CB" w:rsidRDefault="00177E24"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917E185" w14:textId="77777777"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 xml:space="preserve">omówić usługę domenową Active Directory </w:t>
            </w:r>
          </w:p>
          <w:p w14:paraId="14338096" w14:textId="785A1359"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 xml:space="preserve">wymienić pojęcia związane z usługi katalogowej (np. </w:t>
            </w:r>
            <w:r w:rsidRPr="005E25CB">
              <w:rPr>
                <w:rFonts w:ascii="Arial" w:hAnsi="Arial" w:cs="Arial"/>
                <w:i/>
                <w:iCs/>
                <w:sz w:val="20"/>
                <w:szCs w:val="20"/>
              </w:rPr>
              <w:t>magazyn danych, kontroler domeny, domena, las, drzewo, jednostka organizacyjna</w:t>
            </w:r>
            <w:r w:rsidRPr="005E25CB">
              <w:rPr>
                <w:rFonts w:ascii="Arial" w:hAnsi="Arial" w:cs="Arial"/>
                <w:sz w:val="20"/>
                <w:szCs w:val="20"/>
              </w:rPr>
              <w:t xml:space="preserve"> opisać narzędzia służące do zarządzania stacjami roboczymi</w:t>
            </w:r>
          </w:p>
          <w:p w14:paraId="16D8C918" w14:textId="7C237C07"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rozróżnić sposoby zarządzania stacjami roboczymi</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5A765F4" w14:textId="32A53272"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planować konta użytkowników w strukturze katalogowej</w:t>
            </w:r>
          </w:p>
          <w:p w14:paraId="51FEF903" w14:textId="068D15A9"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 xml:space="preserve">wyjaśnić pojęcia związane z usługi katalogowej (np. </w:t>
            </w:r>
            <w:r w:rsidRPr="005E25CB">
              <w:rPr>
                <w:rFonts w:ascii="Arial" w:hAnsi="Arial" w:cs="Arial"/>
                <w:i/>
                <w:iCs/>
                <w:sz w:val="20"/>
                <w:szCs w:val="20"/>
              </w:rPr>
              <w:t>magazyn danych, kontroler domeny, domena, las, drzewo, jednostka organizacyjna</w:t>
            </w:r>
            <w:r w:rsidRPr="005E25CB">
              <w:rPr>
                <w:rFonts w:ascii="Arial" w:hAnsi="Arial" w:cs="Arial"/>
                <w:sz w:val="20"/>
                <w:szCs w:val="20"/>
              </w:rPr>
              <w:t xml:space="preserve"> opisać narzędzia służące do zarządzania stacjami roboczymi</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DA3CAD9" w14:textId="77777777" w:rsidR="00177E24" w:rsidRPr="005E25CB" w:rsidRDefault="00177E24" w:rsidP="003816F7">
            <w:pPr>
              <w:rPr>
                <w:rFonts w:ascii="Arial" w:hAnsi="Arial" w:cs="Arial"/>
                <w:sz w:val="20"/>
                <w:szCs w:val="20"/>
              </w:rPr>
            </w:pPr>
            <w:r w:rsidRPr="005E25CB">
              <w:rPr>
                <w:rFonts w:ascii="Arial" w:hAnsi="Arial" w:cs="Arial"/>
                <w:sz w:val="20"/>
                <w:szCs w:val="20"/>
              </w:rPr>
              <w:t>Klasa III</w:t>
            </w:r>
          </w:p>
        </w:tc>
      </w:tr>
      <w:tr w:rsidR="00177E24" w:rsidRPr="005E25CB" w14:paraId="48EEBECD" w14:textId="77777777" w:rsidTr="003816F7">
        <w:trPr>
          <w:trHeight w:val="360"/>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3AE1BFBB" w14:textId="77777777" w:rsidR="00177E24" w:rsidRPr="005E25CB" w:rsidRDefault="00177E24" w:rsidP="003816F7">
            <w:pPr>
              <w:rPr>
                <w:rFonts w:ascii="Arial" w:hAnsi="Arial" w:cs="Arial"/>
                <w:b/>
                <w:bCs/>
                <w:sz w:val="20"/>
                <w:szCs w:val="20"/>
              </w:rPr>
            </w:pPr>
          </w:p>
        </w:tc>
        <w:tc>
          <w:tcPr>
            <w:tcW w:w="2456" w:type="dxa"/>
            <w:tcBorders>
              <w:top w:val="single" w:sz="24" w:space="0" w:color="FFFFFF"/>
              <w:left w:val="single" w:sz="8" w:space="0" w:color="FFFFFF"/>
              <w:bottom w:val="single" w:sz="24" w:space="0" w:color="FFFFFF"/>
              <w:right w:val="single" w:sz="8" w:space="0" w:color="FFFFFF"/>
            </w:tcBorders>
            <w:shd w:val="clear" w:color="auto" w:fill="E9EDF4"/>
            <w:tcMar>
              <w:top w:w="15" w:type="dxa"/>
              <w:left w:w="101" w:type="dxa"/>
              <w:bottom w:w="0" w:type="dxa"/>
              <w:right w:w="101" w:type="dxa"/>
            </w:tcMar>
          </w:tcPr>
          <w:p w14:paraId="01853D62" w14:textId="77777777" w:rsidR="00177E24" w:rsidRPr="005E25CB" w:rsidRDefault="00177E24" w:rsidP="003816F7">
            <w:pPr>
              <w:rPr>
                <w:rFonts w:ascii="Arial" w:hAnsi="Arial" w:cs="Arial"/>
                <w:sz w:val="20"/>
                <w:szCs w:val="20"/>
              </w:rPr>
            </w:pPr>
            <w:r w:rsidRPr="005E25CB">
              <w:rPr>
                <w:rFonts w:ascii="Arial" w:hAnsi="Arial" w:cs="Arial"/>
                <w:sz w:val="20"/>
                <w:szCs w:val="20"/>
              </w:rPr>
              <w:t>2. Usługi sieciowe w systemie operacyjnym Linux</w:t>
            </w:r>
          </w:p>
        </w:tc>
        <w:tc>
          <w:tcPr>
            <w:tcW w:w="984" w:type="dxa"/>
            <w:tcBorders>
              <w:top w:val="single" w:sz="24" w:space="0" w:color="FFFFFF"/>
              <w:left w:val="single" w:sz="8" w:space="0" w:color="FFFFFF"/>
              <w:bottom w:val="single" w:sz="24" w:space="0" w:color="FFFFFF"/>
              <w:right w:val="single" w:sz="8" w:space="0" w:color="FFFFFF"/>
            </w:tcBorders>
            <w:shd w:val="clear" w:color="auto" w:fill="E9EDF4"/>
            <w:tcMar>
              <w:top w:w="15" w:type="dxa"/>
              <w:left w:w="101" w:type="dxa"/>
              <w:bottom w:w="0" w:type="dxa"/>
              <w:right w:w="101" w:type="dxa"/>
            </w:tcMar>
          </w:tcPr>
          <w:p w14:paraId="6F9080E9" w14:textId="32D310E7" w:rsidR="00177E24" w:rsidRPr="005E25CB" w:rsidRDefault="00177E24"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5AE6036" w14:textId="6D84AA7E"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określić usługi i funkcje w systemie operacyjnym Linux</w:t>
            </w:r>
          </w:p>
          <w:p w14:paraId="5DADB67B" w14:textId="158D8329"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rozróżnić usługi i funkcje w systemie operacyjnym Linux</w:t>
            </w:r>
          </w:p>
          <w:p w14:paraId="6C3E75BB" w14:textId="70ED7836"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opisać usługi dostępne w systemie operacyjnym Linux</w:t>
            </w:r>
          </w:p>
          <w:p w14:paraId="33377A19" w14:textId="612991EC"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proces konfiguracji usług i funkcji serwerowych w systemie operacyjnym Linux</w:t>
            </w:r>
          </w:p>
          <w:p w14:paraId="7253F1F6" w14:textId="12CFF091"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proces modyfikacji ustawień usług i funkcji serwerowych w systemie operacyjnym Linux</w:t>
            </w:r>
          </w:p>
          <w:p w14:paraId="19766541" w14:textId="696BAABF"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wymienić rodzaje zasobów sieciowych w systemie operacyjnym Linux</w:t>
            </w:r>
          </w:p>
          <w:p w14:paraId="0F98FFA5" w14:textId="62825633" w:rsidR="00177E24"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zasady udostępniania i ochrony zasobów sieciowych w systemie operacyjnym Linux</w:t>
            </w:r>
          </w:p>
          <w:p w14:paraId="15344E30" w14:textId="77777777" w:rsidR="0049113E" w:rsidRPr="005E25CB" w:rsidRDefault="0049113E" w:rsidP="005F100B">
            <w:pPr>
              <w:pStyle w:val="Akapitzlist"/>
              <w:numPr>
                <w:ilvl w:val="0"/>
                <w:numId w:val="17"/>
              </w:numPr>
              <w:rPr>
                <w:rFonts w:ascii="Arial" w:hAnsi="Arial" w:cs="Arial"/>
                <w:sz w:val="20"/>
                <w:szCs w:val="20"/>
              </w:rPr>
            </w:pPr>
            <w:r w:rsidRPr="005E25CB">
              <w:rPr>
                <w:rFonts w:ascii="Arial" w:hAnsi="Arial" w:cs="Arial"/>
                <w:sz w:val="20"/>
                <w:szCs w:val="20"/>
              </w:rPr>
              <w:t>określić zakres umiejętności i kompetencji niezbędnych w wykonywaniu zawodu,</w:t>
            </w:r>
          </w:p>
          <w:p w14:paraId="12A83DB0" w14:textId="3D31C32F" w:rsidR="0049113E" w:rsidRPr="005E25CB" w:rsidRDefault="0049113E" w:rsidP="005F100B">
            <w:pPr>
              <w:pStyle w:val="Akapitzlist"/>
              <w:numPr>
                <w:ilvl w:val="0"/>
                <w:numId w:val="17"/>
              </w:numPr>
              <w:rPr>
                <w:rFonts w:ascii="Arial" w:hAnsi="Arial" w:cs="Arial"/>
                <w:sz w:val="20"/>
                <w:szCs w:val="20"/>
              </w:rPr>
            </w:pPr>
            <w:r w:rsidRPr="005E25CB">
              <w:rPr>
                <w:rFonts w:ascii="Arial" w:hAnsi="Arial" w:cs="Arial"/>
                <w:sz w:val="20"/>
                <w:szCs w:val="20"/>
              </w:rPr>
              <w:t>planować drogę rozwoju zawodowego</w:t>
            </w:r>
          </w:p>
          <w:p w14:paraId="6E171DE4" w14:textId="3919C80D" w:rsidR="0049113E" w:rsidRPr="005E25CB" w:rsidRDefault="0049113E" w:rsidP="005F100B">
            <w:pPr>
              <w:pStyle w:val="Akapitzlist"/>
              <w:numPr>
                <w:ilvl w:val="0"/>
                <w:numId w:val="17"/>
              </w:numPr>
              <w:rPr>
                <w:rFonts w:ascii="Arial" w:hAnsi="Arial" w:cs="Arial"/>
                <w:sz w:val="20"/>
                <w:szCs w:val="20"/>
              </w:rPr>
            </w:pPr>
            <w:r w:rsidRPr="005E25CB">
              <w:rPr>
                <w:rFonts w:ascii="Arial" w:hAnsi="Arial" w:cs="Arial"/>
                <w:sz w:val="20"/>
                <w:szCs w:val="20"/>
              </w:rPr>
              <w:t>wskazywać możliwości podnoszenia kompetencji zawodowych, osobistych i społecznych</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7E2A546" w14:textId="4F46FF93" w:rsidR="00177E24" w:rsidRPr="005E25CB"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omówić usługi i wymienić pliki konfiguracyjne usług w szczególności</w:t>
            </w:r>
            <w:r w:rsidR="0049113E">
              <w:rPr>
                <w:rFonts w:ascii="Arial" w:hAnsi="Arial" w:cs="Arial"/>
                <w:sz w:val="20"/>
                <w:szCs w:val="20"/>
              </w:rPr>
              <w:t>:</w:t>
            </w:r>
          </w:p>
          <w:p w14:paraId="1CEB2235" w14:textId="4A3EA672"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DHCP</w:t>
            </w:r>
            <w:r w:rsidR="006B7355">
              <w:rPr>
                <w:rFonts w:ascii="Arial" w:hAnsi="Arial" w:cs="Arial"/>
                <w:sz w:val="20"/>
                <w:szCs w:val="20"/>
              </w:rPr>
              <w:t>,</w:t>
            </w:r>
            <w:r w:rsidRPr="005E25CB">
              <w:rPr>
                <w:rFonts w:ascii="Arial" w:hAnsi="Arial" w:cs="Arial"/>
                <w:sz w:val="20"/>
                <w:szCs w:val="20"/>
              </w:rPr>
              <w:t xml:space="preserve"> </w:t>
            </w:r>
          </w:p>
          <w:p w14:paraId="038C1271" w14:textId="77777777"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 xml:space="preserve">DNS, </w:t>
            </w:r>
          </w:p>
          <w:p w14:paraId="2FAC1B98" w14:textId="608431B6"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FTP</w:t>
            </w:r>
            <w:r w:rsidR="006B7355">
              <w:rPr>
                <w:rFonts w:ascii="Arial" w:hAnsi="Arial" w:cs="Arial"/>
                <w:sz w:val="20"/>
                <w:szCs w:val="20"/>
              </w:rPr>
              <w:t>,</w:t>
            </w:r>
          </w:p>
          <w:p w14:paraId="78AB65F0" w14:textId="77777777"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 xml:space="preserve">Apache, </w:t>
            </w:r>
          </w:p>
          <w:p w14:paraId="6272B294" w14:textId="77AAAAE9"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serwer wydruku (np. Samba)</w:t>
            </w:r>
            <w:r w:rsidR="00B4145D">
              <w:rPr>
                <w:rFonts w:ascii="Arial" w:hAnsi="Arial" w:cs="Arial"/>
                <w:sz w:val="20"/>
                <w:szCs w:val="20"/>
              </w:rPr>
              <w:t>,</w:t>
            </w:r>
          </w:p>
          <w:p w14:paraId="6539C47C" w14:textId="77777777" w:rsidR="00177E24" w:rsidRPr="005E25CB" w:rsidRDefault="00177E24" w:rsidP="005F100B">
            <w:pPr>
              <w:pStyle w:val="Akapitzlist"/>
              <w:numPr>
                <w:ilvl w:val="1"/>
                <w:numId w:val="17"/>
              </w:numPr>
              <w:rPr>
                <w:rFonts w:ascii="Arial" w:hAnsi="Arial" w:cs="Arial"/>
                <w:sz w:val="20"/>
                <w:szCs w:val="20"/>
              </w:rPr>
            </w:pPr>
            <w:r w:rsidRPr="005E25CB">
              <w:rPr>
                <w:rFonts w:ascii="Arial" w:hAnsi="Arial" w:cs="Arial"/>
                <w:sz w:val="20"/>
                <w:szCs w:val="20"/>
              </w:rPr>
              <w:t xml:space="preserve">usługi plików (np. Samba), </w:t>
            </w:r>
          </w:p>
          <w:p w14:paraId="297C4BEF" w14:textId="4E4C9862" w:rsidR="00177E24" w:rsidRDefault="00177E24" w:rsidP="005F100B">
            <w:pPr>
              <w:pStyle w:val="Akapitzlist"/>
              <w:numPr>
                <w:ilvl w:val="0"/>
                <w:numId w:val="17"/>
              </w:numPr>
              <w:rPr>
                <w:rFonts w:ascii="Arial" w:hAnsi="Arial" w:cs="Arial"/>
                <w:sz w:val="20"/>
                <w:szCs w:val="20"/>
              </w:rPr>
            </w:pPr>
            <w:r w:rsidRPr="005E25CB">
              <w:rPr>
                <w:rFonts w:ascii="Arial" w:hAnsi="Arial" w:cs="Arial"/>
                <w:sz w:val="20"/>
                <w:szCs w:val="20"/>
              </w:rPr>
              <w:t>Serwera poczty</w:t>
            </w:r>
          </w:p>
          <w:p w14:paraId="2079CBFE" w14:textId="2D1C7CBB" w:rsidR="0049113E" w:rsidRPr="005E25CB" w:rsidRDefault="0049113E" w:rsidP="005F100B">
            <w:pPr>
              <w:pStyle w:val="Akapitzlist"/>
              <w:numPr>
                <w:ilvl w:val="0"/>
                <w:numId w:val="17"/>
              </w:numPr>
              <w:rPr>
                <w:rFonts w:ascii="Arial" w:hAnsi="Arial" w:cs="Arial"/>
                <w:sz w:val="20"/>
                <w:szCs w:val="20"/>
              </w:rPr>
            </w:pPr>
            <w:r w:rsidRPr="005E25CB">
              <w:rPr>
                <w:rFonts w:ascii="Arial" w:hAnsi="Arial" w:cs="Arial"/>
                <w:sz w:val="20"/>
                <w:szCs w:val="20"/>
              </w:rPr>
              <w:t>analizować własne kompetencje</w:t>
            </w:r>
          </w:p>
          <w:p w14:paraId="7B93A3A4" w14:textId="77777777" w:rsidR="0049113E" w:rsidRPr="005E25CB" w:rsidRDefault="0049113E" w:rsidP="005F100B">
            <w:pPr>
              <w:pStyle w:val="Akapitzlist"/>
              <w:numPr>
                <w:ilvl w:val="0"/>
                <w:numId w:val="17"/>
              </w:numPr>
              <w:rPr>
                <w:rFonts w:ascii="Arial" w:hAnsi="Arial" w:cs="Arial"/>
                <w:sz w:val="20"/>
                <w:szCs w:val="20"/>
              </w:rPr>
            </w:pPr>
            <w:r w:rsidRPr="005E25CB">
              <w:rPr>
                <w:rFonts w:ascii="Arial" w:hAnsi="Arial" w:cs="Arial"/>
                <w:sz w:val="20"/>
                <w:szCs w:val="20"/>
              </w:rPr>
              <w:t>wyznaczać własne cele rozwoju zawodowego,</w:t>
            </w:r>
          </w:p>
          <w:p w14:paraId="69F9B8A5" w14:textId="77777777" w:rsidR="0049113E" w:rsidRPr="005E25CB" w:rsidRDefault="0049113E" w:rsidP="005F100B">
            <w:pPr>
              <w:pStyle w:val="Akapitzlist"/>
              <w:numPr>
                <w:ilvl w:val="0"/>
                <w:numId w:val="17"/>
              </w:numPr>
              <w:rPr>
                <w:rFonts w:ascii="Arial" w:hAnsi="Arial" w:cs="Arial"/>
                <w:sz w:val="20"/>
                <w:szCs w:val="20"/>
              </w:rPr>
            </w:pPr>
            <w:r w:rsidRPr="005E25CB">
              <w:rPr>
                <w:rFonts w:ascii="Arial" w:hAnsi="Arial" w:cs="Arial"/>
                <w:sz w:val="20"/>
                <w:szCs w:val="20"/>
              </w:rPr>
              <w:t>identyfikować sygnały werbalne i niewerbalne,</w:t>
            </w:r>
          </w:p>
          <w:p w14:paraId="2C2D8BB4" w14:textId="77777777" w:rsidR="0049113E" w:rsidRPr="005E25CB" w:rsidRDefault="0049113E" w:rsidP="005F100B">
            <w:pPr>
              <w:pStyle w:val="Akapitzlist"/>
              <w:numPr>
                <w:ilvl w:val="0"/>
                <w:numId w:val="17"/>
              </w:numPr>
              <w:rPr>
                <w:rFonts w:ascii="Arial" w:hAnsi="Arial" w:cs="Arial"/>
                <w:sz w:val="20"/>
                <w:szCs w:val="20"/>
              </w:rPr>
            </w:pPr>
            <w:r w:rsidRPr="005E25CB">
              <w:rPr>
                <w:rFonts w:ascii="Arial" w:hAnsi="Arial" w:cs="Arial"/>
                <w:sz w:val="20"/>
                <w:szCs w:val="20"/>
              </w:rPr>
              <w:t>stosować aktywne metody słuchania</w:t>
            </w:r>
          </w:p>
          <w:p w14:paraId="6A55323C" w14:textId="77777777" w:rsidR="0049113E" w:rsidRPr="005E25CB" w:rsidRDefault="0049113E" w:rsidP="005F100B">
            <w:pPr>
              <w:pStyle w:val="Akapitzlist"/>
              <w:numPr>
                <w:ilvl w:val="0"/>
                <w:numId w:val="17"/>
              </w:numPr>
              <w:rPr>
                <w:rFonts w:ascii="Arial" w:hAnsi="Arial" w:cs="Arial"/>
                <w:sz w:val="20"/>
                <w:szCs w:val="20"/>
              </w:rPr>
            </w:pPr>
            <w:r w:rsidRPr="005E25CB">
              <w:rPr>
                <w:rFonts w:ascii="Arial" w:hAnsi="Arial" w:cs="Arial"/>
                <w:sz w:val="20"/>
                <w:szCs w:val="20"/>
              </w:rPr>
              <w:t>prowadzić dyskusje,</w:t>
            </w:r>
          </w:p>
          <w:p w14:paraId="61750A53" w14:textId="38E9DBE3" w:rsidR="0049113E" w:rsidRPr="005E25CB" w:rsidRDefault="0049113E" w:rsidP="005F100B">
            <w:pPr>
              <w:pStyle w:val="Akapitzlist"/>
              <w:numPr>
                <w:ilvl w:val="0"/>
                <w:numId w:val="17"/>
              </w:numPr>
              <w:rPr>
                <w:rFonts w:ascii="Arial" w:hAnsi="Arial" w:cs="Arial"/>
                <w:sz w:val="20"/>
                <w:szCs w:val="20"/>
              </w:rPr>
            </w:pPr>
            <w:r w:rsidRPr="005E25CB">
              <w:rPr>
                <w:rFonts w:ascii="Arial" w:hAnsi="Arial" w:cs="Arial"/>
                <w:sz w:val="20"/>
                <w:szCs w:val="20"/>
              </w:rPr>
              <w:t>udzielać informacji zwrotnej</w:t>
            </w:r>
          </w:p>
          <w:p w14:paraId="621A0CE2" w14:textId="7EA57804" w:rsidR="0049113E" w:rsidRPr="005E25CB" w:rsidRDefault="0049113E" w:rsidP="005F100B">
            <w:pPr>
              <w:pStyle w:val="Akapitzlist"/>
              <w:numPr>
                <w:ilvl w:val="0"/>
                <w:numId w:val="17"/>
              </w:numPr>
              <w:rPr>
                <w:rFonts w:ascii="Arial" w:hAnsi="Arial" w:cs="Arial"/>
                <w:sz w:val="20"/>
                <w:szCs w:val="20"/>
              </w:rPr>
            </w:pPr>
            <w:r w:rsidRPr="005E25CB">
              <w:rPr>
                <w:rFonts w:ascii="Arial" w:hAnsi="Arial" w:cs="Arial"/>
                <w:sz w:val="20"/>
                <w:szCs w:val="20"/>
              </w:rPr>
              <w:t>charakteryzować pożądaną postawę podczas prowadzenia negocjacji</w:t>
            </w:r>
          </w:p>
          <w:p w14:paraId="7433B863" w14:textId="2CFA2884" w:rsidR="0049113E" w:rsidRPr="005E25CB" w:rsidRDefault="0049113E" w:rsidP="005F100B">
            <w:pPr>
              <w:pStyle w:val="Akapitzlist"/>
              <w:numPr>
                <w:ilvl w:val="0"/>
                <w:numId w:val="17"/>
              </w:numPr>
              <w:rPr>
                <w:rFonts w:ascii="Arial" w:hAnsi="Arial" w:cs="Arial"/>
                <w:sz w:val="20"/>
                <w:szCs w:val="20"/>
              </w:rPr>
            </w:pPr>
            <w:r w:rsidRPr="005E25CB">
              <w:rPr>
                <w:rFonts w:ascii="Arial" w:hAnsi="Arial" w:cs="Arial"/>
                <w:sz w:val="20"/>
                <w:szCs w:val="20"/>
              </w:rPr>
              <w:t>wskazywać sposób prowadzenia negocjacji warunków porozumienia</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F35AB04" w14:textId="77777777" w:rsidR="00177E24" w:rsidRPr="005E25CB" w:rsidRDefault="00177E24" w:rsidP="003816F7">
            <w:pPr>
              <w:rPr>
                <w:rFonts w:ascii="Arial" w:hAnsi="Arial" w:cs="Arial"/>
                <w:sz w:val="20"/>
                <w:szCs w:val="20"/>
              </w:rPr>
            </w:pPr>
            <w:r w:rsidRPr="005E25CB">
              <w:rPr>
                <w:rFonts w:ascii="Arial" w:hAnsi="Arial" w:cs="Arial"/>
                <w:sz w:val="20"/>
                <w:szCs w:val="20"/>
              </w:rPr>
              <w:t>Klasa II</w:t>
            </w:r>
          </w:p>
        </w:tc>
      </w:tr>
    </w:tbl>
    <w:p w14:paraId="1A8621C4" w14:textId="6B0CAB08" w:rsidR="00177E24" w:rsidRPr="005E25CB" w:rsidRDefault="00177E24" w:rsidP="00177E24">
      <w:pPr>
        <w:spacing w:after="160"/>
        <w:rPr>
          <w:rFonts w:ascii="Arial" w:hAnsi="Arial" w:cs="Arial"/>
          <w:b/>
          <w:bCs/>
          <w:sz w:val="20"/>
          <w:szCs w:val="20"/>
        </w:rPr>
      </w:pPr>
    </w:p>
    <w:p w14:paraId="26CA25B6" w14:textId="77777777" w:rsidR="00177E24" w:rsidRPr="005E25CB" w:rsidRDefault="00177E24" w:rsidP="00177E24">
      <w:pPr>
        <w:rPr>
          <w:rFonts w:ascii="Arial" w:hAnsi="Arial" w:cs="Arial"/>
          <w:sz w:val="20"/>
          <w:szCs w:val="20"/>
        </w:rPr>
      </w:pPr>
      <w:r w:rsidRPr="005E25CB">
        <w:rPr>
          <w:rFonts w:ascii="Arial" w:hAnsi="Arial" w:cs="Arial"/>
          <w:b/>
          <w:bCs/>
          <w:sz w:val="20"/>
          <w:szCs w:val="20"/>
        </w:rPr>
        <w:t>PROCEDURY OSIĄGANIA CELÓW KSZTAŁCENIA PRZEDMIOTU</w:t>
      </w:r>
    </w:p>
    <w:p w14:paraId="341571DD" w14:textId="77777777" w:rsidR="00177E24" w:rsidRPr="005E25CB" w:rsidRDefault="00177E24" w:rsidP="000971EA">
      <w:pPr>
        <w:jc w:val="both"/>
        <w:rPr>
          <w:rFonts w:ascii="Arial" w:eastAsia="Times New Roman" w:hAnsi="Arial" w:cs="Arial"/>
          <w:sz w:val="20"/>
          <w:szCs w:val="20"/>
        </w:rPr>
      </w:pPr>
      <w:r w:rsidRPr="005E25CB">
        <w:rPr>
          <w:rFonts w:ascii="Arial" w:hAnsi="Arial" w:cs="Arial"/>
          <w:sz w:val="20"/>
          <w:szCs w:val="20"/>
        </w:rPr>
        <w:t>Zajęcia edukacyjne mogą być prowadzone w sali lekcyjnej bez podziału na grupy. Możliwa jest również realizacja tematyki w pracowni komputerowej z podziałem na grupy. W sali lekcyjnej, w której prowadzone będą zajęcia edukacyjne, powinny się znajdować komputer z dostępem do internetu oraz urządzenia multimedialne jak również narzędzia do wirtualizacji systemów operacyjnych np. VirtualBox.</w:t>
      </w:r>
    </w:p>
    <w:p w14:paraId="49869DA6" w14:textId="7804173E" w:rsidR="00177E24" w:rsidRPr="005E25CB" w:rsidRDefault="00177E24" w:rsidP="00E70C3C">
      <w:pPr>
        <w:jc w:val="both"/>
        <w:rPr>
          <w:rFonts w:ascii="Arial" w:hAnsi="Arial" w:cs="Arial"/>
          <w:spacing w:val="-6"/>
          <w:sz w:val="20"/>
          <w:szCs w:val="20"/>
        </w:rPr>
      </w:pPr>
      <w:r w:rsidRPr="005E25CB">
        <w:rPr>
          <w:rFonts w:ascii="Arial" w:hAnsi="Arial" w:cs="Arial"/>
          <w:bCs/>
          <w:spacing w:val="-6"/>
          <w:sz w:val="20"/>
          <w:szCs w:val="20"/>
        </w:rPr>
        <w:t xml:space="preserve">Przedmiot Systemy operacyjne jest wstępem teoretycznym dla przedmiotu Administrowanie systemami operacyjnymi. Dlatego nauczyciel, dobierając metodę kształcenia, powinien przede wszystkim przygotować uczniów do wykonywania zadań praktycznych na przedmiocie. </w:t>
      </w:r>
    </w:p>
    <w:p w14:paraId="4C5AC012" w14:textId="77777777" w:rsidR="00177E24" w:rsidRPr="005E25CB" w:rsidRDefault="00177E24" w:rsidP="00177E24">
      <w:pPr>
        <w:jc w:val="both"/>
        <w:rPr>
          <w:rFonts w:ascii="Arial" w:hAnsi="Arial" w:cs="Arial"/>
          <w:spacing w:val="-6"/>
          <w:sz w:val="20"/>
          <w:szCs w:val="20"/>
        </w:rPr>
      </w:pPr>
      <w:r w:rsidRPr="005E25CB">
        <w:rPr>
          <w:rFonts w:ascii="Arial" w:hAnsi="Arial" w:cs="Arial"/>
          <w:spacing w:val="-6"/>
          <w:sz w:val="20"/>
          <w:szCs w:val="20"/>
        </w:rPr>
        <w:t xml:space="preserve">Autorzy programu </w:t>
      </w:r>
      <w:r w:rsidRPr="005E25CB">
        <w:rPr>
          <w:rFonts w:ascii="Arial" w:hAnsi="Arial" w:cs="Arial"/>
          <w:bCs/>
          <w:iCs/>
          <w:spacing w:val="-6"/>
          <w:sz w:val="20"/>
          <w:szCs w:val="20"/>
        </w:rPr>
        <w:t xml:space="preserve">proponują </w:t>
      </w:r>
      <w:r w:rsidRPr="005E25CB">
        <w:rPr>
          <w:rFonts w:ascii="Arial" w:hAnsi="Arial" w:cs="Arial"/>
          <w:spacing w:val="-6"/>
          <w:sz w:val="20"/>
          <w:szCs w:val="20"/>
        </w:rPr>
        <w:t>stosowanie aktywizujących metod kształcenia, ze szczególnym uwzględnieniem metody ćwiczeń, dyskusji dydaktycznej.</w:t>
      </w:r>
    </w:p>
    <w:p w14:paraId="5087596A" w14:textId="77777777" w:rsidR="00177E24" w:rsidRPr="000971EA" w:rsidRDefault="00177E24" w:rsidP="00177E24">
      <w:pPr>
        <w:rPr>
          <w:rFonts w:ascii="Arial" w:hAnsi="Arial" w:cs="Arial"/>
          <w:b/>
          <w:sz w:val="20"/>
          <w:szCs w:val="20"/>
        </w:rPr>
      </w:pPr>
      <w:r w:rsidRPr="000971EA">
        <w:rPr>
          <w:rFonts w:ascii="Arial" w:hAnsi="Arial" w:cs="Arial"/>
          <w:b/>
          <w:sz w:val="20"/>
          <w:szCs w:val="20"/>
        </w:rPr>
        <w:t>Przykładowy test:</w:t>
      </w:r>
    </w:p>
    <w:p w14:paraId="737E2068" w14:textId="77777777" w:rsidR="00177E24" w:rsidRPr="005E25CB" w:rsidRDefault="00177E24" w:rsidP="005F100B">
      <w:pPr>
        <w:pStyle w:val="Akapitzlist"/>
        <w:numPr>
          <w:ilvl w:val="0"/>
          <w:numId w:val="18"/>
        </w:numPr>
        <w:rPr>
          <w:rFonts w:ascii="Arial" w:hAnsi="Arial" w:cs="Arial"/>
          <w:sz w:val="20"/>
          <w:szCs w:val="20"/>
        </w:rPr>
      </w:pPr>
      <w:r w:rsidRPr="005E25CB">
        <w:rPr>
          <w:rFonts w:ascii="Arial" w:hAnsi="Arial" w:cs="Arial"/>
          <w:sz w:val="20"/>
          <w:szCs w:val="20"/>
        </w:rPr>
        <w:t>Protokół umożliwiający pobieranie poczty e-mail z serwera to:</w:t>
      </w:r>
    </w:p>
    <w:p w14:paraId="48AE1B02" w14:textId="77777777" w:rsidR="00177E24" w:rsidRPr="005E25CB" w:rsidRDefault="00177E24" w:rsidP="005F100B">
      <w:pPr>
        <w:pStyle w:val="Akapitzlist"/>
        <w:numPr>
          <w:ilvl w:val="0"/>
          <w:numId w:val="19"/>
        </w:numPr>
        <w:ind w:left="1418" w:hanging="284"/>
        <w:rPr>
          <w:rFonts w:ascii="Arial" w:hAnsi="Arial" w:cs="Arial"/>
          <w:sz w:val="20"/>
          <w:szCs w:val="20"/>
        </w:rPr>
      </w:pPr>
      <w:r w:rsidRPr="005E25CB">
        <w:rPr>
          <w:rFonts w:ascii="Arial" w:hAnsi="Arial" w:cs="Arial"/>
          <w:sz w:val="20"/>
          <w:szCs w:val="20"/>
        </w:rPr>
        <w:t>FTP</w:t>
      </w:r>
    </w:p>
    <w:p w14:paraId="5A4F04DA" w14:textId="77777777" w:rsidR="00177E24" w:rsidRPr="005E25CB" w:rsidRDefault="00177E24" w:rsidP="005F100B">
      <w:pPr>
        <w:pStyle w:val="Akapitzlist"/>
        <w:numPr>
          <w:ilvl w:val="0"/>
          <w:numId w:val="19"/>
        </w:numPr>
        <w:ind w:left="1418" w:hanging="284"/>
        <w:rPr>
          <w:rFonts w:ascii="Arial" w:hAnsi="Arial" w:cs="Arial"/>
          <w:sz w:val="20"/>
          <w:szCs w:val="20"/>
        </w:rPr>
      </w:pPr>
      <w:r w:rsidRPr="005E25CB">
        <w:rPr>
          <w:rFonts w:ascii="Arial" w:hAnsi="Arial" w:cs="Arial"/>
          <w:sz w:val="20"/>
          <w:szCs w:val="20"/>
        </w:rPr>
        <w:t>DNS</w:t>
      </w:r>
    </w:p>
    <w:p w14:paraId="2479F2F8" w14:textId="77777777" w:rsidR="00177E24" w:rsidRPr="005E25CB" w:rsidRDefault="00177E24" w:rsidP="005F100B">
      <w:pPr>
        <w:pStyle w:val="Akapitzlist"/>
        <w:numPr>
          <w:ilvl w:val="0"/>
          <w:numId w:val="19"/>
        </w:numPr>
        <w:ind w:left="1418" w:hanging="284"/>
        <w:rPr>
          <w:rFonts w:ascii="Arial" w:hAnsi="Arial" w:cs="Arial"/>
          <w:sz w:val="20"/>
          <w:szCs w:val="20"/>
        </w:rPr>
      </w:pPr>
      <w:r w:rsidRPr="005E25CB">
        <w:rPr>
          <w:rFonts w:ascii="Arial" w:hAnsi="Arial" w:cs="Arial"/>
          <w:sz w:val="20"/>
          <w:szCs w:val="20"/>
        </w:rPr>
        <w:t>POP3</w:t>
      </w:r>
    </w:p>
    <w:p w14:paraId="756ACA6A" w14:textId="77777777" w:rsidR="00177E24" w:rsidRPr="005E25CB" w:rsidRDefault="00177E24" w:rsidP="005F100B">
      <w:pPr>
        <w:pStyle w:val="Akapitzlist"/>
        <w:numPr>
          <w:ilvl w:val="0"/>
          <w:numId w:val="19"/>
        </w:numPr>
        <w:ind w:left="1418" w:hanging="284"/>
        <w:rPr>
          <w:rFonts w:ascii="Arial" w:hAnsi="Arial" w:cs="Arial"/>
          <w:sz w:val="20"/>
          <w:szCs w:val="20"/>
        </w:rPr>
      </w:pPr>
      <w:r w:rsidRPr="005E25CB">
        <w:rPr>
          <w:rFonts w:ascii="Arial" w:hAnsi="Arial" w:cs="Arial"/>
          <w:sz w:val="20"/>
          <w:szCs w:val="20"/>
        </w:rPr>
        <w:t>SMTP</w:t>
      </w:r>
    </w:p>
    <w:p w14:paraId="1CE438CD" w14:textId="77777777" w:rsidR="00177E24" w:rsidRPr="005E25CB" w:rsidRDefault="00177E24" w:rsidP="00177E24">
      <w:pPr>
        <w:pStyle w:val="Akapitzlist"/>
        <w:ind w:left="1418"/>
        <w:rPr>
          <w:rFonts w:ascii="Arial" w:hAnsi="Arial" w:cs="Arial"/>
          <w:sz w:val="20"/>
          <w:szCs w:val="20"/>
        </w:rPr>
      </w:pPr>
    </w:p>
    <w:p w14:paraId="7A63C059" w14:textId="0FD9B246" w:rsidR="00177E24" w:rsidRPr="005E25CB" w:rsidRDefault="00177E24" w:rsidP="005F100B">
      <w:pPr>
        <w:pStyle w:val="Akapitzlist"/>
        <w:numPr>
          <w:ilvl w:val="0"/>
          <w:numId w:val="18"/>
        </w:numPr>
        <w:rPr>
          <w:rFonts w:ascii="Arial" w:hAnsi="Arial" w:cs="Arial"/>
          <w:sz w:val="20"/>
          <w:szCs w:val="20"/>
        </w:rPr>
      </w:pPr>
      <w:r w:rsidRPr="005E25CB">
        <w:rPr>
          <w:rFonts w:ascii="Arial" w:hAnsi="Arial" w:cs="Arial"/>
          <w:sz w:val="20"/>
          <w:szCs w:val="20"/>
        </w:rPr>
        <w:t>W systemie operacyjnym</w:t>
      </w:r>
      <w:r w:rsidR="00A2766B">
        <w:rPr>
          <w:rFonts w:ascii="Arial" w:hAnsi="Arial" w:cs="Arial"/>
          <w:sz w:val="20"/>
          <w:szCs w:val="20"/>
        </w:rPr>
        <w:t xml:space="preserve"> </w:t>
      </w:r>
      <w:r w:rsidRPr="005E25CB">
        <w:rPr>
          <w:rFonts w:ascii="Arial" w:hAnsi="Arial" w:cs="Arial"/>
          <w:sz w:val="20"/>
          <w:szCs w:val="20"/>
        </w:rPr>
        <w:t>Linux Ubuntu Server, aby zainstalować serwer DHCP należy użyć polecenia</w:t>
      </w:r>
    </w:p>
    <w:p w14:paraId="5FD71928" w14:textId="77777777" w:rsidR="00177E24" w:rsidRPr="005E25CB" w:rsidRDefault="00177E24" w:rsidP="005F100B">
      <w:pPr>
        <w:pStyle w:val="Akapitzlist"/>
        <w:numPr>
          <w:ilvl w:val="0"/>
          <w:numId w:val="20"/>
        </w:numPr>
        <w:rPr>
          <w:rFonts w:ascii="Arial" w:hAnsi="Arial" w:cs="Arial"/>
          <w:sz w:val="20"/>
          <w:szCs w:val="20"/>
          <w:lang w:val="en-US"/>
        </w:rPr>
      </w:pPr>
      <w:r w:rsidRPr="005E25CB">
        <w:rPr>
          <w:rFonts w:ascii="Arial" w:hAnsi="Arial" w:cs="Arial"/>
          <w:sz w:val="20"/>
          <w:szCs w:val="20"/>
          <w:lang w:val="en-US"/>
        </w:rPr>
        <w:t>sudo apt-get install isc-dhcp-server</w:t>
      </w:r>
    </w:p>
    <w:p w14:paraId="59ECF310" w14:textId="77777777" w:rsidR="00177E24" w:rsidRPr="005E25CB" w:rsidRDefault="00177E24" w:rsidP="005F100B">
      <w:pPr>
        <w:pStyle w:val="Akapitzlist"/>
        <w:numPr>
          <w:ilvl w:val="0"/>
          <w:numId w:val="20"/>
        </w:numPr>
        <w:ind w:left="1418" w:hanging="284"/>
        <w:rPr>
          <w:rFonts w:ascii="Arial" w:hAnsi="Arial" w:cs="Arial"/>
          <w:sz w:val="20"/>
          <w:szCs w:val="20"/>
          <w:lang w:val="en-US"/>
        </w:rPr>
      </w:pPr>
      <w:r w:rsidRPr="005E25CB">
        <w:rPr>
          <w:rFonts w:ascii="Arial" w:hAnsi="Arial" w:cs="Arial"/>
          <w:sz w:val="20"/>
          <w:szCs w:val="20"/>
          <w:lang w:val="en-US"/>
        </w:rPr>
        <w:t>sudo service isc-dhcp-server install</w:t>
      </w:r>
    </w:p>
    <w:p w14:paraId="72359D5A" w14:textId="77777777" w:rsidR="00177E24" w:rsidRPr="005E25CB" w:rsidRDefault="00177E24" w:rsidP="005F100B">
      <w:pPr>
        <w:pStyle w:val="Akapitzlist"/>
        <w:numPr>
          <w:ilvl w:val="0"/>
          <w:numId w:val="20"/>
        </w:numPr>
        <w:ind w:left="1418" w:hanging="284"/>
        <w:rPr>
          <w:rFonts w:ascii="Arial" w:hAnsi="Arial" w:cs="Arial"/>
          <w:sz w:val="20"/>
          <w:szCs w:val="20"/>
          <w:lang w:val="en-US"/>
        </w:rPr>
      </w:pPr>
      <w:r w:rsidRPr="005E25CB">
        <w:rPr>
          <w:rFonts w:ascii="Arial" w:hAnsi="Arial" w:cs="Arial"/>
          <w:sz w:val="20"/>
          <w:szCs w:val="20"/>
          <w:lang w:val="en-US"/>
        </w:rPr>
        <w:t>sudo service isc-dhcp-server start</w:t>
      </w:r>
    </w:p>
    <w:p w14:paraId="0DE27F28" w14:textId="77777777" w:rsidR="00177E24" w:rsidRPr="005E25CB" w:rsidRDefault="00177E24" w:rsidP="005F100B">
      <w:pPr>
        <w:pStyle w:val="Akapitzlist"/>
        <w:numPr>
          <w:ilvl w:val="0"/>
          <w:numId w:val="20"/>
        </w:numPr>
        <w:ind w:left="1418" w:hanging="284"/>
        <w:rPr>
          <w:rFonts w:ascii="Arial" w:hAnsi="Arial" w:cs="Arial"/>
          <w:sz w:val="20"/>
          <w:szCs w:val="20"/>
          <w:lang w:val="en-US"/>
        </w:rPr>
      </w:pPr>
      <w:r w:rsidRPr="005E25CB">
        <w:rPr>
          <w:rFonts w:ascii="Arial" w:hAnsi="Arial" w:cs="Arial"/>
          <w:sz w:val="20"/>
          <w:szCs w:val="20"/>
          <w:lang w:val="en-US"/>
        </w:rPr>
        <w:t>sudo apt-get isc-dhcp-server start</w:t>
      </w:r>
    </w:p>
    <w:p w14:paraId="4534E5F1" w14:textId="77777777" w:rsidR="00177E24" w:rsidRPr="005E25CB" w:rsidRDefault="00177E24" w:rsidP="00177E24">
      <w:pPr>
        <w:pStyle w:val="Akapitzlist"/>
        <w:ind w:left="1418"/>
        <w:rPr>
          <w:rFonts w:ascii="Arial" w:hAnsi="Arial" w:cs="Arial"/>
          <w:sz w:val="20"/>
          <w:szCs w:val="20"/>
          <w:lang w:val="en-US"/>
        </w:rPr>
      </w:pPr>
    </w:p>
    <w:p w14:paraId="1966222C" w14:textId="77777777" w:rsidR="00177E24" w:rsidRPr="005E25CB" w:rsidRDefault="00177E24" w:rsidP="005F100B">
      <w:pPr>
        <w:pStyle w:val="Akapitzlist"/>
        <w:numPr>
          <w:ilvl w:val="0"/>
          <w:numId w:val="18"/>
        </w:numPr>
        <w:rPr>
          <w:rFonts w:ascii="Arial" w:hAnsi="Arial" w:cs="Arial"/>
          <w:sz w:val="20"/>
          <w:szCs w:val="20"/>
        </w:rPr>
      </w:pPr>
      <w:r w:rsidRPr="005E25CB">
        <w:rPr>
          <w:rFonts w:ascii="Arial" w:hAnsi="Arial" w:cs="Arial"/>
          <w:sz w:val="20"/>
          <w:szCs w:val="20"/>
        </w:rPr>
        <w:t>Serwerem DNS w systemie Linux jest</w:t>
      </w:r>
    </w:p>
    <w:p w14:paraId="7E39C0BB" w14:textId="77777777" w:rsidR="00177E24" w:rsidRPr="005E25CB" w:rsidRDefault="00177E24" w:rsidP="005F100B">
      <w:pPr>
        <w:pStyle w:val="Akapitzlist"/>
        <w:numPr>
          <w:ilvl w:val="0"/>
          <w:numId w:val="21"/>
        </w:numPr>
        <w:rPr>
          <w:rFonts w:ascii="Arial" w:hAnsi="Arial" w:cs="Arial"/>
          <w:sz w:val="20"/>
          <w:szCs w:val="20"/>
        </w:rPr>
      </w:pPr>
      <w:r w:rsidRPr="005E25CB">
        <w:rPr>
          <w:rFonts w:ascii="Arial" w:hAnsi="Arial" w:cs="Arial"/>
          <w:sz w:val="20"/>
          <w:szCs w:val="20"/>
        </w:rPr>
        <w:t>CUPS</w:t>
      </w:r>
    </w:p>
    <w:p w14:paraId="08A3C278" w14:textId="77777777" w:rsidR="00177E24" w:rsidRPr="005E25CB" w:rsidRDefault="00177E24" w:rsidP="005F100B">
      <w:pPr>
        <w:pStyle w:val="Akapitzlist"/>
        <w:numPr>
          <w:ilvl w:val="0"/>
          <w:numId w:val="21"/>
        </w:numPr>
        <w:ind w:left="1418" w:hanging="284"/>
        <w:rPr>
          <w:rFonts w:ascii="Arial" w:hAnsi="Arial" w:cs="Arial"/>
          <w:sz w:val="20"/>
          <w:szCs w:val="20"/>
        </w:rPr>
      </w:pPr>
      <w:r w:rsidRPr="005E25CB">
        <w:rPr>
          <w:rFonts w:ascii="Arial" w:hAnsi="Arial" w:cs="Arial"/>
          <w:sz w:val="20"/>
          <w:szCs w:val="20"/>
        </w:rPr>
        <w:t>BIND</w:t>
      </w:r>
    </w:p>
    <w:p w14:paraId="0D6824E0" w14:textId="77777777" w:rsidR="00177E24" w:rsidRPr="005E25CB" w:rsidRDefault="00177E24" w:rsidP="005F100B">
      <w:pPr>
        <w:pStyle w:val="Akapitzlist"/>
        <w:numPr>
          <w:ilvl w:val="0"/>
          <w:numId w:val="21"/>
        </w:numPr>
        <w:ind w:left="1418" w:hanging="284"/>
        <w:rPr>
          <w:rFonts w:ascii="Arial" w:hAnsi="Arial" w:cs="Arial"/>
          <w:sz w:val="20"/>
          <w:szCs w:val="20"/>
        </w:rPr>
      </w:pPr>
      <w:r w:rsidRPr="005E25CB">
        <w:rPr>
          <w:rFonts w:ascii="Arial" w:hAnsi="Arial" w:cs="Arial"/>
          <w:sz w:val="20"/>
          <w:szCs w:val="20"/>
        </w:rPr>
        <w:t>APACHE</w:t>
      </w:r>
    </w:p>
    <w:p w14:paraId="6F5B7073" w14:textId="77777777" w:rsidR="00177E24" w:rsidRPr="005E25CB" w:rsidRDefault="00177E24" w:rsidP="005F100B">
      <w:pPr>
        <w:pStyle w:val="Akapitzlist"/>
        <w:numPr>
          <w:ilvl w:val="0"/>
          <w:numId w:val="21"/>
        </w:numPr>
        <w:ind w:left="1418" w:hanging="284"/>
        <w:rPr>
          <w:rFonts w:ascii="Arial" w:hAnsi="Arial" w:cs="Arial"/>
          <w:sz w:val="20"/>
          <w:szCs w:val="20"/>
        </w:rPr>
      </w:pPr>
      <w:r w:rsidRPr="005E25CB">
        <w:rPr>
          <w:rFonts w:ascii="Arial" w:hAnsi="Arial" w:cs="Arial"/>
          <w:sz w:val="20"/>
          <w:szCs w:val="20"/>
        </w:rPr>
        <w:t>ProFTPD</w:t>
      </w:r>
    </w:p>
    <w:p w14:paraId="21F5EC22" w14:textId="77777777" w:rsidR="00177E24" w:rsidRPr="005E25CB" w:rsidRDefault="00177E24" w:rsidP="00177E24">
      <w:pPr>
        <w:pStyle w:val="Akapitzlist"/>
        <w:ind w:left="1494"/>
        <w:rPr>
          <w:rFonts w:ascii="Arial" w:hAnsi="Arial" w:cs="Arial"/>
          <w:sz w:val="20"/>
          <w:szCs w:val="20"/>
        </w:rPr>
      </w:pPr>
    </w:p>
    <w:p w14:paraId="72708DAB" w14:textId="77777777" w:rsidR="00177E24" w:rsidRPr="005E25CB" w:rsidRDefault="00177E24" w:rsidP="005F100B">
      <w:pPr>
        <w:pStyle w:val="Akapitzlist"/>
        <w:numPr>
          <w:ilvl w:val="0"/>
          <w:numId w:val="18"/>
        </w:numPr>
        <w:rPr>
          <w:rFonts w:ascii="Arial" w:hAnsi="Arial" w:cs="Arial"/>
          <w:sz w:val="20"/>
          <w:szCs w:val="20"/>
        </w:rPr>
      </w:pPr>
      <w:r w:rsidRPr="005E25CB">
        <w:rPr>
          <w:rFonts w:ascii="Arial" w:hAnsi="Arial" w:cs="Arial"/>
          <w:sz w:val="20"/>
          <w:szCs w:val="20"/>
        </w:rPr>
        <w:t>W systemach operacyjnych rodziny Windows Server można dodać zastrzeżenia adresów. W jakim celu wykonujemy tę czynność?</w:t>
      </w:r>
    </w:p>
    <w:p w14:paraId="62F7D799" w14:textId="77777777" w:rsidR="00177E24" w:rsidRPr="005E25CB" w:rsidRDefault="00177E24" w:rsidP="005F100B">
      <w:pPr>
        <w:pStyle w:val="Akapitzlist"/>
        <w:numPr>
          <w:ilvl w:val="0"/>
          <w:numId w:val="22"/>
        </w:numPr>
        <w:rPr>
          <w:rFonts w:ascii="Arial" w:hAnsi="Arial" w:cs="Arial"/>
          <w:sz w:val="20"/>
          <w:szCs w:val="20"/>
        </w:rPr>
      </w:pPr>
      <w:r w:rsidRPr="005E25CB">
        <w:rPr>
          <w:rFonts w:ascii="Arial" w:hAnsi="Arial" w:cs="Arial"/>
          <w:sz w:val="20"/>
          <w:szCs w:val="20"/>
        </w:rPr>
        <w:t>Aby adresy IP, które będą przydzielane w ramach zakresu DHCP dopiero po ich autoryzacji.</w:t>
      </w:r>
    </w:p>
    <w:p w14:paraId="5916F9CC" w14:textId="77777777" w:rsidR="00177E24" w:rsidRPr="005E25CB" w:rsidRDefault="00177E24" w:rsidP="005F100B">
      <w:pPr>
        <w:pStyle w:val="Akapitzlist"/>
        <w:numPr>
          <w:ilvl w:val="0"/>
          <w:numId w:val="22"/>
        </w:numPr>
        <w:rPr>
          <w:rFonts w:ascii="Arial" w:hAnsi="Arial" w:cs="Arial"/>
          <w:sz w:val="20"/>
          <w:szCs w:val="20"/>
        </w:rPr>
      </w:pPr>
      <w:r w:rsidRPr="005E25CB">
        <w:rPr>
          <w:rFonts w:ascii="Arial" w:hAnsi="Arial" w:cs="Arial"/>
          <w:sz w:val="20"/>
          <w:szCs w:val="20"/>
        </w:rPr>
        <w:t>Aby adresy MAC które nie będą przydzielane w ramach zakresu DHCP.</w:t>
      </w:r>
    </w:p>
    <w:p w14:paraId="6179F28E" w14:textId="77777777" w:rsidR="00177E24" w:rsidRPr="005E25CB" w:rsidRDefault="00177E24" w:rsidP="005F100B">
      <w:pPr>
        <w:pStyle w:val="Akapitzlist"/>
        <w:numPr>
          <w:ilvl w:val="0"/>
          <w:numId w:val="22"/>
        </w:numPr>
        <w:rPr>
          <w:rFonts w:ascii="Arial" w:hAnsi="Arial" w:cs="Arial"/>
          <w:sz w:val="20"/>
          <w:szCs w:val="20"/>
        </w:rPr>
      </w:pPr>
      <w:r w:rsidRPr="005E25CB">
        <w:rPr>
          <w:rFonts w:ascii="Arial" w:hAnsi="Arial" w:cs="Arial"/>
          <w:sz w:val="20"/>
          <w:szCs w:val="20"/>
        </w:rPr>
        <w:t>Aby adresy początkowy i końcowy zakresu serwera DHCP.</w:t>
      </w:r>
    </w:p>
    <w:p w14:paraId="1E5B1D8F" w14:textId="77777777" w:rsidR="00177E24" w:rsidRPr="005E25CB" w:rsidRDefault="00177E24" w:rsidP="005F100B">
      <w:pPr>
        <w:pStyle w:val="Akapitzlist"/>
        <w:numPr>
          <w:ilvl w:val="0"/>
          <w:numId w:val="22"/>
        </w:numPr>
        <w:rPr>
          <w:rFonts w:ascii="Arial" w:hAnsi="Arial" w:cs="Arial"/>
          <w:sz w:val="20"/>
          <w:szCs w:val="20"/>
        </w:rPr>
      </w:pPr>
      <w:r w:rsidRPr="005E25CB">
        <w:rPr>
          <w:rFonts w:ascii="Arial" w:hAnsi="Arial" w:cs="Arial"/>
          <w:sz w:val="20"/>
          <w:szCs w:val="20"/>
        </w:rPr>
        <w:t xml:space="preserve">Aby konkretne adresy IP przydzielane urządzeniom na podstawie ich adresu MAC. </w:t>
      </w:r>
    </w:p>
    <w:p w14:paraId="2889C6F9" w14:textId="77777777" w:rsidR="00177E24" w:rsidRPr="005E25CB" w:rsidRDefault="00177E24" w:rsidP="00177E24">
      <w:pPr>
        <w:pStyle w:val="Akapitzlist"/>
        <w:ind w:left="1494"/>
        <w:rPr>
          <w:rFonts w:ascii="Arial" w:hAnsi="Arial" w:cs="Arial"/>
          <w:sz w:val="20"/>
          <w:szCs w:val="20"/>
        </w:rPr>
      </w:pPr>
    </w:p>
    <w:p w14:paraId="48A317FF" w14:textId="77777777" w:rsidR="00177E24" w:rsidRPr="005E25CB" w:rsidRDefault="00177E24" w:rsidP="00177E24">
      <w:pPr>
        <w:pStyle w:val="Akapitzlist"/>
        <w:ind w:left="1494"/>
        <w:rPr>
          <w:rFonts w:ascii="Arial" w:hAnsi="Arial" w:cs="Arial"/>
          <w:sz w:val="20"/>
          <w:szCs w:val="20"/>
        </w:rPr>
      </w:pPr>
    </w:p>
    <w:p w14:paraId="33DC6DCD" w14:textId="77777777" w:rsidR="00177E24" w:rsidRPr="005E25CB" w:rsidRDefault="00177E24" w:rsidP="005F100B">
      <w:pPr>
        <w:pStyle w:val="Akapitzlist"/>
        <w:numPr>
          <w:ilvl w:val="0"/>
          <w:numId w:val="18"/>
        </w:numPr>
        <w:rPr>
          <w:rFonts w:ascii="Arial" w:hAnsi="Arial" w:cs="Arial"/>
          <w:sz w:val="20"/>
          <w:szCs w:val="20"/>
        </w:rPr>
      </w:pPr>
      <w:r w:rsidRPr="005E25CB">
        <w:rPr>
          <w:rFonts w:ascii="Arial" w:hAnsi="Arial" w:cs="Arial"/>
          <w:sz w:val="20"/>
          <w:szCs w:val="20"/>
        </w:rPr>
        <w:t>Aby tworzyć konta użytkowników, komputerów i innych obiektów oraz przechowywać centralnie informacje o nich, należy na serwerze Windows zainstalować rolę</w:t>
      </w:r>
    </w:p>
    <w:p w14:paraId="2A6D14FC" w14:textId="77777777" w:rsidR="00177E24" w:rsidRPr="005E25CB" w:rsidRDefault="00177E24" w:rsidP="005F100B">
      <w:pPr>
        <w:pStyle w:val="Akapitzlist"/>
        <w:numPr>
          <w:ilvl w:val="0"/>
          <w:numId w:val="23"/>
        </w:numPr>
        <w:rPr>
          <w:rFonts w:ascii="Arial" w:hAnsi="Arial" w:cs="Arial"/>
          <w:sz w:val="20"/>
          <w:szCs w:val="20"/>
        </w:rPr>
      </w:pPr>
      <w:r w:rsidRPr="005E25CB">
        <w:rPr>
          <w:rFonts w:ascii="Arial" w:hAnsi="Arial" w:cs="Arial"/>
          <w:sz w:val="20"/>
          <w:szCs w:val="20"/>
        </w:rPr>
        <w:t>Active Directory Federation Service</w:t>
      </w:r>
    </w:p>
    <w:p w14:paraId="35CAD446" w14:textId="77777777" w:rsidR="00177E24" w:rsidRPr="005E25CB" w:rsidRDefault="00177E24" w:rsidP="005F100B">
      <w:pPr>
        <w:pStyle w:val="Akapitzlist"/>
        <w:numPr>
          <w:ilvl w:val="0"/>
          <w:numId w:val="23"/>
        </w:numPr>
        <w:rPr>
          <w:rFonts w:ascii="Arial" w:hAnsi="Arial" w:cs="Arial"/>
          <w:sz w:val="20"/>
          <w:szCs w:val="20"/>
        </w:rPr>
      </w:pPr>
      <w:r w:rsidRPr="005E25CB">
        <w:rPr>
          <w:rFonts w:ascii="Arial" w:hAnsi="Arial" w:cs="Arial"/>
          <w:sz w:val="20"/>
          <w:szCs w:val="20"/>
        </w:rPr>
        <w:t>Usługi Domenowe Active Directory</w:t>
      </w:r>
    </w:p>
    <w:p w14:paraId="413E5B45" w14:textId="77777777" w:rsidR="00177E24" w:rsidRPr="005E25CB" w:rsidRDefault="00177E24" w:rsidP="005F100B">
      <w:pPr>
        <w:pStyle w:val="Akapitzlist"/>
        <w:numPr>
          <w:ilvl w:val="0"/>
          <w:numId w:val="23"/>
        </w:numPr>
        <w:rPr>
          <w:rFonts w:ascii="Arial" w:hAnsi="Arial" w:cs="Arial"/>
          <w:sz w:val="20"/>
          <w:szCs w:val="20"/>
        </w:rPr>
      </w:pPr>
      <w:r w:rsidRPr="005E25CB">
        <w:rPr>
          <w:rFonts w:ascii="Arial" w:hAnsi="Arial" w:cs="Arial"/>
          <w:sz w:val="20"/>
          <w:szCs w:val="20"/>
        </w:rPr>
        <w:t>Usługi certyfikatów Active Directory</w:t>
      </w:r>
    </w:p>
    <w:p w14:paraId="104037BE" w14:textId="77777777" w:rsidR="00177E24" w:rsidRPr="005E25CB" w:rsidRDefault="00177E24" w:rsidP="005F100B">
      <w:pPr>
        <w:pStyle w:val="Akapitzlist"/>
        <w:numPr>
          <w:ilvl w:val="0"/>
          <w:numId w:val="23"/>
        </w:numPr>
        <w:rPr>
          <w:rFonts w:ascii="Arial" w:hAnsi="Arial" w:cs="Arial"/>
          <w:sz w:val="20"/>
          <w:szCs w:val="20"/>
          <w:lang w:val="en-US"/>
        </w:rPr>
      </w:pPr>
      <w:r w:rsidRPr="005E25CB">
        <w:rPr>
          <w:rFonts w:ascii="Arial" w:hAnsi="Arial" w:cs="Arial"/>
          <w:sz w:val="20"/>
          <w:szCs w:val="20"/>
          <w:lang w:val="en-US"/>
        </w:rPr>
        <w:t xml:space="preserve">Usługi LDS w usłudze Active Directory </w:t>
      </w:r>
    </w:p>
    <w:p w14:paraId="0AA7270E" w14:textId="77777777" w:rsidR="00177E24" w:rsidRPr="005E25CB" w:rsidRDefault="00177E24" w:rsidP="00177E24">
      <w:pPr>
        <w:pStyle w:val="Akapitzlist"/>
        <w:ind w:left="1494"/>
        <w:rPr>
          <w:rFonts w:ascii="Arial" w:hAnsi="Arial" w:cs="Arial"/>
          <w:sz w:val="20"/>
          <w:szCs w:val="20"/>
          <w:lang w:val="en-US"/>
        </w:rPr>
      </w:pPr>
    </w:p>
    <w:p w14:paraId="4991EBF3" w14:textId="77777777" w:rsidR="00177E24" w:rsidRPr="005E25CB" w:rsidRDefault="00177E24" w:rsidP="00177E24">
      <w:pPr>
        <w:pStyle w:val="Akapitzlist"/>
        <w:ind w:left="1494"/>
        <w:rPr>
          <w:rFonts w:ascii="Arial" w:hAnsi="Arial" w:cs="Arial"/>
          <w:sz w:val="20"/>
          <w:szCs w:val="20"/>
          <w:lang w:val="en-US"/>
        </w:rPr>
      </w:pPr>
    </w:p>
    <w:p w14:paraId="7E159507" w14:textId="77777777" w:rsidR="00177E24" w:rsidRPr="005E25CB" w:rsidRDefault="00177E24" w:rsidP="005F100B">
      <w:pPr>
        <w:pStyle w:val="Akapitzlist"/>
        <w:numPr>
          <w:ilvl w:val="0"/>
          <w:numId w:val="18"/>
        </w:numPr>
        <w:rPr>
          <w:rFonts w:ascii="Arial" w:hAnsi="Arial" w:cs="Arial"/>
          <w:sz w:val="20"/>
          <w:szCs w:val="20"/>
        </w:rPr>
      </w:pPr>
      <w:r w:rsidRPr="005E25CB">
        <w:rPr>
          <w:rFonts w:ascii="Arial" w:hAnsi="Arial" w:cs="Arial"/>
          <w:sz w:val="20"/>
          <w:szCs w:val="20"/>
        </w:rPr>
        <w:t>Do przetestowania działania serwera DNS w systemach operacyjnych MS Windows można użyć narzędzia nslookup. Jeżeli jako argumentu polecenia użyje się nazwy komputera, np. nslookup egzamin.com, to nastąpi sprawdzenie</w:t>
      </w:r>
    </w:p>
    <w:p w14:paraId="1D031FE3" w14:textId="77777777" w:rsidR="00177E24" w:rsidRPr="005E25CB" w:rsidRDefault="00177E24" w:rsidP="005F100B">
      <w:pPr>
        <w:pStyle w:val="Akapitzlist"/>
        <w:numPr>
          <w:ilvl w:val="0"/>
          <w:numId w:val="24"/>
        </w:numPr>
        <w:rPr>
          <w:rFonts w:ascii="Arial" w:hAnsi="Arial" w:cs="Arial"/>
          <w:sz w:val="20"/>
          <w:szCs w:val="20"/>
        </w:rPr>
      </w:pPr>
      <w:r w:rsidRPr="005E25CB">
        <w:rPr>
          <w:rFonts w:ascii="Arial" w:hAnsi="Arial" w:cs="Arial"/>
          <w:sz w:val="20"/>
          <w:szCs w:val="20"/>
        </w:rPr>
        <w:t>strefy przeszukiwania wstecz.</w:t>
      </w:r>
    </w:p>
    <w:p w14:paraId="1BEB0223" w14:textId="77777777" w:rsidR="00177E24" w:rsidRPr="005E25CB" w:rsidRDefault="00177E24" w:rsidP="005F100B">
      <w:pPr>
        <w:pStyle w:val="Akapitzlist"/>
        <w:numPr>
          <w:ilvl w:val="0"/>
          <w:numId w:val="24"/>
        </w:numPr>
        <w:rPr>
          <w:rFonts w:ascii="Arial" w:hAnsi="Arial" w:cs="Arial"/>
          <w:sz w:val="20"/>
          <w:szCs w:val="20"/>
        </w:rPr>
      </w:pPr>
      <w:r w:rsidRPr="005E25CB">
        <w:rPr>
          <w:rFonts w:ascii="Arial" w:hAnsi="Arial" w:cs="Arial"/>
          <w:sz w:val="20"/>
          <w:szCs w:val="20"/>
        </w:rPr>
        <w:t>strefy przeszukiwania do przodu.</w:t>
      </w:r>
    </w:p>
    <w:p w14:paraId="21BDB4CF" w14:textId="77777777" w:rsidR="00177E24" w:rsidRPr="005E25CB" w:rsidRDefault="00177E24" w:rsidP="005F100B">
      <w:pPr>
        <w:pStyle w:val="Akapitzlist"/>
        <w:numPr>
          <w:ilvl w:val="0"/>
          <w:numId w:val="24"/>
        </w:numPr>
        <w:rPr>
          <w:rFonts w:ascii="Arial" w:hAnsi="Arial" w:cs="Arial"/>
          <w:sz w:val="20"/>
          <w:szCs w:val="20"/>
        </w:rPr>
      </w:pPr>
      <w:r w:rsidRPr="005E25CB">
        <w:rPr>
          <w:rFonts w:ascii="Arial" w:hAnsi="Arial" w:cs="Arial"/>
          <w:sz w:val="20"/>
          <w:szCs w:val="20"/>
        </w:rPr>
        <w:t xml:space="preserve">aliasu wprowadzonego dla rekordu adresu domeny. </w:t>
      </w:r>
    </w:p>
    <w:p w14:paraId="05CE369B" w14:textId="77777777" w:rsidR="00177E24" w:rsidRPr="005E25CB" w:rsidRDefault="00177E24" w:rsidP="005F100B">
      <w:pPr>
        <w:pStyle w:val="Akapitzlist"/>
        <w:numPr>
          <w:ilvl w:val="0"/>
          <w:numId w:val="24"/>
        </w:numPr>
        <w:rPr>
          <w:rFonts w:ascii="Arial" w:hAnsi="Arial" w:cs="Arial"/>
          <w:sz w:val="20"/>
          <w:szCs w:val="20"/>
        </w:rPr>
      </w:pPr>
      <w:r w:rsidRPr="005E25CB">
        <w:rPr>
          <w:rFonts w:ascii="Arial" w:hAnsi="Arial" w:cs="Arial"/>
          <w:sz w:val="20"/>
          <w:szCs w:val="20"/>
        </w:rPr>
        <w:t>obu stref przeszukiwania, najpierw wstecz a następnie do przodu.</w:t>
      </w:r>
    </w:p>
    <w:p w14:paraId="53117DC6" w14:textId="77777777" w:rsidR="00177E24" w:rsidRPr="005E25CB" w:rsidRDefault="00177E24" w:rsidP="00177E24">
      <w:pPr>
        <w:pStyle w:val="Akapitzlist"/>
        <w:ind w:left="1494"/>
        <w:rPr>
          <w:rFonts w:ascii="Arial" w:hAnsi="Arial" w:cs="Arial"/>
          <w:sz w:val="20"/>
          <w:szCs w:val="20"/>
        </w:rPr>
      </w:pPr>
    </w:p>
    <w:p w14:paraId="6112E7E0" w14:textId="77777777" w:rsidR="00177E24" w:rsidRPr="005E25CB" w:rsidRDefault="00177E24" w:rsidP="005F100B">
      <w:pPr>
        <w:pStyle w:val="Akapitzlist"/>
        <w:numPr>
          <w:ilvl w:val="0"/>
          <w:numId w:val="18"/>
        </w:numPr>
        <w:rPr>
          <w:rFonts w:ascii="Arial" w:hAnsi="Arial" w:cs="Arial"/>
          <w:sz w:val="20"/>
          <w:szCs w:val="20"/>
        </w:rPr>
      </w:pPr>
      <w:r w:rsidRPr="005E25CB">
        <w:rPr>
          <w:rFonts w:ascii="Arial" w:hAnsi="Arial" w:cs="Arial"/>
          <w:sz w:val="20"/>
          <w:szCs w:val="20"/>
        </w:rPr>
        <w:t>Udostępnienie linuksowych usług drukowania oraz serwera plików stacjom roboczym Windows, Linux umożliwia serwer</w:t>
      </w:r>
    </w:p>
    <w:p w14:paraId="2D565923" w14:textId="77777777" w:rsidR="00177E24" w:rsidRPr="005E25CB" w:rsidRDefault="00177E24" w:rsidP="005F100B">
      <w:pPr>
        <w:pStyle w:val="Akapitzlist"/>
        <w:numPr>
          <w:ilvl w:val="0"/>
          <w:numId w:val="26"/>
        </w:numPr>
        <w:rPr>
          <w:rFonts w:ascii="Arial" w:hAnsi="Arial" w:cs="Arial"/>
          <w:sz w:val="20"/>
          <w:szCs w:val="20"/>
        </w:rPr>
      </w:pPr>
      <w:r w:rsidRPr="005E25CB">
        <w:rPr>
          <w:rFonts w:ascii="Arial" w:hAnsi="Arial" w:cs="Arial"/>
          <w:sz w:val="20"/>
          <w:szCs w:val="20"/>
        </w:rPr>
        <w:t>SQUID</w:t>
      </w:r>
    </w:p>
    <w:p w14:paraId="64A6689B" w14:textId="77777777" w:rsidR="00177E24" w:rsidRPr="005E25CB" w:rsidRDefault="00177E24" w:rsidP="005F100B">
      <w:pPr>
        <w:pStyle w:val="Akapitzlist"/>
        <w:numPr>
          <w:ilvl w:val="0"/>
          <w:numId w:val="26"/>
        </w:numPr>
        <w:rPr>
          <w:rFonts w:ascii="Arial" w:hAnsi="Arial" w:cs="Arial"/>
          <w:sz w:val="20"/>
          <w:szCs w:val="20"/>
        </w:rPr>
      </w:pPr>
      <w:r w:rsidRPr="005E25CB">
        <w:rPr>
          <w:rFonts w:ascii="Arial" w:hAnsi="Arial" w:cs="Arial"/>
          <w:sz w:val="20"/>
          <w:szCs w:val="20"/>
        </w:rPr>
        <w:t>SAMBA</w:t>
      </w:r>
    </w:p>
    <w:p w14:paraId="5F07FACB" w14:textId="77777777" w:rsidR="00177E24" w:rsidRPr="005E25CB" w:rsidRDefault="00177E24" w:rsidP="005F100B">
      <w:pPr>
        <w:pStyle w:val="Akapitzlist"/>
        <w:numPr>
          <w:ilvl w:val="0"/>
          <w:numId w:val="26"/>
        </w:numPr>
        <w:rPr>
          <w:rFonts w:ascii="Arial" w:hAnsi="Arial" w:cs="Arial"/>
          <w:sz w:val="20"/>
          <w:szCs w:val="20"/>
        </w:rPr>
      </w:pPr>
      <w:r w:rsidRPr="005E25CB">
        <w:rPr>
          <w:rFonts w:ascii="Arial" w:hAnsi="Arial" w:cs="Arial"/>
          <w:sz w:val="20"/>
          <w:szCs w:val="20"/>
        </w:rPr>
        <w:t>APACHE</w:t>
      </w:r>
    </w:p>
    <w:p w14:paraId="502D1A95" w14:textId="77777777" w:rsidR="00177E24" w:rsidRPr="005E25CB" w:rsidRDefault="00177E24" w:rsidP="005F100B">
      <w:pPr>
        <w:pStyle w:val="Akapitzlist"/>
        <w:numPr>
          <w:ilvl w:val="0"/>
          <w:numId w:val="26"/>
        </w:numPr>
        <w:rPr>
          <w:rFonts w:ascii="Arial" w:hAnsi="Arial" w:cs="Arial"/>
          <w:sz w:val="20"/>
          <w:szCs w:val="20"/>
        </w:rPr>
      </w:pPr>
      <w:r w:rsidRPr="005E25CB">
        <w:rPr>
          <w:rFonts w:ascii="Arial" w:hAnsi="Arial" w:cs="Arial"/>
          <w:sz w:val="20"/>
          <w:szCs w:val="20"/>
        </w:rPr>
        <w:t xml:space="preserve">POSTFIX </w:t>
      </w:r>
    </w:p>
    <w:p w14:paraId="6D61A1FD" w14:textId="77777777" w:rsidR="00177E24" w:rsidRPr="005E25CB" w:rsidRDefault="00177E24" w:rsidP="00177E24">
      <w:pPr>
        <w:pStyle w:val="Akapitzlist"/>
        <w:ind w:left="1494"/>
        <w:rPr>
          <w:rFonts w:ascii="Arial" w:hAnsi="Arial" w:cs="Arial"/>
          <w:sz w:val="20"/>
          <w:szCs w:val="20"/>
        </w:rPr>
      </w:pPr>
    </w:p>
    <w:p w14:paraId="55905B46" w14:textId="77777777" w:rsidR="00177E24" w:rsidRPr="005E25CB" w:rsidRDefault="00177E24" w:rsidP="005F100B">
      <w:pPr>
        <w:pStyle w:val="Akapitzlist"/>
        <w:numPr>
          <w:ilvl w:val="0"/>
          <w:numId w:val="18"/>
        </w:numPr>
        <w:rPr>
          <w:rFonts w:ascii="Arial" w:hAnsi="Arial" w:cs="Arial"/>
          <w:sz w:val="20"/>
          <w:szCs w:val="20"/>
        </w:rPr>
      </w:pPr>
      <w:r w:rsidRPr="005E25CB">
        <w:rPr>
          <w:rFonts w:ascii="Arial" w:hAnsi="Arial" w:cs="Arial"/>
          <w:sz w:val="20"/>
          <w:szCs w:val="20"/>
        </w:rPr>
        <w:t>Jaką rolę serwera z rodziny Windows Server należy dodać, aby serwer realizował usługi rutingu?</w:t>
      </w:r>
    </w:p>
    <w:p w14:paraId="1E0A69B8" w14:textId="77777777" w:rsidR="00177E24" w:rsidRPr="005E25CB" w:rsidRDefault="00177E24" w:rsidP="005F100B">
      <w:pPr>
        <w:pStyle w:val="Akapitzlist"/>
        <w:numPr>
          <w:ilvl w:val="0"/>
          <w:numId w:val="25"/>
        </w:numPr>
        <w:rPr>
          <w:rFonts w:ascii="Arial" w:hAnsi="Arial" w:cs="Arial"/>
          <w:sz w:val="20"/>
          <w:szCs w:val="20"/>
        </w:rPr>
      </w:pPr>
      <w:r w:rsidRPr="005E25CB">
        <w:rPr>
          <w:rFonts w:ascii="Arial" w:hAnsi="Arial" w:cs="Arial"/>
          <w:sz w:val="20"/>
          <w:szCs w:val="20"/>
        </w:rPr>
        <w:t>Serwer sieci Web (IIS).</w:t>
      </w:r>
    </w:p>
    <w:p w14:paraId="108670CB" w14:textId="77777777" w:rsidR="00177E24" w:rsidRPr="005E25CB" w:rsidRDefault="00177E24" w:rsidP="005F100B">
      <w:pPr>
        <w:pStyle w:val="Akapitzlist"/>
        <w:numPr>
          <w:ilvl w:val="0"/>
          <w:numId w:val="25"/>
        </w:numPr>
        <w:rPr>
          <w:rFonts w:ascii="Arial" w:hAnsi="Arial" w:cs="Arial"/>
          <w:sz w:val="20"/>
          <w:szCs w:val="20"/>
        </w:rPr>
      </w:pPr>
      <w:r w:rsidRPr="005E25CB">
        <w:rPr>
          <w:rFonts w:ascii="Arial" w:hAnsi="Arial" w:cs="Arial"/>
          <w:sz w:val="20"/>
          <w:szCs w:val="20"/>
        </w:rPr>
        <w:t>Usługi zasad i dostępu sieciowego.</w:t>
      </w:r>
    </w:p>
    <w:p w14:paraId="10A1D106" w14:textId="77777777" w:rsidR="00177E24" w:rsidRPr="005E25CB" w:rsidRDefault="00177E24" w:rsidP="005F100B">
      <w:pPr>
        <w:pStyle w:val="Akapitzlist"/>
        <w:numPr>
          <w:ilvl w:val="0"/>
          <w:numId w:val="25"/>
        </w:numPr>
        <w:rPr>
          <w:rFonts w:ascii="Arial" w:hAnsi="Arial" w:cs="Arial"/>
          <w:sz w:val="20"/>
          <w:szCs w:val="20"/>
        </w:rPr>
      </w:pPr>
      <w:r w:rsidRPr="005E25CB">
        <w:rPr>
          <w:rFonts w:ascii="Arial" w:hAnsi="Arial" w:cs="Arial"/>
          <w:sz w:val="20"/>
          <w:szCs w:val="20"/>
        </w:rPr>
        <w:t xml:space="preserve">Usługi domenowe w usłudze Active Directory. </w:t>
      </w:r>
    </w:p>
    <w:p w14:paraId="2ADC8C47" w14:textId="77777777" w:rsidR="00177E24" w:rsidRPr="005E25CB" w:rsidRDefault="00177E24" w:rsidP="005F100B">
      <w:pPr>
        <w:pStyle w:val="Akapitzlist"/>
        <w:numPr>
          <w:ilvl w:val="0"/>
          <w:numId w:val="25"/>
        </w:numPr>
        <w:rPr>
          <w:rFonts w:ascii="Arial" w:hAnsi="Arial" w:cs="Arial"/>
          <w:sz w:val="20"/>
          <w:szCs w:val="20"/>
        </w:rPr>
      </w:pPr>
      <w:r w:rsidRPr="005E25CB">
        <w:rPr>
          <w:rFonts w:ascii="Arial" w:hAnsi="Arial" w:cs="Arial"/>
          <w:sz w:val="20"/>
          <w:szCs w:val="20"/>
        </w:rPr>
        <w:t>Usługi zarządzania dostępu w usłudze Active Directory.</w:t>
      </w:r>
    </w:p>
    <w:p w14:paraId="69FE4300" w14:textId="77777777" w:rsidR="00177E24" w:rsidRPr="005E25CB" w:rsidRDefault="00177E24" w:rsidP="00177E24">
      <w:pPr>
        <w:pStyle w:val="Akapitzlist"/>
        <w:ind w:left="1494"/>
        <w:rPr>
          <w:rFonts w:ascii="Arial" w:hAnsi="Arial" w:cs="Arial"/>
          <w:sz w:val="20"/>
          <w:szCs w:val="20"/>
        </w:rPr>
      </w:pPr>
    </w:p>
    <w:p w14:paraId="5A5D5494" w14:textId="77777777" w:rsidR="00177E24" w:rsidRPr="005E25CB" w:rsidRDefault="00177E24" w:rsidP="005F100B">
      <w:pPr>
        <w:pStyle w:val="Akapitzlist"/>
        <w:numPr>
          <w:ilvl w:val="0"/>
          <w:numId w:val="18"/>
        </w:numPr>
        <w:rPr>
          <w:rFonts w:ascii="Arial" w:hAnsi="Arial" w:cs="Arial"/>
          <w:sz w:val="20"/>
          <w:szCs w:val="20"/>
        </w:rPr>
      </w:pPr>
      <w:r w:rsidRPr="005E25CB">
        <w:rPr>
          <w:rFonts w:ascii="Arial" w:hAnsi="Arial" w:cs="Arial"/>
          <w:sz w:val="20"/>
          <w:szCs w:val="20"/>
        </w:rPr>
        <w:t>Narzędzie tracert jest stosowane do</w:t>
      </w:r>
    </w:p>
    <w:p w14:paraId="49829C17" w14:textId="77777777" w:rsidR="00177E24" w:rsidRPr="005E25CB" w:rsidRDefault="00177E24" w:rsidP="005F100B">
      <w:pPr>
        <w:pStyle w:val="Akapitzlist"/>
        <w:numPr>
          <w:ilvl w:val="0"/>
          <w:numId w:val="27"/>
        </w:numPr>
        <w:rPr>
          <w:rFonts w:ascii="Arial" w:hAnsi="Arial" w:cs="Arial"/>
          <w:sz w:val="20"/>
          <w:szCs w:val="20"/>
        </w:rPr>
      </w:pPr>
      <w:r w:rsidRPr="005E25CB">
        <w:rPr>
          <w:rFonts w:ascii="Arial" w:hAnsi="Arial" w:cs="Arial"/>
          <w:sz w:val="20"/>
          <w:szCs w:val="20"/>
        </w:rPr>
        <w:t>śledzenia trasy przesyłania pakietów w sieci.</w:t>
      </w:r>
    </w:p>
    <w:p w14:paraId="32AAEE88" w14:textId="77777777" w:rsidR="00177E24" w:rsidRPr="005E25CB" w:rsidRDefault="00177E24" w:rsidP="005F100B">
      <w:pPr>
        <w:pStyle w:val="Akapitzlist"/>
        <w:numPr>
          <w:ilvl w:val="0"/>
          <w:numId w:val="27"/>
        </w:numPr>
        <w:rPr>
          <w:rFonts w:ascii="Arial" w:hAnsi="Arial" w:cs="Arial"/>
          <w:sz w:val="20"/>
          <w:szCs w:val="20"/>
        </w:rPr>
      </w:pPr>
      <w:r w:rsidRPr="005E25CB">
        <w:rPr>
          <w:rFonts w:ascii="Arial" w:hAnsi="Arial" w:cs="Arial"/>
          <w:sz w:val="20"/>
          <w:szCs w:val="20"/>
        </w:rPr>
        <w:t>wyświetlania i zmian tablicy trasowania pakietów sieciowych.</w:t>
      </w:r>
    </w:p>
    <w:p w14:paraId="628D9884" w14:textId="77777777" w:rsidR="00177E24" w:rsidRPr="005E25CB" w:rsidRDefault="00177E24" w:rsidP="005F100B">
      <w:pPr>
        <w:pStyle w:val="Akapitzlist"/>
        <w:numPr>
          <w:ilvl w:val="0"/>
          <w:numId w:val="27"/>
        </w:numPr>
        <w:rPr>
          <w:rFonts w:ascii="Arial" w:hAnsi="Arial" w:cs="Arial"/>
          <w:sz w:val="20"/>
          <w:szCs w:val="20"/>
        </w:rPr>
      </w:pPr>
      <w:r w:rsidRPr="005E25CB">
        <w:rPr>
          <w:rFonts w:ascii="Arial" w:hAnsi="Arial" w:cs="Arial"/>
          <w:sz w:val="20"/>
          <w:szCs w:val="20"/>
        </w:rPr>
        <w:t>nawiązania połączenia ze zdalnym serwerem na określonym porcie.</w:t>
      </w:r>
    </w:p>
    <w:p w14:paraId="6D20FA3C" w14:textId="77777777" w:rsidR="00177E24" w:rsidRPr="005E25CB" w:rsidRDefault="00177E24" w:rsidP="005F100B">
      <w:pPr>
        <w:pStyle w:val="Akapitzlist"/>
        <w:numPr>
          <w:ilvl w:val="0"/>
          <w:numId w:val="27"/>
        </w:numPr>
        <w:rPr>
          <w:rFonts w:ascii="Arial" w:hAnsi="Arial" w:cs="Arial"/>
          <w:sz w:val="20"/>
          <w:szCs w:val="20"/>
        </w:rPr>
      </w:pPr>
      <w:r w:rsidRPr="005E25CB">
        <w:rPr>
          <w:rFonts w:ascii="Arial" w:hAnsi="Arial" w:cs="Arial"/>
          <w:sz w:val="20"/>
          <w:szCs w:val="20"/>
        </w:rPr>
        <w:t>wyszukiwania szczegółowych informacji odnoszących się do serwerów DNS.</w:t>
      </w:r>
    </w:p>
    <w:p w14:paraId="252CBA6C" w14:textId="77777777" w:rsidR="00177E24" w:rsidRPr="005E25CB" w:rsidRDefault="00177E24" w:rsidP="005F100B">
      <w:pPr>
        <w:pStyle w:val="Akapitzlist"/>
        <w:numPr>
          <w:ilvl w:val="0"/>
          <w:numId w:val="18"/>
        </w:numPr>
        <w:rPr>
          <w:rFonts w:ascii="Arial" w:hAnsi="Arial" w:cs="Arial"/>
          <w:sz w:val="20"/>
          <w:szCs w:val="20"/>
        </w:rPr>
      </w:pPr>
      <w:r w:rsidRPr="005E25CB">
        <w:rPr>
          <w:rFonts w:ascii="Arial" w:hAnsi="Arial" w:cs="Arial"/>
          <w:sz w:val="20"/>
          <w:szCs w:val="20"/>
        </w:rPr>
        <w:t>Aby w systemach operacyjnych MS Windows wykonać aktualizację dzierżawy adresów DHCP należy wpisać polecenie</w:t>
      </w:r>
    </w:p>
    <w:p w14:paraId="3FF886FE" w14:textId="77777777" w:rsidR="00177E24" w:rsidRPr="005E25CB" w:rsidRDefault="00177E24" w:rsidP="005F100B">
      <w:pPr>
        <w:pStyle w:val="Akapitzlist"/>
        <w:numPr>
          <w:ilvl w:val="0"/>
          <w:numId w:val="28"/>
        </w:numPr>
        <w:rPr>
          <w:rFonts w:ascii="Arial" w:hAnsi="Arial" w:cs="Arial"/>
          <w:sz w:val="20"/>
          <w:szCs w:val="20"/>
        </w:rPr>
      </w:pPr>
      <w:r w:rsidRPr="005E25CB">
        <w:rPr>
          <w:rFonts w:ascii="Arial" w:hAnsi="Arial" w:cs="Arial"/>
          <w:sz w:val="20"/>
          <w:szCs w:val="20"/>
        </w:rPr>
        <w:t>ipconfig /flushdns</w:t>
      </w:r>
    </w:p>
    <w:p w14:paraId="3C5F9C3C" w14:textId="77777777" w:rsidR="00177E24" w:rsidRPr="005E25CB" w:rsidRDefault="00177E24" w:rsidP="005F100B">
      <w:pPr>
        <w:pStyle w:val="Akapitzlist"/>
        <w:numPr>
          <w:ilvl w:val="0"/>
          <w:numId w:val="28"/>
        </w:numPr>
        <w:rPr>
          <w:rFonts w:ascii="Arial" w:hAnsi="Arial" w:cs="Arial"/>
          <w:sz w:val="20"/>
          <w:szCs w:val="20"/>
        </w:rPr>
      </w:pPr>
      <w:r w:rsidRPr="005E25CB">
        <w:rPr>
          <w:rFonts w:ascii="Arial" w:hAnsi="Arial" w:cs="Arial"/>
          <w:sz w:val="20"/>
          <w:szCs w:val="20"/>
        </w:rPr>
        <w:t>ipconfig /release</w:t>
      </w:r>
    </w:p>
    <w:p w14:paraId="3AF97B18" w14:textId="77777777" w:rsidR="00177E24" w:rsidRPr="005E25CB" w:rsidRDefault="00177E24" w:rsidP="005F100B">
      <w:pPr>
        <w:pStyle w:val="Akapitzlist"/>
        <w:numPr>
          <w:ilvl w:val="0"/>
          <w:numId w:val="28"/>
        </w:numPr>
        <w:rPr>
          <w:rFonts w:ascii="Arial" w:hAnsi="Arial" w:cs="Arial"/>
          <w:sz w:val="20"/>
          <w:szCs w:val="20"/>
        </w:rPr>
      </w:pPr>
      <w:r w:rsidRPr="005E25CB">
        <w:rPr>
          <w:rFonts w:ascii="Arial" w:hAnsi="Arial" w:cs="Arial"/>
          <w:sz w:val="20"/>
          <w:szCs w:val="20"/>
        </w:rPr>
        <w:t>ipconfig /renew</w:t>
      </w:r>
    </w:p>
    <w:p w14:paraId="0FF424A2" w14:textId="77777777" w:rsidR="00177E24" w:rsidRPr="005E25CB" w:rsidRDefault="00177E24" w:rsidP="005F100B">
      <w:pPr>
        <w:pStyle w:val="Akapitzlist"/>
        <w:numPr>
          <w:ilvl w:val="0"/>
          <w:numId w:val="28"/>
        </w:numPr>
        <w:rPr>
          <w:rFonts w:ascii="Arial" w:hAnsi="Arial" w:cs="Arial"/>
          <w:sz w:val="20"/>
          <w:szCs w:val="20"/>
        </w:rPr>
      </w:pPr>
      <w:r w:rsidRPr="005E25CB">
        <w:rPr>
          <w:rFonts w:ascii="Arial" w:hAnsi="Arial" w:cs="Arial"/>
          <w:sz w:val="20"/>
          <w:szCs w:val="20"/>
        </w:rPr>
        <w:t xml:space="preserve">ipconfig /registerdns </w:t>
      </w:r>
    </w:p>
    <w:p w14:paraId="242E1752" w14:textId="77777777" w:rsidR="00177E24" w:rsidRPr="005E25CB" w:rsidRDefault="00177E24" w:rsidP="00177E24">
      <w:pPr>
        <w:ind w:left="1134"/>
        <w:rPr>
          <w:rFonts w:ascii="Arial" w:hAnsi="Arial" w:cs="Arial"/>
          <w:sz w:val="20"/>
          <w:szCs w:val="20"/>
        </w:rPr>
      </w:pPr>
    </w:p>
    <w:p w14:paraId="17416EAC" w14:textId="77777777" w:rsidR="00177E24" w:rsidRPr="005E25CB" w:rsidRDefault="00177E24" w:rsidP="00177E24">
      <w:pPr>
        <w:rPr>
          <w:rFonts w:ascii="Arial" w:hAnsi="Arial" w:cs="Arial"/>
          <w:sz w:val="20"/>
          <w:szCs w:val="20"/>
        </w:rPr>
      </w:pPr>
      <w:r w:rsidRPr="005E25CB">
        <w:rPr>
          <w:rFonts w:ascii="Arial" w:hAnsi="Arial" w:cs="Arial"/>
          <w:b/>
          <w:bCs/>
          <w:sz w:val="20"/>
          <w:szCs w:val="20"/>
        </w:rPr>
        <w:t>PROPONOWANE METODY SPRAWDZANIA OSIĄGNIĘĆ EDUKACYJNYCH UCZNIA</w:t>
      </w:r>
    </w:p>
    <w:p w14:paraId="443F73B5" w14:textId="0A94AD6C" w:rsidR="00177E24" w:rsidRPr="005E25CB" w:rsidRDefault="00177E24" w:rsidP="00177E24">
      <w:pPr>
        <w:pStyle w:val="Bezodstpw1"/>
        <w:spacing w:line="276" w:lineRule="auto"/>
        <w:jc w:val="both"/>
        <w:rPr>
          <w:rFonts w:ascii="Arial" w:hAnsi="Arial" w:cs="Arial"/>
          <w:sz w:val="20"/>
          <w:szCs w:val="20"/>
        </w:rPr>
      </w:pPr>
      <w:r w:rsidRPr="005E25CB">
        <w:rPr>
          <w:rFonts w:ascii="Arial" w:hAnsi="Arial" w:cs="Arial"/>
          <w:sz w:val="20"/>
          <w:szCs w:val="20"/>
        </w:rPr>
        <w:t>Do oceny osiągnięć edukacyjnych uczniów, proponuje się stosowanie obserwacji pracy ucznia podczas wykonywania ćwiczeń oraz sprawdziany. Sprawdzenie osiągnięcia przez ucznia założonych szczegółowych celów kształcenia, będzie możliwe poprzez zastosowanie narzędzi pomiaru dydaktycznego oraz obserwację ucznia podczas wykonywania przez niego ćwiczeń.</w:t>
      </w:r>
    </w:p>
    <w:p w14:paraId="5146BB92" w14:textId="04CDC947" w:rsidR="00177E24" w:rsidRDefault="00177E24" w:rsidP="00177E24">
      <w:pPr>
        <w:rPr>
          <w:rFonts w:ascii="Arial" w:hAnsi="Arial" w:cs="Arial"/>
          <w:sz w:val="20"/>
          <w:szCs w:val="20"/>
        </w:rPr>
      </w:pPr>
    </w:p>
    <w:p w14:paraId="600A34BC" w14:textId="77777777" w:rsidR="00432E30" w:rsidRPr="005E25CB" w:rsidRDefault="00432E30" w:rsidP="00177E24">
      <w:pPr>
        <w:rPr>
          <w:rFonts w:ascii="Arial" w:hAnsi="Arial" w:cs="Arial"/>
          <w:sz w:val="20"/>
          <w:szCs w:val="20"/>
        </w:rPr>
      </w:pPr>
    </w:p>
    <w:p w14:paraId="2196C18F" w14:textId="11852AFC" w:rsidR="00177E24" w:rsidRPr="005E25CB" w:rsidRDefault="00177E24" w:rsidP="00177E24">
      <w:pPr>
        <w:rPr>
          <w:rFonts w:ascii="Arial" w:hAnsi="Arial" w:cs="Arial"/>
          <w:sz w:val="20"/>
          <w:szCs w:val="20"/>
        </w:rPr>
      </w:pPr>
      <w:r w:rsidRPr="005E25CB">
        <w:rPr>
          <w:rFonts w:ascii="Arial" w:hAnsi="Arial" w:cs="Arial"/>
          <w:b/>
          <w:bCs/>
          <w:sz w:val="20"/>
          <w:szCs w:val="20"/>
        </w:rPr>
        <w:t>PROPONOW</w:t>
      </w:r>
      <w:r w:rsidR="000971EA">
        <w:rPr>
          <w:rFonts w:ascii="Arial" w:hAnsi="Arial" w:cs="Arial"/>
          <w:b/>
          <w:bCs/>
          <w:sz w:val="20"/>
          <w:szCs w:val="20"/>
        </w:rPr>
        <w:t>ANE METODY EWALUACJI PRZEDMIOTU</w:t>
      </w:r>
    </w:p>
    <w:p w14:paraId="2F8C458B" w14:textId="39614241" w:rsidR="00177E24" w:rsidRPr="005E25CB" w:rsidRDefault="0049113E" w:rsidP="000971EA">
      <w:pPr>
        <w:pStyle w:val="Bezodstpw1"/>
        <w:spacing w:line="276" w:lineRule="auto"/>
        <w:jc w:val="both"/>
        <w:rPr>
          <w:rFonts w:ascii="Arial" w:hAnsi="Arial" w:cs="Arial"/>
          <w:sz w:val="20"/>
          <w:szCs w:val="20"/>
        </w:rPr>
      </w:pPr>
      <w:r>
        <w:rPr>
          <w:rFonts w:ascii="Arial" w:hAnsi="Arial" w:cs="Arial"/>
          <w:sz w:val="20"/>
          <w:szCs w:val="20"/>
        </w:rPr>
        <w:t>Ewaluacja</w:t>
      </w:r>
      <w:r w:rsidR="00177E24" w:rsidRPr="005E25CB">
        <w:rPr>
          <w:rFonts w:ascii="Arial" w:hAnsi="Arial" w:cs="Arial"/>
          <w:sz w:val="20"/>
          <w:szCs w:val="20"/>
        </w:rPr>
        <w:t xml:space="preserve"> będzie polegała analizie danych (oceny zdobywane przez uczniów ze sprawdzianów, kartkówek i testów oraz zadań </w:t>
      </w:r>
      <w:r w:rsidR="000971EA">
        <w:rPr>
          <w:rFonts w:ascii="Arial" w:hAnsi="Arial" w:cs="Arial"/>
          <w:sz w:val="20"/>
          <w:szCs w:val="20"/>
        </w:rPr>
        <w:t>i </w:t>
      </w:r>
      <w:r w:rsidR="00177E24" w:rsidRPr="005E25CB">
        <w:rPr>
          <w:rFonts w:ascii="Arial" w:hAnsi="Arial" w:cs="Arial"/>
          <w:sz w:val="20"/>
          <w:szCs w:val="20"/>
        </w:rPr>
        <w:t xml:space="preserve">testów praktycznych) z przedmiotu systemy operacyjne oraz Administrowanie systemami operacyjnymi, które są ściśle ze sobą skorelowane. </w:t>
      </w:r>
      <w:r>
        <w:rPr>
          <w:rFonts w:ascii="Arial" w:hAnsi="Arial" w:cs="Arial"/>
          <w:sz w:val="20"/>
          <w:szCs w:val="20"/>
        </w:rPr>
        <w:t>W</w:t>
      </w:r>
      <w:r w:rsidR="00177E24" w:rsidRPr="005E25CB">
        <w:rPr>
          <w:rFonts w:ascii="Arial" w:hAnsi="Arial" w:cs="Arial"/>
          <w:sz w:val="20"/>
          <w:szCs w:val="20"/>
        </w:rPr>
        <w:t xml:space="preserve">ażnym </w:t>
      </w:r>
      <w:r>
        <w:rPr>
          <w:rFonts w:ascii="Arial" w:hAnsi="Arial" w:cs="Arial"/>
          <w:sz w:val="20"/>
          <w:szCs w:val="20"/>
        </w:rPr>
        <w:t>aspektem</w:t>
      </w:r>
      <w:r w:rsidR="00177E24" w:rsidRPr="005E25CB">
        <w:rPr>
          <w:rFonts w:ascii="Arial" w:hAnsi="Arial" w:cs="Arial"/>
          <w:sz w:val="20"/>
          <w:szCs w:val="20"/>
        </w:rPr>
        <w:t xml:space="preserve"> strategii jest opracowanie ankiety zwrotnej dla uczniów i rodziców na temat realizowanych treści. Dane zostaną poddane analizie ilościowej i jakościowej.</w:t>
      </w:r>
    </w:p>
    <w:p w14:paraId="3354C0FC" w14:textId="0BB77A0E" w:rsidR="00177E24" w:rsidRPr="005E25CB" w:rsidRDefault="00177E24" w:rsidP="000971EA">
      <w:pPr>
        <w:pStyle w:val="Bezodstpw1"/>
        <w:spacing w:line="276" w:lineRule="auto"/>
        <w:jc w:val="both"/>
        <w:rPr>
          <w:rFonts w:ascii="Arial" w:hAnsi="Arial" w:cs="Arial"/>
          <w:sz w:val="20"/>
          <w:szCs w:val="20"/>
        </w:rPr>
      </w:pPr>
      <w:r w:rsidRPr="005E25CB">
        <w:rPr>
          <w:rFonts w:ascii="Arial" w:hAnsi="Arial" w:cs="Arial"/>
          <w:sz w:val="20"/>
          <w:szCs w:val="20"/>
        </w:rPr>
        <w:t>Uzyskane wyniki pozwolą na określenie, które zagadnienia sprawiają uczniom problemy, a dzięki temu będzie można skorygować liczbę godzin dydaktycznych, przypisanych</w:t>
      </w:r>
      <w:r w:rsidR="000971EA">
        <w:rPr>
          <w:rFonts w:ascii="Arial" w:hAnsi="Arial" w:cs="Arial"/>
          <w:sz w:val="20"/>
          <w:szCs w:val="20"/>
        </w:rPr>
        <w:t xml:space="preserve"> do danego działu programowego.</w:t>
      </w:r>
    </w:p>
    <w:p w14:paraId="557C5511" w14:textId="010455C2" w:rsidR="00177E24" w:rsidRPr="005E25CB" w:rsidRDefault="00177E24" w:rsidP="000971EA">
      <w:pPr>
        <w:pStyle w:val="Bezodstpw1"/>
        <w:spacing w:line="276" w:lineRule="auto"/>
        <w:jc w:val="both"/>
        <w:rPr>
          <w:rFonts w:ascii="Arial" w:hAnsi="Arial" w:cs="Arial"/>
          <w:sz w:val="20"/>
          <w:szCs w:val="20"/>
        </w:rPr>
      </w:pPr>
      <w:r w:rsidRPr="005E25CB">
        <w:rPr>
          <w:rFonts w:ascii="Arial" w:hAnsi="Arial" w:cs="Arial"/>
          <w:sz w:val="20"/>
          <w:szCs w:val="20"/>
        </w:rPr>
        <w:t>Również w trakcie realizacji procesu kształcenia, ze względu na szybkość zmian w branży, ewaluacji będzie podlegać</w:t>
      </w:r>
      <w:r w:rsidR="000971EA">
        <w:rPr>
          <w:rFonts w:ascii="Arial" w:hAnsi="Arial" w:cs="Arial"/>
          <w:sz w:val="20"/>
          <w:szCs w:val="20"/>
        </w:rPr>
        <w:t xml:space="preserve"> również przekazywany materiał.</w:t>
      </w:r>
    </w:p>
    <w:p w14:paraId="3A1DB4DB" w14:textId="77777777" w:rsidR="00177E24" w:rsidRPr="00F42BBB" w:rsidRDefault="00177E24" w:rsidP="00A06033">
      <w:pPr>
        <w:spacing w:after="0"/>
        <w:rPr>
          <w:rFonts w:ascii="Arial" w:hAnsi="Arial" w:cs="Arial"/>
          <w:sz w:val="20"/>
          <w:szCs w:val="20"/>
        </w:rPr>
      </w:pPr>
    </w:p>
    <w:p w14:paraId="3B22A7CB" w14:textId="3B8BDA2F" w:rsidR="00287DD6" w:rsidRDefault="00287DD6">
      <w:pPr>
        <w:spacing w:after="160" w:line="259" w:lineRule="auto"/>
        <w:rPr>
          <w:rFonts w:ascii="Arial" w:hAnsi="Arial" w:cs="Arial"/>
          <w:bCs/>
          <w:sz w:val="20"/>
          <w:szCs w:val="20"/>
        </w:rPr>
      </w:pPr>
      <w:r>
        <w:rPr>
          <w:rFonts w:ascii="Arial" w:hAnsi="Arial" w:cs="Arial"/>
          <w:bCs/>
          <w:sz w:val="20"/>
          <w:szCs w:val="20"/>
        </w:rPr>
        <w:br w:type="page"/>
      </w:r>
    </w:p>
    <w:p w14:paraId="1E399414" w14:textId="2B749BF5" w:rsidR="00287DD6" w:rsidRPr="00287DD6" w:rsidRDefault="00287DD6" w:rsidP="005F100B">
      <w:pPr>
        <w:pStyle w:val="Nagwek2"/>
        <w:numPr>
          <w:ilvl w:val="0"/>
          <w:numId w:val="16"/>
        </w:numPr>
        <w:ind w:hanging="578"/>
        <w:rPr>
          <w:rFonts w:cs="Arial"/>
          <w:b w:val="0"/>
          <w:color w:val="000000" w:themeColor="text1"/>
          <w:szCs w:val="24"/>
        </w:rPr>
      </w:pPr>
      <w:bookmarkStart w:id="10" w:name="_Toc18484464"/>
      <w:r w:rsidRPr="00287DD6">
        <w:rPr>
          <w:rFonts w:cs="Arial"/>
          <w:color w:val="000000" w:themeColor="text1"/>
          <w:szCs w:val="24"/>
        </w:rPr>
        <w:t>Lokalne sieci komputerowe</w:t>
      </w:r>
      <w:bookmarkEnd w:id="10"/>
    </w:p>
    <w:p w14:paraId="410AD206" w14:textId="77777777" w:rsidR="00927FAA" w:rsidRPr="00F2060A" w:rsidRDefault="00927FAA" w:rsidP="00927FAA">
      <w:pPr>
        <w:spacing w:after="0"/>
        <w:rPr>
          <w:rFonts w:ascii="Arial" w:hAnsi="Arial" w:cs="Arial"/>
          <w:sz w:val="4"/>
          <w:szCs w:val="4"/>
        </w:rPr>
      </w:pPr>
    </w:p>
    <w:p w14:paraId="495CA6DF" w14:textId="77777777" w:rsidR="00F2060A" w:rsidRPr="007A0BAA" w:rsidRDefault="00F2060A" w:rsidP="00F2060A">
      <w:pPr>
        <w:spacing w:after="0"/>
        <w:rPr>
          <w:rFonts w:ascii="Arial" w:hAnsi="Arial" w:cs="Arial"/>
          <w:b/>
          <w:bCs/>
          <w:sz w:val="20"/>
          <w:szCs w:val="20"/>
        </w:rPr>
      </w:pPr>
      <w:r w:rsidRPr="007A0BAA">
        <w:rPr>
          <w:rFonts w:ascii="Arial" w:hAnsi="Arial" w:cs="Arial"/>
          <w:b/>
          <w:bCs/>
          <w:sz w:val="20"/>
          <w:szCs w:val="20"/>
        </w:rPr>
        <w:t>Cele ogólne przedmiotu</w:t>
      </w:r>
    </w:p>
    <w:p w14:paraId="027A90D5" w14:textId="77777777" w:rsidR="00F2060A" w:rsidRPr="007A0BAA" w:rsidRDefault="00F2060A" w:rsidP="005F100B">
      <w:pPr>
        <w:numPr>
          <w:ilvl w:val="1"/>
          <w:numId w:val="31"/>
        </w:numPr>
        <w:tabs>
          <w:tab w:val="clear" w:pos="1440"/>
          <w:tab w:val="num" w:pos="993"/>
        </w:tabs>
        <w:spacing w:after="0"/>
        <w:ind w:left="993" w:hanging="709"/>
        <w:rPr>
          <w:rFonts w:ascii="Arial" w:hAnsi="Arial" w:cs="Arial"/>
          <w:sz w:val="20"/>
          <w:szCs w:val="20"/>
        </w:rPr>
      </w:pPr>
      <w:r w:rsidRPr="007A0BAA">
        <w:rPr>
          <w:rFonts w:ascii="Arial" w:hAnsi="Arial" w:cs="Arial"/>
          <w:sz w:val="20"/>
          <w:szCs w:val="20"/>
        </w:rPr>
        <w:t>Poznanie podstawowych pojęć związanych funkcjonowanie lokalnych sieci komputerowych;</w:t>
      </w:r>
    </w:p>
    <w:p w14:paraId="3312EA5C" w14:textId="77777777" w:rsidR="00F2060A" w:rsidRPr="007A0BAA" w:rsidRDefault="00F2060A" w:rsidP="005F100B">
      <w:pPr>
        <w:numPr>
          <w:ilvl w:val="1"/>
          <w:numId w:val="31"/>
        </w:numPr>
        <w:tabs>
          <w:tab w:val="clear" w:pos="1440"/>
          <w:tab w:val="num" w:pos="993"/>
        </w:tabs>
        <w:spacing w:after="0"/>
        <w:ind w:left="993" w:hanging="709"/>
        <w:rPr>
          <w:rFonts w:ascii="Arial" w:hAnsi="Arial" w:cs="Arial"/>
          <w:sz w:val="20"/>
          <w:szCs w:val="20"/>
        </w:rPr>
      </w:pPr>
      <w:r w:rsidRPr="007A0BAA">
        <w:rPr>
          <w:rFonts w:ascii="Arial" w:hAnsi="Arial" w:cs="Arial"/>
          <w:sz w:val="20"/>
          <w:szCs w:val="20"/>
        </w:rPr>
        <w:t xml:space="preserve">Poznanie podstawowych pojęć związanych z montażem i konfiguracją lokalną siecią komputerową; </w:t>
      </w:r>
    </w:p>
    <w:p w14:paraId="77B5A0FD" w14:textId="77777777" w:rsidR="00F2060A" w:rsidRPr="007A0BAA" w:rsidRDefault="00F2060A" w:rsidP="005F100B">
      <w:pPr>
        <w:numPr>
          <w:ilvl w:val="1"/>
          <w:numId w:val="31"/>
        </w:numPr>
        <w:tabs>
          <w:tab w:val="clear" w:pos="1440"/>
          <w:tab w:val="num" w:pos="993"/>
        </w:tabs>
        <w:spacing w:after="0"/>
        <w:ind w:left="993" w:hanging="709"/>
        <w:rPr>
          <w:rFonts w:ascii="Arial" w:hAnsi="Arial" w:cs="Arial"/>
          <w:sz w:val="20"/>
          <w:szCs w:val="20"/>
        </w:rPr>
      </w:pPr>
      <w:r w:rsidRPr="007A0BAA">
        <w:rPr>
          <w:rFonts w:ascii="Arial" w:hAnsi="Arial" w:cs="Arial"/>
          <w:sz w:val="20"/>
          <w:szCs w:val="20"/>
        </w:rPr>
        <w:t>Rozwijanie umiejętności podziału sieci na podsieci;</w:t>
      </w:r>
    </w:p>
    <w:p w14:paraId="0DEE0B64" w14:textId="77777777" w:rsidR="00F2060A" w:rsidRPr="007A0BAA" w:rsidRDefault="00F2060A" w:rsidP="005F100B">
      <w:pPr>
        <w:numPr>
          <w:ilvl w:val="1"/>
          <w:numId w:val="31"/>
        </w:numPr>
        <w:tabs>
          <w:tab w:val="clear" w:pos="1440"/>
          <w:tab w:val="num" w:pos="993"/>
        </w:tabs>
        <w:spacing w:after="0"/>
        <w:ind w:left="993" w:hanging="709"/>
        <w:rPr>
          <w:rFonts w:ascii="Arial" w:hAnsi="Arial" w:cs="Arial"/>
          <w:sz w:val="20"/>
          <w:szCs w:val="20"/>
        </w:rPr>
      </w:pPr>
      <w:r w:rsidRPr="007A0BAA">
        <w:rPr>
          <w:rFonts w:ascii="Arial" w:hAnsi="Arial" w:cs="Arial"/>
          <w:sz w:val="20"/>
          <w:szCs w:val="20"/>
        </w:rPr>
        <w:t xml:space="preserve">Rozwijanie umiejętności analizy projektów lokalnych sieci komputerowych; </w:t>
      </w:r>
    </w:p>
    <w:p w14:paraId="0037AA03" w14:textId="77777777" w:rsidR="00F2060A" w:rsidRPr="007A0BAA" w:rsidRDefault="00F2060A" w:rsidP="005F100B">
      <w:pPr>
        <w:numPr>
          <w:ilvl w:val="1"/>
          <w:numId w:val="31"/>
        </w:numPr>
        <w:tabs>
          <w:tab w:val="clear" w:pos="1440"/>
          <w:tab w:val="num" w:pos="993"/>
        </w:tabs>
        <w:spacing w:after="0"/>
        <w:ind w:left="993" w:hanging="709"/>
        <w:rPr>
          <w:rFonts w:ascii="Arial" w:hAnsi="Arial" w:cs="Arial"/>
          <w:sz w:val="20"/>
          <w:szCs w:val="20"/>
        </w:rPr>
      </w:pPr>
      <w:r w:rsidRPr="007A0BAA">
        <w:rPr>
          <w:rFonts w:ascii="Arial" w:hAnsi="Arial" w:cs="Arial"/>
          <w:sz w:val="20"/>
          <w:szCs w:val="20"/>
        </w:rPr>
        <w:t>Lokalizowanie awarii i błędów konfiguracji lokalnej sieci komputerowej;</w:t>
      </w:r>
    </w:p>
    <w:p w14:paraId="7281EEC8" w14:textId="77777777" w:rsidR="00F2060A" w:rsidRPr="007A0BAA" w:rsidRDefault="00F2060A" w:rsidP="005F100B">
      <w:pPr>
        <w:numPr>
          <w:ilvl w:val="1"/>
          <w:numId w:val="31"/>
        </w:numPr>
        <w:tabs>
          <w:tab w:val="clear" w:pos="1440"/>
          <w:tab w:val="num" w:pos="993"/>
        </w:tabs>
        <w:spacing w:after="0"/>
        <w:ind w:left="993" w:hanging="709"/>
        <w:rPr>
          <w:rFonts w:ascii="Arial" w:hAnsi="Arial" w:cs="Arial"/>
          <w:sz w:val="20"/>
          <w:szCs w:val="20"/>
        </w:rPr>
      </w:pPr>
      <w:r w:rsidRPr="007A0BAA">
        <w:rPr>
          <w:rFonts w:ascii="Arial" w:hAnsi="Arial" w:cs="Arial"/>
          <w:sz w:val="20"/>
          <w:szCs w:val="20"/>
        </w:rPr>
        <w:t>Doskonalenie kompetencji personalnych i społecznych.</w:t>
      </w:r>
    </w:p>
    <w:p w14:paraId="7DB2699D" w14:textId="77777777" w:rsidR="00F2060A" w:rsidRPr="007A0BAA" w:rsidRDefault="00F2060A" w:rsidP="00F2060A">
      <w:pPr>
        <w:spacing w:after="0"/>
        <w:rPr>
          <w:rFonts w:ascii="Arial" w:hAnsi="Arial" w:cs="Arial"/>
          <w:b/>
          <w:bCs/>
          <w:sz w:val="20"/>
          <w:szCs w:val="20"/>
        </w:rPr>
      </w:pPr>
      <w:r w:rsidRPr="007A0BAA">
        <w:rPr>
          <w:rFonts w:ascii="Arial" w:hAnsi="Arial" w:cs="Arial"/>
          <w:b/>
          <w:bCs/>
          <w:sz w:val="20"/>
          <w:szCs w:val="20"/>
        </w:rPr>
        <w:t>Cele operacyjne</w:t>
      </w:r>
    </w:p>
    <w:p w14:paraId="408A971C" w14:textId="77777777" w:rsidR="00F2060A" w:rsidRPr="007A0BAA" w:rsidRDefault="00F2060A" w:rsidP="00F2060A">
      <w:pPr>
        <w:spacing w:after="0"/>
        <w:ind w:left="568"/>
        <w:rPr>
          <w:rFonts w:ascii="Arial" w:hAnsi="Arial" w:cs="Arial"/>
          <w:b/>
          <w:bCs/>
          <w:sz w:val="20"/>
          <w:szCs w:val="20"/>
        </w:rPr>
      </w:pPr>
      <w:r w:rsidRPr="007A0BAA">
        <w:rPr>
          <w:rFonts w:ascii="Arial" w:hAnsi="Arial" w:cs="Arial"/>
          <w:b/>
          <w:bCs/>
          <w:sz w:val="20"/>
          <w:szCs w:val="20"/>
        </w:rPr>
        <w:t>Uczeń potrafi:</w:t>
      </w:r>
    </w:p>
    <w:p w14:paraId="1FD3D661" w14:textId="1CB83A69" w:rsidR="00F2060A" w:rsidRPr="007A0BAA" w:rsidRDefault="007F1011" w:rsidP="005F100B">
      <w:pPr>
        <w:numPr>
          <w:ilvl w:val="0"/>
          <w:numId w:val="32"/>
        </w:numPr>
        <w:tabs>
          <w:tab w:val="clear" w:pos="720"/>
          <w:tab w:val="num" w:pos="1561"/>
        </w:tabs>
        <w:spacing w:after="0"/>
        <w:ind w:left="1561" w:hanging="709"/>
        <w:rPr>
          <w:rFonts w:ascii="Arial" w:hAnsi="Arial" w:cs="Arial"/>
          <w:sz w:val="20"/>
          <w:szCs w:val="20"/>
        </w:rPr>
      </w:pPr>
      <w:r>
        <w:rPr>
          <w:rFonts w:ascii="Arial" w:hAnsi="Arial" w:cs="Arial"/>
          <w:sz w:val="20"/>
          <w:szCs w:val="20"/>
        </w:rPr>
        <w:t>z</w:t>
      </w:r>
      <w:r w:rsidR="00F2060A" w:rsidRPr="007A0BAA">
        <w:rPr>
          <w:rFonts w:ascii="Arial" w:hAnsi="Arial" w:cs="Arial"/>
          <w:sz w:val="20"/>
          <w:szCs w:val="20"/>
        </w:rPr>
        <w:t>analizować projekty lokalnych sieci komputerowych</w:t>
      </w:r>
      <w:r w:rsidR="00B1443E">
        <w:rPr>
          <w:rFonts w:ascii="Arial" w:hAnsi="Arial" w:cs="Arial"/>
          <w:sz w:val="20"/>
          <w:szCs w:val="20"/>
        </w:rPr>
        <w:t>;</w:t>
      </w:r>
    </w:p>
    <w:p w14:paraId="1CD40C79" w14:textId="0C58EC67"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opisać zasady działania sieci</w:t>
      </w:r>
      <w:r w:rsidR="00B1443E">
        <w:rPr>
          <w:rFonts w:ascii="Arial" w:hAnsi="Arial" w:cs="Arial"/>
          <w:sz w:val="20"/>
          <w:szCs w:val="20"/>
        </w:rPr>
        <w:t>;</w:t>
      </w:r>
    </w:p>
    <w:p w14:paraId="0DEF5181" w14:textId="0D1F0D44"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zdefiniować pojęcia związane z funkcjonowanie lokalnej sieci komputerowej</w:t>
      </w:r>
      <w:r w:rsidR="00B1443E">
        <w:rPr>
          <w:rFonts w:ascii="Arial" w:hAnsi="Arial" w:cs="Arial"/>
          <w:sz w:val="20"/>
          <w:szCs w:val="20"/>
        </w:rPr>
        <w:t>;</w:t>
      </w:r>
    </w:p>
    <w:p w14:paraId="311689A5" w14:textId="4325D72E"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wymienić warstwy modelu ISO/OSI</w:t>
      </w:r>
      <w:r w:rsidR="00B1443E">
        <w:rPr>
          <w:rFonts w:ascii="Arial" w:hAnsi="Arial" w:cs="Arial"/>
          <w:sz w:val="20"/>
          <w:szCs w:val="20"/>
        </w:rPr>
        <w:t>;</w:t>
      </w:r>
    </w:p>
    <w:p w14:paraId="48AB593B" w14:textId="6F8E57EE"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omówić cechy charakterystyczne warstw modelu ISO/OSI</w:t>
      </w:r>
      <w:r w:rsidR="00B1443E">
        <w:rPr>
          <w:rFonts w:ascii="Arial" w:hAnsi="Arial" w:cs="Arial"/>
          <w:sz w:val="20"/>
          <w:szCs w:val="20"/>
        </w:rPr>
        <w:t>;</w:t>
      </w:r>
    </w:p>
    <w:p w14:paraId="708B018D" w14:textId="4713CA49"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wymienić warstwy modelu TCP/IP</w:t>
      </w:r>
      <w:r w:rsidR="00B1443E">
        <w:rPr>
          <w:rFonts w:ascii="Arial" w:hAnsi="Arial" w:cs="Arial"/>
          <w:sz w:val="20"/>
          <w:szCs w:val="20"/>
        </w:rPr>
        <w:t>;</w:t>
      </w:r>
    </w:p>
    <w:p w14:paraId="1FC76540" w14:textId="1C88EA09"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omówić cechy charakterystyczne warstw modelu TCP/IP</w:t>
      </w:r>
      <w:r w:rsidR="00B1443E">
        <w:rPr>
          <w:rFonts w:ascii="Arial" w:hAnsi="Arial" w:cs="Arial"/>
          <w:sz w:val="20"/>
          <w:szCs w:val="20"/>
        </w:rPr>
        <w:t>;</w:t>
      </w:r>
    </w:p>
    <w:p w14:paraId="3F8418CC" w14:textId="18199DE1"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wymienić normy sieciowe i standardy sieciowe</w:t>
      </w:r>
      <w:r w:rsidR="00B1443E">
        <w:rPr>
          <w:rFonts w:ascii="Arial" w:hAnsi="Arial" w:cs="Arial"/>
          <w:sz w:val="20"/>
          <w:szCs w:val="20"/>
        </w:rPr>
        <w:t>;</w:t>
      </w:r>
    </w:p>
    <w:p w14:paraId="49B82E10" w14:textId="58ECFBBA"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opisać normy sieciowe i standardy sieciowe</w:t>
      </w:r>
      <w:r w:rsidR="00B1443E">
        <w:rPr>
          <w:rFonts w:ascii="Arial" w:hAnsi="Arial" w:cs="Arial"/>
          <w:sz w:val="20"/>
          <w:szCs w:val="20"/>
        </w:rPr>
        <w:t>;</w:t>
      </w:r>
    </w:p>
    <w:p w14:paraId="39CC017E" w14:textId="1D254BB3"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wymienić kategorie okablowania strukturalnego</w:t>
      </w:r>
      <w:r w:rsidR="00B1443E">
        <w:rPr>
          <w:rFonts w:ascii="Arial" w:hAnsi="Arial" w:cs="Arial"/>
          <w:sz w:val="20"/>
          <w:szCs w:val="20"/>
        </w:rPr>
        <w:t>;</w:t>
      </w:r>
    </w:p>
    <w:p w14:paraId="626204E8" w14:textId="6A3CA5B1"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omówić budowę przełącznika sieciowego</w:t>
      </w:r>
      <w:r w:rsidR="00B1443E">
        <w:rPr>
          <w:rFonts w:ascii="Arial" w:hAnsi="Arial" w:cs="Arial"/>
          <w:sz w:val="20"/>
          <w:szCs w:val="20"/>
        </w:rPr>
        <w:t>;</w:t>
      </w:r>
    </w:p>
    <w:p w14:paraId="656312B8" w14:textId="36123705"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omówić budowę routera</w:t>
      </w:r>
      <w:r w:rsidR="00B1443E">
        <w:rPr>
          <w:rFonts w:ascii="Arial" w:hAnsi="Arial" w:cs="Arial"/>
          <w:sz w:val="20"/>
          <w:szCs w:val="20"/>
        </w:rPr>
        <w:t>;</w:t>
      </w:r>
    </w:p>
    <w:p w14:paraId="24D1FFE7" w14:textId="73D583B8"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omówić budowę punktu dostępowego</w:t>
      </w:r>
      <w:r w:rsidR="00B1443E">
        <w:rPr>
          <w:rFonts w:ascii="Arial" w:hAnsi="Arial" w:cs="Arial"/>
          <w:sz w:val="20"/>
          <w:szCs w:val="20"/>
        </w:rPr>
        <w:t>;</w:t>
      </w:r>
    </w:p>
    <w:p w14:paraId="2752F957" w14:textId="2ACB42C8"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omówić zasadę funkcjonowania przełącznika sieciowego</w:t>
      </w:r>
      <w:r w:rsidR="00B1443E">
        <w:rPr>
          <w:rFonts w:ascii="Arial" w:hAnsi="Arial" w:cs="Arial"/>
          <w:sz w:val="20"/>
          <w:szCs w:val="20"/>
        </w:rPr>
        <w:t>;</w:t>
      </w:r>
    </w:p>
    <w:p w14:paraId="35344FD4" w14:textId="7EAA8244"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omówić zasadę funkcjonowania routera</w:t>
      </w:r>
      <w:r w:rsidR="00B1443E">
        <w:rPr>
          <w:rFonts w:ascii="Arial" w:hAnsi="Arial" w:cs="Arial"/>
          <w:sz w:val="20"/>
          <w:szCs w:val="20"/>
        </w:rPr>
        <w:t>;</w:t>
      </w:r>
    </w:p>
    <w:p w14:paraId="32E74DF6" w14:textId="34D017E6"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omówić zasadę funkcjonowania punktu dostępowego</w:t>
      </w:r>
      <w:r w:rsidR="00B1443E">
        <w:rPr>
          <w:rFonts w:ascii="Arial" w:hAnsi="Arial" w:cs="Arial"/>
          <w:sz w:val="20"/>
          <w:szCs w:val="20"/>
        </w:rPr>
        <w:t>;</w:t>
      </w:r>
    </w:p>
    <w:p w14:paraId="6EA696F4" w14:textId="3FF20FEB"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zastopować programy monitorujące łącze internetowe</w:t>
      </w:r>
      <w:r w:rsidR="00B1443E">
        <w:rPr>
          <w:rFonts w:ascii="Arial" w:hAnsi="Arial" w:cs="Arial"/>
          <w:sz w:val="20"/>
          <w:szCs w:val="20"/>
        </w:rPr>
        <w:t>;</w:t>
      </w:r>
    </w:p>
    <w:p w14:paraId="07F9FE83" w14:textId="3A571019"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wyszukać błędy w konfiguracji urządzeń sieciowych</w:t>
      </w:r>
      <w:r w:rsidR="00B1443E">
        <w:rPr>
          <w:rFonts w:ascii="Arial" w:hAnsi="Arial" w:cs="Arial"/>
          <w:sz w:val="20"/>
          <w:szCs w:val="20"/>
        </w:rPr>
        <w:t>;</w:t>
      </w:r>
    </w:p>
    <w:p w14:paraId="1CA5A269" w14:textId="6C20F556"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omówić budowę adresu IPv4</w:t>
      </w:r>
      <w:r w:rsidR="00B1443E">
        <w:rPr>
          <w:rFonts w:ascii="Arial" w:hAnsi="Arial" w:cs="Arial"/>
          <w:sz w:val="20"/>
          <w:szCs w:val="20"/>
        </w:rPr>
        <w:t>;</w:t>
      </w:r>
    </w:p>
    <w:p w14:paraId="1954602D" w14:textId="4CC5AB87"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omówić budowę adresu IPv6</w:t>
      </w:r>
      <w:r w:rsidR="00B1443E">
        <w:rPr>
          <w:rFonts w:ascii="Arial" w:hAnsi="Arial" w:cs="Arial"/>
          <w:sz w:val="20"/>
          <w:szCs w:val="20"/>
        </w:rPr>
        <w:t>;</w:t>
      </w:r>
    </w:p>
    <w:p w14:paraId="54FA6381" w14:textId="2C99FFE2"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rozróżniać rodzaje adresów IPv4 i IPv6</w:t>
      </w:r>
      <w:r w:rsidR="00B1443E">
        <w:rPr>
          <w:rFonts w:ascii="Arial" w:hAnsi="Arial" w:cs="Arial"/>
          <w:sz w:val="20"/>
          <w:szCs w:val="20"/>
        </w:rPr>
        <w:t>;</w:t>
      </w:r>
    </w:p>
    <w:p w14:paraId="24C83ECE" w14:textId="615A42E7" w:rsidR="00F2060A" w:rsidRPr="007A0BAA" w:rsidRDefault="00F2060A" w:rsidP="005F100B">
      <w:pPr>
        <w:numPr>
          <w:ilvl w:val="0"/>
          <w:numId w:val="32"/>
        </w:numPr>
        <w:tabs>
          <w:tab w:val="clear" w:pos="720"/>
          <w:tab w:val="num" w:pos="1561"/>
        </w:tabs>
        <w:spacing w:after="0"/>
        <w:ind w:left="1561" w:hanging="709"/>
        <w:rPr>
          <w:rFonts w:ascii="Arial" w:hAnsi="Arial" w:cs="Arial"/>
          <w:sz w:val="20"/>
          <w:szCs w:val="20"/>
        </w:rPr>
      </w:pPr>
      <w:r w:rsidRPr="007A0BAA">
        <w:rPr>
          <w:rFonts w:ascii="Arial" w:hAnsi="Arial" w:cs="Arial"/>
          <w:sz w:val="20"/>
          <w:szCs w:val="20"/>
        </w:rPr>
        <w:t>podzielić sieć na podsieci</w:t>
      </w:r>
      <w:r w:rsidR="00B1443E">
        <w:rPr>
          <w:rFonts w:ascii="Arial" w:hAnsi="Arial" w:cs="Arial"/>
          <w:sz w:val="20"/>
          <w:szCs w:val="20"/>
        </w:rPr>
        <w:t>;</w:t>
      </w:r>
    </w:p>
    <w:p w14:paraId="6E409C92" w14:textId="39F598AB" w:rsidR="00F2060A" w:rsidRPr="00F2060A" w:rsidRDefault="00F2060A" w:rsidP="005F100B">
      <w:pPr>
        <w:numPr>
          <w:ilvl w:val="0"/>
          <w:numId w:val="32"/>
        </w:numPr>
        <w:tabs>
          <w:tab w:val="clear" w:pos="720"/>
          <w:tab w:val="num" w:pos="1561"/>
        </w:tabs>
        <w:spacing w:after="160"/>
        <w:ind w:left="1561" w:hanging="709"/>
        <w:rPr>
          <w:rFonts w:ascii="Arial" w:hAnsi="Arial" w:cs="Arial"/>
          <w:bCs/>
          <w:sz w:val="20"/>
          <w:szCs w:val="20"/>
        </w:rPr>
      </w:pPr>
      <w:r w:rsidRPr="00F2060A">
        <w:rPr>
          <w:rFonts w:ascii="Arial" w:hAnsi="Arial" w:cs="Arial"/>
          <w:sz w:val="20"/>
          <w:szCs w:val="20"/>
        </w:rPr>
        <w:t>omówić zasady bezpieczeństwa przy korzystaniu z sieci.</w:t>
      </w:r>
      <w:r w:rsidRPr="00F2060A">
        <w:rPr>
          <w:rFonts w:ascii="Arial" w:hAnsi="Arial" w:cs="Arial"/>
          <w:bCs/>
          <w:sz w:val="20"/>
          <w:szCs w:val="20"/>
        </w:rPr>
        <w:br w:type="page"/>
      </w:r>
    </w:p>
    <w:p w14:paraId="3FC38C0B" w14:textId="77777777" w:rsidR="00F2060A" w:rsidRPr="007A0BAA" w:rsidRDefault="00F2060A" w:rsidP="00F2060A">
      <w:pPr>
        <w:rPr>
          <w:rFonts w:ascii="Arial" w:hAnsi="Arial" w:cs="Arial"/>
          <w:sz w:val="20"/>
          <w:szCs w:val="20"/>
        </w:rPr>
      </w:pPr>
      <w:r w:rsidRPr="007A0BAA">
        <w:rPr>
          <w:rFonts w:ascii="Arial" w:hAnsi="Arial" w:cs="Arial"/>
          <w:b/>
          <w:bCs/>
          <w:sz w:val="20"/>
          <w:szCs w:val="20"/>
        </w:rPr>
        <w:t>MATERIAŁ NAUCZANIA</w:t>
      </w:r>
    </w:p>
    <w:tbl>
      <w:tblPr>
        <w:tblW w:w="13892" w:type="dxa"/>
        <w:tblInd w:w="-152" w:type="dxa"/>
        <w:tblCellMar>
          <w:left w:w="0" w:type="dxa"/>
          <w:right w:w="0" w:type="dxa"/>
        </w:tblCellMar>
        <w:tblLook w:val="04A0" w:firstRow="1" w:lastRow="0" w:firstColumn="1" w:lastColumn="0" w:noHBand="0" w:noVBand="1"/>
      </w:tblPr>
      <w:tblGrid>
        <w:gridCol w:w="2043"/>
        <w:gridCol w:w="2456"/>
        <w:gridCol w:w="984"/>
        <w:gridCol w:w="3417"/>
        <w:gridCol w:w="2977"/>
        <w:gridCol w:w="2015"/>
      </w:tblGrid>
      <w:tr w:rsidR="00F2060A" w:rsidRPr="007A0BAA" w14:paraId="1744DDA1" w14:textId="77777777" w:rsidTr="00EE20EE">
        <w:trPr>
          <w:trHeight w:val="1152"/>
        </w:trPr>
        <w:tc>
          <w:tcPr>
            <w:tcW w:w="204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4BE05757" w14:textId="77777777" w:rsidR="00F2060A" w:rsidRPr="007A0BAA" w:rsidRDefault="00F2060A" w:rsidP="003816F7">
            <w:pPr>
              <w:rPr>
                <w:rFonts w:ascii="Arial" w:hAnsi="Arial" w:cs="Arial"/>
                <w:sz w:val="20"/>
                <w:szCs w:val="20"/>
              </w:rPr>
            </w:pPr>
            <w:r w:rsidRPr="007A0BAA">
              <w:rPr>
                <w:rFonts w:ascii="Arial" w:hAnsi="Arial" w:cs="Arial"/>
                <w:b/>
                <w:bCs/>
                <w:sz w:val="20"/>
                <w:szCs w:val="20"/>
              </w:rPr>
              <w:t>Dział programowy</w:t>
            </w:r>
          </w:p>
        </w:tc>
        <w:tc>
          <w:tcPr>
            <w:tcW w:w="2456"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78837A2C" w14:textId="77777777" w:rsidR="00F2060A" w:rsidRPr="007A0BAA" w:rsidRDefault="00F2060A" w:rsidP="003816F7">
            <w:pPr>
              <w:rPr>
                <w:rFonts w:ascii="Arial" w:hAnsi="Arial" w:cs="Arial"/>
                <w:sz w:val="20"/>
                <w:szCs w:val="20"/>
              </w:rPr>
            </w:pPr>
            <w:r w:rsidRPr="007A0BAA">
              <w:rPr>
                <w:rFonts w:ascii="Arial" w:hAnsi="Arial" w:cs="Arial"/>
                <w:b/>
                <w:bCs/>
                <w:sz w:val="20"/>
                <w:szCs w:val="20"/>
              </w:rPr>
              <w:t>Tematy jednostek metodycznych</w:t>
            </w:r>
          </w:p>
        </w:tc>
        <w:tc>
          <w:tcPr>
            <w:tcW w:w="984"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tcPr>
          <w:p w14:paraId="66F2D475" w14:textId="1B7B17F7" w:rsidR="00F2060A" w:rsidRPr="007A0BAA" w:rsidRDefault="00EE20EE" w:rsidP="003816F7">
            <w:pPr>
              <w:rPr>
                <w:rFonts w:ascii="Arial" w:hAnsi="Arial" w:cs="Arial"/>
                <w:sz w:val="20"/>
                <w:szCs w:val="20"/>
              </w:rPr>
            </w:pPr>
            <w:r w:rsidRPr="00F42BBB">
              <w:rPr>
                <w:rFonts w:ascii="Arial" w:hAnsi="Arial" w:cs="Arial"/>
                <w:b/>
                <w:bCs/>
                <w:sz w:val="20"/>
                <w:szCs w:val="20"/>
              </w:rPr>
              <w:t>Liczba godz.</w:t>
            </w:r>
          </w:p>
        </w:tc>
        <w:tc>
          <w:tcPr>
            <w:tcW w:w="639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0CCD6AB1" w14:textId="77777777" w:rsidR="00F2060A" w:rsidRPr="007A0BAA" w:rsidRDefault="00F2060A" w:rsidP="003816F7">
            <w:pPr>
              <w:rPr>
                <w:rFonts w:ascii="Arial" w:hAnsi="Arial" w:cs="Arial"/>
                <w:sz w:val="20"/>
                <w:szCs w:val="20"/>
              </w:rPr>
            </w:pPr>
            <w:r w:rsidRPr="007A0BAA">
              <w:rPr>
                <w:rFonts w:ascii="Arial" w:hAnsi="Arial" w:cs="Arial"/>
                <w:b/>
                <w:bCs/>
                <w:sz w:val="20"/>
                <w:szCs w:val="20"/>
              </w:rPr>
              <w:t>Wymagania programowe</w:t>
            </w:r>
          </w:p>
        </w:tc>
        <w:tc>
          <w:tcPr>
            <w:tcW w:w="201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3F82C824" w14:textId="77777777" w:rsidR="00F2060A" w:rsidRPr="007A0BAA" w:rsidRDefault="00F2060A" w:rsidP="003816F7">
            <w:pPr>
              <w:rPr>
                <w:rFonts w:ascii="Arial" w:hAnsi="Arial" w:cs="Arial"/>
                <w:sz w:val="20"/>
                <w:szCs w:val="20"/>
              </w:rPr>
            </w:pPr>
            <w:r w:rsidRPr="007A0BAA">
              <w:rPr>
                <w:rFonts w:ascii="Arial" w:hAnsi="Arial" w:cs="Arial"/>
                <w:b/>
                <w:bCs/>
                <w:sz w:val="20"/>
                <w:szCs w:val="20"/>
              </w:rPr>
              <w:t>Uwagi o realizacji</w:t>
            </w:r>
          </w:p>
        </w:tc>
      </w:tr>
      <w:tr w:rsidR="00F2060A" w:rsidRPr="007A0BAA" w14:paraId="0B5932E1" w14:textId="77777777" w:rsidTr="00EE20EE">
        <w:trPr>
          <w:trHeight w:val="864"/>
        </w:trPr>
        <w:tc>
          <w:tcPr>
            <w:tcW w:w="2043" w:type="dxa"/>
            <w:vMerge/>
            <w:tcBorders>
              <w:top w:val="single" w:sz="8" w:space="0" w:color="FFFFFF"/>
              <w:left w:val="single" w:sz="8" w:space="0" w:color="FFFFFF"/>
              <w:bottom w:val="single" w:sz="24" w:space="0" w:color="FFFFFF"/>
              <w:right w:val="single" w:sz="8" w:space="0" w:color="FFFFFF"/>
            </w:tcBorders>
            <w:vAlign w:val="center"/>
            <w:hideMark/>
          </w:tcPr>
          <w:p w14:paraId="47F72714" w14:textId="77777777" w:rsidR="00F2060A" w:rsidRPr="007A0BAA" w:rsidRDefault="00F2060A" w:rsidP="003816F7">
            <w:pPr>
              <w:rPr>
                <w:rFonts w:ascii="Arial" w:hAnsi="Arial" w:cs="Arial"/>
                <w:sz w:val="20"/>
                <w:szCs w:val="20"/>
              </w:rPr>
            </w:pPr>
          </w:p>
        </w:tc>
        <w:tc>
          <w:tcPr>
            <w:tcW w:w="2456" w:type="dxa"/>
            <w:vMerge/>
            <w:tcBorders>
              <w:top w:val="single" w:sz="8" w:space="0" w:color="FFFFFF"/>
              <w:left w:val="single" w:sz="8" w:space="0" w:color="FFFFFF"/>
              <w:bottom w:val="single" w:sz="24" w:space="0" w:color="FFFFFF"/>
              <w:right w:val="single" w:sz="8" w:space="0" w:color="FFFFFF"/>
            </w:tcBorders>
            <w:vAlign w:val="center"/>
            <w:hideMark/>
          </w:tcPr>
          <w:p w14:paraId="6FA30FF1" w14:textId="77777777" w:rsidR="00F2060A" w:rsidRPr="007A0BAA" w:rsidRDefault="00F2060A" w:rsidP="003816F7">
            <w:pPr>
              <w:rPr>
                <w:rFonts w:ascii="Arial" w:hAnsi="Arial" w:cs="Arial"/>
                <w:sz w:val="20"/>
                <w:szCs w:val="20"/>
              </w:rPr>
            </w:pPr>
          </w:p>
        </w:tc>
        <w:tc>
          <w:tcPr>
            <w:tcW w:w="984" w:type="dxa"/>
            <w:vMerge/>
            <w:tcBorders>
              <w:top w:val="single" w:sz="8" w:space="0" w:color="FFFFFF"/>
              <w:left w:val="single" w:sz="8" w:space="0" w:color="FFFFFF"/>
              <w:bottom w:val="single" w:sz="24" w:space="0" w:color="FFFFFF"/>
              <w:right w:val="single" w:sz="8" w:space="0" w:color="FFFFFF"/>
            </w:tcBorders>
            <w:vAlign w:val="center"/>
          </w:tcPr>
          <w:p w14:paraId="5DA77D0C" w14:textId="77777777" w:rsidR="00F2060A" w:rsidRPr="007A0BAA" w:rsidRDefault="00F2060A" w:rsidP="003816F7">
            <w:pPr>
              <w:rPr>
                <w:rFonts w:ascii="Arial" w:hAnsi="Arial" w:cs="Arial"/>
                <w:sz w:val="20"/>
                <w:szCs w:val="20"/>
              </w:rPr>
            </w:pPr>
          </w:p>
        </w:tc>
        <w:tc>
          <w:tcPr>
            <w:tcW w:w="3417"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7D750FCB" w14:textId="77777777" w:rsidR="00F2060A" w:rsidRPr="007A0BAA" w:rsidRDefault="00F2060A" w:rsidP="003816F7">
            <w:pPr>
              <w:rPr>
                <w:rFonts w:ascii="Arial" w:hAnsi="Arial" w:cs="Arial"/>
                <w:sz w:val="20"/>
                <w:szCs w:val="20"/>
              </w:rPr>
            </w:pPr>
            <w:r w:rsidRPr="007A0BAA">
              <w:rPr>
                <w:rFonts w:ascii="Arial" w:hAnsi="Arial" w:cs="Arial"/>
                <w:sz w:val="20"/>
                <w:szCs w:val="20"/>
              </w:rPr>
              <w:t>Podstawowe</w:t>
            </w:r>
          </w:p>
          <w:p w14:paraId="0EEBE82B" w14:textId="77777777" w:rsidR="00F2060A" w:rsidRPr="007A0BAA" w:rsidRDefault="00F2060A" w:rsidP="003816F7">
            <w:pPr>
              <w:rPr>
                <w:rFonts w:ascii="Arial" w:hAnsi="Arial" w:cs="Arial"/>
                <w:sz w:val="20"/>
                <w:szCs w:val="20"/>
              </w:rPr>
            </w:pPr>
            <w:r w:rsidRPr="007A0BAA">
              <w:rPr>
                <w:rFonts w:ascii="Arial" w:hAnsi="Arial" w:cs="Arial"/>
                <w:sz w:val="20"/>
                <w:szCs w:val="20"/>
              </w:rPr>
              <w:t>Uczeń potrafi:</w:t>
            </w:r>
          </w:p>
        </w:tc>
        <w:tc>
          <w:tcPr>
            <w:tcW w:w="297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0B367232" w14:textId="77777777" w:rsidR="00F2060A" w:rsidRPr="007A0BAA" w:rsidRDefault="00F2060A" w:rsidP="003816F7">
            <w:pPr>
              <w:rPr>
                <w:rFonts w:ascii="Arial" w:hAnsi="Arial" w:cs="Arial"/>
                <w:sz w:val="20"/>
                <w:szCs w:val="20"/>
              </w:rPr>
            </w:pPr>
            <w:r w:rsidRPr="007A0BAA">
              <w:rPr>
                <w:rFonts w:ascii="Arial" w:hAnsi="Arial" w:cs="Arial"/>
                <w:sz w:val="20"/>
                <w:szCs w:val="20"/>
              </w:rPr>
              <w:t>Ponadpodstawowe</w:t>
            </w:r>
          </w:p>
          <w:p w14:paraId="42C7A0F6" w14:textId="77777777" w:rsidR="00F2060A" w:rsidRPr="007A0BAA" w:rsidRDefault="00F2060A" w:rsidP="003816F7">
            <w:pPr>
              <w:rPr>
                <w:rFonts w:ascii="Arial" w:hAnsi="Arial" w:cs="Arial"/>
                <w:sz w:val="20"/>
                <w:szCs w:val="20"/>
              </w:rPr>
            </w:pPr>
            <w:r w:rsidRPr="007A0BAA">
              <w:rPr>
                <w:rFonts w:ascii="Arial" w:hAnsi="Arial" w:cs="Arial"/>
                <w:sz w:val="20"/>
                <w:szCs w:val="20"/>
              </w:rPr>
              <w:t>Uczeń potrafi:</w:t>
            </w:r>
          </w:p>
        </w:tc>
        <w:tc>
          <w:tcPr>
            <w:tcW w:w="201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7F76CB10" w14:textId="77777777" w:rsidR="00F2060A" w:rsidRPr="007A0BAA" w:rsidRDefault="00F2060A" w:rsidP="003816F7">
            <w:pPr>
              <w:rPr>
                <w:rFonts w:ascii="Arial" w:hAnsi="Arial" w:cs="Arial"/>
                <w:sz w:val="20"/>
                <w:szCs w:val="20"/>
              </w:rPr>
            </w:pPr>
            <w:r w:rsidRPr="007A0BAA">
              <w:rPr>
                <w:rFonts w:ascii="Arial" w:hAnsi="Arial" w:cs="Arial"/>
                <w:sz w:val="20"/>
                <w:szCs w:val="20"/>
              </w:rPr>
              <w:t>Etap realizacji</w:t>
            </w:r>
          </w:p>
        </w:tc>
      </w:tr>
      <w:tr w:rsidR="00F2060A" w:rsidRPr="007A0BAA" w14:paraId="3A723C56" w14:textId="77777777" w:rsidTr="003816F7">
        <w:trPr>
          <w:trHeight w:val="643"/>
        </w:trPr>
        <w:tc>
          <w:tcPr>
            <w:tcW w:w="2043" w:type="dxa"/>
            <w:vMerge w:val="restart"/>
            <w:tcBorders>
              <w:top w:val="single" w:sz="24" w:space="0" w:color="FFFFFF"/>
              <w:left w:val="single" w:sz="8" w:space="0" w:color="FFFFFF"/>
              <w:right w:val="single" w:sz="8" w:space="0" w:color="FFFFFF"/>
            </w:tcBorders>
            <w:shd w:val="clear" w:color="auto" w:fill="4F81BD"/>
            <w:tcMar>
              <w:top w:w="15" w:type="dxa"/>
              <w:left w:w="101" w:type="dxa"/>
              <w:bottom w:w="0" w:type="dxa"/>
              <w:right w:w="101" w:type="dxa"/>
            </w:tcMar>
            <w:hideMark/>
          </w:tcPr>
          <w:p w14:paraId="7801A432" w14:textId="77777777" w:rsidR="00F2060A" w:rsidRPr="007A0BAA" w:rsidRDefault="00F2060A" w:rsidP="003816F7">
            <w:pPr>
              <w:rPr>
                <w:rFonts w:ascii="Arial" w:hAnsi="Arial" w:cs="Arial"/>
                <w:sz w:val="20"/>
                <w:szCs w:val="20"/>
              </w:rPr>
            </w:pPr>
            <w:r w:rsidRPr="007A0BAA">
              <w:rPr>
                <w:rFonts w:ascii="Arial" w:hAnsi="Arial" w:cs="Arial"/>
                <w:b/>
                <w:bCs/>
                <w:sz w:val="20"/>
                <w:szCs w:val="20"/>
              </w:rPr>
              <w:t>I. Montaż i eksplantacja lokalnej sieci komputerowej</w:t>
            </w:r>
          </w:p>
        </w:tc>
        <w:tc>
          <w:tcPr>
            <w:tcW w:w="2456" w:type="dxa"/>
            <w:tcBorders>
              <w:top w:val="single" w:sz="24" w:space="0" w:color="FFFFFF"/>
              <w:left w:val="single" w:sz="8" w:space="0" w:color="FFFFFF"/>
              <w:right w:val="single" w:sz="8" w:space="0" w:color="FFFFFF"/>
            </w:tcBorders>
            <w:shd w:val="clear" w:color="auto" w:fill="E9EDF4"/>
            <w:tcMar>
              <w:top w:w="15" w:type="dxa"/>
              <w:left w:w="101" w:type="dxa"/>
              <w:bottom w:w="0" w:type="dxa"/>
              <w:right w:w="101" w:type="dxa"/>
            </w:tcMar>
          </w:tcPr>
          <w:p w14:paraId="720516C9" w14:textId="77777777" w:rsidR="00F2060A" w:rsidRPr="007A0BAA" w:rsidRDefault="00F2060A" w:rsidP="003816F7">
            <w:pPr>
              <w:rPr>
                <w:rFonts w:ascii="Arial" w:hAnsi="Arial" w:cs="Arial"/>
                <w:sz w:val="20"/>
                <w:szCs w:val="20"/>
              </w:rPr>
            </w:pPr>
            <w:r w:rsidRPr="007A0BAA">
              <w:rPr>
                <w:rFonts w:ascii="Arial" w:hAnsi="Arial" w:cs="Arial"/>
                <w:sz w:val="20"/>
                <w:szCs w:val="20"/>
              </w:rPr>
              <w:t>1. Podstawowe pojęcie związane z montażem i działaniem sieci komputerowych</w:t>
            </w:r>
          </w:p>
        </w:tc>
        <w:tc>
          <w:tcPr>
            <w:tcW w:w="984" w:type="dxa"/>
            <w:tcBorders>
              <w:top w:val="single" w:sz="24" w:space="0" w:color="FFFFFF"/>
              <w:left w:val="single" w:sz="8" w:space="0" w:color="FFFFFF"/>
              <w:right w:val="single" w:sz="8" w:space="0" w:color="FFFFFF"/>
            </w:tcBorders>
            <w:shd w:val="clear" w:color="auto" w:fill="E9EDF4"/>
            <w:tcMar>
              <w:top w:w="15" w:type="dxa"/>
              <w:left w:w="101" w:type="dxa"/>
              <w:bottom w:w="0" w:type="dxa"/>
              <w:right w:w="101" w:type="dxa"/>
            </w:tcMar>
          </w:tcPr>
          <w:p w14:paraId="48480A57" w14:textId="0F484813" w:rsidR="00F2060A" w:rsidRPr="007A0BAA" w:rsidRDefault="00F2060A" w:rsidP="003816F7">
            <w:pPr>
              <w:rPr>
                <w:rFonts w:ascii="Arial" w:hAnsi="Arial" w:cs="Arial"/>
                <w:sz w:val="20"/>
                <w:szCs w:val="20"/>
              </w:rPr>
            </w:pPr>
          </w:p>
        </w:tc>
        <w:tc>
          <w:tcPr>
            <w:tcW w:w="3417" w:type="dxa"/>
            <w:tcBorders>
              <w:top w:val="single" w:sz="8" w:space="0" w:color="FFFFFF"/>
              <w:left w:val="single" w:sz="8" w:space="0" w:color="FFFFFF"/>
              <w:right w:val="single" w:sz="8" w:space="0" w:color="FFFFFF"/>
            </w:tcBorders>
            <w:shd w:val="clear" w:color="auto" w:fill="E9EDF4"/>
            <w:tcMar>
              <w:top w:w="15" w:type="dxa"/>
              <w:left w:w="101" w:type="dxa"/>
              <w:bottom w:w="0" w:type="dxa"/>
              <w:right w:w="101" w:type="dxa"/>
            </w:tcMar>
          </w:tcPr>
          <w:p w14:paraId="0EC1860C" w14:textId="777777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topologie sieci,</w:t>
            </w:r>
          </w:p>
          <w:p w14:paraId="3140370D" w14:textId="59E037AC"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typy sieci (LAN, WAN, MAN)</w:t>
            </w:r>
          </w:p>
          <w:p w14:paraId="078CCC83" w14:textId="777777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parametry lokalnych sieci komputerowych</w:t>
            </w:r>
          </w:p>
          <w:p w14:paraId="3F8E6873" w14:textId="0A4D979F"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urządzenia sieciowe wchodzące w skład lokalnej sieci komputerowej</w:t>
            </w:r>
          </w:p>
          <w:p w14:paraId="5549D9B8" w14:textId="777777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 xml:space="preserve">zdefiniować rodzaje transmisji </w:t>
            </w:r>
          </w:p>
          <w:p w14:paraId="0D324ECC" w14:textId="77777777" w:rsidR="00F2060A" w:rsidRPr="007A0BAA" w:rsidRDefault="00F2060A" w:rsidP="005F100B">
            <w:pPr>
              <w:pStyle w:val="Akapitzlist"/>
              <w:numPr>
                <w:ilvl w:val="1"/>
                <w:numId w:val="17"/>
              </w:numPr>
              <w:rPr>
                <w:rFonts w:ascii="Arial" w:hAnsi="Arial" w:cs="Arial"/>
                <w:sz w:val="20"/>
                <w:szCs w:val="20"/>
              </w:rPr>
            </w:pPr>
            <w:r w:rsidRPr="007A0BAA">
              <w:rPr>
                <w:rFonts w:ascii="Arial" w:hAnsi="Arial" w:cs="Arial"/>
                <w:sz w:val="20"/>
                <w:szCs w:val="20"/>
              </w:rPr>
              <w:t xml:space="preserve">transmisja jednostkowa, </w:t>
            </w:r>
          </w:p>
          <w:p w14:paraId="5E05B19D" w14:textId="7F65BA1B" w:rsidR="00F2060A" w:rsidRPr="007A0BAA" w:rsidRDefault="00F2060A" w:rsidP="005F100B">
            <w:pPr>
              <w:pStyle w:val="Akapitzlist"/>
              <w:numPr>
                <w:ilvl w:val="1"/>
                <w:numId w:val="17"/>
              </w:numPr>
              <w:rPr>
                <w:rFonts w:ascii="Arial" w:hAnsi="Arial" w:cs="Arial"/>
                <w:sz w:val="20"/>
                <w:szCs w:val="20"/>
              </w:rPr>
            </w:pPr>
            <w:r w:rsidRPr="007A0BAA">
              <w:rPr>
                <w:rFonts w:ascii="Arial" w:hAnsi="Arial" w:cs="Arial"/>
                <w:sz w:val="20"/>
                <w:szCs w:val="20"/>
              </w:rPr>
              <w:t>transmisja rozgłoszeniowa</w:t>
            </w:r>
          </w:p>
          <w:p w14:paraId="1B7BB525" w14:textId="5DBE5DE4" w:rsidR="00F2060A" w:rsidRPr="007A0BAA" w:rsidRDefault="00F2060A" w:rsidP="005F100B">
            <w:pPr>
              <w:pStyle w:val="Akapitzlist"/>
              <w:numPr>
                <w:ilvl w:val="1"/>
                <w:numId w:val="17"/>
              </w:numPr>
              <w:rPr>
                <w:rFonts w:ascii="Arial" w:hAnsi="Arial" w:cs="Arial"/>
                <w:sz w:val="20"/>
                <w:szCs w:val="20"/>
              </w:rPr>
            </w:pPr>
            <w:r w:rsidRPr="007A0BAA">
              <w:rPr>
                <w:rFonts w:ascii="Arial" w:hAnsi="Arial" w:cs="Arial"/>
                <w:sz w:val="20"/>
                <w:szCs w:val="20"/>
              </w:rPr>
              <w:t>transmisja grupowa</w:t>
            </w:r>
          </w:p>
        </w:tc>
        <w:tc>
          <w:tcPr>
            <w:tcW w:w="2977" w:type="dxa"/>
            <w:tcBorders>
              <w:top w:val="single" w:sz="8" w:space="0" w:color="FFFFFF"/>
              <w:left w:val="single" w:sz="8" w:space="0" w:color="FFFFFF"/>
              <w:right w:val="single" w:sz="8" w:space="0" w:color="FFFFFF"/>
            </w:tcBorders>
            <w:shd w:val="clear" w:color="auto" w:fill="E9EDF4"/>
            <w:tcMar>
              <w:top w:w="15" w:type="dxa"/>
              <w:left w:w="101" w:type="dxa"/>
              <w:bottom w:w="0" w:type="dxa"/>
              <w:right w:w="101" w:type="dxa"/>
            </w:tcMar>
          </w:tcPr>
          <w:p w14:paraId="73E10F80" w14:textId="5350F7C6"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wyjaśnić pojęcie topologia logiczna</w:t>
            </w:r>
          </w:p>
          <w:p w14:paraId="1C1C9125" w14:textId="5587BC55"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wyjaśnić pojęcie topologia fizyczna sieci</w:t>
            </w:r>
          </w:p>
          <w:p w14:paraId="0EF904CC" w14:textId="777777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opisać różnice w działaniu sieci synchronicznej i asynchronicznej</w:t>
            </w:r>
          </w:p>
          <w:p w14:paraId="0239BD1C" w14:textId="643E3A2C"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scharakteryzować topologie fizyczne sieci,</w:t>
            </w:r>
          </w:p>
          <w:p w14:paraId="7C189B15" w14:textId="424AA29E"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scharakteryzować topologie logiczne sieci,</w:t>
            </w:r>
          </w:p>
          <w:p w14:paraId="57027282" w14:textId="777777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wyjaśnić pojęcie skalowalności sieci,</w:t>
            </w:r>
          </w:p>
          <w:p w14:paraId="13EFDC24" w14:textId="444D722C"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wyjaśnić pojęcie redundandności</w:t>
            </w:r>
          </w:p>
          <w:p w14:paraId="73DD0EAB" w14:textId="2F0C6A0F"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wyjaśnić pojęcie sieci konwergentne</w:t>
            </w:r>
          </w:p>
          <w:p w14:paraId="02889BCE" w14:textId="777777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opisać parametry lokalnych sieci komputerowych</w:t>
            </w:r>
          </w:p>
          <w:p w14:paraId="4DCDCDAE" w14:textId="6A21D59A"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zastosować zasadę netykiety w sieci</w:t>
            </w:r>
          </w:p>
        </w:tc>
        <w:tc>
          <w:tcPr>
            <w:tcW w:w="2015" w:type="dxa"/>
            <w:tcBorders>
              <w:top w:val="single" w:sz="8" w:space="0" w:color="FFFFFF"/>
              <w:left w:val="single" w:sz="8" w:space="0" w:color="FFFFFF"/>
              <w:right w:val="single" w:sz="8" w:space="0" w:color="FFFFFF"/>
            </w:tcBorders>
            <w:shd w:val="clear" w:color="auto" w:fill="E9EDF4"/>
            <w:tcMar>
              <w:top w:w="15" w:type="dxa"/>
              <w:left w:w="101" w:type="dxa"/>
              <w:bottom w:w="0" w:type="dxa"/>
              <w:right w:w="101" w:type="dxa"/>
            </w:tcMar>
          </w:tcPr>
          <w:p w14:paraId="6B586D9E" w14:textId="77777777" w:rsidR="00F2060A" w:rsidRPr="007A0BAA" w:rsidRDefault="00F2060A" w:rsidP="003816F7">
            <w:pPr>
              <w:rPr>
                <w:rFonts w:ascii="Arial" w:hAnsi="Arial" w:cs="Arial"/>
                <w:sz w:val="20"/>
                <w:szCs w:val="20"/>
              </w:rPr>
            </w:pPr>
            <w:r w:rsidRPr="007A0BAA">
              <w:rPr>
                <w:rFonts w:ascii="Arial" w:hAnsi="Arial" w:cs="Arial"/>
                <w:sz w:val="20"/>
                <w:szCs w:val="20"/>
              </w:rPr>
              <w:t>Klasa I</w:t>
            </w:r>
          </w:p>
        </w:tc>
      </w:tr>
      <w:tr w:rsidR="00F2060A" w:rsidRPr="007A0BAA" w14:paraId="6C67F549" w14:textId="77777777" w:rsidTr="003816F7">
        <w:trPr>
          <w:trHeight w:val="391"/>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4B81857C" w14:textId="77777777" w:rsidR="00F2060A" w:rsidRPr="007A0BAA" w:rsidRDefault="00F2060A" w:rsidP="003816F7">
            <w:pPr>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2EAC282" w14:textId="77777777" w:rsidR="00F2060A" w:rsidRPr="007A0BAA" w:rsidRDefault="00F2060A" w:rsidP="003816F7">
            <w:pPr>
              <w:rPr>
                <w:rFonts w:ascii="Arial" w:hAnsi="Arial" w:cs="Arial"/>
                <w:sz w:val="20"/>
                <w:szCs w:val="20"/>
              </w:rPr>
            </w:pPr>
            <w:r w:rsidRPr="007A0BAA">
              <w:rPr>
                <w:rFonts w:ascii="Arial" w:hAnsi="Arial" w:cs="Arial"/>
                <w:sz w:val="20"/>
                <w:szCs w:val="20"/>
              </w:rPr>
              <w:t>2. Analiza projektów sieci komputerowej</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334D49C" w14:textId="6301BDBE" w:rsidR="00F2060A" w:rsidRPr="007A0BAA" w:rsidRDefault="00F2060A"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CCD4747" w14:textId="7CA1A31A" w:rsidR="00F2060A" w:rsidRPr="007A0BAA" w:rsidRDefault="00F2060A" w:rsidP="005F100B">
            <w:pPr>
              <w:pStyle w:val="Akapitzlist"/>
              <w:numPr>
                <w:ilvl w:val="0"/>
                <w:numId w:val="17"/>
              </w:numPr>
              <w:rPr>
                <w:rFonts w:ascii="Arial" w:eastAsia="Times New Roman" w:hAnsi="Arial" w:cs="Arial"/>
                <w:color w:val="000000"/>
                <w:sz w:val="20"/>
                <w:szCs w:val="20"/>
              </w:rPr>
            </w:pPr>
            <w:r w:rsidRPr="007A0BAA">
              <w:rPr>
                <w:rFonts w:ascii="Arial" w:eastAsia="Times New Roman" w:hAnsi="Arial" w:cs="Arial"/>
                <w:color w:val="000000"/>
                <w:sz w:val="20"/>
                <w:szCs w:val="20"/>
              </w:rPr>
              <w:t>rozpoznawać oznaczenia w postaci symboli i piktogramów w projektach okablowania strukturalnego</w:t>
            </w:r>
          </w:p>
          <w:p w14:paraId="4A344A21" w14:textId="5FFB220A" w:rsidR="00F2060A" w:rsidRPr="007A0BAA" w:rsidRDefault="00F2060A" w:rsidP="005F100B">
            <w:pPr>
              <w:pStyle w:val="Akapitzlist"/>
              <w:numPr>
                <w:ilvl w:val="0"/>
                <w:numId w:val="17"/>
              </w:numPr>
              <w:rPr>
                <w:rFonts w:ascii="Arial" w:eastAsia="Times New Roman" w:hAnsi="Arial" w:cs="Arial"/>
                <w:color w:val="000000"/>
                <w:sz w:val="20"/>
                <w:szCs w:val="20"/>
              </w:rPr>
            </w:pPr>
            <w:r w:rsidRPr="007A0BAA">
              <w:rPr>
                <w:rFonts w:ascii="Arial" w:eastAsia="Times New Roman" w:hAnsi="Arial" w:cs="Arial"/>
                <w:color w:val="000000"/>
                <w:sz w:val="20"/>
                <w:szCs w:val="20"/>
              </w:rPr>
              <w:t>rozpoznawać oznaczenia stosowane w projektach sieci komputerowych na podstawie opisu projektu</w:t>
            </w:r>
          </w:p>
          <w:p w14:paraId="530CBDF0" w14:textId="77777777" w:rsidR="00F2060A" w:rsidRPr="007A0BAA" w:rsidRDefault="00F2060A" w:rsidP="005F100B">
            <w:pPr>
              <w:pStyle w:val="Akapitzlist"/>
              <w:numPr>
                <w:ilvl w:val="0"/>
                <w:numId w:val="17"/>
              </w:numPr>
              <w:rPr>
                <w:rFonts w:ascii="Arial" w:eastAsia="Times New Roman" w:hAnsi="Arial" w:cs="Arial"/>
                <w:color w:val="000000"/>
                <w:sz w:val="20"/>
                <w:szCs w:val="20"/>
              </w:rPr>
            </w:pPr>
            <w:r w:rsidRPr="007A0BAA">
              <w:rPr>
                <w:rFonts w:ascii="Arial" w:eastAsia="Times New Roman" w:hAnsi="Arial" w:cs="Arial"/>
                <w:color w:val="000000"/>
                <w:sz w:val="20"/>
                <w:szCs w:val="20"/>
              </w:rPr>
              <w:t>wymienić pasywne elementy lokalnej sieci komputerowej,</w:t>
            </w:r>
          </w:p>
          <w:p w14:paraId="2ADF73E2" w14:textId="37CF4136" w:rsidR="00F2060A" w:rsidRPr="007A0BAA" w:rsidRDefault="00F2060A" w:rsidP="005F100B">
            <w:pPr>
              <w:pStyle w:val="Akapitzlist"/>
              <w:numPr>
                <w:ilvl w:val="0"/>
                <w:numId w:val="17"/>
              </w:numPr>
              <w:rPr>
                <w:rFonts w:ascii="Arial" w:eastAsia="Times New Roman" w:hAnsi="Arial" w:cs="Arial"/>
                <w:color w:val="000000"/>
                <w:sz w:val="20"/>
                <w:szCs w:val="20"/>
              </w:rPr>
            </w:pPr>
            <w:r w:rsidRPr="007A0BAA">
              <w:rPr>
                <w:rFonts w:ascii="Arial" w:eastAsia="Times New Roman" w:hAnsi="Arial" w:cs="Arial"/>
                <w:color w:val="000000"/>
                <w:sz w:val="20"/>
                <w:szCs w:val="20"/>
              </w:rPr>
              <w:t>wymienić aktywne elementy lokalnej sieci komputerowej</w:t>
            </w:r>
          </w:p>
          <w:p w14:paraId="596D7AD1" w14:textId="4055D4BE" w:rsidR="00F2060A" w:rsidRPr="007A0BAA" w:rsidRDefault="00F2060A" w:rsidP="005F100B">
            <w:pPr>
              <w:pStyle w:val="Akapitzlist"/>
              <w:numPr>
                <w:ilvl w:val="0"/>
                <w:numId w:val="17"/>
              </w:numPr>
              <w:rPr>
                <w:rFonts w:ascii="Arial" w:hAnsi="Arial" w:cs="Arial"/>
                <w:sz w:val="20"/>
                <w:szCs w:val="20"/>
              </w:rPr>
            </w:pPr>
            <w:r w:rsidRPr="007A0BAA">
              <w:rPr>
                <w:rFonts w:ascii="Arial" w:hAnsi="Arial" w:cs="Arial"/>
                <w:sz w:val="20"/>
                <w:szCs w:val="20"/>
              </w:rPr>
              <w:t xml:space="preserve">określić położenie i </w:t>
            </w:r>
            <w:r w:rsidRPr="007A0BAA">
              <w:rPr>
                <w:rFonts w:ascii="Arial" w:eastAsia="Times New Roman" w:hAnsi="Arial" w:cs="Arial"/>
                <w:color w:val="000000"/>
                <w:sz w:val="20"/>
                <w:szCs w:val="20"/>
              </w:rPr>
              <w:t>rozmieszczenie</w:t>
            </w:r>
            <w:r w:rsidRPr="007A0BAA">
              <w:rPr>
                <w:rFonts w:ascii="Arial" w:hAnsi="Arial" w:cs="Arial"/>
                <w:sz w:val="20"/>
                <w:szCs w:val="20"/>
              </w:rPr>
              <w:t xml:space="preserve"> punktów rozdzielczych i abonenckich na projektach okablowania strukturalnego zgodnie z wymaganiami klienta</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80D9C56" w14:textId="231A027C" w:rsidR="00F2060A" w:rsidRPr="007A0BAA" w:rsidRDefault="00F2060A" w:rsidP="005F100B">
            <w:pPr>
              <w:pStyle w:val="Akapitzlist"/>
              <w:numPr>
                <w:ilvl w:val="0"/>
                <w:numId w:val="17"/>
              </w:numPr>
              <w:rPr>
                <w:rFonts w:ascii="Arial" w:eastAsia="Times New Roman" w:hAnsi="Arial" w:cs="Arial"/>
                <w:color w:val="000000"/>
                <w:sz w:val="20"/>
                <w:szCs w:val="20"/>
              </w:rPr>
            </w:pPr>
            <w:r w:rsidRPr="007A0BAA">
              <w:rPr>
                <w:rFonts w:ascii="Arial" w:eastAsia="Times New Roman" w:hAnsi="Arial" w:cs="Arial"/>
                <w:color w:val="000000"/>
                <w:sz w:val="20"/>
                <w:szCs w:val="20"/>
              </w:rPr>
              <w:t>zidentyfikować elementy wchodzące w skład lokalnej sieci komputerowej</w:t>
            </w:r>
          </w:p>
          <w:p w14:paraId="1D33651D" w14:textId="24170B52" w:rsidR="00F2060A" w:rsidRPr="007A0BAA" w:rsidRDefault="00F2060A" w:rsidP="005F100B">
            <w:pPr>
              <w:pStyle w:val="Akapitzlist"/>
              <w:numPr>
                <w:ilvl w:val="0"/>
                <w:numId w:val="17"/>
              </w:numPr>
              <w:rPr>
                <w:rFonts w:ascii="Arial" w:eastAsia="Times New Roman" w:hAnsi="Arial" w:cs="Arial"/>
                <w:color w:val="000000"/>
                <w:sz w:val="20"/>
                <w:szCs w:val="20"/>
              </w:rPr>
            </w:pPr>
            <w:r w:rsidRPr="007A0BAA">
              <w:rPr>
                <w:rFonts w:ascii="Arial" w:eastAsia="Times New Roman" w:hAnsi="Arial" w:cs="Arial"/>
                <w:color w:val="000000"/>
                <w:sz w:val="20"/>
                <w:szCs w:val="20"/>
              </w:rPr>
              <w:t>zdefiniować pojęcie punk dystrybucyjny</w:t>
            </w:r>
          </w:p>
          <w:p w14:paraId="57BAC327" w14:textId="5D265EFE" w:rsidR="00F2060A" w:rsidRPr="007A0BAA" w:rsidRDefault="00F2060A" w:rsidP="005F100B">
            <w:pPr>
              <w:pStyle w:val="Akapitzlist"/>
              <w:numPr>
                <w:ilvl w:val="0"/>
                <w:numId w:val="17"/>
              </w:numPr>
              <w:rPr>
                <w:rFonts w:ascii="Arial" w:eastAsia="Times New Roman" w:hAnsi="Arial" w:cs="Arial"/>
                <w:color w:val="000000"/>
                <w:sz w:val="20"/>
                <w:szCs w:val="20"/>
              </w:rPr>
            </w:pPr>
            <w:r w:rsidRPr="007A0BAA">
              <w:rPr>
                <w:rFonts w:ascii="Arial" w:eastAsia="Times New Roman" w:hAnsi="Arial" w:cs="Arial"/>
                <w:color w:val="000000"/>
                <w:sz w:val="20"/>
                <w:szCs w:val="20"/>
              </w:rPr>
              <w:t>zdefiniować pojęcie punkt abonencki</w:t>
            </w:r>
          </w:p>
          <w:p w14:paraId="32DDA328" w14:textId="25057356"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komponenty sieci (urządzenia, media, usługi)</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BC91643" w14:textId="77777777" w:rsidR="00F2060A" w:rsidRPr="007A0BAA" w:rsidRDefault="00F2060A" w:rsidP="003816F7">
            <w:pPr>
              <w:rPr>
                <w:rFonts w:ascii="Arial" w:hAnsi="Arial" w:cs="Arial"/>
                <w:sz w:val="20"/>
                <w:szCs w:val="20"/>
              </w:rPr>
            </w:pPr>
            <w:r w:rsidRPr="007A0BAA">
              <w:rPr>
                <w:rFonts w:ascii="Arial" w:hAnsi="Arial" w:cs="Arial"/>
                <w:sz w:val="20"/>
                <w:szCs w:val="20"/>
              </w:rPr>
              <w:t>Klasa I</w:t>
            </w:r>
          </w:p>
        </w:tc>
      </w:tr>
      <w:tr w:rsidR="00F2060A" w:rsidRPr="007A0BAA" w14:paraId="66DF37C3" w14:textId="77777777" w:rsidTr="003816F7">
        <w:trPr>
          <w:trHeight w:val="391"/>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6B39CF8D" w14:textId="77777777" w:rsidR="00F2060A" w:rsidRPr="007A0BAA" w:rsidRDefault="00F2060A" w:rsidP="003816F7">
            <w:pPr>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3DC52EE" w14:textId="77777777" w:rsidR="00F2060A" w:rsidRPr="007A0BAA" w:rsidRDefault="00F2060A" w:rsidP="003816F7">
            <w:pPr>
              <w:rPr>
                <w:rFonts w:ascii="Arial" w:hAnsi="Arial" w:cs="Arial"/>
                <w:sz w:val="20"/>
                <w:szCs w:val="20"/>
              </w:rPr>
            </w:pPr>
            <w:r w:rsidRPr="007A0BAA">
              <w:rPr>
                <w:rFonts w:ascii="Arial" w:hAnsi="Arial" w:cs="Arial"/>
                <w:sz w:val="20"/>
                <w:szCs w:val="20"/>
              </w:rPr>
              <w:t>3. Modele warstwowe sieci i protokoły sieciowe</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6662DEE" w14:textId="54D90EBE" w:rsidR="00F2060A" w:rsidRPr="007A0BAA" w:rsidRDefault="00F2060A"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8FCE984" w14:textId="37DE23A4"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warstwy modelu ISO/OSI</w:t>
            </w:r>
          </w:p>
          <w:p w14:paraId="09972F91" w14:textId="600A2730"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warstwy modelu TCP/IP</w:t>
            </w:r>
          </w:p>
          <w:p w14:paraId="08089383" w14:textId="6DB071D6"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wyjaśnić pojęcie enkapsulacja</w:t>
            </w:r>
          </w:p>
          <w:p w14:paraId="4C0FC728" w14:textId="250C2132"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wyjaśnić pojęcie dekapsulacja</w:t>
            </w:r>
          </w:p>
          <w:p w14:paraId="145816B6" w14:textId="008E49C3"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podstawowe protokoły sieciowe</w:t>
            </w:r>
            <w:r w:rsidR="0063531B">
              <w:rPr>
                <w:rFonts w:ascii="Arial" w:hAnsi="Arial" w:cs="Arial"/>
                <w:sz w:val="20"/>
                <w:szCs w:val="20"/>
              </w:rPr>
              <w:t xml:space="preserve"> poszczególnych warstw</w:t>
            </w:r>
          </w:p>
          <w:p w14:paraId="538A8DF1" w14:textId="5D624352"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opisać usługi sieciowe dostępne w Internecie, opisać usługi hostingu</w:t>
            </w:r>
          </w:p>
          <w:p w14:paraId="05743231" w14:textId="1DBD778F" w:rsidR="00F2060A" w:rsidRPr="007A0BAA" w:rsidRDefault="00F2060A" w:rsidP="005F100B">
            <w:pPr>
              <w:pStyle w:val="Akapitzlist"/>
              <w:numPr>
                <w:ilvl w:val="0"/>
                <w:numId w:val="17"/>
              </w:numPr>
              <w:ind w:left="242" w:hanging="242"/>
              <w:rPr>
                <w:rFonts w:ascii="Arial" w:eastAsia="Times New Roman" w:hAnsi="Arial" w:cs="Arial"/>
                <w:color w:val="000000"/>
                <w:sz w:val="20"/>
                <w:szCs w:val="20"/>
              </w:rPr>
            </w:pPr>
            <w:r w:rsidRPr="007A0BAA">
              <w:rPr>
                <w:rFonts w:ascii="Arial" w:hAnsi="Arial" w:cs="Arial"/>
                <w:sz w:val="20"/>
                <w:szCs w:val="20"/>
              </w:rPr>
              <w:t>opisać operacje na domenach internetowych</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7773BD9" w14:textId="7E805A7D"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omówić zasadę działania protokołów sieciowych</w:t>
            </w:r>
          </w:p>
          <w:p w14:paraId="55B63AE5" w14:textId="3C235183"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scharakteryzować poszczególne warstwy modelu ISO/OSI</w:t>
            </w:r>
          </w:p>
          <w:p w14:paraId="23C479CC" w14:textId="31FAD313" w:rsidR="001D52F2"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 xml:space="preserve">scharakteryzować </w:t>
            </w:r>
            <w:r w:rsidR="00F2060A" w:rsidRPr="007A0BAA">
              <w:rPr>
                <w:rFonts w:ascii="Arial" w:hAnsi="Arial" w:cs="Arial"/>
                <w:sz w:val="20"/>
                <w:szCs w:val="20"/>
              </w:rPr>
              <w:t>poszczególne warstwy modelu TCP/IP</w:t>
            </w:r>
          </w:p>
          <w:p w14:paraId="4AFE4CC4" w14:textId="43815F00"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scharakteryzować podstawowe protokoły sieciowe</w:t>
            </w:r>
          </w:p>
          <w:p w14:paraId="113C3D33" w14:textId="08A069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 xml:space="preserve">dobrać usługi </w:t>
            </w:r>
            <w:r w:rsidR="0063531B">
              <w:rPr>
                <w:rFonts w:ascii="Arial" w:hAnsi="Arial" w:cs="Arial"/>
                <w:sz w:val="20"/>
                <w:szCs w:val="20"/>
              </w:rPr>
              <w:t xml:space="preserve">sieciowe </w:t>
            </w:r>
            <w:r w:rsidRPr="007A0BAA">
              <w:rPr>
                <w:rFonts w:ascii="Arial" w:hAnsi="Arial" w:cs="Arial"/>
                <w:sz w:val="20"/>
                <w:szCs w:val="20"/>
              </w:rPr>
              <w:t>w zależności od potrzeb użytkownika</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F047756" w14:textId="77777777" w:rsidR="00F2060A" w:rsidRPr="007A0BAA" w:rsidRDefault="00F2060A" w:rsidP="003816F7">
            <w:pPr>
              <w:rPr>
                <w:rFonts w:ascii="Arial" w:hAnsi="Arial" w:cs="Arial"/>
                <w:sz w:val="20"/>
                <w:szCs w:val="20"/>
              </w:rPr>
            </w:pPr>
            <w:r w:rsidRPr="007A0BAA">
              <w:rPr>
                <w:rFonts w:ascii="Arial" w:hAnsi="Arial" w:cs="Arial"/>
                <w:sz w:val="20"/>
                <w:szCs w:val="20"/>
              </w:rPr>
              <w:t>Klasa I</w:t>
            </w:r>
          </w:p>
          <w:p w14:paraId="796305B7" w14:textId="77777777" w:rsidR="00F2060A" w:rsidRPr="007A0BAA" w:rsidRDefault="00F2060A" w:rsidP="003816F7">
            <w:pPr>
              <w:rPr>
                <w:rFonts w:ascii="Arial" w:hAnsi="Arial" w:cs="Arial"/>
                <w:sz w:val="20"/>
                <w:szCs w:val="20"/>
              </w:rPr>
            </w:pPr>
          </w:p>
        </w:tc>
      </w:tr>
      <w:tr w:rsidR="00F2060A" w:rsidRPr="007A0BAA" w14:paraId="091B3DBD" w14:textId="77777777" w:rsidTr="003816F7">
        <w:trPr>
          <w:trHeight w:val="391"/>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1C6B1E77" w14:textId="77777777" w:rsidR="00F2060A" w:rsidRPr="007A0BAA" w:rsidRDefault="00F2060A" w:rsidP="003816F7">
            <w:pPr>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47C80EA" w14:textId="77777777" w:rsidR="00F2060A" w:rsidRPr="007A0BAA" w:rsidRDefault="00F2060A" w:rsidP="003816F7">
            <w:pPr>
              <w:rPr>
                <w:rFonts w:ascii="Arial" w:hAnsi="Arial" w:cs="Arial"/>
                <w:sz w:val="20"/>
                <w:szCs w:val="20"/>
              </w:rPr>
            </w:pPr>
            <w:r w:rsidRPr="007A0BAA">
              <w:rPr>
                <w:rFonts w:ascii="Arial" w:hAnsi="Arial" w:cs="Arial"/>
                <w:sz w:val="20"/>
                <w:szCs w:val="20"/>
              </w:rPr>
              <w:t>4. Normy w sieciach komputerowych</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76A6800" w14:textId="26177E5E" w:rsidR="00F2060A" w:rsidRPr="007A0BAA" w:rsidRDefault="00F2060A"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8249D6B" w14:textId="777777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standardy sieci,</w:t>
            </w:r>
          </w:p>
          <w:p w14:paraId="0FB7EE69" w14:textId="1D1C5E68"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eastAsia="Times New Roman" w:hAnsi="Arial" w:cs="Arial"/>
                <w:color w:val="000000"/>
                <w:sz w:val="20"/>
                <w:szCs w:val="20"/>
              </w:rPr>
              <w:t>wymienić europejskie i polskie normy sieci komputerowych</w:t>
            </w:r>
          </w:p>
          <w:p w14:paraId="1E41F223" w14:textId="645E6BF5"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eastAsia="Times New Roman" w:hAnsi="Arial" w:cs="Arial"/>
                <w:color w:val="000000"/>
                <w:sz w:val="20"/>
                <w:szCs w:val="20"/>
              </w:rPr>
              <w:t xml:space="preserve">wymienić normy wykorzystywane podczas </w:t>
            </w:r>
            <w:r w:rsidRPr="007A0BAA">
              <w:rPr>
                <w:rFonts w:ascii="Arial" w:hAnsi="Arial" w:cs="Arial"/>
                <w:sz w:val="20"/>
                <w:szCs w:val="20"/>
              </w:rPr>
              <w:t>instalacji okablowania strukturalnego</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2F2E0D6" w14:textId="11C5ED3A"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opisać standard Ethernet</w:t>
            </w:r>
          </w:p>
          <w:p w14:paraId="1AA84D75" w14:textId="25CBAD59"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zanalizować zapisy norm polskich</w:t>
            </w:r>
          </w:p>
          <w:p w14:paraId="45B04191" w14:textId="4D392EF8"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zanalizować zapisy norm europejskich</w:t>
            </w:r>
          </w:p>
          <w:p w14:paraId="15D03D22" w14:textId="34416E82"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zanalizować zapisy norm światowych</w:t>
            </w:r>
          </w:p>
          <w:p w14:paraId="70C5F294" w14:textId="15608E5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scharakteryzować standard sieci bezprzewodowych</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4F7FE90" w14:textId="77777777" w:rsidR="00F2060A" w:rsidRPr="007A0BAA" w:rsidRDefault="00F2060A" w:rsidP="003816F7">
            <w:pPr>
              <w:rPr>
                <w:rFonts w:ascii="Arial" w:hAnsi="Arial" w:cs="Arial"/>
                <w:sz w:val="20"/>
                <w:szCs w:val="20"/>
              </w:rPr>
            </w:pPr>
            <w:r w:rsidRPr="007A0BAA">
              <w:rPr>
                <w:rFonts w:ascii="Arial" w:hAnsi="Arial" w:cs="Arial"/>
                <w:sz w:val="20"/>
                <w:szCs w:val="20"/>
              </w:rPr>
              <w:t>Klasa I</w:t>
            </w:r>
          </w:p>
          <w:p w14:paraId="68EDE29B" w14:textId="77777777" w:rsidR="00F2060A" w:rsidRPr="007A0BAA" w:rsidRDefault="00F2060A" w:rsidP="003816F7">
            <w:pPr>
              <w:rPr>
                <w:rFonts w:ascii="Arial" w:hAnsi="Arial" w:cs="Arial"/>
                <w:sz w:val="20"/>
                <w:szCs w:val="20"/>
              </w:rPr>
            </w:pPr>
          </w:p>
        </w:tc>
      </w:tr>
      <w:tr w:rsidR="00F2060A" w:rsidRPr="007A0BAA" w14:paraId="5AE31B48" w14:textId="77777777" w:rsidTr="003816F7">
        <w:trPr>
          <w:trHeight w:val="391"/>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751C1E93" w14:textId="77777777" w:rsidR="00F2060A" w:rsidRPr="007A0BAA" w:rsidRDefault="00F2060A" w:rsidP="003816F7">
            <w:pPr>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2CDDFF8" w14:textId="77777777" w:rsidR="00F2060A" w:rsidRPr="007A0BAA" w:rsidRDefault="00F2060A" w:rsidP="003816F7">
            <w:pPr>
              <w:rPr>
                <w:rFonts w:ascii="Arial" w:hAnsi="Arial" w:cs="Arial"/>
                <w:sz w:val="20"/>
                <w:szCs w:val="20"/>
              </w:rPr>
            </w:pPr>
            <w:r w:rsidRPr="007A0BAA">
              <w:rPr>
                <w:rFonts w:ascii="Arial" w:hAnsi="Arial" w:cs="Arial"/>
                <w:sz w:val="20"/>
                <w:szCs w:val="20"/>
              </w:rPr>
              <w:t>5. Media transmisyjne</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F15FC98" w14:textId="6E57B2D7" w:rsidR="00F2060A" w:rsidRPr="007A0BAA" w:rsidRDefault="00F2060A"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9882258" w14:textId="712A7EE4"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kategorie mediów transmisyjnych oraz ich parametry przepustowość</w:t>
            </w:r>
          </w:p>
          <w:p w14:paraId="069A5C9E" w14:textId="0652F335"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sekwencje kolorów żył w kablu sieciowym</w:t>
            </w:r>
          </w:p>
          <w:p w14:paraId="6ADFDA49" w14:textId="3748EDD4"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średnice włókien światłowodowych</w:t>
            </w:r>
          </w:p>
          <w:p w14:paraId="28C607E6" w14:textId="777777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kategorie kabli światłowodowych oraz ich parametry przepustowość,</w:t>
            </w:r>
          </w:p>
          <w:p w14:paraId="5029D340" w14:textId="03D8B2FD"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opisać budowę włókna światłowodowego</w:t>
            </w:r>
          </w:p>
          <w:p w14:paraId="6F9A3023" w14:textId="2B5746A3"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rodzaje wtyków światłowodowych</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935B284" w14:textId="777777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scharakteryzować kategorie mediów transmisyjnych</w:t>
            </w:r>
          </w:p>
          <w:p w14:paraId="6C0E38E8" w14:textId="4E3DB3EE"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określić zastosowane różnych włókien światłowodowych</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8AA1D01" w14:textId="77777777" w:rsidR="00F2060A" w:rsidRPr="007A0BAA" w:rsidRDefault="00F2060A" w:rsidP="003816F7">
            <w:pPr>
              <w:rPr>
                <w:rFonts w:ascii="Arial" w:hAnsi="Arial" w:cs="Arial"/>
                <w:sz w:val="20"/>
                <w:szCs w:val="20"/>
              </w:rPr>
            </w:pPr>
            <w:r w:rsidRPr="007A0BAA">
              <w:rPr>
                <w:rFonts w:ascii="Arial" w:hAnsi="Arial" w:cs="Arial"/>
                <w:sz w:val="20"/>
                <w:szCs w:val="20"/>
              </w:rPr>
              <w:t>Klasa I</w:t>
            </w:r>
          </w:p>
          <w:p w14:paraId="3127B1F7" w14:textId="77777777" w:rsidR="00F2060A" w:rsidRPr="007A0BAA" w:rsidRDefault="00F2060A" w:rsidP="003816F7">
            <w:pPr>
              <w:rPr>
                <w:rFonts w:ascii="Arial" w:hAnsi="Arial" w:cs="Arial"/>
                <w:sz w:val="20"/>
                <w:szCs w:val="20"/>
              </w:rPr>
            </w:pPr>
          </w:p>
        </w:tc>
      </w:tr>
      <w:tr w:rsidR="00F2060A" w:rsidRPr="007A0BAA" w14:paraId="2CFD6978" w14:textId="77777777" w:rsidTr="003816F7">
        <w:trPr>
          <w:trHeight w:val="391"/>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559A8F18" w14:textId="77777777" w:rsidR="00F2060A" w:rsidRPr="007A0BAA" w:rsidRDefault="00F2060A" w:rsidP="003816F7">
            <w:pPr>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57061D0" w14:textId="77777777" w:rsidR="00F2060A" w:rsidRPr="007A0BAA" w:rsidRDefault="00F2060A" w:rsidP="003816F7">
            <w:pPr>
              <w:rPr>
                <w:rFonts w:ascii="Arial" w:hAnsi="Arial" w:cs="Arial"/>
                <w:sz w:val="20"/>
                <w:szCs w:val="20"/>
              </w:rPr>
            </w:pPr>
            <w:r w:rsidRPr="007A0BAA">
              <w:rPr>
                <w:rFonts w:ascii="Arial" w:hAnsi="Arial" w:cs="Arial"/>
                <w:sz w:val="20"/>
                <w:szCs w:val="20"/>
              </w:rPr>
              <w:t>6. Pomiary okablowania strukturalnego</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3653716" w14:textId="3574C204" w:rsidR="00F2060A" w:rsidRPr="007A0BAA" w:rsidRDefault="00F2060A"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CFF2E9E" w14:textId="3844D682"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rozpoznawać urządzenia do pomiarów mediów transmisyjnych</w:t>
            </w:r>
          </w:p>
          <w:p w14:paraId="39712DA4" w14:textId="43E601D5" w:rsidR="00F2060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oprogramowanie do pomiarów przepustowości mediów transmisyjnych</w:t>
            </w:r>
          </w:p>
          <w:p w14:paraId="45F0C598" w14:textId="69E12297"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określić rodzaje pomiarów struktury logicznej sieci komputerowej</w:t>
            </w:r>
          </w:p>
          <w:p w14:paraId="40D929F7" w14:textId="7CF8EF5E"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oprogramowanie do monitorowania sieci</w:t>
            </w:r>
          </w:p>
          <w:p w14:paraId="24AC4542" w14:textId="7503D44B"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przykłady analizatorów sieci komputerowej</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FE9B0FE" w14:textId="302C8DB3"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omówić funkcjonalność urządzeń do pomiarów mediów transmisyjnych</w:t>
            </w:r>
          </w:p>
          <w:p w14:paraId="4337ED12" w14:textId="777777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omówić funkcjonalność oprogramowana do pomiarów przepustowości mediów transmisyjnych</w:t>
            </w:r>
          </w:p>
          <w:p w14:paraId="69E5F5B1" w14:textId="2EF437DC" w:rsidR="00F2060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omówić sposób testowania okablowania sieciowego w zależności od wykrytej usterki</w:t>
            </w:r>
          </w:p>
          <w:p w14:paraId="360F81A9" w14:textId="6A0FBB13"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rozróżnić testy pasywne i aktywne lokalnej sieci komputerowej</w:t>
            </w:r>
          </w:p>
          <w:p w14:paraId="0BEDFBA0" w14:textId="7888C508"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określić funkcjonalność oprogramowania do monitorowania sieci</w:t>
            </w:r>
          </w:p>
          <w:p w14:paraId="538E9B7D" w14:textId="31FBAAC9"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określić funkcjonalność analizatorów sieci komputerowej w zależności od potrzeb</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0EFDCFC" w14:textId="77777777" w:rsidR="00F2060A" w:rsidRPr="007A0BAA" w:rsidRDefault="00F2060A" w:rsidP="003816F7">
            <w:pPr>
              <w:rPr>
                <w:rFonts w:ascii="Arial" w:hAnsi="Arial" w:cs="Arial"/>
                <w:sz w:val="20"/>
                <w:szCs w:val="20"/>
              </w:rPr>
            </w:pPr>
            <w:r w:rsidRPr="007A0BAA">
              <w:rPr>
                <w:rFonts w:ascii="Arial" w:hAnsi="Arial" w:cs="Arial"/>
                <w:sz w:val="20"/>
                <w:szCs w:val="20"/>
              </w:rPr>
              <w:t>Klasa I</w:t>
            </w:r>
          </w:p>
        </w:tc>
      </w:tr>
      <w:tr w:rsidR="00F2060A" w:rsidRPr="007A0BAA" w14:paraId="64A8AEFD" w14:textId="77777777" w:rsidTr="003816F7">
        <w:trPr>
          <w:trHeight w:val="391"/>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2BF8B1D5" w14:textId="77777777" w:rsidR="00F2060A" w:rsidRPr="007A0BAA" w:rsidRDefault="00F2060A" w:rsidP="003816F7">
            <w:pPr>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ECB0DF2" w14:textId="432287CC" w:rsidR="00F2060A" w:rsidRPr="007A0BAA" w:rsidRDefault="0063531B" w:rsidP="003816F7">
            <w:pPr>
              <w:rPr>
                <w:rFonts w:ascii="Arial" w:hAnsi="Arial" w:cs="Arial"/>
                <w:sz w:val="20"/>
                <w:szCs w:val="20"/>
              </w:rPr>
            </w:pPr>
            <w:r>
              <w:rPr>
                <w:rFonts w:ascii="Arial" w:hAnsi="Arial" w:cs="Arial"/>
                <w:sz w:val="20"/>
                <w:szCs w:val="20"/>
              </w:rPr>
              <w:t>7</w:t>
            </w:r>
            <w:r w:rsidR="00F2060A" w:rsidRPr="007A0BAA">
              <w:rPr>
                <w:rFonts w:ascii="Arial" w:hAnsi="Arial" w:cs="Arial"/>
                <w:sz w:val="20"/>
                <w:szCs w:val="20"/>
              </w:rPr>
              <w:t>. Lokalizowanie usterek lokalnej sieci komputerowej</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EE2E763" w14:textId="5B43DA1C" w:rsidR="00F2060A" w:rsidRPr="007A0BAA" w:rsidRDefault="00F2060A"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1D39F26" w14:textId="1ED3A3A2"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określa metody wyszukiwania usterek lokalnych sieci komputerowych</w:t>
            </w:r>
          </w:p>
          <w:p w14:paraId="5E8D5B01" w14:textId="383943AF"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rozpoznać narzędzia diagnostyczne i naprawcze</w:t>
            </w:r>
          </w:p>
          <w:p w14:paraId="6FE92C46" w14:textId="07E67582"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opisać proste awarie sieci komputerowych (przerwany kabel sieciowy, uszkodzony wtyk, wyłączone urządzenie sieciowe, brak zasilania itp.)</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F545D62" w14:textId="2F36A30A"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charakteryzuje metody wyszukiwania usterek lokalnych sieci komputerowych</w:t>
            </w:r>
          </w:p>
          <w:p w14:paraId="428F5E6E" w14:textId="777777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 xml:space="preserve">określić rodzaje awarii lub wadliwego działania lokalnej sieci komputerowej </w:t>
            </w:r>
          </w:p>
          <w:p w14:paraId="11267609" w14:textId="777777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rozpoznać awarie lokalnej sieci komputerowej</w:t>
            </w:r>
          </w:p>
          <w:p w14:paraId="0B8AE31B" w14:textId="5E1993EB"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opisać złożone awarie sieci komputerowych (błędna konfiguracja adresów IPv4 i IPv6, konflikt adresów IP, błędna konfiguracja urządzeń itp.)</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A37403F" w14:textId="77777777" w:rsidR="00F2060A" w:rsidRPr="007A0BAA" w:rsidRDefault="00F2060A" w:rsidP="003816F7">
            <w:pPr>
              <w:rPr>
                <w:rFonts w:ascii="Arial" w:hAnsi="Arial" w:cs="Arial"/>
                <w:sz w:val="20"/>
                <w:szCs w:val="20"/>
              </w:rPr>
            </w:pPr>
            <w:r w:rsidRPr="007A0BAA">
              <w:rPr>
                <w:rFonts w:ascii="Arial" w:hAnsi="Arial" w:cs="Arial"/>
                <w:sz w:val="20"/>
                <w:szCs w:val="20"/>
              </w:rPr>
              <w:t>Klasa II</w:t>
            </w:r>
          </w:p>
        </w:tc>
      </w:tr>
      <w:tr w:rsidR="00F2060A" w:rsidRPr="007A0BAA" w14:paraId="1DD51799" w14:textId="77777777" w:rsidTr="003816F7">
        <w:trPr>
          <w:trHeight w:val="391"/>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364E14A6" w14:textId="77777777" w:rsidR="00F2060A" w:rsidRPr="007A0BAA" w:rsidRDefault="00F2060A" w:rsidP="003816F7">
            <w:pPr>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C7AFDFE" w14:textId="56AED052" w:rsidR="00F2060A" w:rsidRPr="007A0BAA" w:rsidRDefault="0063531B" w:rsidP="003816F7">
            <w:pPr>
              <w:rPr>
                <w:rFonts w:ascii="Arial" w:hAnsi="Arial" w:cs="Arial"/>
                <w:sz w:val="20"/>
                <w:szCs w:val="20"/>
              </w:rPr>
            </w:pPr>
            <w:r>
              <w:rPr>
                <w:rFonts w:ascii="Arial" w:hAnsi="Arial" w:cs="Arial"/>
                <w:sz w:val="20"/>
                <w:szCs w:val="20"/>
              </w:rPr>
              <w:t>8</w:t>
            </w:r>
            <w:r w:rsidR="00F2060A" w:rsidRPr="007A0BAA">
              <w:rPr>
                <w:rFonts w:ascii="Arial" w:hAnsi="Arial" w:cs="Arial"/>
                <w:sz w:val="20"/>
                <w:szCs w:val="20"/>
              </w:rPr>
              <w:t>. Podłącza sieci do Internetu</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56EE35F" w14:textId="55134906" w:rsidR="00F2060A" w:rsidRPr="007A0BAA" w:rsidRDefault="00F2060A"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A159525" w14:textId="164C7DAF"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rozróżnić urządzenia umożliwiające podłączenie lokalnej sieci komputerowej do internetu</w:t>
            </w:r>
          </w:p>
          <w:p w14:paraId="390779EB" w14:textId="7CFCFF4A"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dobrać urządzenia sieciowe umożliwiające dostęp lokalnej sieci komputerowej do internetu</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EDCFF2A" w14:textId="0F7E57DA"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dokonać analizy możliwości techniczne dostępu lokalnej sieci komputerowej do internetu</w:t>
            </w:r>
          </w:p>
          <w:p w14:paraId="2F35E372" w14:textId="10DAA376"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przygotować zestawienie dostawców łącza internetowego dostępnych na danym terenie</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163698D" w14:textId="77777777" w:rsidR="00F2060A" w:rsidRPr="007A0BAA" w:rsidRDefault="00F2060A" w:rsidP="003816F7">
            <w:pPr>
              <w:rPr>
                <w:rFonts w:ascii="Arial" w:hAnsi="Arial" w:cs="Arial"/>
                <w:sz w:val="20"/>
                <w:szCs w:val="20"/>
              </w:rPr>
            </w:pPr>
            <w:r w:rsidRPr="007A0BAA">
              <w:rPr>
                <w:rFonts w:ascii="Arial" w:hAnsi="Arial" w:cs="Arial"/>
                <w:sz w:val="20"/>
                <w:szCs w:val="20"/>
              </w:rPr>
              <w:t>Klasa II</w:t>
            </w:r>
          </w:p>
        </w:tc>
      </w:tr>
      <w:tr w:rsidR="00F2060A" w:rsidRPr="007A0BAA" w14:paraId="37336108" w14:textId="77777777" w:rsidTr="0063531B">
        <w:trPr>
          <w:trHeight w:val="1779"/>
        </w:trPr>
        <w:tc>
          <w:tcPr>
            <w:tcW w:w="2043" w:type="dxa"/>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12F7061A" w14:textId="77777777" w:rsidR="00F2060A" w:rsidRPr="007A0BAA" w:rsidRDefault="00F2060A" w:rsidP="003816F7">
            <w:pPr>
              <w:rPr>
                <w:rFonts w:ascii="Arial" w:hAnsi="Arial" w:cs="Arial"/>
                <w:b/>
                <w:bCs/>
                <w:sz w:val="20"/>
                <w:szCs w:val="20"/>
              </w:rPr>
            </w:pPr>
            <w:r w:rsidRPr="007A0BAA">
              <w:rPr>
                <w:rFonts w:ascii="Arial" w:hAnsi="Arial" w:cs="Arial"/>
                <w:b/>
                <w:bCs/>
                <w:sz w:val="20"/>
                <w:szCs w:val="20"/>
              </w:rPr>
              <w:t>II. Adresy IP</w:t>
            </w: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9B1CBCB" w14:textId="77777777" w:rsidR="00F2060A" w:rsidRPr="007A0BAA" w:rsidRDefault="00F2060A" w:rsidP="003816F7">
            <w:pPr>
              <w:rPr>
                <w:rFonts w:ascii="Arial" w:hAnsi="Arial" w:cs="Arial"/>
                <w:sz w:val="20"/>
                <w:szCs w:val="20"/>
              </w:rPr>
            </w:pPr>
            <w:r w:rsidRPr="007A0BAA">
              <w:rPr>
                <w:rFonts w:ascii="Arial" w:hAnsi="Arial" w:cs="Arial"/>
                <w:sz w:val="20"/>
                <w:szCs w:val="20"/>
              </w:rPr>
              <w:t>1. Adresy IPv4 i IPv6</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4E3F501" w14:textId="5FE557C0" w:rsidR="00F2060A" w:rsidRPr="007A0BAA" w:rsidRDefault="00F2060A"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83ADB10" w14:textId="3A4EDB0A"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opisać budowę adresu IPv4</w:t>
            </w:r>
          </w:p>
          <w:p w14:paraId="64F2DB63" w14:textId="7313536C"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opisać budowę adresu IPv6</w:t>
            </w:r>
          </w:p>
          <w:p w14:paraId="53D7585B" w14:textId="47744D25"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typy adresów IPv4</w:t>
            </w:r>
          </w:p>
          <w:p w14:paraId="07656A69" w14:textId="53C06878"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typy adresów IPv6</w:t>
            </w:r>
          </w:p>
          <w:p w14:paraId="58AFFF55" w14:textId="1774B03E"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adresy specjalne IPv6</w:t>
            </w:r>
          </w:p>
          <w:p w14:paraId="72E33AC4" w14:textId="7299FC88"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rozpoznaje adresy prywatne i publiczne IPv4</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25257B5" w14:textId="1879EE96"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porównać adres IPv4 oraz IPv6</w:t>
            </w:r>
          </w:p>
          <w:p w14:paraId="7BFB80CF" w14:textId="47FF9EEF"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zdefiniować prefix sieci</w:t>
            </w:r>
          </w:p>
          <w:p w14:paraId="7A897F08" w14:textId="3481190E"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rozróżnić adres IPv4 od adresu IPv6</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7DB3D3C" w14:textId="77777777" w:rsidR="00F2060A" w:rsidRPr="007A0BAA" w:rsidRDefault="00F2060A" w:rsidP="003816F7">
            <w:pPr>
              <w:rPr>
                <w:rFonts w:ascii="Arial" w:hAnsi="Arial" w:cs="Arial"/>
                <w:sz w:val="20"/>
                <w:szCs w:val="20"/>
              </w:rPr>
            </w:pPr>
            <w:r w:rsidRPr="007A0BAA">
              <w:rPr>
                <w:rFonts w:ascii="Arial" w:hAnsi="Arial" w:cs="Arial"/>
                <w:sz w:val="20"/>
                <w:szCs w:val="20"/>
              </w:rPr>
              <w:t>Klasa I</w:t>
            </w:r>
          </w:p>
          <w:p w14:paraId="00C8ECDC" w14:textId="77777777" w:rsidR="00F2060A" w:rsidRPr="007A0BAA" w:rsidRDefault="00F2060A" w:rsidP="003816F7">
            <w:pPr>
              <w:rPr>
                <w:rFonts w:ascii="Arial" w:hAnsi="Arial" w:cs="Arial"/>
                <w:sz w:val="20"/>
                <w:szCs w:val="20"/>
              </w:rPr>
            </w:pPr>
          </w:p>
        </w:tc>
      </w:tr>
      <w:tr w:rsidR="00F2060A" w:rsidRPr="007A0BAA" w14:paraId="140C5A37" w14:textId="77777777" w:rsidTr="003816F7">
        <w:trPr>
          <w:trHeight w:val="391"/>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491E30B8" w14:textId="77777777" w:rsidR="00F2060A" w:rsidRPr="007A0BAA" w:rsidRDefault="00F2060A" w:rsidP="003816F7">
            <w:pPr>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63FECB8" w14:textId="77777777" w:rsidR="00F2060A" w:rsidRPr="007A0BAA" w:rsidRDefault="00F2060A" w:rsidP="003816F7">
            <w:pPr>
              <w:rPr>
                <w:rFonts w:ascii="Arial" w:hAnsi="Arial" w:cs="Arial"/>
                <w:sz w:val="20"/>
                <w:szCs w:val="20"/>
              </w:rPr>
            </w:pPr>
            <w:r w:rsidRPr="007A0BAA">
              <w:rPr>
                <w:rFonts w:ascii="Arial" w:hAnsi="Arial" w:cs="Arial"/>
                <w:sz w:val="20"/>
                <w:szCs w:val="20"/>
              </w:rPr>
              <w:t>2. Podział sieci na podsieci</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D691B91" w14:textId="7C644227" w:rsidR="00F2060A" w:rsidRPr="007A0BAA" w:rsidRDefault="00F2060A"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45389E1" w14:textId="57AB0CF2"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wyjaśnia pojęcie maski</w:t>
            </w:r>
            <w:r w:rsidR="0063531B">
              <w:rPr>
                <w:rFonts w:ascii="Arial" w:hAnsi="Arial" w:cs="Arial"/>
                <w:sz w:val="20"/>
                <w:szCs w:val="20"/>
              </w:rPr>
              <w:t xml:space="preserve"> podsieci</w:t>
            </w:r>
          </w:p>
          <w:p w14:paraId="53DD4E7C" w14:textId="581C781B"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wyjaśnia pojęcie prefiksu</w:t>
            </w:r>
          </w:p>
          <w:p w14:paraId="6C18CB67" w14:textId="573875A1"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wyznaczyć adres sieci i rozgłoszeniowy dla maski 255.0.0.0, 255.255.0.0, 255.255.255.0</w:t>
            </w:r>
          </w:p>
          <w:p w14:paraId="0E401EE4" w14:textId="63071890"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określić przynależność hosta o wskazanym adresie IP do podsieci dla maski 255.0.0.0, 255.255.0.0, 255.255.255.0</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CEDB6AB" w14:textId="224646D3"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określa zależność między maską a liczbą dostępnych adresów</w:t>
            </w:r>
          </w:p>
          <w:p w14:paraId="56858D8B" w14:textId="7D17BF73"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wyznacza adres sieci i rozgłoszeniowy dla dowolnej maski</w:t>
            </w:r>
          </w:p>
          <w:p w14:paraId="5C93FC04" w14:textId="1318A4D4"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obliczyć liczbę adresów IPv4 w sieci o wskazanym adresie i masce</w:t>
            </w:r>
          </w:p>
          <w:p w14:paraId="3437FC39" w14:textId="33780AD8"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określa przynależność hosta o wskazanym adresie IP do podsieci dla dowolnej maski</w:t>
            </w:r>
          </w:p>
          <w:p w14:paraId="62D3D738" w14:textId="1F44D24B"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podzielić sieć lokalną na podsieci o równiej liczbie adresów IPv4 i IPv6</w:t>
            </w:r>
          </w:p>
          <w:p w14:paraId="73F4683E" w14:textId="2E444836"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podzielić sieć lokalną na podsieci o różnej liczbie adresów IPv4 i IPv6</w:t>
            </w:r>
          </w:p>
          <w:p w14:paraId="024FF7C1" w14:textId="0C93059B"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wyznaczyć liczbę możliwych podsieci w danej sieci komputerowej</w:t>
            </w:r>
          </w:p>
          <w:p w14:paraId="50E069E0" w14:textId="7F4AB172"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wyznaczyć adres sieci IPv6</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C4A8A26" w14:textId="77777777" w:rsidR="00F2060A" w:rsidRPr="007A0BAA" w:rsidRDefault="00F2060A" w:rsidP="003816F7">
            <w:pPr>
              <w:rPr>
                <w:rFonts w:ascii="Arial" w:hAnsi="Arial" w:cs="Arial"/>
                <w:sz w:val="20"/>
                <w:szCs w:val="20"/>
              </w:rPr>
            </w:pPr>
            <w:r w:rsidRPr="007A0BAA">
              <w:rPr>
                <w:rFonts w:ascii="Arial" w:hAnsi="Arial" w:cs="Arial"/>
                <w:sz w:val="20"/>
                <w:szCs w:val="20"/>
              </w:rPr>
              <w:t>Klasa I</w:t>
            </w:r>
          </w:p>
          <w:p w14:paraId="62A2A121" w14:textId="77777777" w:rsidR="00F2060A" w:rsidRPr="007A0BAA" w:rsidRDefault="00F2060A" w:rsidP="003816F7">
            <w:pPr>
              <w:rPr>
                <w:rFonts w:ascii="Arial" w:hAnsi="Arial" w:cs="Arial"/>
                <w:sz w:val="20"/>
                <w:szCs w:val="20"/>
              </w:rPr>
            </w:pPr>
          </w:p>
        </w:tc>
      </w:tr>
      <w:tr w:rsidR="00F2060A" w:rsidRPr="007A0BAA" w14:paraId="40A9F4C0" w14:textId="77777777" w:rsidTr="003816F7">
        <w:trPr>
          <w:trHeight w:val="249"/>
        </w:trPr>
        <w:tc>
          <w:tcPr>
            <w:tcW w:w="2043" w:type="dxa"/>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38EDA0AF" w14:textId="77777777" w:rsidR="00F2060A" w:rsidRPr="007A0BAA" w:rsidRDefault="00F2060A" w:rsidP="003816F7">
            <w:pPr>
              <w:rPr>
                <w:rFonts w:ascii="Arial" w:hAnsi="Arial" w:cs="Arial"/>
                <w:b/>
                <w:bCs/>
                <w:sz w:val="20"/>
                <w:szCs w:val="20"/>
              </w:rPr>
            </w:pPr>
            <w:r w:rsidRPr="007A0BAA">
              <w:rPr>
                <w:rFonts w:ascii="Arial" w:hAnsi="Arial" w:cs="Arial"/>
                <w:b/>
                <w:bCs/>
                <w:sz w:val="20"/>
                <w:szCs w:val="20"/>
              </w:rPr>
              <w:t>III. Urządzenia sieciowe i ich funkcje</w:t>
            </w: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F3A35F7" w14:textId="77777777" w:rsidR="00F2060A" w:rsidRPr="007A0BAA" w:rsidRDefault="00F2060A" w:rsidP="003816F7">
            <w:pPr>
              <w:rPr>
                <w:rFonts w:ascii="Arial" w:hAnsi="Arial" w:cs="Arial"/>
                <w:sz w:val="20"/>
                <w:szCs w:val="20"/>
              </w:rPr>
            </w:pPr>
            <w:r w:rsidRPr="007A0BAA">
              <w:rPr>
                <w:rFonts w:ascii="Arial" w:hAnsi="Arial" w:cs="Arial"/>
                <w:sz w:val="20"/>
                <w:szCs w:val="20"/>
              </w:rPr>
              <w:t xml:space="preserve">1. Przełączniki sieciowe </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734F6C8" w14:textId="2D4AD778" w:rsidR="00F2060A" w:rsidRPr="007A0BAA" w:rsidRDefault="00F2060A"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5EC3D62" w14:textId="667415A1"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 xml:space="preserve">rozpoznać </w:t>
            </w:r>
            <w:r w:rsidR="0063531B" w:rsidRPr="007A0BAA">
              <w:rPr>
                <w:rFonts w:ascii="Arial" w:hAnsi="Arial" w:cs="Arial"/>
                <w:sz w:val="20"/>
                <w:szCs w:val="20"/>
              </w:rPr>
              <w:t xml:space="preserve">przełącznik sieciowy </w:t>
            </w:r>
            <w:r w:rsidRPr="007A0BAA">
              <w:rPr>
                <w:rFonts w:ascii="Arial" w:hAnsi="Arial" w:cs="Arial"/>
                <w:sz w:val="20"/>
                <w:szCs w:val="20"/>
              </w:rPr>
              <w:t>na podstawie budowy, dokumentacji,</w:t>
            </w:r>
            <w:r w:rsidR="0063531B">
              <w:rPr>
                <w:rFonts w:ascii="Arial" w:hAnsi="Arial" w:cs="Arial"/>
                <w:sz w:val="20"/>
                <w:szCs w:val="20"/>
              </w:rPr>
              <w:t xml:space="preserve"> funkcjonalności</w:t>
            </w:r>
          </w:p>
          <w:p w14:paraId="62FBB390" w14:textId="0E6EAE96"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rodzaje przełączników sieciowych</w:t>
            </w:r>
          </w:p>
          <w:p w14:paraId="6D2488C8" w14:textId="472C75F3"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określić rodzaje interfejsów komunikacyjnych przełączników sieciowych zgodnie ze specyfikacją</w:t>
            </w:r>
          </w:p>
          <w:p w14:paraId="2DA048F5" w14:textId="777777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określić budowę i rodzaje urządzeń sieciowych</w:t>
            </w:r>
          </w:p>
          <w:p w14:paraId="791BB2D8" w14:textId="0FB5D3BB"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wyjaśnić zasadę działania przełącznika</w:t>
            </w:r>
          </w:p>
          <w:p w14:paraId="36A9127D" w14:textId="4D88685A"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określa funkcje zarządzanego przełącznika sieciowego</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F370F5E" w14:textId="7620064B"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zidentyfikować funkcje przełączników sieciowych na podstawie rysunków, schematów ideowych i opisów</w:t>
            </w:r>
          </w:p>
          <w:p w14:paraId="4E554757" w14:textId="23AE7089"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zinterpretować parametry techniczne przełączników sieciowych</w:t>
            </w:r>
          </w:p>
          <w:p w14:paraId="389EA54E" w14:textId="254D5B25"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porównać parametry techniczne przełączników sieciowych</w:t>
            </w:r>
          </w:p>
          <w:p w14:paraId="39386CDD" w14:textId="09949CBB"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opisać funkcje GUI oraz CLI przełączników sieciowych</w:t>
            </w:r>
          </w:p>
          <w:p w14:paraId="44B537B9" w14:textId="0518201D"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opisać sposoby zabezpieczania przełączników sieciowych</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7277B16" w14:textId="77777777" w:rsidR="00F2060A" w:rsidRPr="007A0BAA" w:rsidRDefault="00F2060A" w:rsidP="003816F7">
            <w:pPr>
              <w:rPr>
                <w:rFonts w:ascii="Arial" w:hAnsi="Arial" w:cs="Arial"/>
                <w:sz w:val="20"/>
                <w:szCs w:val="20"/>
              </w:rPr>
            </w:pPr>
            <w:r w:rsidRPr="007A0BAA">
              <w:rPr>
                <w:rFonts w:ascii="Arial" w:hAnsi="Arial" w:cs="Arial"/>
                <w:sz w:val="20"/>
                <w:szCs w:val="20"/>
              </w:rPr>
              <w:t>Klasa II</w:t>
            </w:r>
          </w:p>
        </w:tc>
      </w:tr>
      <w:tr w:rsidR="00F2060A" w:rsidRPr="007A0BAA" w14:paraId="49E0E967" w14:textId="77777777" w:rsidTr="0063531B">
        <w:trPr>
          <w:trHeight w:val="825"/>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531F4A08" w14:textId="77777777" w:rsidR="00F2060A" w:rsidRPr="007A0BAA" w:rsidRDefault="00F2060A" w:rsidP="003816F7">
            <w:pPr>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267FE67" w14:textId="77777777" w:rsidR="00F2060A" w:rsidRPr="007A0BAA" w:rsidRDefault="00F2060A" w:rsidP="003816F7">
            <w:pPr>
              <w:rPr>
                <w:rFonts w:ascii="Arial" w:hAnsi="Arial" w:cs="Arial"/>
                <w:sz w:val="20"/>
                <w:szCs w:val="20"/>
              </w:rPr>
            </w:pPr>
            <w:r w:rsidRPr="007A0BAA">
              <w:rPr>
                <w:rFonts w:ascii="Arial" w:hAnsi="Arial" w:cs="Arial"/>
                <w:sz w:val="20"/>
                <w:szCs w:val="20"/>
              </w:rPr>
              <w:t>2. Funkcje przełączników sieciowych</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A97AC08" w14:textId="2B38CF77" w:rsidR="00F2060A" w:rsidRPr="007A0BAA" w:rsidRDefault="00F2060A"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7AF7710" w14:textId="459E52DF"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funkcje przełączników sieciowych</w:t>
            </w:r>
          </w:p>
          <w:p w14:paraId="31777795" w14:textId="777777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określić podstawowe pojęcia dotyczące sieci wirtualnych,</w:t>
            </w:r>
          </w:p>
          <w:p w14:paraId="4F334FA4" w14:textId="65DE16F1"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omówić zasadę działanie sieci wirtualnych</w:t>
            </w:r>
          </w:p>
          <w:p w14:paraId="7E832F79" w14:textId="142304E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standardy dotyczące sieci wirtualnych</w:t>
            </w:r>
          </w:p>
          <w:p w14:paraId="09C1408D" w14:textId="1E7FD43B"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narzędzia do monitorowania przełącznika sieciowego</w:t>
            </w:r>
          </w:p>
          <w:p w14:paraId="55D623FC" w14:textId="28FDABC2"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systemy monitorowania pracy przełączników sieciowych</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32F4E52" w14:textId="777777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scharakteryzować funkcje przełączników sieciowych</w:t>
            </w:r>
          </w:p>
          <w:p w14:paraId="18DC561D" w14:textId="26B3008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dokonać analizy konfiguracji przełącznika sieciowego</w:t>
            </w:r>
          </w:p>
          <w:p w14:paraId="57E06476" w14:textId="777777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wyszukać błędy w konfiguracji przełącznika na podstawie opisu,</w:t>
            </w:r>
          </w:p>
          <w:p w14:paraId="567AD91C" w14:textId="3C2806B9"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omówić usługę QoS</w:t>
            </w:r>
          </w:p>
          <w:p w14:paraId="41E7E3A2" w14:textId="6696AC3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scharakteryzować systemy monitorowania pracy przełączników sieciowych</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8149D3B" w14:textId="77777777" w:rsidR="00F2060A" w:rsidRPr="007A0BAA" w:rsidRDefault="00F2060A" w:rsidP="003816F7">
            <w:pPr>
              <w:rPr>
                <w:rFonts w:ascii="Arial" w:hAnsi="Arial" w:cs="Arial"/>
                <w:sz w:val="20"/>
                <w:szCs w:val="20"/>
              </w:rPr>
            </w:pPr>
            <w:r w:rsidRPr="007A0BAA">
              <w:rPr>
                <w:rFonts w:ascii="Arial" w:hAnsi="Arial" w:cs="Arial"/>
                <w:sz w:val="20"/>
                <w:szCs w:val="20"/>
              </w:rPr>
              <w:t>Klasa II</w:t>
            </w:r>
          </w:p>
        </w:tc>
      </w:tr>
      <w:tr w:rsidR="00F2060A" w:rsidRPr="007A0BAA" w14:paraId="4034960C" w14:textId="77777777" w:rsidTr="003816F7">
        <w:trPr>
          <w:trHeight w:val="244"/>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5466EFC1" w14:textId="77777777" w:rsidR="00F2060A" w:rsidRPr="007A0BAA" w:rsidRDefault="00F2060A" w:rsidP="003816F7">
            <w:pPr>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C08A911" w14:textId="77777777" w:rsidR="00F2060A" w:rsidRPr="007A0BAA" w:rsidRDefault="00F2060A" w:rsidP="003816F7">
            <w:pPr>
              <w:rPr>
                <w:rFonts w:ascii="Arial" w:hAnsi="Arial" w:cs="Arial"/>
                <w:sz w:val="20"/>
                <w:szCs w:val="20"/>
              </w:rPr>
            </w:pPr>
            <w:r w:rsidRPr="007A0BAA">
              <w:rPr>
                <w:rFonts w:ascii="Arial" w:hAnsi="Arial" w:cs="Arial"/>
                <w:sz w:val="20"/>
                <w:szCs w:val="20"/>
              </w:rPr>
              <w:t xml:space="preserve">3. Routery, zapory sieciowe </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34A9E82" w14:textId="3D7BDCE6" w:rsidR="00F2060A" w:rsidRPr="007A0BAA" w:rsidRDefault="00F2060A"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0AFB6F2" w14:textId="3D599EFC"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 xml:space="preserve">rozpoznać </w:t>
            </w:r>
            <w:r w:rsidR="0063531B" w:rsidRPr="007A0BAA">
              <w:rPr>
                <w:rFonts w:ascii="Arial" w:hAnsi="Arial" w:cs="Arial"/>
                <w:sz w:val="20"/>
                <w:szCs w:val="20"/>
              </w:rPr>
              <w:t xml:space="preserve">router </w:t>
            </w:r>
            <w:r w:rsidRPr="007A0BAA">
              <w:rPr>
                <w:rFonts w:ascii="Arial" w:hAnsi="Arial" w:cs="Arial"/>
                <w:sz w:val="20"/>
                <w:szCs w:val="20"/>
              </w:rPr>
              <w:t>na podstawie budowy, dokumentacji</w:t>
            </w:r>
          </w:p>
          <w:p w14:paraId="206E1E16" w14:textId="3234FDB1"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określa funkcje routera</w:t>
            </w:r>
          </w:p>
          <w:p w14:paraId="100A33F7" w14:textId="35F548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określić rodzaje interfejsów komunikacyjnych routera zgodnie ze specyfikacją</w:t>
            </w:r>
          </w:p>
          <w:p w14:paraId="72783A3B" w14:textId="1DE9DCEB"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wyjaśnić zasadę działania routera</w:t>
            </w:r>
          </w:p>
          <w:p w14:paraId="1A21995C" w14:textId="2FCCD520"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narzędzia konfiguracyjne routera</w:t>
            </w:r>
          </w:p>
          <w:p w14:paraId="16051FC3" w14:textId="6018F77A"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systemy monitorowania pracy routerów</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DA03E4D" w14:textId="2B14350D"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zinterpretować parametry techniczne routerów</w:t>
            </w:r>
          </w:p>
          <w:p w14:paraId="6782EE3B" w14:textId="182DAB60"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porównać parametry techniczne routerów</w:t>
            </w:r>
          </w:p>
          <w:p w14:paraId="24FA3A9B" w14:textId="4206C12D"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opisać funkcje GUI oraz CLI routerów</w:t>
            </w:r>
          </w:p>
          <w:p w14:paraId="2EA718BD" w14:textId="77777777"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opisać sposoby zabezpieczania routerów,</w:t>
            </w:r>
          </w:p>
          <w:p w14:paraId="5B6CC8A0" w14:textId="38DAEEC5"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scharakteryzować systemy monitorowania pracy routerów</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7598447" w14:textId="77777777" w:rsidR="00F2060A" w:rsidRPr="007A0BAA" w:rsidRDefault="00F2060A" w:rsidP="003816F7">
            <w:pPr>
              <w:rPr>
                <w:rFonts w:ascii="Arial" w:hAnsi="Arial" w:cs="Arial"/>
                <w:sz w:val="20"/>
                <w:szCs w:val="20"/>
              </w:rPr>
            </w:pPr>
            <w:r w:rsidRPr="007A0BAA">
              <w:rPr>
                <w:rFonts w:ascii="Arial" w:hAnsi="Arial" w:cs="Arial"/>
                <w:sz w:val="20"/>
                <w:szCs w:val="20"/>
              </w:rPr>
              <w:t>Klasa II</w:t>
            </w:r>
          </w:p>
        </w:tc>
      </w:tr>
      <w:tr w:rsidR="00F2060A" w:rsidRPr="007A0BAA" w14:paraId="5B214C73" w14:textId="77777777" w:rsidTr="0063531B">
        <w:trPr>
          <w:trHeight w:val="542"/>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3C6D26BF" w14:textId="77777777" w:rsidR="00F2060A" w:rsidRPr="007A0BAA" w:rsidRDefault="00F2060A" w:rsidP="003816F7">
            <w:pPr>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27445CD" w14:textId="77777777" w:rsidR="00F2060A" w:rsidRPr="007A0BAA" w:rsidRDefault="00F2060A" w:rsidP="003816F7">
            <w:pPr>
              <w:rPr>
                <w:rFonts w:ascii="Arial" w:hAnsi="Arial" w:cs="Arial"/>
                <w:sz w:val="20"/>
                <w:szCs w:val="20"/>
              </w:rPr>
            </w:pPr>
            <w:r w:rsidRPr="007A0BAA">
              <w:rPr>
                <w:rFonts w:ascii="Arial" w:hAnsi="Arial" w:cs="Arial"/>
                <w:sz w:val="20"/>
                <w:szCs w:val="20"/>
              </w:rPr>
              <w:t>4. Routing</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1A6B034" w14:textId="53D64722" w:rsidR="00F2060A" w:rsidRPr="007A0BAA" w:rsidRDefault="00F2060A"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2C26F7D" w14:textId="41440FE2"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 xml:space="preserve"> wyjaśnia zasadę działania routingu statycznego</w:t>
            </w:r>
          </w:p>
          <w:p w14:paraId="283BFBE2" w14:textId="6B223AF9"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protokoły routingu dynamicznego</w:t>
            </w:r>
          </w:p>
          <w:p w14:paraId="203ADAA8" w14:textId="1B3D558D"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dokonać analizy trasy statycznej routingu</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CE3126F" w14:textId="1B07B5B3"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protokoły rutingu wewnętrznego (IGRP/EIGRP, OSPF, RIP, IS-IS)</w:t>
            </w:r>
          </w:p>
          <w:p w14:paraId="7E46F706" w14:textId="11D265B4"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wymienić protokoły zewnętrznego (EGP, BGP)</w:t>
            </w:r>
          </w:p>
          <w:p w14:paraId="037FA50F" w14:textId="4F945D6B"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wyszukać błędy w konfiguracji routingu statycznego na podstawie opisu błędu</w:t>
            </w:r>
          </w:p>
          <w:p w14:paraId="52EBD7F0" w14:textId="09D0A01A"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podzielić protokoły routingu ze względu na sposób działania (protokoły routingu wektora odległości, protokoły routingu stanu łącza, hybrydowe protokoły routingu)</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CC7E176" w14:textId="77777777" w:rsidR="00F2060A" w:rsidRPr="007A0BAA" w:rsidRDefault="00F2060A" w:rsidP="003816F7">
            <w:pPr>
              <w:rPr>
                <w:rFonts w:ascii="Arial" w:hAnsi="Arial" w:cs="Arial"/>
                <w:sz w:val="20"/>
                <w:szCs w:val="20"/>
              </w:rPr>
            </w:pPr>
            <w:r w:rsidRPr="007A0BAA">
              <w:rPr>
                <w:rFonts w:ascii="Arial" w:hAnsi="Arial" w:cs="Arial"/>
                <w:sz w:val="20"/>
                <w:szCs w:val="20"/>
              </w:rPr>
              <w:t>Klasa II</w:t>
            </w:r>
          </w:p>
        </w:tc>
      </w:tr>
      <w:tr w:rsidR="00F2060A" w:rsidRPr="007A0BAA" w14:paraId="64454BD4" w14:textId="77777777" w:rsidTr="003816F7">
        <w:trPr>
          <w:trHeight w:val="244"/>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277EB6CA" w14:textId="77777777" w:rsidR="00F2060A" w:rsidRPr="007A0BAA" w:rsidRDefault="00F2060A" w:rsidP="003816F7">
            <w:pPr>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3372326" w14:textId="77777777" w:rsidR="00F2060A" w:rsidRPr="007A0BAA" w:rsidRDefault="00F2060A" w:rsidP="003816F7">
            <w:pPr>
              <w:rPr>
                <w:rFonts w:ascii="Arial" w:hAnsi="Arial" w:cs="Arial"/>
                <w:sz w:val="20"/>
                <w:szCs w:val="20"/>
              </w:rPr>
            </w:pPr>
            <w:r w:rsidRPr="007A0BAA">
              <w:rPr>
                <w:rFonts w:ascii="Arial" w:hAnsi="Arial" w:cs="Arial"/>
                <w:sz w:val="20"/>
                <w:szCs w:val="20"/>
              </w:rPr>
              <w:t>5. Punkty dostępu</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54C3263" w14:textId="5E73CC8D" w:rsidR="00F2060A" w:rsidRPr="007A0BAA" w:rsidRDefault="00F2060A" w:rsidP="003816F7">
            <w:pPr>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735C1AD" w14:textId="239AAAD6" w:rsidR="00F2060A" w:rsidRPr="007A0BAA" w:rsidRDefault="00F2060A" w:rsidP="005F100B">
            <w:pPr>
              <w:pStyle w:val="Akapitzlist"/>
              <w:numPr>
                <w:ilvl w:val="0"/>
                <w:numId w:val="17"/>
              </w:numPr>
              <w:rPr>
                <w:rFonts w:ascii="Arial" w:hAnsi="Arial" w:cs="Arial"/>
                <w:sz w:val="20"/>
                <w:szCs w:val="20"/>
              </w:rPr>
            </w:pPr>
            <w:r w:rsidRPr="007A0BAA">
              <w:rPr>
                <w:rFonts w:ascii="Arial" w:hAnsi="Arial" w:cs="Arial"/>
                <w:sz w:val="20"/>
                <w:szCs w:val="20"/>
              </w:rPr>
              <w:t>określić funkcje urządzeń dostępu do lokalnej sieci bezprzewodowej</w:t>
            </w:r>
          </w:p>
          <w:p w14:paraId="7453EF26" w14:textId="77777777" w:rsidR="00F2060A" w:rsidRPr="007A0BAA" w:rsidRDefault="00F2060A" w:rsidP="005F100B">
            <w:pPr>
              <w:pStyle w:val="Akapitzlist"/>
              <w:numPr>
                <w:ilvl w:val="0"/>
                <w:numId w:val="17"/>
              </w:numPr>
              <w:rPr>
                <w:rFonts w:ascii="Arial" w:hAnsi="Arial" w:cs="Arial"/>
                <w:sz w:val="20"/>
                <w:szCs w:val="20"/>
              </w:rPr>
            </w:pPr>
            <w:r w:rsidRPr="007A0BAA">
              <w:rPr>
                <w:rFonts w:ascii="Arial" w:hAnsi="Arial" w:cs="Arial"/>
                <w:sz w:val="20"/>
                <w:szCs w:val="20"/>
              </w:rPr>
              <w:t>zidentyfikować urządzenia dostępu do lokalnej sieci bezprzewodowej na podstawie wyglądu, opisu, dokumentacji,</w:t>
            </w:r>
          </w:p>
          <w:p w14:paraId="7A9FC8D2" w14:textId="7F989FB7" w:rsidR="00F2060A" w:rsidRDefault="00F2060A" w:rsidP="005F100B">
            <w:pPr>
              <w:pStyle w:val="Akapitzlist"/>
              <w:numPr>
                <w:ilvl w:val="0"/>
                <w:numId w:val="17"/>
              </w:numPr>
              <w:rPr>
                <w:rFonts w:ascii="Arial" w:hAnsi="Arial" w:cs="Arial"/>
                <w:sz w:val="20"/>
                <w:szCs w:val="20"/>
              </w:rPr>
            </w:pPr>
            <w:r w:rsidRPr="007A0BAA">
              <w:rPr>
                <w:rFonts w:ascii="Arial" w:hAnsi="Arial" w:cs="Arial"/>
                <w:sz w:val="20"/>
                <w:szCs w:val="20"/>
              </w:rPr>
              <w:t>zidentyfikować standardy szyfrowania sieci bezprzewodowej</w:t>
            </w:r>
          </w:p>
          <w:p w14:paraId="5EE8224A" w14:textId="1D3436BA" w:rsidR="0063531B" w:rsidRPr="007A0BAA" w:rsidRDefault="0063531B" w:rsidP="005F100B">
            <w:pPr>
              <w:pStyle w:val="Akapitzlist"/>
              <w:numPr>
                <w:ilvl w:val="0"/>
                <w:numId w:val="17"/>
              </w:numPr>
              <w:rPr>
                <w:rFonts w:ascii="Arial" w:hAnsi="Arial" w:cs="Arial"/>
                <w:sz w:val="20"/>
                <w:szCs w:val="20"/>
              </w:rPr>
            </w:pPr>
            <w:r w:rsidRPr="007A0BAA">
              <w:rPr>
                <w:rFonts w:ascii="Arial" w:hAnsi="Arial" w:cs="Arial"/>
                <w:sz w:val="20"/>
                <w:szCs w:val="20"/>
              </w:rPr>
              <w:t>określić zakres umiejętności i kompetencji niezbędnych w wykonywaniu zawodu</w:t>
            </w:r>
          </w:p>
          <w:p w14:paraId="0A78506C" w14:textId="77777777" w:rsidR="0063531B" w:rsidRPr="007A0BAA" w:rsidRDefault="0063531B" w:rsidP="005F100B">
            <w:pPr>
              <w:pStyle w:val="Akapitzlist"/>
              <w:numPr>
                <w:ilvl w:val="0"/>
                <w:numId w:val="17"/>
              </w:numPr>
              <w:rPr>
                <w:rFonts w:ascii="Arial" w:hAnsi="Arial" w:cs="Arial"/>
                <w:sz w:val="20"/>
                <w:szCs w:val="20"/>
              </w:rPr>
            </w:pPr>
            <w:r w:rsidRPr="007A0BAA">
              <w:rPr>
                <w:rFonts w:ascii="Arial" w:hAnsi="Arial" w:cs="Arial"/>
                <w:sz w:val="20"/>
                <w:szCs w:val="20"/>
              </w:rPr>
              <w:t xml:space="preserve">określić zakres umiejętności i kompetencji niezbędnych w wykonywaniu zawodu, </w:t>
            </w:r>
          </w:p>
          <w:p w14:paraId="44B1E30D" w14:textId="77245229" w:rsidR="0063531B" w:rsidRPr="007A0BAA" w:rsidRDefault="0063531B" w:rsidP="005F100B">
            <w:pPr>
              <w:pStyle w:val="Akapitzlist"/>
              <w:numPr>
                <w:ilvl w:val="0"/>
                <w:numId w:val="17"/>
              </w:numPr>
              <w:rPr>
                <w:rFonts w:ascii="Arial" w:hAnsi="Arial" w:cs="Arial"/>
                <w:sz w:val="20"/>
                <w:szCs w:val="20"/>
              </w:rPr>
            </w:pPr>
            <w:r w:rsidRPr="007A0BAA">
              <w:rPr>
                <w:rFonts w:ascii="Arial" w:hAnsi="Arial" w:cs="Arial"/>
                <w:sz w:val="20"/>
                <w:szCs w:val="20"/>
              </w:rPr>
              <w:t>zaplanować drogę rozwoju zawodowego</w:t>
            </w:r>
          </w:p>
          <w:p w14:paraId="530A74D2" w14:textId="4770F1DE" w:rsidR="0063531B" w:rsidRPr="007A0BAA" w:rsidRDefault="0063531B" w:rsidP="005F100B">
            <w:pPr>
              <w:pStyle w:val="Akapitzlist"/>
              <w:numPr>
                <w:ilvl w:val="0"/>
                <w:numId w:val="17"/>
              </w:numPr>
              <w:rPr>
                <w:rFonts w:ascii="Arial" w:hAnsi="Arial" w:cs="Arial"/>
                <w:sz w:val="20"/>
                <w:szCs w:val="20"/>
              </w:rPr>
            </w:pPr>
            <w:r w:rsidRPr="007A0BAA">
              <w:rPr>
                <w:rFonts w:ascii="Arial" w:hAnsi="Arial" w:cs="Arial"/>
                <w:sz w:val="20"/>
                <w:szCs w:val="20"/>
              </w:rPr>
              <w:t>wskazać możliwości podnoszenia kompetencji zawodowych, osobistych i społecznych</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3308B68" w14:textId="52FBBEF8" w:rsidR="00F2060A" w:rsidRPr="007A0BA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dobrać anteny pod względem warunków technicznych</w:t>
            </w:r>
          </w:p>
          <w:p w14:paraId="2D751F3D" w14:textId="1EDA0A76" w:rsidR="00F2060A" w:rsidRDefault="00F2060A"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dobrać standardy szyfrowania sieci bezprzewodowej</w:t>
            </w:r>
          </w:p>
          <w:p w14:paraId="013C346A" w14:textId="2DD00698"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zidentyfikować sygnały werbalne i niewerbalne</w:t>
            </w:r>
          </w:p>
          <w:p w14:paraId="7DB38465" w14:textId="2099B1C3"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zastosować aktywne metody słuchania</w:t>
            </w:r>
          </w:p>
          <w:p w14:paraId="6AEB183E" w14:textId="77777777"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prowadzić dyskusje</w:t>
            </w:r>
          </w:p>
          <w:p w14:paraId="580DEA26" w14:textId="434556B0"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analizować własne kompetencje</w:t>
            </w:r>
          </w:p>
          <w:p w14:paraId="28DC95BD" w14:textId="561B7767"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wyznaczyć własne cele rozwoju zawodowego</w:t>
            </w:r>
          </w:p>
          <w:p w14:paraId="316936A6" w14:textId="77777777"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 xml:space="preserve">zidentyfikować sygnały werbalne i niewerbalne, </w:t>
            </w:r>
          </w:p>
          <w:p w14:paraId="2C62409E" w14:textId="76C07F9C"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stosować aktywne metody słuchania</w:t>
            </w:r>
          </w:p>
          <w:p w14:paraId="5055BDB9" w14:textId="51EC71AA"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prowadzić dyskusje</w:t>
            </w:r>
          </w:p>
          <w:p w14:paraId="045C3143" w14:textId="76D17978"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udzielić informacji zwrotnej</w:t>
            </w:r>
          </w:p>
          <w:p w14:paraId="5FDA7CA7" w14:textId="77777777"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wskazać sposób prowadzenia negocjacji warunków porozumienia,</w:t>
            </w:r>
            <w:r>
              <w:rPr>
                <w:rFonts w:ascii="Arial" w:hAnsi="Arial" w:cs="Arial"/>
                <w:sz w:val="20"/>
                <w:szCs w:val="20"/>
              </w:rPr>
              <w:t xml:space="preserve"> </w:t>
            </w:r>
          </w:p>
          <w:p w14:paraId="0860FCEF" w14:textId="5D2DF451" w:rsidR="0063531B" w:rsidRPr="007A0BAA" w:rsidRDefault="0063531B" w:rsidP="005F100B">
            <w:pPr>
              <w:pStyle w:val="Akapitzlist"/>
              <w:numPr>
                <w:ilvl w:val="0"/>
                <w:numId w:val="17"/>
              </w:numPr>
              <w:ind w:left="242" w:hanging="242"/>
              <w:rPr>
                <w:rFonts w:ascii="Arial" w:hAnsi="Arial" w:cs="Arial"/>
                <w:sz w:val="20"/>
                <w:szCs w:val="20"/>
              </w:rPr>
            </w:pPr>
            <w:r w:rsidRPr="007A0BAA">
              <w:rPr>
                <w:rFonts w:ascii="Arial" w:hAnsi="Arial" w:cs="Arial"/>
                <w:sz w:val="20"/>
                <w:szCs w:val="20"/>
              </w:rPr>
              <w:t>scharakteryzować pożądaną postawę podczas prowadzenia negocjacji</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BD422BC" w14:textId="77777777" w:rsidR="00F2060A" w:rsidRPr="007A0BAA" w:rsidRDefault="00F2060A" w:rsidP="003816F7">
            <w:pPr>
              <w:rPr>
                <w:rFonts w:ascii="Arial" w:hAnsi="Arial" w:cs="Arial"/>
                <w:sz w:val="20"/>
                <w:szCs w:val="20"/>
              </w:rPr>
            </w:pPr>
            <w:r w:rsidRPr="007A0BAA">
              <w:rPr>
                <w:rFonts w:ascii="Arial" w:hAnsi="Arial" w:cs="Arial"/>
                <w:sz w:val="20"/>
                <w:szCs w:val="20"/>
              </w:rPr>
              <w:t>Klasa II</w:t>
            </w:r>
          </w:p>
        </w:tc>
      </w:tr>
    </w:tbl>
    <w:p w14:paraId="516D1307" w14:textId="77777777" w:rsidR="00F2060A" w:rsidRPr="007A0BAA" w:rsidRDefault="00F2060A" w:rsidP="00F2060A">
      <w:pPr>
        <w:rPr>
          <w:rFonts w:ascii="Arial" w:hAnsi="Arial" w:cs="Arial"/>
          <w:sz w:val="20"/>
          <w:szCs w:val="20"/>
        </w:rPr>
      </w:pPr>
    </w:p>
    <w:p w14:paraId="607FE1E9" w14:textId="77777777" w:rsidR="00F2060A" w:rsidRPr="007A0BAA" w:rsidRDefault="00F2060A" w:rsidP="00F2060A">
      <w:pPr>
        <w:rPr>
          <w:rFonts w:ascii="Arial" w:hAnsi="Arial" w:cs="Arial"/>
          <w:sz w:val="20"/>
          <w:szCs w:val="20"/>
        </w:rPr>
      </w:pPr>
      <w:r w:rsidRPr="007A0BAA">
        <w:rPr>
          <w:rFonts w:ascii="Arial" w:hAnsi="Arial" w:cs="Arial"/>
          <w:b/>
          <w:bCs/>
          <w:sz w:val="20"/>
          <w:szCs w:val="20"/>
        </w:rPr>
        <w:t>PROCEDURY OSIĄGANIA CELÓW KSZTAŁCENIA PRZEDMIOTU</w:t>
      </w:r>
    </w:p>
    <w:p w14:paraId="250A96D7" w14:textId="77777777" w:rsidR="00F2060A" w:rsidRPr="007A0BAA" w:rsidRDefault="00F2060A" w:rsidP="00F2060A">
      <w:pPr>
        <w:jc w:val="both"/>
        <w:rPr>
          <w:rFonts w:ascii="Arial" w:eastAsia="Times New Roman" w:hAnsi="Arial" w:cs="Arial"/>
          <w:sz w:val="20"/>
          <w:szCs w:val="20"/>
        </w:rPr>
      </w:pPr>
      <w:r w:rsidRPr="007A0BAA">
        <w:rPr>
          <w:rFonts w:ascii="Arial" w:hAnsi="Arial" w:cs="Arial"/>
          <w:sz w:val="20"/>
          <w:szCs w:val="20"/>
        </w:rPr>
        <w:t>Zajęcia edukacyjne mogą być prowadzone w sali lekcyjnej bez podziału na grupy. Możliwa jest również realizacja tematyki w pracowni komputerowej z podziałem na grupy. W sali lekcyjnej, w której prowadzone będą zajęcia edukacyjne, powinny się znajdować komputer z dostępem do internetu oraz urządzenia multimedialne jak również narzędzia symulatory sieci komputerowej.np. Cisco PacketTracert lub GNS3.</w:t>
      </w:r>
    </w:p>
    <w:p w14:paraId="22497EDD" w14:textId="77777777" w:rsidR="00F2060A" w:rsidRPr="007A0BAA" w:rsidRDefault="00F2060A" w:rsidP="00F2060A">
      <w:pPr>
        <w:jc w:val="both"/>
        <w:rPr>
          <w:rFonts w:ascii="Arial" w:hAnsi="Arial" w:cs="Arial"/>
          <w:spacing w:val="-6"/>
          <w:sz w:val="20"/>
          <w:szCs w:val="20"/>
        </w:rPr>
      </w:pPr>
      <w:r w:rsidRPr="007A0BAA">
        <w:rPr>
          <w:rFonts w:ascii="Arial" w:hAnsi="Arial" w:cs="Arial"/>
          <w:bCs/>
          <w:spacing w:val="-6"/>
          <w:sz w:val="20"/>
          <w:szCs w:val="20"/>
        </w:rPr>
        <w:t>Nauczyciel, dobierając metodę kształcenia, powinien przede wszystkim odpowiedzieć sobie na następujące pytania:</w:t>
      </w:r>
      <w:r w:rsidRPr="007A0BAA">
        <w:rPr>
          <w:rFonts w:ascii="Arial" w:hAnsi="Arial" w:cs="Arial"/>
          <w:spacing w:val="-6"/>
          <w:sz w:val="20"/>
          <w:szCs w:val="20"/>
        </w:rPr>
        <w:t xml:space="preserve"> </w:t>
      </w:r>
      <w:r w:rsidRPr="007A0BAA">
        <w:rPr>
          <w:rFonts w:ascii="Arial" w:hAnsi="Arial" w:cs="Arial"/>
          <w:bCs/>
          <w:spacing w:val="-6"/>
          <w:sz w:val="20"/>
          <w:szCs w:val="20"/>
        </w:rPr>
        <w:t>jakie chce osiągnąć efekty?</w:t>
      </w:r>
      <w:r w:rsidRPr="007A0BAA">
        <w:rPr>
          <w:rFonts w:ascii="Arial" w:hAnsi="Arial" w:cs="Arial"/>
          <w:spacing w:val="-6"/>
          <w:sz w:val="20"/>
          <w:szCs w:val="20"/>
        </w:rPr>
        <w:t xml:space="preserve"> </w:t>
      </w:r>
      <w:r w:rsidRPr="007A0BAA">
        <w:rPr>
          <w:rFonts w:ascii="Arial" w:hAnsi="Arial" w:cs="Arial"/>
          <w:bCs/>
          <w:spacing w:val="-6"/>
          <w:sz w:val="20"/>
          <w:szCs w:val="20"/>
        </w:rPr>
        <w:t>Jakie metody będą najbardziej odpowiednie dla możliwości percepcyjnych uczących się?</w:t>
      </w:r>
      <w:r w:rsidRPr="007A0BAA">
        <w:rPr>
          <w:rFonts w:ascii="Arial" w:hAnsi="Arial" w:cs="Arial"/>
          <w:spacing w:val="-6"/>
          <w:sz w:val="20"/>
          <w:szCs w:val="20"/>
        </w:rPr>
        <w:t xml:space="preserve"> </w:t>
      </w:r>
      <w:r w:rsidRPr="007A0BAA">
        <w:rPr>
          <w:rFonts w:ascii="Arial" w:hAnsi="Arial" w:cs="Arial"/>
          <w:bCs/>
          <w:spacing w:val="-6"/>
          <w:sz w:val="20"/>
          <w:szCs w:val="20"/>
        </w:rPr>
        <w:t>Jakie problemy (o jakim stopniu trudności i złożoności) powinny być przez uczniów rozwiązane?</w:t>
      </w:r>
      <w:r w:rsidRPr="007A0BAA">
        <w:rPr>
          <w:rFonts w:ascii="Arial" w:hAnsi="Arial" w:cs="Arial"/>
          <w:spacing w:val="-6"/>
          <w:sz w:val="20"/>
          <w:szCs w:val="20"/>
        </w:rPr>
        <w:t xml:space="preserve"> </w:t>
      </w:r>
      <w:r w:rsidRPr="007A0BAA">
        <w:rPr>
          <w:rFonts w:ascii="Arial" w:hAnsi="Arial" w:cs="Arial"/>
          <w:bCs/>
          <w:spacing w:val="-6"/>
          <w:sz w:val="20"/>
          <w:szCs w:val="20"/>
        </w:rPr>
        <w:t>Jak motywować uczniów i zapewnić ich zaangażowanie</w:t>
      </w:r>
      <w:r w:rsidRPr="007A0BAA">
        <w:rPr>
          <w:rFonts w:ascii="Arial" w:hAnsi="Arial" w:cs="Arial"/>
          <w:spacing w:val="-6"/>
          <w:sz w:val="20"/>
          <w:szCs w:val="20"/>
        </w:rPr>
        <w:t xml:space="preserve">? </w:t>
      </w:r>
      <w:r w:rsidRPr="007A0BAA">
        <w:rPr>
          <w:rFonts w:ascii="Arial" w:hAnsi="Arial" w:cs="Arial"/>
          <w:bCs/>
          <w:iCs/>
          <w:spacing w:val="-6"/>
          <w:sz w:val="20"/>
          <w:szCs w:val="20"/>
        </w:rPr>
        <w:t xml:space="preserve">Rzetelna odpowiedź na te pytania pozwoli na trafne dobranie metod, które pozwolą na osiągnięcie zamierzonych efektów. </w:t>
      </w:r>
      <w:r w:rsidRPr="007A0BAA">
        <w:rPr>
          <w:rFonts w:ascii="Arial" w:hAnsi="Arial" w:cs="Arial"/>
          <w:spacing w:val="-6"/>
          <w:sz w:val="20"/>
          <w:szCs w:val="20"/>
        </w:rPr>
        <w:t>Wymaga się stosowania aktywizujących metod kształcenia, ze szczególnym uwzględnieniem metody ćwiczeń, dyskusji dydaktycznej.</w:t>
      </w:r>
    </w:p>
    <w:p w14:paraId="79B3ECCF" w14:textId="77777777" w:rsidR="00F2060A" w:rsidRPr="00F2060A" w:rsidRDefault="00F2060A" w:rsidP="00F2060A">
      <w:pPr>
        <w:jc w:val="both"/>
        <w:rPr>
          <w:rFonts w:ascii="Arial" w:hAnsi="Arial" w:cs="Arial"/>
          <w:b/>
          <w:bCs/>
          <w:sz w:val="20"/>
          <w:szCs w:val="20"/>
        </w:rPr>
      </w:pPr>
      <w:r w:rsidRPr="00F2060A">
        <w:rPr>
          <w:rFonts w:ascii="Arial" w:hAnsi="Arial" w:cs="Arial"/>
          <w:b/>
          <w:bCs/>
          <w:sz w:val="20"/>
          <w:szCs w:val="20"/>
        </w:rPr>
        <w:t>Proponowane zadanie:</w:t>
      </w:r>
    </w:p>
    <w:p w14:paraId="0690AD2D" w14:textId="1464B7CC" w:rsidR="00F2060A" w:rsidRPr="007A0BAA" w:rsidRDefault="00F2060A" w:rsidP="00F2060A">
      <w:pPr>
        <w:pStyle w:val="Default"/>
        <w:spacing w:line="276" w:lineRule="auto"/>
        <w:jc w:val="both"/>
        <w:rPr>
          <w:rFonts w:ascii="Arial" w:hAnsi="Arial" w:cs="Arial"/>
          <w:color w:val="00000A"/>
          <w:sz w:val="20"/>
          <w:szCs w:val="20"/>
        </w:rPr>
      </w:pPr>
      <w:r w:rsidRPr="007A0BAA">
        <w:rPr>
          <w:rFonts w:ascii="Arial" w:hAnsi="Arial" w:cs="Arial"/>
          <w:b/>
          <w:bCs/>
          <w:color w:val="00000A"/>
          <w:sz w:val="20"/>
          <w:szCs w:val="20"/>
        </w:rPr>
        <w:t>Zadanie 1.</w:t>
      </w:r>
      <w:r w:rsidRPr="007A0BAA">
        <w:rPr>
          <w:rFonts w:ascii="Arial" w:hAnsi="Arial" w:cs="Arial"/>
          <w:color w:val="00000A"/>
          <w:sz w:val="20"/>
          <w:szCs w:val="20"/>
        </w:rPr>
        <w:t xml:space="preserve"> Podziel sieć 192.168.10.0 z maską 255.255.255.0 na 4 podsieci o równej liczbie adresów IPv4.</w:t>
      </w:r>
    </w:p>
    <w:p w14:paraId="77504114" w14:textId="77777777" w:rsidR="00F2060A" w:rsidRPr="007A0BAA" w:rsidRDefault="00F2060A" w:rsidP="00F2060A">
      <w:pPr>
        <w:rPr>
          <w:rFonts w:ascii="Arial" w:hAnsi="Arial" w:cs="Arial"/>
          <w:color w:val="00000A"/>
          <w:sz w:val="20"/>
          <w:szCs w:val="20"/>
        </w:rPr>
      </w:pPr>
      <w:r w:rsidRPr="007A0BAA">
        <w:rPr>
          <w:rFonts w:ascii="Arial" w:hAnsi="Arial" w:cs="Arial"/>
          <w:b/>
          <w:bCs/>
          <w:color w:val="00000A"/>
          <w:sz w:val="20"/>
          <w:szCs w:val="20"/>
        </w:rPr>
        <w:t xml:space="preserve">Zadanie 2 </w:t>
      </w:r>
      <w:r w:rsidRPr="007A0BAA">
        <w:rPr>
          <w:rFonts w:ascii="Arial" w:hAnsi="Arial" w:cs="Arial"/>
          <w:color w:val="00000A"/>
          <w:sz w:val="20"/>
          <w:szCs w:val="20"/>
        </w:rPr>
        <w:t>Na rysunku 1 przedstawiono sieć komputerową.</w:t>
      </w:r>
    </w:p>
    <w:p w14:paraId="5CDDA323" w14:textId="77777777" w:rsidR="00F2060A" w:rsidRPr="007A0BAA" w:rsidRDefault="00F2060A" w:rsidP="00F2060A">
      <w:pPr>
        <w:rPr>
          <w:rFonts w:ascii="Arial" w:hAnsi="Arial" w:cs="Arial"/>
          <w:sz w:val="20"/>
          <w:szCs w:val="20"/>
        </w:rPr>
      </w:pPr>
      <w:r w:rsidRPr="007A0BAA">
        <w:rPr>
          <w:rFonts w:ascii="Arial" w:hAnsi="Arial" w:cs="Arial"/>
          <w:noProof/>
          <w:sz w:val="20"/>
          <w:szCs w:val="20"/>
        </w:rPr>
        <w:drawing>
          <wp:inline distT="0" distB="0" distL="0" distR="0" wp14:anchorId="3978B205" wp14:editId="66524CF2">
            <wp:extent cx="8886825" cy="19716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86825" cy="1971675"/>
                    </a:xfrm>
                    <a:prstGeom prst="rect">
                      <a:avLst/>
                    </a:prstGeom>
                    <a:noFill/>
                    <a:ln>
                      <a:noFill/>
                    </a:ln>
                  </pic:spPr>
                </pic:pic>
              </a:graphicData>
            </a:graphic>
          </wp:inline>
        </w:drawing>
      </w:r>
    </w:p>
    <w:p w14:paraId="3DC84DC2" w14:textId="77777777" w:rsidR="00F2060A" w:rsidRPr="007A0BAA" w:rsidRDefault="00F2060A" w:rsidP="00F2060A">
      <w:pPr>
        <w:rPr>
          <w:rFonts w:ascii="Arial" w:hAnsi="Arial" w:cs="Arial"/>
          <w:sz w:val="20"/>
          <w:szCs w:val="20"/>
        </w:rPr>
      </w:pPr>
      <w:r w:rsidRPr="007A0BAA">
        <w:rPr>
          <w:rFonts w:ascii="Arial" w:hAnsi="Arial" w:cs="Arial"/>
          <w:sz w:val="20"/>
          <w:szCs w:val="20"/>
        </w:rPr>
        <w:t>Rysunek 1 Lokalna sieć komputerowa</w:t>
      </w:r>
    </w:p>
    <w:p w14:paraId="485BCF5D" w14:textId="77777777" w:rsidR="00F2060A" w:rsidRPr="007A0BAA" w:rsidRDefault="00F2060A" w:rsidP="00F2060A">
      <w:pPr>
        <w:rPr>
          <w:rFonts w:ascii="Arial" w:hAnsi="Arial" w:cs="Arial"/>
          <w:sz w:val="20"/>
          <w:szCs w:val="20"/>
        </w:rPr>
      </w:pPr>
      <w:r w:rsidRPr="007A0BAA">
        <w:rPr>
          <w:rFonts w:ascii="Arial" w:hAnsi="Arial" w:cs="Arial"/>
          <w:sz w:val="20"/>
          <w:szCs w:val="20"/>
        </w:rPr>
        <w:t>Uzupełnij tabelkę</w:t>
      </w:r>
    </w:p>
    <w:tbl>
      <w:tblPr>
        <w:tblW w:w="14347" w:type="dxa"/>
        <w:tblLook w:val="04A0" w:firstRow="1" w:lastRow="0" w:firstColumn="1" w:lastColumn="0" w:noHBand="0" w:noVBand="1"/>
      </w:tblPr>
      <w:tblGrid>
        <w:gridCol w:w="3586"/>
        <w:gridCol w:w="3587"/>
        <w:gridCol w:w="3587"/>
        <w:gridCol w:w="3587"/>
      </w:tblGrid>
      <w:tr w:rsidR="00F2060A" w:rsidRPr="007A0BAA" w14:paraId="67DD0946" w14:textId="77777777" w:rsidTr="0063531B">
        <w:trPr>
          <w:trHeight w:val="422"/>
        </w:trPr>
        <w:tc>
          <w:tcPr>
            <w:tcW w:w="3586" w:type="dxa"/>
          </w:tcPr>
          <w:p w14:paraId="052EEBFE" w14:textId="77777777" w:rsidR="00F2060A" w:rsidRPr="007A0BAA" w:rsidRDefault="00F2060A" w:rsidP="003816F7">
            <w:pPr>
              <w:rPr>
                <w:rFonts w:ascii="Arial" w:hAnsi="Arial" w:cs="Arial"/>
                <w:sz w:val="20"/>
                <w:szCs w:val="20"/>
              </w:rPr>
            </w:pPr>
            <w:r w:rsidRPr="007A0BAA">
              <w:rPr>
                <w:rFonts w:ascii="Arial" w:hAnsi="Arial" w:cs="Arial"/>
                <w:sz w:val="20"/>
                <w:szCs w:val="20"/>
              </w:rPr>
              <w:t>Urządzenie</w:t>
            </w:r>
          </w:p>
        </w:tc>
        <w:tc>
          <w:tcPr>
            <w:tcW w:w="3587" w:type="dxa"/>
          </w:tcPr>
          <w:p w14:paraId="74203481" w14:textId="77777777" w:rsidR="00F2060A" w:rsidRPr="007A0BAA" w:rsidRDefault="00F2060A" w:rsidP="003816F7">
            <w:pPr>
              <w:rPr>
                <w:rFonts w:ascii="Arial" w:hAnsi="Arial" w:cs="Arial"/>
                <w:sz w:val="20"/>
                <w:szCs w:val="20"/>
              </w:rPr>
            </w:pPr>
            <w:r w:rsidRPr="007A0BAA">
              <w:rPr>
                <w:rFonts w:ascii="Arial" w:hAnsi="Arial" w:cs="Arial"/>
                <w:sz w:val="20"/>
                <w:szCs w:val="20"/>
              </w:rPr>
              <w:t>interfejs</w:t>
            </w:r>
          </w:p>
        </w:tc>
        <w:tc>
          <w:tcPr>
            <w:tcW w:w="3587" w:type="dxa"/>
          </w:tcPr>
          <w:p w14:paraId="128B32C6" w14:textId="77777777" w:rsidR="00F2060A" w:rsidRPr="007A0BAA" w:rsidRDefault="00F2060A" w:rsidP="003816F7">
            <w:pPr>
              <w:rPr>
                <w:rFonts w:ascii="Arial" w:hAnsi="Arial" w:cs="Arial"/>
                <w:sz w:val="20"/>
                <w:szCs w:val="20"/>
              </w:rPr>
            </w:pPr>
            <w:r w:rsidRPr="007A0BAA">
              <w:rPr>
                <w:rFonts w:ascii="Arial" w:hAnsi="Arial" w:cs="Arial"/>
                <w:sz w:val="20"/>
                <w:szCs w:val="20"/>
              </w:rPr>
              <w:t>Adres IP</w:t>
            </w:r>
          </w:p>
        </w:tc>
        <w:tc>
          <w:tcPr>
            <w:tcW w:w="3587" w:type="dxa"/>
          </w:tcPr>
          <w:p w14:paraId="01279DCA" w14:textId="77777777" w:rsidR="00F2060A" w:rsidRPr="007A0BAA" w:rsidRDefault="00F2060A" w:rsidP="003816F7">
            <w:pPr>
              <w:rPr>
                <w:rFonts w:ascii="Arial" w:hAnsi="Arial" w:cs="Arial"/>
                <w:sz w:val="20"/>
                <w:szCs w:val="20"/>
              </w:rPr>
            </w:pPr>
            <w:r w:rsidRPr="007A0BAA">
              <w:rPr>
                <w:rFonts w:ascii="Arial" w:hAnsi="Arial" w:cs="Arial"/>
                <w:sz w:val="20"/>
                <w:szCs w:val="20"/>
              </w:rPr>
              <w:t>Maska podsieci</w:t>
            </w:r>
          </w:p>
        </w:tc>
      </w:tr>
      <w:tr w:rsidR="00F2060A" w:rsidRPr="007A0BAA" w14:paraId="6A040C6F" w14:textId="77777777" w:rsidTr="0063531B">
        <w:trPr>
          <w:trHeight w:val="422"/>
        </w:trPr>
        <w:tc>
          <w:tcPr>
            <w:tcW w:w="3586" w:type="dxa"/>
            <w:vMerge w:val="restart"/>
          </w:tcPr>
          <w:p w14:paraId="25B9B9CB" w14:textId="77777777" w:rsidR="00F2060A" w:rsidRPr="007A0BAA" w:rsidRDefault="00F2060A" w:rsidP="003816F7">
            <w:pPr>
              <w:rPr>
                <w:rFonts w:ascii="Arial" w:hAnsi="Arial" w:cs="Arial"/>
                <w:sz w:val="20"/>
                <w:szCs w:val="20"/>
              </w:rPr>
            </w:pPr>
            <w:r w:rsidRPr="007A0BAA">
              <w:rPr>
                <w:rFonts w:ascii="Arial" w:hAnsi="Arial" w:cs="Arial"/>
                <w:sz w:val="20"/>
                <w:szCs w:val="20"/>
              </w:rPr>
              <w:t>Router0</w:t>
            </w:r>
          </w:p>
        </w:tc>
        <w:tc>
          <w:tcPr>
            <w:tcW w:w="3587" w:type="dxa"/>
          </w:tcPr>
          <w:p w14:paraId="61196D3F" w14:textId="77777777" w:rsidR="00F2060A" w:rsidRPr="007A0BAA" w:rsidRDefault="00F2060A" w:rsidP="003816F7">
            <w:pPr>
              <w:rPr>
                <w:rFonts w:ascii="Arial" w:hAnsi="Arial" w:cs="Arial"/>
                <w:sz w:val="20"/>
                <w:szCs w:val="20"/>
              </w:rPr>
            </w:pPr>
            <w:r w:rsidRPr="007A0BAA">
              <w:rPr>
                <w:rFonts w:ascii="Arial" w:hAnsi="Arial" w:cs="Arial"/>
                <w:sz w:val="20"/>
                <w:szCs w:val="20"/>
              </w:rPr>
              <w:t>GigabitEthernet0/0/0</w:t>
            </w:r>
          </w:p>
        </w:tc>
        <w:tc>
          <w:tcPr>
            <w:tcW w:w="3587" w:type="dxa"/>
          </w:tcPr>
          <w:p w14:paraId="2780F530" w14:textId="77777777" w:rsidR="00F2060A" w:rsidRPr="007A0BAA" w:rsidRDefault="00F2060A" w:rsidP="003816F7">
            <w:pPr>
              <w:rPr>
                <w:rFonts w:ascii="Arial" w:hAnsi="Arial" w:cs="Arial"/>
                <w:sz w:val="20"/>
                <w:szCs w:val="20"/>
              </w:rPr>
            </w:pPr>
            <w:r w:rsidRPr="007A0BAA">
              <w:rPr>
                <w:rFonts w:ascii="Arial" w:hAnsi="Arial" w:cs="Arial"/>
                <w:sz w:val="20"/>
                <w:szCs w:val="20"/>
              </w:rPr>
              <w:t>192.168.10.1</w:t>
            </w:r>
          </w:p>
        </w:tc>
        <w:tc>
          <w:tcPr>
            <w:tcW w:w="3587" w:type="dxa"/>
          </w:tcPr>
          <w:p w14:paraId="194AEA1D" w14:textId="77777777" w:rsidR="00F2060A" w:rsidRPr="007A0BAA" w:rsidRDefault="00F2060A" w:rsidP="003816F7">
            <w:pPr>
              <w:rPr>
                <w:rFonts w:ascii="Arial" w:hAnsi="Arial" w:cs="Arial"/>
                <w:sz w:val="20"/>
                <w:szCs w:val="20"/>
              </w:rPr>
            </w:pPr>
            <w:r w:rsidRPr="007A0BAA">
              <w:rPr>
                <w:rFonts w:ascii="Arial" w:hAnsi="Arial" w:cs="Arial"/>
                <w:sz w:val="20"/>
                <w:szCs w:val="20"/>
              </w:rPr>
              <w:t>255.255.255.0</w:t>
            </w:r>
          </w:p>
        </w:tc>
      </w:tr>
      <w:tr w:rsidR="00F2060A" w:rsidRPr="007A0BAA" w14:paraId="560DA4E5" w14:textId="77777777" w:rsidTr="0063531B">
        <w:trPr>
          <w:trHeight w:val="422"/>
        </w:trPr>
        <w:tc>
          <w:tcPr>
            <w:tcW w:w="3586" w:type="dxa"/>
            <w:vMerge/>
          </w:tcPr>
          <w:p w14:paraId="385DFD7A" w14:textId="77777777" w:rsidR="00F2060A" w:rsidRPr="007A0BAA" w:rsidRDefault="00F2060A" w:rsidP="003816F7">
            <w:pPr>
              <w:rPr>
                <w:rFonts w:ascii="Arial" w:hAnsi="Arial" w:cs="Arial"/>
                <w:sz w:val="20"/>
                <w:szCs w:val="20"/>
              </w:rPr>
            </w:pPr>
          </w:p>
        </w:tc>
        <w:tc>
          <w:tcPr>
            <w:tcW w:w="3587" w:type="dxa"/>
          </w:tcPr>
          <w:p w14:paraId="08D21487" w14:textId="77777777" w:rsidR="00F2060A" w:rsidRPr="007A0BAA" w:rsidRDefault="00F2060A" w:rsidP="003816F7">
            <w:pPr>
              <w:rPr>
                <w:rFonts w:ascii="Arial" w:hAnsi="Arial" w:cs="Arial"/>
                <w:sz w:val="20"/>
                <w:szCs w:val="20"/>
              </w:rPr>
            </w:pPr>
            <w:r w:rsidRPr="007A0BAA">
              <w:rPr>
                <w:rFonts w:ascii="Arial" w:hAnsi="Arial" w:cs="Arial"/>
                <w:sz w:val="20"/>
                <w:szCs w:val="20"/>
              </w:rPr>
              <w:t>GigabitEthernet0/0/1</w:t>
            </w:r>
          </w:p>
        </w:tc>
        <w:tc>
          <w:tcPr>
            <w:tcW w:w="3587" w:type="dxa"/>
          </w:tcPr>
          <w:p w14:paraId="7E6A4566" w14:textId="77777777" w:rsidR="00F2060A" w:rsidRPr="007A0BAA" w:rsidRDefault="00F2060A" w:rsidP="003816F7">
            <w:pPr>
              <w:rPr>
                <w:rFonts w:ascii="Arial" w:hAnsi="Arial" w:cs="Arial"/>
                <w:sz w:val="20"/>
                <w:szCs w:val="20"/>
              </w:rPr>
            </w:pPr>
            <w:r w:rsidRPr="007A0BAA">
              <w:rPr>
                <w:rFonts w:ascii="Arial" w:hAnsi="Arial" w:cs="Arial"/>
                <w:sz w:val="20"/>
                <w:szCs w:val="20"/>
              </w:rPr>
              <w:t>192.168.0.1</w:t>
            </w:r>
          </w:p>
        </w:tc>
        <w:tc>
          <w:tcPr>
            <w:tcW w:w="3587" w:type="dxa"/>
          </w:tcPr>
          <w:p w14:paraId="4DF54966" w14:textId="77777777" w:rsidR="00F2060A" w:rsidRPr="007A0BAA" w:rsidRDefault="00F2060A" w:rsidP="003816F7">
            <w:pPr>
              <w:rPr>
                <w:rFonts w:ascii="Arial" w:hAnsi="Arial" w:cs="Arial"/>
                <w:sz w:val="20"/>
                <w:szCs w:val="20"/>
              </w:rPr>
            </w:pPr>
            <w:r w:rsidRPr="007A0BAA">
              <w:rPr>
                <w:rFonts w:ascii="Arial" w:hAnsi="Arial" w:cs="Arial"/>
                <w:sz w:val="20"/>
                <w:szCs w:val="20"/>
              </w:rPr>
              <w:t>255.255.255.0</w:t>
            </w:r>
          </w:p>
        </w:tc>
      </w:tr>
      <w:tr w:rsidR="00F2060A" w:rsidRPr="007A0BAA" w14:paraId="01F81BC1" w14:textId="77777777" w:rsidTr="0063531B">
        <w:trPr>
          <w:trHeight w:val="434"/>
        </w:trPr>
        <w:tc>
          <w:tcPr>
            <w:tcW w:w="3586" w:type="dxa"/>
            <w:vMerge w:val="restart"/>
          </w:tcPr>
          <w:p w14:paraId="647BD309" w14:textId="77777777" w:rsidR="00F2060A" w:rsidRPr="007A0BAA" w:rsidRDefault="00F2060A" w:rsidP="003816F7">
            <w:pPr>
              <w:rPr>
                <w:rFonts w:ascii="Arial" w:hAnsi="Arial" w:cs="Arial"/>
                <w:sz w:val="20"/>
                <w:szCs w:val="20"/>
              </w:rPr>
            </w:pPr>
            <w:r w:rsidRPr="007A0BAA">
              <w:rPr>
                <w:rFonts w:ascii="Arial" w:hAnsi="Arial" w:cs="Arial"/>
                <w:sz w:val="20"/>
                <w:szCs w:val="20"/>
              </w:rPr>
              <w:t>Router1</w:t>
            </w:r>
          </w:p>
        </w:tc>
        <w:tc>
          <w:tcPr>
            <w:tcW w:w="3587" w:type="dxa"/>
          </w:tcPr>
          <w:p w14:paraId="7D5BE50B" w14:textId="77777777" w:rsidR="00F2060A" w:rsidRPr="007A0BAA" w:rsidRDefault="00F2060A" w:rsidP="003816F7">
            <w:pPr>
              <w:rPr>
                <w:rFonts w:ascii="Arial" w:hAnsi="Arial" w:cs="Arial"/>
                <w:sz w:val="20"/>
                <w:szCs w:val="20"/>
              </w:rPr>
            </w:pPr>
            <w:r w:rsidRPr="007A0BAA">
              <w:rPr>
                <w:rFonts w:ascii="Arial" w:hAnsi="Arial" w:cs="Arial"/>
                <w:sz w:val="20"/>
                <w:szCs w:val="20"/>
              </w:rPr>
              <w:t>GigabitEthernet0/0/0</w:t>
            </w:r>
          </w:p>
        </w:tc>
        <w:tc>
          <w:tcPr>
            <w:tcW w:w="3587" w:type="dxa"/>
          </w:tcPr>
          <w:p w14:paraId="496EE2F6" w14:textId="77777777" w:rsidR="00F2060A" w:rsidRPr="007A0BAA" w:rsidRDefault="00F2060A" w:rsidP="003816F7">
            <w:pPr>
              <w:rPr>
                <w:rFonts w:ascii="Arial" w:hAnsi="Arial" w:cs="Arial"/>
                <w:sz w:val="20"/>
                <w:szCs w:val="20"/>
              </w:rPr>
            </w:pPr>
            <w:r w:rsidRPr="007A0BAA">
              <w:rPr>
                <w:rFonts w:ascii="Arial" w:hAnsi="Arial" w:cs="Arial"/>
                <w:sz w:val="20"/>
                <w:szCs w:val="20"/>
              </w:rPr>
              <w:t>192.168.10.1</w:t>
            </w:r>
          </w:p>
        </w:tc>
        <w:tc>
          <w:tcPr>
            <w:tcW w:w="3587" w:type="dxa"/>
          </w:tcPr>
          <w:p w14:paraId="3E05DCE5" w14:textId="77777777" w:rsidR="00F2060A" w:rsidRPr="007A0BAA" w:rsidRDefault="00F2060A" w:rsidP="003816F7">
            <w:pPr>
              <w:rPr>
                <w:rFonts w:ascii="Arial" w:hAnsi="Arial" w:cs="Arial"/>
                <w:sz w:val="20"/>
                <w:szCs w:val="20"/>
              </w:rPr>
            </w:pPr>
            <w:r w:rsidRPr="007A0BAA">
              <w:rPr>
                <w:rFonts w:ascii="Arial" w:hAnsi="Arial" w:cs="Arial"/>
                <w:sz w:val="20"/>
                <w:szCs w:val="20"/>
              </w:rPr>
              <w:t>255.255.255.0</w:t>
            </w:r>
          </w:p>
        </w:tc>
      </w:tr>
      <w:tr w:rsidR="00F2060A" w:rsidRPr="007A0BAA" w14:paraId="1FFE9AF4" w14:textId="77777777" w:rsidTr="0063531B">
        <w:trPr>
          <w:trHeight w:val="422"/>
        </w:trPr>
        <w:tc>
          <w:tcPr>
            <w:tcW w:w="3586" w:type="dxa"/>
            <w:vMerge/>
          </w:tcPr>
          <w:p w14:paraId="264D776F" w14:textId="77777777" w:rsidR="00F2060A" w:rsidRPr="007A0BAA" w:rsidRDefault="00F2060A" w:rsidP="003816F7">
            <w:pPr>
              <w:rPr>
                <w:rFonts w:ascii="Arial" w:hAnsi="Arial" w:cs="Arial"/>
                <w:sz w:val="20"/>
                <w:szCs w:val="20"/>
              </w:rPr>
            </w:pPr>
          </w:p>
        </w:tc>
        <w:tc>
          <w:tcPr>
            <w:tcW w:w="3587" w:type="dxa"/>
          </w:tcPr>
          <w:p w14:paraId="04EB9946" w14:textId="77777777" w:rsidR="00F2060A" w:rsidRPr="007A0BAA" w:rsidRDefault="00F2060A" w:rsidP="003816F7">
            <w:pPr>
              <w:rPr>
                <w:rFonts w:ascii="Arial" w:hAnsi="Arial" w:cs="Arial"/>
                <w:sz w:val="20"/>
                <w:szCs w:val="20"/>
              </w:rPr>
            </w:pPr>
            <w:r w:rsidRPr="007A0BAA">
              <w:rPr>
                <w:rFonts w:ascii="Arial" w:hAnsi="Arial" w:cs="Arial"/>
                <w:sz w:val="20"/>
                <w:szCs w:val="20"/>
              </w:rPr>
              <w:t>GigabitEthernet0/0/1</w:t>
            </w:r>
          </w:p>
        </w:tc>
        <w:tc>
          <w:tcPr>
            <w:tcW w:w="3587" w:type="dxa"/>
          </w:tcPr>
          <w:p w14:paraId="5D63C288" w14:textId="77777777" w:rsidR="00F2060A" w:rsidRPr="007A0BAA" w:rsidRDefault="00F2060A" w:rsidP="003816F7">
            <w:pPr>
              <w:rPr>
                <w:rFonts w:ascii="Arial" w:hAnsi="Arial" w:cs="Arial"/>
                <w:sz w:val="20"/>
                <w:szCs w:val="20"/>
              </w:rPr>
            </w:pPr>
            <w:r w:rsidRPr="007A0BAA">
              <w:rPr>
                <w:rFonts w:ascii="Arial" w:hAnsi="Arial" w:cs="Arial"/>
                <w:sz w:val="20"/>
                <w:szCs w:val="20"/>
              </w:rPr>
              <w:t>192.168.11.1</w:t>
            </w:r>
          </w:p>
        </w:tc>
        <w:tc>
          <w:tcPr>
            <w:tcW w:w="3587" w:type="dxa"/>
          </w:tcPr>
          <w:p w14:paraId="572ACCC6" w14:textId="77777777" w:rsidR="00F2060A" w:rsidRPr="007A0BAA" w:rsidRDefault="00F2060A" w:rsidP="003816F7">
            <w:pPr>
              <w:rPr>
                <w:rFonts w:ascii="Arial" w:hAnsi="Arial" w:cs="Arial"/>
                <w:sz w:val="20"/>
                <w:szCs w:val="20"/>
              </w:rPr>
            </w:pPr>
            <w:r w:rsidRPr="007A0BAA">
              <w:rPr>
                <w:rFonts w:ascii="Arial" w:hAnsi="Arial" w:cs="Arial"/>
                <w:sz w:val="20"/>
                <w:szCs w:val="20"/>
              </w:rPr>
              <w:t>255.255.255.0</w:t>
            </w:r>
          </w:p>
        </w:tc>
      </w:tr>
    </w:tbl>
    <w:p w14:paraId="3CD32117" w14:textId="77777777" w:rsidR="00F2060A" w:rsidRDefault="00F2060A" w:rsidP="00F2060A">
      <w:pPr>
        <w:rPr>
          <w:rFonts w:ascii="Arial" w:hAnsi="Arial" w:cs="Arial"/>
          <w:sz w:val="20"/>
          <w:szCs w:val="20"/>
        </w:rPr>
      </w:pPr>
    </w:p>
    <w:p w14:paraId="058B4003" w14:textId="77777777" w:rsidR="00F2060A" w:rsidRPr="007A0BAA" w:rsidRDefault="00F2060A" w:rsidP="00F2060A">
      <w:pPr>
        <w:rPr>
          <w:rFonts w:ascii="Arial" w:hAnsi="Arial" w:cs="Arial"/>
          <w:sz w:val="20"/>
          <w:szCs w:val="20"/>
        </w:rPr>
      </w:pPr>
      <w:r w:rsidRPr="007A0BAA">
        <w:rPr>
          <w:rFonts w:ascii="Arial" w:hAnsi="Arial" w:cs="Arial"/>
          <w:sz w:val="20"/>
          <w:szCs w:val="20"/>
        </w:rPr>
        <w:t>Zapisz trasy statyczne Routera0 oraz Routera1.</w:t>
      </w:r>
    </w:p>
    <w:p w14:paraId="4A235D80" w14:textId="77777777" w:rsidR="00F2060A" w:rsidRPr="007A0BAA" w:rsidRDefault="00F2060A" w:rsidP="00F2060A">
      <w:pPr>
        <w:rPr>
          <w:rFonts w:ascii="Arial" w:hAnsi="Arial" w:cs="Arial"/>
          <w:sz w:val="20"/>
          <w:szCs w:val="20"/>
        </w:rPr>
      </w:pPr>
    </w:p>
    <w:p w14:paraId="49C6C9FF" w14:textId="77777777" w:rsidR="00F2060A" w:rsidRPr="007A0BAA" w:rsidRDefault="00F2060A" w:rsidP="00F2060A">
      <w:pPr>
        <w:rPr>
          <w:rFonts w:ascii="Arial" w:hAnsi="Arial" w:cs="Arial"/>
          <w:sz w:val="20"/>
          <w:szCs w:val="20"/>
        </w:rPr>
      </w:pPr>
      <w:r w:rsidRPr="007A0BAA">
        <w:rPr>
          <w:rFonts w:ascii="Arial" w:hAnsi="Arial" w:cs="Arial"/>
          <w:b/>
          <w:bCs/>
          <w:sz w:val="20"/>
          <w:szCs w:val="20"/>
        </w:rPr>
        <w:t>PROPONOWANE METODY SPRAWDZANIA OSIĄGNIĘĆ EDUKACYJNYCH UCZNIA</w:t>
      </w:r>
    </w:p>
    <w:p w14:paraId="59F5F389" w14:textId="3B11D572" w:rsidR="00F2060A" w:rsidRPr="001607DD" w:rsidRDefault="00F2060A" w:rsidP="00886245">
      <w:pPr>
        <w:ind w:firstLine="708"/>
        <w:jc w:val="both"/>
        <w:rPr>
          <w:rFonts w:ascii="Arial" w:hAnsi="Arial" w:cs="Arial"/>
          <w:spacing w:val="-6"/>
          <w:sz w:val="20"/>
          <w:szCs w:val="20"/>
        </w:rPr>
      </w:pPr>
      <w:r w:rsidRPr="001607DD">
        <w:rPr>
          <w:rFonts w:ascii="Arial" w:hAnsi="Arial" w:cs="Arial"/>
          <w:spacing w:val="-6"/>
          <w:sz w:val="20"/>
          <w:szCs w:val="20"/>
        </w:rPr>
        <w:t>Do oceny osiągnięć edukacyjnych uczniów, proponuje się stosowanie obserwacji pracy ucznia podczas wykonywania ćwiczeń oraz sprawdziany. Sprawdzenie osiągnięcia przez ucznia założonych szczegółowych celów kształcenia, będzie możliwe poprzez zastosowanie narzędzi pomiaru dydaktycznego oraz obserwację ucznia podczas wykonywania przez niego ćwiczeń.</w:t>
      </w:r>
    </w:p>
    <w:p w14:paraId="6FB148E2" w14:textId="77777777" w:rsidR="00F2060A" w:rsidRPr="007A0BAA" w:rsidRDefault="00F2060A" w:rsidP="00F2060A">
      <w:pPr>
        <w:rPr>
          <w:rFonts w:ascii="Arial" w:hAnsi="Arial" w:cs="Arial"/>
          <w:sz w:val="20"/>
          <w:szCs w:val="20"/>
        </w:rPr>
      </w:pPr>
      <w:r w:rsidRPr="007A0BAA">
        <w:rPr>
          <w:rFonts w:ascii="Arial" w:hAnsi="Arial" w:cs="Arial"/>
          <w:b/>
          <w:bCs/>
          <w:sz w:val="20"/>
          <w:szCs w:val="20"/>
        </w:rPr>
        <w:t xml:space="preserve">PROPONOWANE METODY EWALUACJI PRZEDMIOTU </w:t>
      </w:r>
    </w:p>
    <w:p w14:paraId="3FD95C31" w14:textId="1A00A7A2" w:rsidR="0034089F" w:rsidRPr="005E25CB" w:rsidRDefault="00886245" w:rsidP="0034089F">
      <w:pPr>
        <w:pStyle w:val="Bezodstpw1"/>
        <w:spacing w:line="276" w:lineRule="auto"/>
        <w:jc w:val="both"/>
        <w:rPr>
          <w:rFonts w:ascii="Arial" w:hAnsi="Arial" w:cs="Arial"/>
          <w:sz w:val="20"/>
          <w:szCs w:val="20"/>
        </w:rPr>
      </w:pPr>
      <w:r>
        <w:rPr>
          <w:rFonts w:ascii="Arial" w:hAnsi="Arial" w:cs="Arial"/>
          <w:sz w:val="20"/>
          <w:szCs w:val="20"/>
        </w:rPr>
        <w:t>Ewaluacja</w:t>
      </w:r>
      <w:r w:rsidR="0034089F" w:rsidRPr="005E25CB">
        <w:rPr>
          <w:rFonts w:ascii="Arial" w:hAnsi="Arial" w:cs="Arial"/>
          <w:sz w:val="20"/>
          <w:szCs w:val="20"/>
        </w:rPr>
        <w:t xml:space="preserve"> będzie polegała analizie danych (oceny zdobywane przez uczniów ze sprawdzianów, kartkówek i testów oraz zadań </w:t>
      </w:r>
      <w:r w:rsidR="0034089F">
        <w:rPr>
          <w:rFonts w:ascii="Arial" w:hAnsi="Arial" w:cs="Arial"/>
          <w:sz w:val="20"/>
          <w:szCs w:val="20"/>
        </w:rPr>
        <w:t>i </w:t>
      </w:r>
      <w:r w:rsidR="0034089F" w:rsidRPr="005E25CB">
        <w:rPr>
          <w:rFonts w:ascii="Arial" w:hAnsi="Arial" w:cs="Arial"/>
          <w:sz w:val="20"/>
          <w:szCs w:val="20"/>
        </w:rPr>
        <w:t xml:space="preserve">testów praktycznych) z przedmiotu </w:t>
      </w:r>
      <w:r w:rsidRPr="00886245">
        <w:rPr>
          <w:rFonts w:ascii="Arial" w:hAnsi="Arial" w:cs="Arial"/>
          <w:sz w:val="20"/>
          <w:szCs w:val="20"/>
        </w:rPr>
        <w:t>Lokalne sieci komputerowe</w:t>
      </w:r>
      <w:r>
        <w:rPr>
          <w:rFonts w:ascii="Arial" w:hAnsi="Arial" w:cs="Arial"/>
          <w:sz w:val="20"/>
          <w:szCs w:val="20"/>
        </w:rPr>
        <w:t xml:space="preserve"> </w:t>
      </w:r>
      <w:r w:rsidR="0034089F" w:rsidRPr="005E25CB">
        <w:rPr>
          <w:rFonts w:ascii="Arial" w:hAnsi="Arial" w:cs="Arial"/>
          <w:sz w:val="20"/>
          <w:szCs w:val="20"/>
        </w:rPr>
        <w:t xml:space="preserve">oraz </w:t>
      </w:r>
      <w:r w:rsidRPr="00886245">
        <w:rPr>
          <w:rFonts w:ascii="Arial" w:hAnsi="Arial" w:cs="Arial"/>
          <w:sz w:val="20"/>
          <w:szCs w:val="20"/>
        </w:rPr>
        <w:t>Montaż, konfiguracja i naprawa lokalnych sieci komputerowych</w:t>
      </w:r>
      <w:r w:rsidR="0034089F" w:rsidRPr="005E25CB">
        <w:rPr>
          <w:rFonts w:ascii="Arial" w:hAnsi="Arial" w:cs="Arial"/>
          <w:sz w:val="20"/>
          <w:szCs w:val="20"/>
        </w:rPr>
        <w:t>, które są ściśle ze sobą skorelowane. Dodatkowo ważnym elementem strategii jest opracowanie ankiety zwrotnej dla uczniów i rodziców na temat realizowanych treści. Dane zostaną poddane analizie ilościowej i jakościowej.</w:t>
      </w:r>
      <w:r>
        <w:rPr>
          <w:rFonts w:ascii="Arial" w:hAnsi="Arial" w:cs="Arial"/>
          <w:sz w:val="20"/>
          <w:szCs w:val="20"/>
        </w:rPr>
        <w:t xml:space="preserve"> </w:t>
      </w:r>
      <w:r w:rsidR="0034089F" w:rsidRPr="005E25CB">
        <w:rPr>
          <w:rFonts w:ascii="Arial" w:hAnsi="Arial" w:cs="Arial"/>
          <w:sz w:val="20"/>
          <w:szCs w:val="20"/>
        </w:rPr>
        <w:t>Uzyskane wyniki pozwolą na określenie, które zagadnienia sprawiają uczniom problemy, a dzięki temu będzie można skorygować liczbę godzin dydaktycznych, przypisanych</w:t>
      </w:r>
      <w:r w:rsidR="0034089F">
        <w:rPr>
          <w:rFonts w:ascii="Arial" w:hAnsi="Arial" w:cs="Arial"/>
          <w:sz w:val="20"/>
          <w:szCs w:val="20"/>
        </w:rPr>
        <w:t xml:space="preserve"> do danego działu programowego.</w:t>
      </w:r>
    </w:p>
    <w:p w14:paraId="10B28FC8" w14:textId="65D84272" w:rsidR="0034089F" w:rsidRPr="005E25CB" w:rsidRDefault="0034089F" w:rsidP="0034089F">
      <w:pPr>
        <w:pStyle w:val="Bezodstpw1"/>
        <w:spacing w:line="276" w:lineRule="auto"/>
        <w:jc w:val="both"/>
        <w:rPr>
          <w:rFonts w:ascii="Arial" w:hAnsi="Arial" w:cs="Arial"/>
          <w:sz w:val="20"/>
          <w:szCs w:val="20"/>
        </w:rPr>
      </w:pPr>
      <w:r w:rsidRPr="005E25CB">
        <w:rPr>
          <w:rFonts w:ascii="Arial" w:hAnsi="Arial" w:cs="Arial"/>
          <w:sz w:val="20"/>
          <w:szCs w:val="20"/>
        </w:rPr>
        <w:t>Również w trakcie realizacji procesu kształcenia, ze względu na szybkość zmian w branży, ewaluacji będzie podlegać</w:t>
      </w:r>
      <w:r>
        <w:rPr>
          <w:rFonts w:ascii="Arial" w:hAnsi="Arial" w:cs="Arial"/>
          <w:sz w:val="20"/>
          <w:szCs w:val="20"/>
        </w:rPr>
        <w:t xml:space="preserve"> również </w:t>
      </w:r>
      <w:r w:rsidR="007F1011">
        <w:rPr>
          <w:rFonts w:ascii="Arial" w:hAnsi="Arial" w:cs="Arial"/>
          <w:sz w:val="20"/>
          <w:szCs w:val="20"/>
        </w:rPr>
        <w:t>przekazywane treści nauczania</w:t>
      </w:r>
      <w:r>
        <w:rPr>
          <w:rFonts w:ascii="Arial" w:hAnsi="Arial" w:cs="Arial"/>
          <w:sz w:val="20"/>
          <w:szCs w:val="20"/>
        </w:rPr>
        <w:t>.</w:t>
      </w:r>
    </w:p>
    <w:p w14:paraId="7F45F298" w14:textId="77777777" w:rsidR="00F2060A" w:rsidRPr="007A0BAA" w:rsidRDefault="00F2060A" w:rsidP="00F2060A">
      <w:pPr>
        <w:rPr>
          <w:rFonts w:ascii="Arial" w:hAnsi="Arial" w:cs="Arial"/>
          <w:sz w:val="20"/>
          <w:szCs w:val="20"/>
        </w:rPr>
      </w:pPr>
    </w:p>
    <w:p w14:paraId="4D5E720D" w14:textId="3B4A4792" w:rsidR="00287DD6" w:rsidRDefault="00287DD6">
      <w:pPr>
        <w:spacing w:after="160" w:line="259" w:lineRule="auto"/>
        <w:rPr>
          <w:rFonts w:ascii="Arial" w:hAnsi="Arial" w:cs="Arial"/>
          <w:bCs/>
          <w:sz w:val="20"/>
          <w:szCs w:val="20"/>
        </w:rPr>
      </w:pPr>
      <w:r>
        <w:rPr>
          <w:rFonts w:ascii="Arial" w:hAnsi="Arial" w:cs="Arial"/>
          <w:bCs/>
          <w:sz w:val="20"/>
          <w:szCs w:val="20"/>
        </w:rPr>
        <w:br w:type="page"/>
      </w:r>
    </w:p>
    <w:p w14:paraId="2C808D36" w14:textId="22C0395D" w:rsidR="00287DD6" w:rsidRPr="00287DD6" w:rsidRDefault="00287DD6" w:rsidP="005F100B">
      <w:pPr>
        <w:pStyle w:val="Nagwek2"/>
        <w:numPr>
          <w:ilvl w:val="0"/>
          <w:numId w:val="16"/>
        </w:numPr>
        <w:ind w:hanging="578"/>
        <w:rPr>
          <w:rFonts w:cs="Arial"/>
          <w:b w:val="0"/>
          <w:color w:val="000000" w:themeColor="text1"/>
          <w:szCs w:val="24"/>
        </w:rPr>
      </w:pPr>
      <w:bookmarkStart w:id="11" w:name="_Toc18484465"/>
      <w:r w:rsidRPr="00287DD6">
        <w:rPr>
          <w:rFonts w:cs="Arial"/>
          <w:color w:val="000000" w:themeColor="text1"/>
          <w:szCs w:val="24"/>
        </w:rPr>
        <w:t>Montaż i eksploatacja urządzeń techniki komputerowej</w:t>
      </w:r>
      <w:bookmarkEnd w:id="11"/>
    </w:p>
    <w:p w14:paraId="7AA12781" w14:textId="77777777" w:rsidR="00927FAA" w:rsidRDefault="00927FAA" w:rsidP="00927FAA">
      <w:pPr>
        <w:spacing w:after="0"/>
        <w:rPr>
          <w:rFonts w:ascii="Arial" w:hAnsi="Arial" w:cs="Arial"/>
          <w:sz w:val="20"/>
          <w:szCs w:val="20"/>
        </w:rPr>
      </w:pPr>
    </w:p>
    <w:p w14:paraId="6677D3BA" w14:textId="77777777" w:rsidR="001607DD" w:rsidRPr="001607DD" w:rsidRDefault="001607DD" w:rsidP="001607DD">
      <w:pPr>
        <w:spacing w:before="120" w:after="120"/>
        <w:rPr>
          <w:rFonts w:ascii="Arial" w:hAnsi="Arial" w:cs="Arial"/>
          <w:b/>
          <w:bCs/>
          <w:sz w:val="20"/>
          <w:szCs w:val="20"/>
        </w:rPr>
      </w:pPr>
      <w:r w:rsidRPr="0058094A">
        <w:rPr>
          <w:rFonts w:ascii="Arial" w:hAnsi="Arial" w:cs="Arial"/>
          <w:b/>
          <w:bCs/>
          <w:sz w:val="20"/>
          <w:szCs w:val="20"/>
        </w:rPr>
        <w:t>Cele ogólne przedmiotu </w:t>
      </w:r>
    </w:p>
    <w:p w14:paraId="1E0276AA" w14:textId="77777777" w:rsidR="001607DD" w:rsidRPr="0058094A" w:rsidRDefault="001607DD" w:rsidP="005F100B">
      <w:pPr>
        <w:numPr>
          <w:ilvl w:val="1"/>
          <w:numId w:val="54"/>
        </w:numPr>
        <w:tabs>
          <w:tab w:val="clear" w:pos="1440"/>
          <w:tab w:val="num" w:pos="993"/>
        </w:tabs>
        <w:spacing w:after="0"/>
        <w:ind w:left="993" w:hanging="709"/>
        <w:rPr>
          <w:rFonts w:ascii="Arial" w:hAnsi="Arial" w:cs="Arial"/>
          <w:sz w:val="20"/>
          <w:szCs w:val="20"/>
        </w:rPr>
      </w:pPr>
      <w:r w:rsidRPr="0058094A">
        <w:rPr>
          <w:rFonts w:ascii="Arial" w:hAnsi="Arial" w:cs="Arial"/>
          <w:sz w:val="20"/>
          <w:szCs w:val="20"/>
        </w:rPr>
        <w:t>Poznanie warunków pracy przy stanowisku komputerowym;</w:t>
      </w:r>
    </w:p>
    <w:p w14:paraId="5F8F2768" w14:textId="77777777" w:rsidR="001607DD" w:rsidRPr="0058094A" w:rsidRDefault="001607DD" w:rsidP="005F100B">
      <w:pPr>
        <w:numPr>
          <w:ilvl w:val="1"/>
          <w:numId w:val="54"/>
        </w:numPr>
        <w:tabs>
          <w:tab w:val="clear" w:pos="1440"/>
          <w:tab w:val="num" w:pos="993"/>
        </w:tabs>
        <w:spacing w:after="0"/>
        <w:ind w:left="993" w:hanging="709"/>
        <w:rPr>
          <w:rFonts w:ascii="Arial" w:hAnsi="Arial" w:cs="Arial"/>
          <w:sz w:val="20"/>
          <w:szCs w:val="20"/>
        </w:rPr>
      </w:pPr>
      <w:r w:rsidRPr="0058094A">
        <w:rPr>
          <w:rFonts w:ascii="Arial" w:hAnsi="Arial" w:cs="Arial"/>
          <w:sz w:val="20"/>
          <w:szCs w:val="20"/>
        </w:rPr>
        <w:t>Poznanie zasad montażu i modernizacji komputerów;</w:t>
      </w:r>
    </w:p>
    <w:p w14:paraId="11E79DD8" w14:textId="77777777" w:rsidR="001607DD" w:rsidRPr="0058094A" w:rsidRDefault="001607DD" w:rsidP="005F100B">
      <w:pPr>
        <w:numPr>
          <w:ilvl w:val="1"/>
          <w:numId w:val="54"/>
        </w:numPr>
        <w:tabs>
          <w:tab w:val="clear" w:pos="1440"/>
          <w:tab w:val="num" w:pos="993"/>
        </w:tabs>
        <w:spacing w:after="0"/>
        <w:ind w:left="993" w:hanging="709"/>
        <w:rPr>
          <w:rFonts w:ascii="Arial" w:hAnsi="Arial" w:cs="Arial"/>
          <w:sz w:val="20"/>
          <w:szCs w:val="20"/>
        </w:rPr>
      </w:pPr>
      <w:r w:rsidRPr="0058094A">
        <w:rPr>
          <w:rFonts w:ascii="Arial" w:hAnsi="Arial" w:cs="Arial"/>
          <w:sz w:val="20"/>
          <w:szCs w:val="20"/>
        </w:rPr>
        <w:t>Poznanie zasad instalacji, konfiguracji i użytkowania oprogramowania użytkowego;</w:t>
      </w:r>
    </w:p>
    <w:p w14:paraId="7D9F31DE" w14:textId="77777777" w:rsidR="001607DD" w:rsidRPr="0058094A" w:rsidRDefault="001607DD" w:rsidP="005F100B">
      <w:pPr>
        <w:numPr>
          <w:ilvl w:val="1"/>
          <w:numId w:val="54"/>
        </w:numPr>
        <w:tabs>
          <w:tab w:val="clear" w:pos="1440"/>
          <w:tab w:val="num" w:pos="993"/>
        </w:tabs>
        <w:spacing w:after="0"/>
        <w:ind w:left="993" w:hanging="709"/>
        <w:rPr>
          <w:rFonts w:ascii="Arial" w:hAnsi="Arial" w:cs="Arial"/>
          <w:sz w:val="20"/>
          <w:szCs w:val="20"/>
        </w:rPr>
      </w:pPr>
      <w:r w:rsidRPr="0058094A">
        <w:rPr>
          <w:rFonts w:ascii="Arial" w:hAnsi="Arial" w:cs="Arial"/>
          <w:sz w:val="20"/>
          <w:szCs w:val="20"/>
        </w:rPr>
        <w:t>Poznanie podstaw działania urządzeń techniki komputerowej;</w:t>
      </w:r>
    </w:p>
    <w:p w14:paraId="5F492003" w14:textId="77777777" w:rsidR="001607DD" w:rsidRPr="0058094A" w:rsidRDefault="001607DD" w:rsidP="005F100B">
      <w:pPr>
        <w:numPr>
          <w:ilvl w:val="1"/>
          <w:numId w:val="54"/>
        </w:numPr>
        <w:tabs>
          <w:tab w:val="clear" w:pos="1440"/>
          <w:tab w:val="num" w:pos="993"/>
        </w:tabs>
        <w:spacing w:after="0"/>
        <w:ind w:left="993" w:hanging="709"/>
        <w:rPr>
          <w:rFonts w:ascii="Arial" w:hAnsi="Arial" w:cs="Arial"/>
          <w:sz w:val="20"/>
          <w:szCs w:val="20"/>
        </w:rPr>
      </w:pPr>
      <w:r w:rsidRPr="0058094A">
        <w:rPr>
          <w:rFonts w:ascii="Arial" w:hAnsi="Arial" w:cs="Arial"/>
          <w:sz w:val="20"/>
          <w:szCs w:val="20"/>
        </w:rPr>
        <w:t>Poznanie podstawowych zasad eksploatacji i naprawy urządzeń techniki komputerowej;</w:t>
      </w:r>
    </w:p>
    <w:p w14:paraId="135DF16D" w14:textId="77777777" w:rsidR="001607DD" w:rsidRPr="0058094A" w:rsidRDefault="001607DD" w:rsidP="005F100B">
      <w:pPr>
        <w:numPr>
          <w:ilvl w:val="1"/>
          <w:numId w:val="54"/>
        </w:numPr>
        <w:tabs>
          <w:tab w:val="clear" w:pos="1440"/>
          <w:tab w:val="num" w:pos="993"/>
        </w:tabs>
        <w:spacing w:after="0"/>
        <w:ind w:left="993" w:hanging="709"/>
        <w:rPr>
          <w:rFonts w:ascii="Arial" w:hAnsi="Arial" w:cs="Arial"/>
          <w:sz w:val="20"/>
          <w:szCs w:val="20"/>
        </w:rPr>
      </w:pPr>
      <w:r w:rsidRPr="0058094A">
        <w:rPr>
          <w:rFonts w:ascii="Arial" w:hAnsi="Arial" w:cs="Arial"/>
          <w:sz w:val="20"/>
          <w:szCs w:val="20"/>
        </w:rPr>
        <w:t>Poznanie zasad diagnozowania uszkodzeń i naprawy urządzeń techniki komputerowej.</w:t>
      </w:r>
    </w:p>
    <w:p w14:paraId="26921B2F" w14:textId="77777777" w:rsidR="001607DD" w:rsidRPr="001607DD" w:rsidRDefault="001607DD" w:rsidP="001607DD">
      <w:pPr>
        <w:spacing w:before="120" w:after="0"/>
        <w:rPr>
          <w:rFonts w:ascii="Arial" w:hAnsi="Arial" w:cs="Arial"/>
          <w:b/>
          <w:bCs/>
          <w:sz w:val="20"/>
          <w:szCs w:val="20"/>
        </w:rPr>
      </w:pPr>
      <w:r w:rsidRPr="0058094A">
        <w:rPr>
          <w:rFonts w:ascii="Arial" w:hAnsi="Arial" w:cs="Arial"/>
          <w:b/>
          <w:bCs/>
          <w:sz w:val="20"/>
          <w:szCs w:val="20"/>
        </w:rPr>
        <w:t>Cele operacyjne</w:t>
      </w:r>
    </w:p>
    <w:p w14:paraId="4E29986A" w14:textId="77777777" w:rsidR="001607DD" w:rsidRPr="001607DD" w:rsidRDefault="001607DD" w:rsidP="001607DD">
      <w:pPr>
        <w:spacing w:after="0"/>
        <w:ind w:left="568"/>
        <w:rPr>
          <w:rFonts w:ascii="Arial" w:hAnsi="Arial" w:cs="Arial"/>
          <w:b/>
          <w:bCs/>
          <w:sz w:val="20"/>
          <w:szCs w:val="20"/>
        </w:rPr>
      </w:pPr>
      <w:r w:rsidRPr="0058094A">
        <w:rPr>
          <w:rFonts w:ascii="Arial" w:hAnsi="Arial" w:cs="Arial"/>
          <w:b/>
          <w:bCs/>
          <w:sz w:val="20"/>
          <w:szCs w:val="20"/>
        </w:rPr>
        <w:t>Uczeń potrafi:</w:t>
      </w:r>
    </w:p>
    <w:p w14:paraId="2CC8F925" w14:textId="77777777" w:rsidR="001607DD" w:rsidRPr="0058094A" w:rsidRDefault="001607DD" w:rsidP="005F100B">
      <w:pPr>
        <w:numPr>
          <w:ilvl w:val="0"/>
          <w:numId w:val="55"/>
        </w:numPr>
        <w:tabs>
          <w:tab w:val="clear" w:pos="720"/>
          <w:tab w:val="num" w:pos="1561"/>
        </w:tabs>
        <w:spacing w:after="0"/>
        <w:ind w:left="1561" w:hanging="709"/>
        <w:rPr>
          <w:rFonts w:ascii="Arial" w:hAnsi="Arial" w:cs="Arial"/>
          <w:sz w:val="20"/>
          <w:szCs w:val="20"/>
        </w:rPr>
      </w:pPr>
      <w:r w:rsidRPr="0058094A">
        <w:rPr>
          <w:rFonts w:ascii="Arial" w:hAnsi="Arial" w:cs="Arial"/>
          <w:sz w:val="20"/>
          <w:szCs w:val="20"/>
        </w:rPr>
        <w:t>identyfikuje i używa przyrządy oraz narzędzia potrzebne w montażu i naprawie urządzeń techniki komputerowej,</w:t>
      </w:r>
    </w:p>
    <w:p w14:paraId="350AC3BA" w14:textId="77777777" w:rsidR="001607DD" w:rsidRPr="0058094A" w:rsidRDefault="001607DD" w:rsidP="005F100B">
      <w:pPr>
        <w:numPr>
          <w:ilvl w:val="0"/>
          <w:numId w:val="55"/>
        </w:numPr>
        <w:tabs>
          <w:tab w:val="clear" w:pos="720"/>
          <w:tab w:val="num" w:pos="1561"/>
        </w:tabs>
        <w:spacing w:after="0"/>
        <w:ind w:left="1561" w:hanging="709"/>
        <w:rPr>
          <w:rFonts w:ascii="Arial" w:hAnsi="Arial" w:cs="Arial"/>
          <w:sz w:val="20"/>
          <w:szCs w:val="20"/>
        </w:rPr>
      </w:pPr>
      <w:r w:rsidRPr="0058094A">
        <w:rPr>
          <w:rFonts w:ascii="Arial" w:hAnsi="Arial" w:cs="Arial"/>
          <w:sz w:val="20"/>
          <w:szCs w:val="20"/>
        </w:rPr>
        <w:t>wykonuje montaż i naprawę urządzeń techniki komputerowej;</w:t>
      </w:r>
    </w:p>
    <w:p w14:paraId="790394C1" w14:textId="77777777" w:rsidR="001607DD" w:rsidRPr="0058094A" w:rsidRDefault="001607DD" w:rsidP="005F100B">
      <w:pPr>
        <w:numPr>
          <w:ilvl w:val="0"/>
          <w:numId w:val="55"/>
        </w:numPr>
        <w:tabs>
          <w:tab w:val="clear" w:pos="720"/>
          <w:tab w:val="num" w:pos="1561"/>
        </w:tabs>
        <w:spacing w:after="0"/>
        <w:ind w:left="1561" w:hanging="709"/>
        <w:rPr>
          <w:rFonts w:ascii="Arial" w:hAnsi="Arial" w:cs="Arial"/>
          <w:sz w:val="20"/>
          <w:szCs w:val="20"/>
        </w:rPr>
      </w:pPr>
      <w:r w:rsidRPr="0058094A">
        <w:rPr>
          <w:rFonts w:ascii="Arial" w:hAnsi="Arial" w:cs="Arial"/>
          <w:sz w:val="20"/>
          <w:szCs w:val="20"/>
        </w:rPr>
        <w:t>konfiguruje BIOS/UEFI oraz instaluje i konfiguruje oprogramowanie użytkowe;</w:t>
      </w:r>
    </w:p>
    <w:p w14:paraId="196E9651" w14:textId="77777777" w:rsidR="001607DD" w:rsidRPr="0058094A" w:rsidRDefault="001607DD" w:rsidP="005F100B">
      <w:pPr>
        <w:numPr>
          <w:ilvl w:val="0"/>
          <w:numId w:val="55"/>
        </w:numPr>
        <w:tabs>
          <w:tab w:val="clear" w:pos="720"/>
          <w:tab w:val="num" w:pos="1561"/>
        </w:tabs>
        <w:spacing w:after="0"/>
        <w:ind w:left="1561" w:hanging="709"/>
        <w:rPr>
          <w:rFonts w:ascii="Arial" w:hAnsi="Arial" w:cs="Arial"/>
          <w:sz w:val="20"/>
          <w:szCs w:val="20"/>
        </w:rPr>
      </w:pPr>
      <w:r w:rsidRPr="0058094A">
        <w:rPr>
          <w:rFonts w:ascii="Arial" w:hAnsi="Arial" w:cs="Arial"/>
          <w:sz w:val="20"/>
          <w:szCs w:val="20"/>
        </w:rPr>
        <w:t>zna funkcje i budowę urządzeń peryferyjnych;</w:t>
      </w:r>
    </w:p>
    <w:p w14:paraId="428971F9" w14:textId="77777777" w:rsidR="001607DD" w:rsidRPr="0058094A" w:rsidRDefault="001607DD" w:rsidP="005F100B">
      <w:pPr>
        <w:numPr>
          <w:ilvl w:val="0"/>
          <w:numId w:val="55"/>
        </w:numPr>
        <w:tabs>
          <w:tab w:val="clear" w:pos="720"/>
          <w:tab w:val="num" w:pos="1561"/>
        </w:tabs>
        <w:spacing w:after="0"/>
        <w:ind w:left="1561" w:hanging="709"/>
        <w:rPr>
          <w:rFonts w:ascii="Arial" w:hAnsi="Arial" w:cs="Arial"/>
          <w:sz w:val="20"/>
          <w:szCs w:val="20"/>
        </w:rPr>
      </w:pPr>
      <w:r w:rsidRPr="0058094A">
        <w:rPr>
          <w:rFonts w:ascii="Arial" w:hAnsi="Arial" w:cs="Arial"/>
          <w:sz w:val="20"/>
          <w:szCs w:val="20"/>
        </w:rPr>
        <w:t>przygotowuje komputery, urządzenia mobilne i peryferyjne do pracy;</w:t>
      </w:r>
    </w:p>
    <w:p w14:paraId="2DE6416A" w14:textId="77777777" w:rsidR="001607DD" w:rsidRPr="0058094A" w:rsidRDefault="001607DD" w:rsidP="005F100B">
      <w:pPr>
        <w:numPr>
          <w:ilvl w:val="0"/>
          <w:numId w:val="55"/>
        </w:numPr>
        <w:tabs>
          <w:tab w:val="clear" w:pos="720"/>
          <w:tab w:val="num" w:pos="1561"/>
        </w:tabs>
        <w:spacing w:after="0"/>
        <w:ind w:left="1561" w:hanging="709"/>
        <w:rPr>
          <w:rFonts w:ascii="Arial" w:hAnsi="Arial" w:cs="Arial"/>
          <w:sz w:val="20"/>
          <w:szCs w:val="20"/>
        </w:rPr>
      </w:pPr>
      <w:r w:rsidRPr="0058094A">
        <w:rPr>
          <w:rFonts w:ascii="Arial" w:hAnsi="Arial" w:cs="Arial"/>
          <w:sz w:val="20"/>
          <w:szCs w:val="20"/>
        </w:rPr>
        <w:t>potrafi przeprowadzić konserwację urządzeń peryferyjnych;</w:t>
      </w:r>
    </w:p>
    <w:p w14:paraId="75683ED2" w14:textId="77777777" w:rsidR="001607DD" w:rsidRPr="0058094A" w:rsidRDefault="001607DD" w:rsidP="005F100B">
      <w:pPr>
        <w:numPr>
          <w:ilvl w:val="0"/>
          <w:numId w:val="55"/>
        </w:numPr>
        <w:tabs>
          <w:tab w:val="clear" w:pos="720"/>
          <w:tab w:val="num" w:pos="1561"/>
        </w:tabs>
        <w:spacing w:after="0"/>
        <w:ind w:left="1561" w:hanging="709"/>
        <w:rPr>
          <w:rFonts w:ascii="Arial" w:hAnsi="Arial" w:cs="Arial"/>
          <w:sz w:val="20"/>
          <w:szCs w:val="20"/>
        </w:rPr>
      </w:pPr>
      <w:r w:rsidRPr="0058094A">
        <w:rPr>
          <w:rFonts w:ascii="Arial" w:hAnsi="Arial" w:cs="Arial"/>
          <w:sz w:val="20"/>
          <w:szCs w:val="20"/>
        </w:rPr>
        <w:t>używa oprogramowania użytkowego do realizacji zadań zawodowych, np. sporządza specyfikację techniczną, kosztorysy systemów komputerowych, odzyskuje dane z urządzeń techniki komputerowej;</w:t>
      </w:r>
    </w:p>
    <w:p w14:paraId="3B3EEAC9" w14:textId="347A0B7F" w:rsidR="001607DD" w:rsidRPr="0058094A" w:rsidRDefault="007F1011" w:rsidP="005F100B">
      <w:pPr>
        <w:numPr>
          <w:ilvl w:val="0"/>
          <w:numId w:val="55"/>
        </w:numPr>
        <w:tabs>
          <w:tab w:val="clear" w:pos="720"/>
          <w:tab w:val="num" w:pos="1561"/>
        </w:tabs>
        <w:spacing w:after="0"/>
        <w:ind w:left="1561" w:hanging="709"/>
        <w:rPr>
          <w:rFonts w:ascii="Arial" w:hAnsi="Arial" w:cs="Arial"/>
          <w:sz w:val="20"/>
          <w:szCs w:val="20"/>
        </w:rPr>
      </w:pPr>
      <w:r>
        <w:rPr>
          <w:rFonts w:ascii="Arial" w:hAnsi="Arial" w:cs="Arial"/>
          <w:sz w:val="20"/>
          <w:szCs w:val="20"/>
        </w:rPr>
        <w:t>z</w:t>
      </w:r>
      <w:r w:rsidRPr="0058094A">
        <w:rPr>
          <w:rFonts w:ascii="Arial" w:hAnsi="Arial" w:cs="Arial"/>
          <w:sz w:val="20"/>
          <w:szCs w:val="20"/>
        </w:rPr>
        <w:t>diagnoz</w:t>
      </w:r>
      <w:r>
        <w:rPr>
          <w:rFonts w:ascii="Arial" w:hAnsi="Arial" w:cs="Arial"/>
          <w:sz w:val="20"/>
          <w:szCs w:val="20"/>
        </w:rPr>
        <w:t>ować</w:t>
      </w:r>
      <w:r w:rsidRPr="0058094A">
        <w:rPr>
          <w:rFonts w:ascii="Arial" w:hAnsi="Arial" w:cs="Arial"/>
          <w:sz w:val="20"/>
          <w:szCs w:val="20"/>
        </w:rPr>
        <w:t xml:space="preserve"> </w:t>
      </w:r>
      <w:r w:rsidR="001607DD" w:rsidRPr="0058094A">
        <w:rPr>
          <w:rFonts w:ascii="Arial" w:hAnsi="Arial" w:cs="Arial"/>
          <w:sz w:val="20"/>
          <w:szCs w:val="20"/>
        </w:rPr>
        <w:t>uszkodzenia sprzętowe urządzeń techniki komputerowej;</w:t>
      </w:r>
    </w:p>
    <w:p w14:paraId="77C1FB74" w14:textId="32F3B5F1" w:rsidR="001607DD" w:rsidRPr="0058094A" w:rsidRDefault="007F1011" w:rsidP="005F100B">
      <w:pPr>
        <w:numPr>
          <w:ilvl w:val="0"/>
          <w:numId w:val="55"/>
        </w:numPr>
        <w:tabs>
          <w:tab w:val="clear" w:pos="720"/>
          <w:tab w:val="num" w:pos="1561"/>
        </w:tabs>
        <w:spacing w:after="0"/>
        <w:ind w:left="1561" w:hanging="709"/>
        <w:rPr>
          <w:rFonts w:ascii="Arial" w:hAnsi="Arial" w:cs="Arial"/>
          <w:sz w:val="20"/>
          <w:szCs w:val="20"/>
        </w:rPr>
      </w:pPr>
      <w:r>
        <w:rPr>
          <w:rFonts w:ascii="Arial" w:hAnsi="Arial" w:cs="Arial"/>
          <w:sz w:val="20"/>
          <w:szCs w:val="20"/>
        </w:rPr>
        <w:t>z</w:t>
      </w:r>
      <w:r w:rsidRPr="0058094A">
        <w:rPr>
          <w:rFonts w:ascii="Arial" w:hAnsi="Arial" w:cs="Arial"/>
          <w:sz w:val="20"/>
          <w:szCs w:val="20"/>
        </w:rPr>
        <w:t>lokaliz</w:t>
      </w:r>
      <w:r>
        <w:rPr>
          <w:rFonts w:ascii="Arial" w:hAnsi="Arial" w:cs="Arial"/>
          <w:sz w:val="20"/>
          <w:szCs w:val="20"/>
        </w:rPr>
        <w:t>ować</w:t>
      </w:r>
      <w:r w:rsidRPr="0058094A">
        <w:rPr>
          <w:rFonts w:ascii="Arial" w:hAnsi="Arial" w:cs="Arial"/>
          <w:sz w:val="20"/>
          <w:szCs w:val="20"/>
        </w:rPr>
        <w:t xml:space="preserve"> </w:t>
      </w:r>
      <w:r w:rsidR="001607DD" w:rsidRPr="0058094A">
        <w:rPr>
          <w:rFonts w:ascii="Arial" w:hAnsi="Arial" w:cs="Arial"/>
          <w:sz w:val="20"/>
          <w:szCs w:val="20"/>
        </w:rPr>
        <w:t xml:space="preserve">i </w:t>
      </w:r>
      <w:r w:rsidRPr="0058094A">
        <w:rPr>
          <w:rFonts w:ascii="Arial" w:hAnsi="Arial" w:cs="Arial"/>
          <w:sz w:val="20"/>
          <w:szCs w:val="20"/>
        </w:rPr>
        <w:t>usu</w:t>
      </w:r>
      <w:r>
        <w:rPr>
          <w:rFonts w:ascii="Arial" w:hAnsi="Arial" w:cs="Arial"/>
          <w:sz w:val="20"/>
          <w:szCs w:val="20"/>
        </w:rPr>
        <w:t>nąć</w:t>
      </w:r>
      <w:r w:rsidRPr="0058094A">
        <w:rPr>
          <w:rFonts w:ascii="Arial" w:hAnsi="Arial" w:cs="Arial"/>
          <w:sz w:val="20"/>
          <w:szCs w:val="20"/>
        </w:rPr>
        <w:t xml:space="preserve"> </w:t>
      </w:r>
      <w:r w:rsidR="001607DD" w:rsidRPr="0058094A">
        <w:rPr>
          <w:rFonts w:ascii="Arial" w:hAnsi="Arial" w:cs="Arial"/>
          <w:sz w:val="20"/>
          <w:szCs w:val="20"/>
        </w:rPr>
        <w:t>uszkodzenia sprzętowe urządzeń techniki komputerowej;</w:t>
      </w:r>
    </w:p>
    <w:p w14:paraId="67D89A8F" w14:textId="4A97BE89" w:rsidR="001607DD" w:rsidRPr="0058094A" w:rsidRDefault="007F1011" w:rsidP="005F100B">
      <w:pPr>
        <w:numPr>
          <w:ilvl w:val="0"/>
          <w:numId w:val="55"/>
        </w:numPr>
        <w:tabs>
          <w:tab w:val="clear" w:pos="720"/>
          <w:tab w:val="num" w:pos="1561"/>
        </w:tabs>
        <w:spacing w:after="0"/>
        <w:ind w:left="1561" w:hanging="709"/>
        <w:rPr>
          <w:rFonts w:ascii="Arial" w:hAnsi="Arial" w:cs="Arial"/>
          <w:sz w:val="20"/>
          <w:szCs w:val="20"/>
        </w:rPr>
      </w:pPr>
      <w:r>
        <w:rPr>
          <w:rFonts w:ascii="Arial" w:hAnsi="Arial" w:cs="Arial"/>
          <w:sz w:val="20"/>
          <w:szCs w:val="20"/>
        </w:rPr>
        <w:t>u</w:t>
      </w:r>
      <w:r w:rsidR="001607DD" w:rsidRPr="0058094A">
        <w:rPr>
          <w:rFonts w:ascii="Arial" w:hAnsi="Arial" w:cs="Arial"/>
          <w:sz w:val="20"/>
          <w:szCs w:val="20"/>
        </w:rPr>
        <w:t>tworzy</w:t>
      </w:r>
      <w:r>
        <w:rPr>
          <w:rFonts w:ascii="Arial" w:hAnsi="Arial" w:cs="Arial"/>
          <w:sz w:val="20"/>
          <w:szCs w:val="20"/>
        </w:rPr>
        <w:t>ć</w:t>
      </w:r>
      <w:r w:rsidR="001607DD" w:rsidRPr="0058094A">
        <w:rPr>
          <w:rFonts w:ascii="Arial" w:hAnsi="Arial" w:cs="Arial"/>
          <w:sz w:val="20"/>
          <w:szCs w:val="20"/>
        </w:rPr>
        <w:t xml:space="preserve"> i </w:t>
      </w:r>
      <w:r w:rsidRPr="0058094A">
        <w:rPr>
          <w:rFonts w:ascii="Arial" w:hAnsi="Arial" w:cs="Arial"/>
          <w:sz w:val="20"/>
          <w:szCs w:val="20"/>
        </w:rPr>
        <w:t>przywr</w:t>
      </w:r>
      <w:r>
        <w:rPr>
          <w:rFonts w:ascii="Arial" w:hAnsi="Arial" w:cs="Arial"/>
          <w:sz w:val="20"/>
          <w:szCs w:val="20"/>
        </w:rPr>
        <w:t>ócić</w:t>
      </w:r>
      <w:r w:rsidRPr="0058094A">
        <w:rPr>
          <w:rFonts w:ascii="Arial" w:hAnsi="Arial" w:cs="Arial"/>
          <w:sz w:val="20"/>
          <w:szCs w:val="20"/>
        </w:rPr>
        <w:t xml:space="preserve"> </w:t>
      </w:r>
      <w:r w:rsidR="001607DD" w:rsidRPr="0058094A">
        <w:rPr>
          <w:rFonts w:ascii="Arial" w:hAnsi="Arial" w:cs="Arial"/>
          <w:sz w:val="20"/>
          <w:szCs w:val="20"/>
        </w:rPr>
        <w:t>kopie bezpieczeństwa danych;</w:t>
      </w:r>
    </w:p>
    <w:p w14:paraId="7BAE3EE1" w14:textId="3A755B65" w:rsidR="001607DD" w:rsidRPr="0058094A" w:rsidRDefault="007F1011" w:rsidP="005F100B">
      <w:pPr>
        <w:numPr>
          <w:ilvl w:val="0"/>
          <w:numId w:val="55"/>
        </w:numPr>
        <w:tabs>
          <w:tab w:val="clear" w:pos="720"/>
          <w:tab w:val="num" w:pos="1561"/>
        </w:tabs>
        <w:spacing w:after="0"/>
        <w:ind w:left="1561" w:hanging="709"/>
        <w:rPr>
          <w:rFonts w:ascii="Arial" w:hAnsi="Arial" w:cs="Arial"/>
          <w:sz w:val="20"/>
          <w:szCs w:val="20"/>
        </w:rPr>
      </w:pPr>
      <w:r w:rsidRPr="0058094A">
        <w:rPr>
          <w:rFonts w:ascii="Arial" w:hAnsi="Arial" w:cs="Arial"/>
          <w:sz w:val="20"/>
          <w:szCs w:val="20"/>
        </w:rPr>
        <w:t>odzysk</w:t>
      </w:r>
      <w:r>
        <w:rPr>
          <w:rFonts w:ascii="Arial" w:hAnsi="Arial" w:cs="Arial"/>
          <w:sz w:val="20"/>
          <w:szCs w:val="20"/>
        </w:rPr>
        <w:t>ać</w:t>
      </w:r>
      <w:r w:rsidRPr="0058094A">
        <w:rPr>
          <w:rFonts w:ascii="Arial" w:hAnsi="Arial" w:cs="Arial"/>
          <w:sz w:val="20"/>
          <w:szCs w:val="20"/>
        </w:rPr>
        <w:t xml:space="preserve"> </w:t>
      </w:r>
      <w:r w:rsidR="001607DD" w:rsidRPr="0058094A">
        <w:rPr>
          <w:rFonts w:ascii="Arial" w:hAnsi="Arial" w:cs="Arial"/>
          <w:sz w:val="20"/>
          <w:szCs w:val="20"/>
        </w:rPr>
        <w:t>dane z urządzeń techniki komputerowej.</w:t>
      </w:r>
    </w:p>
    <w:p w14:paraId="66AF4342" w14:textId="77777777" w:rsidR="001607DD" w:rsidRPr="0058094A" w:rsidRDefault="001607DD" w:rsidP="001607DD">
      <w:pPr>
        <w:spacing w:after="160" w:line="259" w:lineRule="auto"/>
        <w:rPr>
          <w:rFonts w:ascii="Arial" w:hAnsi="Arial" w:cs="Arial"/>
          <w:sz w:val="20"/>
          <w:szCs w:val="20"/>
        </w:rPr>
      </w:pPr>
      <w:r w:rsidRPr="0058094A">
        <w:rPr>
          <w:rFonts w:ascii="Arial" w:hAnsi="Arial" w:cs="Arial"/>
          <w:sz w:val="20"/>
          <w:szCs w:val="20"/>
        </w:rPr>
        <w:br w:type="page"/>
      </w:r>
    </w:p>
    <w:p w14:paraId="6CB42F30" w14:textId="77777777" w:rsidR="001607DD" w:rsidRPr="0058094A" w:rsidRDefault="001607DD" w:rsidP="001607DD">
      <w:pPr>
        <w:rPr>
          <w:rFonts w:ascii="Arial" w:hAnsi="Arial" w:cs="Arial"/>
          <w:sz w:val="20"/>
          <w:szCs w:val="20"/>
        </w:rPr>
      </w:pPr>
      <w:r w:rsidRPr="0058094A">
        <w:rPr>
          <w:rFonts w:ascii="Arial" w:hAnsi="Arial" w:cs="Arial"/>
          <w:b/>
          <w:bCs/>
          <w:sz w:val="20"/>
          <w:szCs w:val="20"/>
        </w:rPr>
        <w:t>MATERIAŁ NAUCZANIA</w:t>
      </w:r>
    </w:p>
    <w:tbl>
      <w:tblPr>
        <w:tblW w:w="13892" w:type="dxa"/>
        <w:tblInd w:w="-152" w:type="dxa"/>
        <w:tblLayout w:type="fixed"/>
        <w:tblCellMar>
          <w:left w:w="0" w:type="dxa"/>
          <w:right w:w="0" w:type="dxa"/>
        </w:tblCellMar>
        <w:tblLook w:val="04A0" w:firstRow="1" w:lastRow="0" w:firstColumn="1" w:lastColumn="0" w:noHBand="0" w:noVBand="1"/>
      </w:tblPr>
      <w:tblGrid>
        <w:gridCol w:w="1702"/>
        <w:gridCol w:w="1842"/>
        <w:gridCol w:w="851"/>
        <w:gridCol w:w="4536"/>
        <w:gridCol w:w="3827"/>
        <w:gridCol w:w="1134"/>
      </w:tblGrid>
      <w:tr w:rsidR="001607DD" w:rsidRPr="0058094A" w14:paraId="40B1C5C3" w14:textId="77777777" w:rsidTr="00EE20EE">
        <w:trPr>
          <w:trHeight w:val="1152"/>
        </w:trPr>
        <w:tc>
          <w:tcPr>
            <w:tcW w:w="1702"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57833A13" w14:textId="77777777" w:rsidR="001607DD" w:rsidRPr="0058094A" w:rsidRDefault="001607DD" w:rsidP="00E50454">
            <w:pPr>
              <w:rPr>
                <w:rFonts w:ascii="Arial" w:hAnsi="Arial" w:cs="Arial"/>
                <w:sz w:val="20"/>
                <w:szCs w:val="20"/>
              </w:rPr>
            </w:pPr>
            <w:r w:rsidRPr="0058094A">
              <w:rPr>
                <w:rFonts w:ascii="Arial" w:hAnsi="Arial" w:cs="Arial"/>
                <w:b/>
                <w:bCs/>
                <w:sz w:val="20"/>
                <w:szCs w:val="20"/>
              </w:rPr>
              <w:t>Dział programowy</w:t>
            </w:r>
          </w:p>
        </w:tc>
        <w:tc>
          <w:tcPr>
            <w:tcW w:w="1842"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6057CBA2" w14:textId="77777777" w:rsidR="001607DD" w:rsidRPr="0058094A" w:rsidRDefault="001607DD" w:rsidP="00E50454">
            <w:pPr>
              <w:rPr>
                <w:rFonts w:ascii="Arial" w:hAnsi="Arial" w:cs="Arial"/>
                <w:sz w:val="20"/>
                <w:szCs w:val="20"/>
              </w:rPr>
            </w:pPr>
            <w:r w:rsidRPr="0058094A">
              <w:rPr>
                <w:rFonts w:ascii="Arial" w:hAnsi="Arial" w:cs="Arial"/>
                <w:b/>
                <w:bCs/>
                <w:sz w:val="20"/>
                <w:szCs w:val="20"/>
              </w:rPr>
              <w:t>Tematy jednostek metodycznych</w:t>
            </w:r>
          </w:p>
        </w:tc>
        <w:tc>
          <w:tcPr>
            <w:tcW w:w="851"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tcPr>
          <w:p w14:paraId="232BF2CD" w14:textId="39525F61" w:rsidR="001607DD" w:rsidRPr="0058094A" w:rsidRDefault="00EE20EE" w:rsidP="00E50454">
            <w:pPr>
              <w:rPr>
                <w:rFonts w:ascii="Arial" w:hAnsi="Arial" w:cs="Arial"/>
                <w:sz w:val="20"/>
                <w:szCs w:val="20"/>
              </w:rPr>
            </w:pPr>
            <w:r w:rsidRPr="00F42BBB">
              <w:rPr>
                <w:rFonts w:ascii="Arial" w:hAnsi="Arial" w:cs="Arial"/>
                <w:b/>
                <w:bCs/>
                <w:sz w:val="20"/>
                <w:szCs w:val="20"/>
              </w:rPr>
              <w:t>Liczba godz.</w:t>
            </w:r>
          </w:p>
        </w:tc>
        <w:tc>
          <w:tcPr>
            <w:tcW w:w="8363"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680E59FE" w14:textId="77777777" w:rsidR="001607DD" w:rsidRPr="0058094A" w:rsidRDefault="001607DD" w:rsidP="00E50454">
            <w:pPr>
              <w:rPr>
                <w:rFonts w:ascii="Arial" w:hAnsi="Arial" w:cs="Arial"/>
                <w:sz w:val="20"/>
                <w:szCs w:val="20"/>
              </w:rPr>
            </w:pPr>
            <w:r w:rsidRPr="0058094A">
              <w:rPr>
                <w:rFonts w:ascii="Arial" w:hAnsi="Arial" w:cs="Arial"/>
                <w:b/>
                <w:bCs/>
                <w:sz w:val="20"/>
                <w:szCs w:val="20"/>
              </w:rPr>
              <w:t>Wymagania programowe</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099F55F8" w14:textId="77777777" w:rsidR="001607DD" w:rsidRPr="0058094A" w:rsidRDefault="001607DD" w:rsidP="00E50454">
            <w:pPr>
              <w:rPr>
                <w:rFonts w:ascii="Arial" w:hAnsi="Arial" w:cs="Arial"/>
                <w:sz w:val="20"/>
                <w:szCs w:val="20"/>
              </w:rPr>
            </w:pPr>
            <w:r w:rsidRPr="0058094A">
              <w:rPr>
                <w:rFonts w:ascii="Arial" w:hAnsi="Arial" w:cs="Arial"/>
                <w:b/>
                <w:bCs/>
                <w:sz w:val="20"/>
                <w:szCs w:val="20"/>
              </w:rPr>
              <w:t>Uwagi o realizacji</w:t>
            </w:r>
          </w:p>
        </w:tc>
      </w:tr>
      <w:tr w:rsidR="001607DD" w:rsidRPr="0058094A" w14:paraId="37E63369" w14:textId="77777777" w:rsidTr="00EE20EE">
        <w:trPr>
          <w:trHeight w:val="864"/>
        </w:trPr>
        <w:tc>
          <w:tcPr>
            <w:tcW w:w="1702" w:type="dxa"/>
            <w:vMerge/>
            <w:tcBorders>
              <w:top w:val="single" w:sz="8" w:space="0" w:color="FFFFFF"/>
              <w:left w:val="single" w:sz="8" w:space="0" w:color="FFFFFF"/>
              <w:bottom w:val="single" w:sz="24" w:space="0" w:color="FFFFFF"/>
              <w:right w:val="single" w:sz="8" w:space="0" w:color="FFFFFF"/>
            </w:tcBorders>
            <w:vAlign w:val="center"/>
            <w:hideMark/>
          </w:tcPr>
          <w:p w14:paraId="7EFCAC4B" w14:textId="77777777" w:rsidR="001607DD" w:rsidRPr="0058094A" w:rsidRDefault="001607DD" w:rsidP="00E50454">
            <w:pPr>
              <w:rPr>
                <w:rFonts w:ascii="Arial" w:hAnsi="Arial" w:cs="Arial"/>
                <w:sz w:val="20"/>
                <w:szCs w:val="20"/>
              </w:rPr>
            </w:pPr>
          </w:p>
        </w:tc>
        <w:tc>
          <w:tcPr>
            <w:tcW w:w="1842" w:type="dxa"/>
            <w:vMerge/>
            <w:tcBorders>
              <w:top w:val="single" w:sz="8" w:space="0" w:color="FFFFFF"/>
              <w:left w:val="single" w:sz="8" w:space="0" w:color="FFFFFF"/>
              <w:bottom w:val="single" w:sz="24" w:space="0" w:color="FFFFFF"/>
              <w:right w:val="single" w:sz="8" w:space="0" w:color="FFFFFF"/>
            </w:tcBorders>
            <w:vAlign w:val="center"/>
            <w:hideMark/>
          </w:tcPr>
          <w:p w14:paraId="3E6AAD03" w14:textId="77777777" w:rsidR="001607DD" w:rsidRPr="0058094A" w:rsidRDefault="001607DD" w:rsidP="00E50454">
            <w:pPr>
              <w:rPr>
                <w:rFonts w:ascii="Arial" w:hAnsi="Arial" w:cs="Arial"/>
                <w:sz w:val="20"/>
                <w:szCs w:val="20"/>
              </w:rPr>
            </w:pPr>
          </w:p>
        </w:tc>
        <w:tc>
          <w:tcPr>
            <w:tcW w:w="851" w:type="dxa"/>
            <w:vMerge/>
            <w:tcBorders>
              <w:top w:val="single" w:sz="8" w:space="0" w:color="FFFFFF"/>
              <w:left w:val="single" w:sz="8" w:space="0" w:color="FFFFFF"/>
              <w:bottom w:val="single" w:sz="24" w:space="0" w:color="FFFFFF"/>
              <w:right w:val="single" w:sz="8" w:space="0" w:color="FFFFFF"/>
            </w:tcBorders>
            <w:vAlign w:val="center"/>
          </w:tcPr>
          <w:p w14:paraId="1D7C17FF" w14:textId="77777777" w:rsidR="001607DD" w:rsidRPr="0058094A" w:rsidRDefault="001607DD" w:rsidP="00E50454">
            <w:pPr>
              <w:rPr>
                <w:rFonts w:ascii="Arial" w:hAnsi="Arial" w:cs="Arial"/>
                <w:sz w:val="20"/>
                <w:szCs w:val="20"/>
              </w:rPr>
            </w:pPr>
          </w:p>
        </w:tc>
        <w:tc>
          <w:tcPr>
            <w:tcW w:w="4536"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3CB14530" w14:textId="77777777" w:rsidR="001607DD" w:rsidRPr="0058094A" w:rsidRDefault="001607DD" w:rsidP="00E50454">
            <w:pPr>
              <w:rPr>
                <w:rFonts w:ascii="Arial" w:hAnsi="Arial" w:cs="Arial"/>
                <w:sz w:val="20"/>
                <w:szCs w:val="20"/>
              </w:rPr>
            </w:pPr>
            <w:r w:rsidRPr="0058094A">
              <w:rPr>
                <w:rFonts w:ascii="Arial" w:hAnsi="Arial" w:cs="Arial"/>
                <w:sz w:val="20"/>
                <w:szCs w:val="20"/>
              </w:rPr>
              <w:t>Podstawowe</w:t>
            </w:r>
          </w:p>
          <w:p w14:paraId="77B81B13" w14:textId="77777777" w:rsidR="001607DD" w:rsidRPr="0058094A" w:rsidRDefault="001607DD" w:rsidP="00E50454">
            <w:pPr>
              <w:rPr>
                <w:rFonts w:ascii="Arial" w:hAnsi="Arial" w:cs="Arial"/>
                <w:sz w:val="20"/>
                <w:szCs w:val="20"/>
              </w:rPr>
            </w:pPr>
            <w:r w:rsidRPr="0058094A">
              <w:rPr>
                <w:rFonts w:ascii="Arial" w:hAnsi="Arial" w:cs="Arial"/>
                <w:sz w:val="20"/>
                <w:szCs w:val="20"/>
              </w:rPr>
              <w:t>Uczeń potrafi:</w:t>
            </w:r>
          </w:p>
        </w:tc>
        <w:tc>
          <w:tcPr>
            <w:tcW w:w="382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6CF3A388" w14:textId="77777777" w:rsidR="001607DD" w:rsidRPr="0058094A" w:rsidRDefault="001607DD" w:rsidP="00E50454">
            <w:pPr>
              <w:rPr>
                <w:rFonts w:ascii="Arial" w:hAnsi="Arial" w:cs="Arial"/>
                <w:sz w:val="20"/>
                <w:szCs w:val="20"/>
              </w:rPr>
            </w:pPr>
            <w:r w:rsidRPr="0058094A">
              <w:rPr>
                <w:rFonts w:ascii="Arial" w:hAnsi="Arial" w:cs="Arial"/>
                <w:sz w:val="20"/>
                <w:szCs w:val="20"/>
              </w:rPr>
              <w:t>Ponadpodstawowe</w:t>
            </w:r>
          </w:p>
          <w:p w14:paraId="59D58D85" w14:textId="77777777" w:rsidR="001607DD" w:rsidRPr="0058094A" w:rsidRDefault="001607DD" w:rsidP="00E50454">
            <w:pPr>
              <w:rPr>
                <w:rFonts w:ascii="Arial" w:hAnsi="Arial" w:cs="Arial"/>
                <w:sz w:val="20"/>
                <w:szCs w:val="20"/>
              </w:rPr>
            </w:pPr>
            <w:r w:rsidRPr="0058094A">
              <w:rPr>
                <w:rFonts w:ascii="Arial" w:hAnsi="Arial" w:cs="Arial"/>
                <w:sz w:val="20"/>
                <w:szCs w:val="20"/>
              </w:rPr>
              <w:t>Uczeń potrafi:</w:t>
            </w:r>
          </w:p>
        </w:tc>
        <w:tc>
          <w:tcPr>
            <w:tcW w:w="113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70A2FD8E" w14:textId="77777777" w:rsidR="001607DD" w:rsidRPr="0058094A" w:rsidRDefault="001607DD" w:rsidP="00E50454">
            <w:pPr>
              <w:rPr>
                <w:rFonts w:ascii="Arial" w:hAnsi="Arial" w:cs="Arial"/>
                <w:sz w:val="20"/>
                <w:szCs w:val="20"/>
              </w:rPr>
            </w:pPr>
            <w:r w:rsidRPr="0058094A">
              <w:rPr>
                <w:rFonts w:ascii="Arial" w:hAnsi="Arial" w:cs="Arial"/>
                <w:sz w:val="20"/>
                <w:szCs w:val="20"/>
              </w:rPr>
              <w:t>Etap realizacji</w:t>
            </w:r>
          </w:p>
        </w:tc>
      </w:tr>
      <w:tr w:rsidR="00810DDF" w:rsidRPr="0058094A" w14:paraId="107A9BEC" w14:textId="77777777" w:rsidTr="00E50454">
        <w:trPr>
          <w:trHeight w:val="492"/>
        </w:trPr>
        <w:tc>
          <w:tcPr>
            <w:tcW w:w="1702" w:type="dxa"/>
            <w:vMerge w:val="restart"/>
            <w:tcBorders>
              <w:top w:val="single" w:sz="24" w:space="0" w:color="FFFFFF"/>
              <w:left w:val="single" w:sz="8" w:space="0" w:color="FFFFFF"/>
              <w:bottom w:val="single" w:sz="8" w:space="0" w:color="FFFFFF"/>
              <w:right w:val="single" w:sz="8" w:space="0" w:color="FFFFFF"/>
            </w:tcBorders>
            <w:shd w:val="clear" w:color="auto" w:fill="4F81BD"/>
            <w:tcMar>
              <w:top w:w="15" w:type="dxa"/>
              <w:left w:w="101" w:type="dxa"/>
              <w:bottom w:w="0" w:type="dxa"/>
              <w:right w:w="101" w:type="dxa"/>
            </w:tcMar>
            <w:hideMark/>
          </w:tcPr>
          <w:p w14:paraId="154F22AE" w14:textId="77777777" w:rsidR="00810DDF" w:rsidRPr="0058094A" w:rsidRDefault="00810DDF" w:rsidP="00810DDF">
            <w:pPr>
              <w:rPr>
                <w:rFonts w:ascii="Arial" w:hAnsi="Arial" w:cs="Arial"/>
                <w:sz w:val="20"/>
                <w:szCs w:val="20"/>
              </w:rPr>
            </w:pPr>
            <w:r w:rsidRPr="0058094A">
              <w:rPr>
                <w:rFonts w:ascii="Arial" w:hAnsi="Arial" w:cs="Arial"/>
                <w:b/>
                <w:bCs/>
                <w:sz w:val="20"/>
                <w:szCs w:val="20"/>
              </w:rPr>
              <w:t>I. Montaż i modernizacja komputera</w:t>
            </w:r>
          </w:p>
        </w:tc>
        <w:tc>
          <w:tcPr>
            <w:tcW w:w="1842"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17F23765" w14:textId="77777777" w:rsidR="00810DDF" w:rsidRPr="0058094A" w:rsidRDefault="00810DDF" w:rsidP="00810DDF">
            <w:pPr>
              <w:rPr>
                <w:rFonts w:ascii="Arial" w:hAnsi="Arial" w:cs="Arial"/>
                <w:sz w:val="20"/>
                <w:szCs w:val="20"/>
              </w:rPr>
            </w:pPr>
            <w:r w:rsidRPr="0058094A">
              <w:rPr>
                <w:rFonts w:ascii="Arial" w:hAnsi="Arial" w:cs="Arial"/>
                <w:sz w:val="20"/>
                <w:szCs w:val="20"/>
              </w:rPr>
              <w:t>1. Montaż komputera</w:t>
            </w:r>
          </w:p>
        </w:tc>
        <w:tc>
          <w:tcPr>
            <w:tcW w:w="851"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243CA6C" w14:textId="79BD6F1F" w:rsidR="00810DDF" w:rsidRPr="0058094A" w:rsidRDefault="00810DDF" w:rsidP="00810DDF">
            <w:pPr>
              <w:rPr>
                <w:rFonts w:ascii="Arial" w:hAnsi="Arial" w:cs="Arial"/>
                <w:sz w:val="20"/>
                <w:szCs w:val="20"/>
              </w:rPr>
            </w:pP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DB97BEF" w14:textId="4702ADDA"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planować montaż komputera zgodnie z konfiguracją</w:t>
            </w:r>
          </w:p>
          <w:p w14:paraId="0FD44C7B" w14:textId="4CD469A6"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dobierać narzędzia do określonych czynności monterskich</w:t>
            </w:r>
          </w:p>
          <w:p w14:paraId="5E86B731" w14:textId="0BE5DCE6"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wykonywać montaż komputera zgodnie z zaplanowaną konfiguracją</w:t>
            </w:r>
          </w:p>
        </w:tc>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12EA897" w14:textId="0C5823FF"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stosować przyrządy do pomiaru wielkości fizycznych związanych z przepływem prądu stałego i przemiennego</w:t>
            </w:r>
          </w:p>
          <w:p w14:paraId="2606A83C" w14:textId="2C69A935"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val="en-US" w:eastAsia="pl-PL"/>
              </w:rPr>
            </w:pPr>
            <w:r w:rsidRPr="0058094A">
              <w:rPr>
                <w:rFonts w:ascii="Arial" w:eastAsia="MS Mincho" w:hAnsi="Arial" w:cs="Arial"/>
                <w:sz w:val="20"/>
                <w:szCs w:val="20"/>
                <w:lang w:val="en-US" w:eastAsia="pl-PL"/>
              </w:rPr>
              <w:t>wykonywać konfigurację BIOS (Basic Input/Output System) /UEFI (Unified Extensible Firmware Interface)</w:t>
            </w:r>
          </w:p>
          <w:p w14:paraId="6870D78B" w14:textId="7C0E21D5"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wykonywać aktualizację BIOS/UEFI</w:t>
            </w:r>
          </w:p>
          <w:p w14:paraId="4C09CFDA" w14:textId="6C8D193D" w:rsidR="00810DDF" w:rsidRPr="0058094A" w:rsidRDefault="00810DDF" w:rsidP="005F100B">
            <w:pPr>
              <w:pStyle w:val="Akapitzlist"/>
              <w:numPr>
                <w:ilvl w:val="0"/>
                <w:numId w:val="12"/>
              </w:numPr>
              <w:spacing w:line="23" w:lineRule="atLeast"/>
              <w:ind w:left="342"/>
              <w:rPr>
                <w:rFonts w:ascii="Arial" w:hAnsi="Arial" w:cs="Arial"/>
                <w:sz w:val="20"/>
                <w:szCs w:val="20"/>
              </w:rPr>
            </w:pPr>
            <w:r w:rsidRPr="0058094A">
              <w:rPr>
                <w:rFonts w:ascii="Arial" w:eastAsia="MS Mincho" w:hAnsi="Arial" w:cs="Arial"/>
                <w:sz w:val="20"/>
                <w:szCs w:val="20"/>
                <w:lang w:eastAsia="pl-PL"/>
              </w:rPr>
              <w:t>weryfikować poprawność zainstalowanych podzespołów</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28542A9A" w14:textId="77777777" w:rsidR="00810DDF" w:rsidRPr="0058094A" w:rsidRDefault="00810DDF" w:rsidP="00810DDF">
            <w:pPr>
              <w:rPr>
                <w:rFonts w:ascii="Arial" w:hAnsi="Arial" w:cs="Arial"/>
                <w:sz w:val="20"/>
                <w:szCs w:val="20"/>
              </w:rPr>
            </w:pPr>
            <w:r w:rsidRPr="0058094A">
              <w:rPr>
                <w:rFonts w:ascii="Arial" w:hAnsi="Arial" w:cs="Arial"/>
                <w:sz w:val="20"/>
                <w:szCs w:val="20"/>
              </w:rPr>
              <w:t>Klasa I</w:t>
            </w:r>
          </w:p>
          <w:p w14:paraId="22401BE3" w14:textId="3FF3139D" w:rsidR="00810DDF" w:rsidRPr="0058094A" w:rsidRDefault="00810DDF" w:rsidP="00810DDF">
            <w:pPr>
              <w:rPr>
                <w:rFonts w:ascii="Arial" w:hAnsi="Arial" w:cs="Arial"/>
                <w:sz w:val="20"/>
                <w:szCs w:val="20"/>
              </w:rPr>
            </w:pPr>
            <w:r w:rsidRPr="0058094A">
              <w:rPr>
                <w:rFonts w:ascii="Arial" w:hAnsi="Arial" w:cs="Arial"/>
                <w:sz w:val="20"/>
                <w:szCs w:val="20"/>
              </w:rPr>
              <w:t> </w:t>
            </w:r>
          </w:p>
        </w:tc>
      </w:tr>
      <w:tr w:rsidR="00810DDF" w:rsidRPr="0058094A" w14:paraId="775645C4" w14:textId="77777777" w:rsidTr="00E50454">
        <w:trPr>
          <w:trHeight w:val="224"/>
        </w:trPr>
        <w:tc>
          <w:tcPr>
            <w:tcW w:w="1702" w:type="dxa"/>
            <w:vMerge/>
            <w:tcBorders>
              <w:top w:val="single" w:sz="24" w:space="0" w:color="FFFFFF"/>
              <w:left w:val="single" w:sz="8" w:space="0" w:color="FFFFFF"/>
              <w:bottom w:val="single" w:sz="8" w:space="0" w:color="FFFFFF"/>
              <w:right w:val="single" w:sz="8" w:space="0" w:color="FFFFFF"/>
            </w:tcBorders>
            <w:vAlign w:val="center"/>
            <w:hideMark/>
          </w:tcPr>
          <w:p w14:paraId="4ABC7903" w14:textId="77777777" w:rsidR="00810DDF" w:rsidRPr="0058094A" w:rsidRDefault="00810DDF" w:rsidP="00810DDF">
            <w:pPr>
              <w:rPr>
                <w:rFonts w:ascii="Arial" w:hAnsi="Arial" w:cs="Arial"/>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3B7B3E7C" w14:textId="77777777" w:rsidR="00810DDF" w:rsidRPr="0058094A" w:rsidRDefault="00810DDF" w:rsidP="00810DDF">
            <w:pPr>
              <w:rPr>
                <w:rFonts w:ascii="Arial" w:hAnsi="Arial" w:cs="Arial"/>
                <w:sz w:val="20"/>
                <w:szCs w:val="20"/>
              </w:rPr>
            </w:pPr>
            <w:r w:rsidRPr="0058094A">
              <w:rPr>
                <w:rFonts w:ascii="Arial" w:hAnsi="Arial" w:cs="Arial"/>
                <w:sz w:val="20"/>
                <w:szCs w:val="20"/>
              </w:rPr>
              <w:t>2. Modernizacja komputera</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tcPr>
          <w:p w14:paraId="0218DF16" w14:textId="735CF158" w:rsidR="00810DDF" w:rsidRPr="0058094A" w:rsidRDefault="00810DDF" w:rsidP="00810DDF">
            <w:pPr>
              <w:rPr>
                <w:rFonts w:ascii="Arial" w:hAnsi="Arial" w:cs="Arial"/>
                <w:sz w:val="20"/>
                <w:szCs w:val="20"/>
              </w:rPr>
            </w:pPr>
          </w:p>
        </w:tc>
        <w:tc>
          <w:tcPr>
            <w:tcW w:w="453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tcPr>
          <w:p w14:paraId="0F32FFC6" w14:textId="4534DF24"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identyfikować aktualną konfigurację komputera</w:t>
            </w:r>
          </w:p>
          <w:p w14:paraId="328B0BED" w14:textId="18613E2C"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dobierać kompatybilne podzespoły w celu modernizacji komputera</w:t>
            </w:r>
          </w:p>
          <w:p w14:paraId="1B554809" w14:textId="659AEC82"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planować czynności związane z modernizacją</w:t>
            </w:r>
          </w:p>
          <w:p w14:paraId="31B938F1" w14:textId="03701EDB" w:rsidR="00810DDF" w:rsidRPr="0058094A" w:rsidRDefault="00810DDF" w:rsidP="005F100B">
            <w:pPr>
              <w:pStyle w:val="Akapitzlist"/>
              <w:numPr>
                <w:ilvl w:val="0"/>
                <w:numId w:val="12"/>
              </w:numPr>
              <w:spacing w:line="23" w:lineRule="atLeast"/>
              <w:ind w:left="342"/>
              <w:rPr>
                <w:rFonts w:ascii="Arial" w:hAnsi="Arial" w:cs="Arial"/>
                <w:sz w:val="20"/>
                <w:szCs w:val="20"/>
              </w:rPr>
            </w:pPr>
            <w:r w:rsidRPr="0058094A">
              <w:rPr>
                <w:rFonts w:ascii="Arial" w:eastAsia="MS Mincho" w:hAnsi="Arial" w:cs="Arial"/>
                <w:sz w:val="20"/>
                <w:szCs w:val="20"/>
                <w:lang w:eastAsia="pl-PL"/>
              </w:rPr>
              <w:t>wykonywać modernizację komputera</w:t>
            </w:r>
          </w:p>
        </w:tc>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tcPr>
          <w:p w14:paraId="29CA4DD1" w14:textId="28BF8D80"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sprawdzać poprawność montażu</w:t>
            </w:r>
            <w:r>
              <w:rPr>
                <w:rFonts w:ascii="Arial" w:eastAsia="MS Mincho" w:hAnsi="Arial" w:cs="Arial"/>
                <w:sz w:val="20"/>
                <w:szCs w:val="20"/>
                <w:lang w:eastAsia="pl-PL"/>
              </w:rPr>
              <w:t>,</w:t>
            </w:r>
          </w:p>
          <w:p w14:paraId="511823B7" w14:textId="18B69C1B"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kontrolować ustawienia BIOS/UEFI</w:t>
            </w:r>
          </w:p>
          <w:p w14:paraId="261F06B0" w14:textId="7F5C730C"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rekonfigurować ustawienia BIOS/UEFI</w:t>
            </w:r>
          </w:p>
          <w:p w14:paraId="0F50544C" w14:textId="0BEDC059"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weryfikować poprawność działania komputera po modernizacji</w:t>
            </w:r>
          </w:p>
          <w:p w14:paraId="17BEB098" w14:textId="308F7E51" w:rsidR="00810DDF" w:rsidRPr="0058094A" w:rsidRDefault="00810DDF" w:rsidP="005F100B">
            <w:pPr>
              <w:pStyle w:val="Akapitzlist"/>
              <w:numPr>
                <w:ilvl w:val="0"/>
                <w:numId w:val="12"/>
              </w:numPr>
              <w:spacing w:line="23" w:lineRule="atLeast"/>
              <w:ind w:left="342"/>
              <w:rPr>
                <w:rFonts w:ascii="Arial" w:hAnsi="Arial" w:cs="Arial"/>
                <w:sz w:val="20"/>
                <w:szCs w:val="20"/>
              </w:rPr>
            </w:pPr>
            <w:r w:rsidRPr="0058094A">
              <w:rPr>
                <w:rFonts w:ascii="Arial" w:eastAsia="MS Mincho" w:hAnsi="Arial" w:cs="Arial"/>
                <w:sz w:val="20"/>
                <w:szCs w:val="20"/>
                <w:lang w:eastAsia="pl-PL"/>
              </w:rPr>
              <w:t>testować komputer osobisty po modernizacji</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0989678D" w14:textId="3297EFCD" w:rsidR="00810DDF" w:rsidRPr="0058094A" w:rsidRDefault="00810DDF" w:rsidP="00810DDF">
            <w:pPr>
              <w:rPr>
                <w:rFonts w:ascii="Arial" w:hAnsi="Arial" w:cs="Arial"/>
                <w:sz w:val="20"/>
                <w:szCs w:val="20"/>
              </w:rPr>
            </w:pPr>
            <w:r w:rsidRPr="0058094A">
              <w:rPr>
                <w:rFonts w:ascii="Arial" w:hAnsi="Arial" w:cs="Arial"/>
                <w:sz w:val="20"/>
                <w:szCs w:val="20"/>
              </w:rPr>
              <w:t>Klasa I</w:t>
            </w:r>
          </w:p>
        </w:tc>
      </w:tr>
      <w:tr w:rsidR="00810DDF" w:rsidRPr="0058094A" w14:paraId="753D8214" w14:textId="77777777" w:rsidTr="00E50454">
        <w:trPr>
          <w:trHeight w:val="1152"/>
        </w:trPr>
        <w:tc>
          <w:tcPr>
            <w:tcW w:w="1702" w:type="dxa"/>
            <w:vMerge w:val="restart"/>
            <w:tcBorders>
              <w:top w:val="single" w:sz="8" w:space="0" w:color="FFFFFF"/>
              <w:left w:val="single" w:sz="8" w:space="0" w:color="FFFFFF"/>
              <w:right w:val="single" w:sz="8" w:space="0" w:color="FFFFFF"/>
            </w:tcBorders>
            <w:shd w:val="clear" w:color="auto" w:fill="4F81BD"/>
            <w:tcMar>
              <w:top w:w="15" w:type="dxa"/>
              <w:left w:w="101" w:type="dxa"/>
              <w:bottom w:w="0" w:type="dxa"/>
              <w:right w:w="101" w:type="dxa"/>
            </w:tcMar>
            <w:hideMark/>
          </w:tcPr>
          <w:p w14:paraId="43BF5D39" w14:textId="77777777" w:rsidR="00810DDF" w:rsidRPr="0058094A" w:rsidRDefault="00810DDF" w:rsidP="00810DDF">
            <w:pPr>
              <w:rPr>
                <w:rFonts w:ascii="Arial" w:hAnsi="Arial" w:cs="Arial"/>
                <w:sz w:val="20"/>
                <w:szCs w:val="20"/>
              </w:rPr>
            </w:pPr>
            <w:r w:rsidRPr="0058094A">
              <w:rPr>
                <w:rFonts w:ascii="Arial" w:hAnsi="Arial" w:cs="Arial"/>
                <w:b/>
                <w:bCs/>
                <w:sz w:val="20"/>
                <w:szCs w:val="20"/>
              </w:rPr>
              <w:t>II. Instalacja i użytkowania komputera oraz urządzeń mobilnych</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1F6838A3" w14:textId="7A1499B0" w:rsidR="00810DDF" w:rsidRPr="0058094A" w:rsidRDefault="00810DDF" w:rsidP="00810DDF">
            <w:pPr>
              <w:rPr>
                <w:rFonts w:ascii="Arial" w:hAnsi="Arial" w:cs="Arial"/>
                <w:sz w:val="20"/>
                <w:szCs w:val="20"/>
              </w:rPr>
            </w:pPr>
            <w:r w:rsidRPr="0058094A">
              <w:rPr>
                <w:rFonts w:ascii="Arial" w:hAnsi="Arial" w:cs="Arial"/>
                <w:sz w:val="20"/>
                <w:szCs w:val="20"/>
              </w:rPr>
              <w:t>1.</w:t>
            </w:r>
            <w:r>
              <w:rPr>
                <w:rFonts w:ascii="Arial" w:hAnsi="Arial" w:cs="Arial"/>
                <w:sz w:val="20"/>
                <w:szCs w:val="20"/>
              </w:rPr>
              <w:t xml:space="preserve"> </w:t>
            </w:r>
            <w:r w:rsidRPr="0058094A">
              <w:rPr>
                <w:rFonts w:ascii="Arial" w:hAnsi="Arial" w:cs="Arial"/>
                <w:sz w:val="20"/>
                <w:szCs w:val="20"/>
              </w:rPr>
              <w:t>Instalacja i konfiguracja oprogramowania użytkowego</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C519263" w14:textId="4FA3AB30" w:rsidR="00810DDF" w:rsidRPr="0058094A" w:rsidRDefault="00810DDF" w:rsidP="00810DDF">
            <w:pPr>
              <w:rPr>
                <w:rFonts w:ascii="Arial" w:hAnsi="Arial" w:cs="Arial"/>
                <w:sz w:val="20"/>
                <w:szCs w:val="20"/>
              </w:rPr>
            </w:pP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069E39D" w14:textId="3AF8BE6B"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sporządzać wykaz zainstalowanego oprogramowania na komputerze</w:t>
            </w:r>
          </w:p>
          <w:p w14:paraId="594DDD6B" w14:textId="73ADEF8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stosować się do warunków zawartych w umowach licencyjnych</w:t>
            </w:r>
          </w:p>
          <w:p w14:paraId="1B34347B"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dobierać oprogramowanie użytkowe do realizacji określonych zadań</w:t>
            </w:r>
          </w:p>
          <w:p w14:paraId="3CCE07A9"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instalować oprogramowanie użytkowe</w:t>
            </w:r>
          </w:p>
          <w:p w14:paraId="4708A1FB"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konfigurować zainstalowane oprogramowanie użytkowe</w:t>
            </w:r>
          </w:p>
          <w:p w14:paraId="313AEDE1"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korzystać z oprogramowania użytkowego podczas realizacji zadań zawodowych</w:t>
            </w:r>
          </w:p>
          <w:p w14:paraId="3CC4A675"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instalować oprogramowanie użytkowe zgodnie z wskazaniami producenta</w:t>
            </w:r>
          </w:p>
          <w:p w14:paraId="5F32A88C"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instalować oprogramowanie użytkowe zgodnie z zaleceniami klienta</w:t>
            </w:r>
          </w:p>
        </w:tc>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578FF17" w14:textId="6F0045E5"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sporządzać wykaz zainstalowanego oprogramowania na komputerze</w:t>
            </w:r>
          </w:p>
          <w:p w14:paraId="7DDEF556" w14:textId="72CAF405"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stosować się do warunków zawartych w umowach licencyjnych</w:t>
            </w:r>
          </w:p>
          <w:p w14:paraId="6D76D83B"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dobierać oprogramowanie użytkowe do realizacji określonych zadań</w:t>
            </w:r>
          </w:p>
          <w:p w14:paraId="0352302C"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instalować oprogramowanie użytkowe</w:t>
            </w:r>
          </w:p>
          <w:p w14:paraId="030EA848"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konfigurować zainstalowane oprogramowanie użytkowe</w:t>
            </w:r>
          </w:p>
          <w:p w14:paraId="645A90A6"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korzystać z oprogramowania użytkowego podczas realizacji zadań zawodowych</w:t>
            </w:r>
          </w:p>
          <w:p w14:paraId="016C0D84" w14:textId="2FA50EE5"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instalować oprogramowanie użytkowe zgodnie z wskazaniami producenta</w:t>
            </w:r>
            <w:r>
              <w:rPr>
                <w:rFonts w:ascii="Arial" w:eastAsia="MS Mincho" w:hAnsi="Arial" w:cs="Arial"/>
                <w:sz w:val="20"/>
                <w:szCs w:val="20"/>
                <w:lang w:eastAsia="pl-PL"/>
              </w:rPr>
              <w:t>,</w:t>
            </w:r>
          </w:p>
          <w:p w14:paraId="294F2B4A" w14:textId="7886598D"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instalować oprogramowanie użytkowe zgodnie z zaleceniami klienta</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5D3C8169" w14:textId="277EBDED" w:rsidR="00810DDF" w:rsidRPr="0058094A" w:rsidRDefault="00810DDF" w:rsidP="00810DDF">
            <w:pPr>
              <w:rPr>
                <w:rFonts w:ascii="Arial" w:hAnsi="Arial" w:cs="Arial"/>
                <w:sz w:val="20"/>
                <w:szCs w:val="20"/>
              </w:rPr>
            </w:pPr>
            <w:r w:rsidRPr="0058094A">
              <w:rPr>
                <w:rFonts w:ascii="Arial" w:hAnsi="Arial" w:cs="Arial"/>
                <w:sz w:val="20"/>
                <w:szCs w:val="20"/>
              </w:rPr>
              <w:t>Klasa I</w:t>
            </w:r>
          </w:p>
        </w:tc>
      </w:tr>
      <w:tr w:rsidR="00810DDF" w:rsidRPr="0058094A" w14:paraId="1DE02B27" w14:textId="77777777" w:rsidTr="00E50454">
        <w:trPr>
          <w:trHeight w:val="528"/>
        </w:trPr>
        <w:tc>
          <w:tcPr>
            <w:tcW w:w="1702"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53B43532" w14:textId="77777777" w:rsidR="00810DDF" w:rsidRPr="0058094A" w:rsidRDefault="00810DDF" w:rsidP="00810DDF">
            <w:pPr>
              <w:rPr>
                <w:rFonts w:ascii="Arial" w:hAnsi="Arial" w:cs="Arial"/>
                <w:b/>
                <w:bCs/>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369A9CA" w14:textId="77777777" w:rsidR="00810DDF" w:rsidRPr="0058094A" w:rsidRDefault="00810DDF" w:rsidP="00810DDF">
            <w:pPr>
              <w:rPr>
                <w:rFonts w:ascii="Arial" w:hAnsi="Arial" w:cs="Arial"/>
                <w:sz w:val="20"/>
                <w:szCs w:val="20"/>
              </w:rPr>
            </w:pPr>
            <w:r w:rsidRPr="0058094A">
              <w:rPr>
                <w:rFonts w:ascii="Arial" w:hAnsi="Arial" w:cs="Arial"/>
                <w:sz w:val="20"/>
                <w:szCs w:val="20"/>
              </w:rPr>
              <w:t>2. Przygotowanie urządzeń komputerowych do pracy i ich użytkowanie</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7A37011" w14:textId="54EB31C5" w:rsidR="00810DDF" w:rsidRPr="0058094A" w:rsidRDefault="00810DDF" w:rsidP="00810DDF">
            <w:pPr>
              <w:rPr>
                <w:rFonts w:ascii="Arial" w:hAnsi="Arial" w:cs="Arial"/>
                <w:sz w:val="20"/>
                <w:szCs w:val="20"/>
              </w:rPr>
            </w:pP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40F132A"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konfigurować ustawienia personalne urządzeń mobilnych zgodnie ze wskazaniami użytkownika</w:t>
            </w:r>
          </w:p>
          <w:p w14:paraId="315F2E0A"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instalować oprogramowanie na urządzeniach mobilnych</w:t>
            </w:r>
          </w:p>
          <w:p w14:paraId="2B76122C"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opracowywać kosztorys systemu komputerowego</w:t>
            </w:r>
          </w:p>
          <w:p w14:paraId="6BA3E1F9"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wykorzystywać arkusz kalkulacyjny do tworzenia kosztorysów</w:t>
            </w:r>
          </w:p>
          <w:p w14:paraId="0920EBF2"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korzystać z podstawowych funkcji matematycznych arkusza kalkulacyjnego</w:t>
            </w:r>
          </w:p>
        </w:tc>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F085856"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instalować oprogramowanie zabezpieczające urządzenie mobilne</w:t>
            </w:r>
          </w:p>
          <w:p w14:paraId="0E31C8A4"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migrować dane na i z urządzenia mobilnego (np. zdjęcia, multimedia)</w:t>
            </w:r>
          </w:p>
          <w:p w14:paraId="26EAF68C"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analizować stan techniczny systemu komputerowego</w:t>
            </w:r>
          </w:p>
          <w:p w14:paraId="1F0130D4"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tworzyć specyfikację systemu komputerowego</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BBAF1F0" w14:textId="4448F328" w:rsidR="00810DDF" w:rsidRPr="0058094A" w:rsidRDefault="00810DDF" w:rsidP="00810DDF">
            <w:pPr>
              <w:rPr>
                <w:rFonts w:ascii="Arial" w:hAnsi="Arial" w:cs="Arial"/>
                <w:sz w:val="20"/>
                <w:szCs w:val="20"/>
              </w:rPr>
            </w:pPr>
            <w:r w:rsidRPr="0058094A">
              <w:rPr>
                <w:rFonts w:ascii="Arial" w:hAnsi="Arial" w:cs="Arial"/>
                <w:sz w:val="20"/>
                <w:szCs w:val="20"/>
              </w:rPr>
              <w:t>Klasa I</w:t>
            </w:r>
          </w:p>
        </w:tc>
      </w:tr>
      <w:tr w:rsidR="00810DDF" w:rsidRPr="0058094A" w14:paraId="797A0E04" w14:textId="77777777" w:rsidTr="00E50454">
        <w:trPr>
          <w:trHeight w:val="1152"/>
        </w:trPr>
        <w:tc>
          <w:tcPr>
            <w:tcW w:w="1702" w:type="dxa"/>
            <w:vMerge w:val="restart"/>
            <w:tcBorders>
              <w:top w:val="single" w:sz="8" w:space="0" w:color="FFFFFF"/>
              <w:left w:val="single" w:sz="8" w:space="0" w:color="FFFFFF"/>
              <w:right w:val="single" w:sz="8" w:space="0" w:color="FFFFFF"/>
            </w:tcBorders>
            <w:shd w:val="clear" w:color="auto" w:fill="4F81BD"/>
            <w:tcMar>
              <w:top w:w="15" w:type="dxa"/>
              <w:left w:w="101" w:type="dxa"/>
              <w:bottom w:w="0" w:type="dxa"/>
              <w:right w:w="101" w:type="dxa"/>
            </w:tcMar>
          </w:tcPr>
          <w:p w14:paraId="3BE43C07" w14:textId="77777777" w:rsidR="00810DDF" w:rsidRPr="0058094A" w:rsidRDefault="00810DDF" w:rsidP="00810DDF">
            <w:pPr>
              <w:rPr>
                <w:rFonts w:ascii="Arial" w:hAnsi="Arial" w:cs="Arial"/>
                <w:sz w:val="20"/>
                <w:szCs w:val="20"/>
              </w:rPr>
            </w:pPr>
            <w:r w:rsidRPr="0058094A">
              <w:rPr>
                <w:rFonts w:ascii="Arial" w:hAnsi="Arial" w:cs="Arial"/>
                <w:b/>
                <w:bCs/>
                <w:sz w:val="20"/>
                <w:szCs w:val="20"/>
              </w:rPr>
              <w:t>III. Eksploatacja urządzeń peryferyjnych</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DDFAF9C" w14:textId="03C49A3B" w:rsidR="00810DDF" w:rsidRPr="0058094A" w:rsidRDefault="00810DDF" w:rsidP="00810DDF">
            <w:pPr>
              <w:rPr>
                <w:rFonts w:ascii="Arial" w:hAnsi="Arial" w:cs="Arial"/>
                <w:sz w:val="20"/>
                <w:szCs w:val="20"/>
              </w:rPr>
            </w:pPr>
            <w:r w:rsidRPr="0058094A">
              <w:rPr>
                <w:rFonts w:ascii="Arial" w:hAnsi="Arial" w:cs="Arial"/>
                <w:sz w:val="20"/>
                <w:szCs w:val="20"/>
              </w:rPr>
              <w:t>1. Budowa</w:t>
            </w:r>
            <w:r>
              <w:rPr>
                <w:rFonts w:ascii="Arial" w:hAnsi="Arial" w:cs="Arial"/>
                <w:sz w:val="20"/>
                <w:szCs w:val="20"/>
              </w:rPr>
              <w:t xml:space="preserve"> </w:t>
            </w:r>
            <w:r w:rsidRPr="0058094A">
              <w:rPr>
                <w:rFonts w:ascii="Arial" w:hAnsi="Arial" w:cs="Arial"/>
                <w:sz w:val="20"/>
                <w:szCs w:val="20"/>
              </w:rPr>
              <w:t>urządzeń peryferyjnych</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960D00F" w14:textId="5DE12A88" w:rsidR="00810DDF" w:rsidRPr="0058094A" w:rsidRDefault="00810DDF" w:rsidP="00810DDF">
            <w:pPr>
              <w:rPr>
                <w:rFonts w:ascii="Arial" w:hAnsi="Arial" w:cs="Arial"/>
                <w:sz w:val="20"/>
                <w:szCs w:val="20"/>
              </w:rPr>
            </w:pP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21AA7DE"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rozpoznawać rodzaje interfejsów komunikacyjnych urządzeń peryferyjnych</w:t>
            </w:r>
          </w:p>
          <w:p w14:paraId="73A6B002"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identyfikować parametry techniczne urządzeń peryferyjnych</w:t>
            </w:r>
          </w:p>
        </w:tc>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CBB3E0D"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określać budowę i rodzaje urządzeń peryferyjnych</w:t>
            </w:r>
          </w:p>
          <w:p w14:paraId="16486658"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określać zasadę działania urządzeń peryferyjnych</w:t>
            </w:r>
          </w:p>
          <w:p w14:paraId="728B0DD7"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identyfikować funkcje urządzeń peryferyjnych na podstawie rysunków, schematów ideowych i opisów</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B9EE312" w14:textId="3DA51900" w:rsidR="00810DDF" w:rsidRPr="0058094A" w:rsidRDefault="00810DDF" w:rsidP="00810DDF">
            <w:pPr>
              <w:rPr>
                <w:rFonts w:ascii="Arial" w:hAnsi="Arial" w:cs="Arial"/>
                <w:sz w:val="20"/>
                <w:szCs w:val="20"/>
              </w:rPr>
            </w:pPr>
            <w:r w:rsidRPr="0058094A">
              <w:rPr>
                <w:rFonts w:ascii="Arial" w:hAnsi="Arial" w:cs="Arial"/>
                <w:sz w:val="20"/>
                <w:szCs w:val="20"/>
              </w:rPr>
              <w:t>Klasa I</w:t>
            </w:r>
          </w:p>
        </w:tc>
      </w:tr>
      <w:tr w:rsidR="00810DDF" w:rsidRPr="0058094A" w14:paraId="1EF7D229" w14:textId="77777777" w:rsidTr="00E50454">
        <w:trPr>
          <w:trHeight w:val="1152"/>
        </w:trPr>
        <w:tc>
          <w:tcPr>
            <w:tcW w:w="1702"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5A789F8B" w14:textId="77777777" w:rsidR="00810DDF" w:rsidRPr="0058094A" w:rsidRDefault="00810DDF" w:rsidP="00810DDF">
            <w:pPr>
              <w:rPr>
                <w:rFonts w:ascii="Arial" w:hAnsi="Arial" w:cs="Arial"/>
                <w:b/>
                <w:bCs/>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08D8D82" w14:textId="24153943" w:rsidR="00810DDF" w:rsidRPr="0058094A" w:rsidRDefault="00810DDF" w:rsidP="00810DDF">
            <w:pPr>
              <w:rPr>
                <w:rFonts w:ascii="Arial" w:hAnsi="Arial" w:cs="Arial"/>
                <w:sz w:val="20"/>
                <w:szCs w:val="20"/>
              </w:rPr>
            </w:pPr>
            <w:r w:rsidRPr="0058094A">
              <w:rPr>
                <w:rFonts w:ascii="Arial" w:hAnsi="Arial" w:cs="Arial"/>
                <w:sz w:val="20"/>
                <w:szCs w:val="20"/>
              </w:rPr>
              <w:t>2. Instalacja i konserwacja</w:t>
            </w:r>
            <w:r>
              <w:rPr>
                <w:rFonts w:ascii="Arial" w:hAnsi="Arial" w:cs="Arial"/>
                <w:sz w:val="20"/>
                <w:szCs w:val="20"/>
              </w:rPr>
              <w:t xml:space="preserve"> </w:t>
            </w:r>
            <w:r w:rsidRPr="0058094A">
              <w:rPr>
                <w:rFonts w:ascii="Arial" w:hAnsi="Arial" w:cs="Arial"/>
                <w:sz w:val="20"/>
                <w:szCs w:val="20"/>
              </w:rPr>
              <w:t>urządzeń peryferyjnych</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17A914A" w14:textId="222986B0" w:rsidR="00810DDF" w:rsidRPr="0058094A" w:rsidRDefault="00810DDF" w:rsidP="00810DDF">
            <w:pPr>
              <w:rPr>
                <w:rFonts w:ascii="Arial" w:hAnsi="Arial" w:cs="Arial"/>
                <w:sz w:val="20"/>
                <w:szCs w:val="20"/>
              </w:rPr>
            </w:pP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6248E49"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podłączać urządzenia peryferyjne do systemu komputerowego</w:t>
            </w:r>
          </w:p>
          <w:p w14:paraId="03736E86"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instalować sterowniki urządzeń peryferyjnych</w:t>
            </w:r>
          </w:p>
          <w:p w14:paraId="7E63C2A6"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konfigurować urządzenia peryferyjne według zaleceń</w:t>
            </w:r>
          </w:p>
          <w:p w14:paraId="542F4E71"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wymieniać materiały eksploatacyjne w urządzeniach peryferyjnych</w:t>
            </w:r>
          </w:p>
          <w:p w14:paraId="35E133DF"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wykonywać konserwację urządzeń peryferyjnych zgodnie z harmonogramem</w:t>
            </w:r>
          </w:p>
        </w:tc>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B8FBE4B"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stosować oprogramowanie do monitorowania pracy urządzeń peryferyjnych</w:t>
            </w:r>
          </w:p>
          <w:p w14:paraId="7483F346"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monitorować pracę urządzeń peryferyjnych</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518AED5" w14:textId="01BCFC2E" w:rsidR="00810DDF" w:rsidRPr="0058094A" w:rsidRDefault="00810DDF" w:rsidP="00810DDF">
            <w:pPr>
              <w:rPr>
                <w:rFonts w:ascii="Arial" w:hAnsi="Arial" w:cs="Arial"/>
                <w:sz w:val="20"/>
                <w:szCs w:val="20"/>
              </w:rPr>
            </w:pPr>
            <w:r w:rsidRPr="0058094A">
              <w:rPr>
                <w:rFonts w:ascii="Arial" w:hAnsi="Arial" w:cs="Arial"/>
                <w:sz w:val="20"/>
                <w:szCs w:val="20"/>
              </w:rPr>
              <w:t>Klasa I</w:t>
            </w:r>
          </w:p>
        </w:tc>
      </w:tr>
      <w:tr w:rsidR="00810DDF" w:rsidRPr="0058094A" w14:paraId="63F51E55" w14:textId="77777777" w:rsidTr="00E50454">
        <w:trPr>
          <w:trHeight w:val="1152"/>
        </w:trPr>
        <w:tc>
          <w:tcPr>
            <w:tcW w:w="1702" w:type="dxa"/>
            <w:vMerge w:val="restart"/>
            <w:tcBorders>
              <w:top w:val="single" w:sz="8" w:space="0" w:color="FFFFFF"/>
              <w:left w:val="single" w:sz="8" w:space="0" w:color="FFFFFF"/>
              <w:right w:val="single" w:sz="8" w:space="0" w:color="FFFFFF"/>
            </w:tcBorders>
            <w:shd w:val="clear" w:color="auto" w:fill="4F81BD"/>
            <w:tcMar>
              <w:top w:w="15" w:type="dxa"/>
              <w:left w:w="101" w:type="dxa"/>
              <w:bottom w:w="0" w:type="dxa"/>
              <w:right w:w="101" w:type="dxa"/>
            </w:tcMar>
          </w:tcPr>
          <w:p w14:paraId="24462BE3" w14:textId="77777777" w:rsidR="00810DDF" w:rsidRPr="0058094A" w:rsidRDefault="00810DDF" w:rsidP="00810DDF">
            <w:pPr>
              <w:rPr>
                <w:rFonts w:ascii="Arial" w:hAnsi="Arial" w:cs="Arial"/>
                <w:b/>
                <w:bCs/>
                <w:sz w:val="20"/>
                <w:szCs w:val="20"/>
              </w:rPr>
            </w:pPr>
            <w:r w:rsidRPr="0058094A">
              <w:rPr>
                <w:rFonts w:ascii="Arial" w:hAnsi="Arial" w:cs="Arial"/>
                <w:b/>
                <w:bCs/>
                <w:sz w:val="20"/>
                <w:szCs w:val="20"/>
              </w:rPr>
              <w:t>IV. Naprawa urządzeń techniki komputerowej</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30E77C3" w14:textId="77777777" w:rsidR="00810DDF" w:rsidRPr="0058094A" w:rsidRDefault="00810DDF" w:rsidP="00810DDF">
            <w:pPr>
              <w:rPr>
                <w:rFonts w:ascii="Arial" w:hAnsi="Arial" w:cs="Arial"/>
                <w:sz w:val="20"/>
                <w:szCs w:val="20"/>
              </w:rPr>
            </w:pPr>
            <w:r w:rsidRPr="0058094A">
              <w:rPr>
                <w:rFonts w:ascii="Arial" w:hAnsi="Arial" w:cs="Arial"/>
                <w:sz w:val="20"/>
                <w:szCs w:val="20"/>
              </w:rPr>
              <w:t>1. Monitoring i naprawa urządzeń techniki komputerowej</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D153494" w14:textId="2E20DB44" w:rsidR="00810DDF" w:rsidRPr="0058094A" w:rsidRDefault="00810DDF" w:rsidP="00810DDF">
            <w:pPr>
              <w:rPr>
                <w:rFonts w:ascii="Arial" w:hAnsi="Arial" w:cs="Arial"/>
                <w:sz w:val="20"/>
                <w:szCs w:val="20"/>
              </w:rPr>
            </w:pP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18EE935"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formułować wskazania eksploatacyjne dla użytkownika po wykonaniu naprawy</w:t>
            </w:r>
          </w:p>
          <w:p w14:paraId="22956F1F"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stosować sprzętowe narzędzia diagnostyczne i monitorujące pracę urządzeń techniki komputerowej</w:t>
            </w:r>
          </w:p>
          <w:p w14:paraId="59D4BC12"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stosować aplikacje diagnozujące pracę urządzeń techniki komputerowej</w:t>
            </w:r>
          </w:p>
          <w:p w14:paraId="513FE723"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wykrywać usterki sprzętowe urządzeń na podstawie opisu</w:t>
            </w:r>
          </w:p>
          <w:p w14:paraId="1B93196F"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wykrywać usterki sprzętowe urządzeń za pomocą testów</w:t>
            </w:r>
          </w:p>
          <w:p w14:paraId="75438A7E"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lokalizować uszkodzenia urządzenia techniki komputerowej</w:t>
            </w:r>
          </w:p>
          <w:p w14:paraId="3B24F571"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określać sposoby usuwania uszkodzenia urządzeń techniki komputerowej</w:t>
            </w:r>
          </w:p>
          <w:p w14:paraId="13E8B8A9"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usuwać uszkodzenia urządzeń techniki komputerowej</w:t>
            </w:r>
          </w:p>
          <w:p w14:paraId="6200DF3E"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sporządzać specyfikację naprawy urządzenia techniki komputerowej</w:t>
            </w:r>
          </w:p>
        </w:tc>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6814209"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stosować sprzętowe narzędzia diagnostyczne i monitorujące pracę urządzeń techniki komputerowej</w:t>
            </w:r>
          </w:p>
          <w:p w14:paraId="37CF3E6B"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stosować aplikacje diagnozujące pracę urządzeń techniki komputerowej</w:t>
            </w:r>
          </w:p>
          <w:p w14:paraId="249A5EF9"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wykrywać usterki sprzętowe urządzeń na podstawie opisu</w:t>
            </w:r>
          </w:p>
          <w:p w14:paraId="513A309A"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wykrywać usterki sprzętowe urządzeń za pomocą testów</w:t>
            </w:r>
          </w:p>
          <w:p w14:paraId="40675BFD"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lokalizować uszkodzenia urządzenia techniki komputerowej</w:t>
            </w:r>
          </w:p>
          <w:p w14:paraId="5840BCCB"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określać sposoby usuwania uszkodzenia urządzeń techniki komputerowej</w:t>
            </w:r>
          </w:p>
          <w:p w14:paraId="4697A750"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usuwać uszkodzenia urządzeń techniki komputerowej</w:t>
            </w:r>
          </w:p>
          <w:p w14:paraId="42FA93A9"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sporządzać specyfikację naprawy urządzenia techniki komputerowej</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1FF8DF1" w14:textId="4A2328C2" w:rsidR="00810DDF" w:rsidRPr="0058094A" w:rsidRDefault="00810DDF" w:rsidP="00810DDF">
            <w:pPr>
              <w:rPr>
                <w:rFonts w:ascii="Arial" w:hAnsi="Arial" w:cs="Arial"/>
                <w:sz w:val="20"/>
                <w:szCs w:val="20"/>
              </w:rPr>
            </w:pPr>
            <w:r w:rsidRPr="0058094A">
              <w:rPr>
                <w:rFonts w:ascii="Arial" w:hAnsi="Arial" w:cs="Arial"/>
                <w:sz w:val="20"/>
                <w:szCs w:val="20"/>
              </w:rPr>
              <w:t>Klasa I</w:t>
            </w:r>
            <w:r>
              <w:rPr>
                <w:rFonts w:ascii="Arial" w:hAnsi="Arial" w:cs="Arial"/>
                <w:sz w:val="20"/>
                <w:szCs w:val="20"/>
              </w:rPr>
              <w:t xml:space="preserve"> / </w:t>
            </w:r>
            <w:r w:rsidRPr="0058094A">
              <w:rPr>
                <w:rFonts w:ascii="Arial" w:hAnsi="Arial" w:cs="Arial"/>
                <w:sz w:val="20"/>
                <w:szCs w:val="20"/>
              </w:rPr>
              <w:t>Klasa I</w:t>
            </w:r>
            <w:r>
              <w:rPr>
                <w:rFonts w:ascii="Arial" w:hAnsi="Arial" w:cs="Arial"/>
                <w:sz w:val="20"/>
                <w:szCs w:val="20"/>
              </w:rPr>
              <w:t>I</w:t>
            </w:r>
          </w:p>
        </w:tc>
      </w:tr>
      <w:tr w:rsidR="00810DDF" w:rsidRPr="0058094A" w14:paraId="6B57D818" w14:textId="77777777" w:rsidTr="00E50454">
        <w:trPr>
          <w:trHeight w:val="1152"/>
        </w:trPr>
        <w:tc>
          <w:tcPr>
            <w:tcW w:w="1702" w:type="dxa"/>
            <w:vMerge/>
            <w:tcBorders>
              <w:left w:val="single" w:sz="8" w:space="0" w:color="FFFFFF"/>
              <w:bottom w:val="single" w:sz="8" w:space="0" w:color="FFFFFF"/>
              <w:right w:val="single" w:sz="8" w:space="0" w:color="FFFFFF"/>
            </w:tcBorders>
            <w:shd w:val="clear" w:color="auto" w:fill="4F81BD"/>
            <w:tcMar>
              <w:top w:w="15" w:type="dxa"/>
              <w:left w:w="101" w:type="dxa"/>
              <w:bottom w:w="0" w:type="dxa"/>
              <w:right w:w="101" w:type="dxa"/>
            </w:tcMar>
          </w:tcPr>
          <w:p w14:paraId="4D997D2B" w14:textId="77777777" w:rsidR="00810DDF" w:rsidRPr="0058094A" w:rsidRDefault="00810DDF" w:rsidP="00810DDF">
            <w:pPr>
              <w:rPr>
                <w:rFonts w:ascii="Arial" w:hAnsi="Arial" w:cs="Arial"/>
                <w:b/>
                <w:bCs/>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463AFBE" w14:textId="77777777" w:rsidR="00810DDF" w:rsidRPr="0058094A" w:rsidRDefault="00810DDF" w:rsidP="00810DDF">
            <w:pPr>
              <w:rPr>
                <w:rFonts w:ascii="Arial" w:hAnsi="Arial" w:cs="Arial"/>
                <w:sz w:val="20"/>
                <w:szCs w:val="20"/>
              </w:rPr>
            </w:pPr>
            <w:r w:rsidRPr="0058094A">
              <w:rPr>
                <w:rFonts w:ascii="Arial" w:hAnsi="Arial" w:cs="Arial"/>
                <w:sz w:val="20"/>
                <w:szCs w:val="20"/>
              </w:rPr>
              <w:t>2. Kopie bezpieczeństwa i odzyskiwanie danych</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F59CCB0" w14:textId="3D888490" w:rsidR="00810DDF" w:rsidRPr="0058094A" w:rsidRDefault="00810DDF" w:rsidP="00810DDF">
            <w:pPr>
              <w:rPr>
                <w:rFonts w:ascii="Arial" w:hAnsi="Arial" w:cs="Arial"/>
                <w:sz w:val="20"/>
                <w:szCs w:val="20"/>
              </w:rPr>
            </w:pP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30E4C69"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wykonywać kopię bezpieczeństwa danych na nośnikach lokalnych i zewnętrznych</w:t>
            </w:r>
          </w:p>
          <w:p w14:paraId="16963522"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przywracać kopię bezpieczeństwa danych</w:t>
            </w:r>
          </w:p>
          <w:p w14:paraId="1B811CCA"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wykorzystywać chmurę do wykonania kopii bezpieczeństwa danych</w:t>
            </w:r>
          </w:p>
          <w:p w14:paraId="433A3724"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korzystać z urządzeń do tworzenia kopii bezpieczeństwa danych</w:t>
            </w:r>
          </w:p>
          <w:p w14:paraId="2B623E0A"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odzyskiwać dane z kopii</w:t>
            </w:r>
          </w:p>
        </w:tc>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2F2D6ED"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testować wykonane kopie bezpieczeństwa danych</w:t>
            </w:r>
          </w:p>
          <w:p w14:paraId="692C455F"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zabezpieczać kopię bezpieczeństwa danych przed utratą i zniszczeniem</w:t>
            </w:r>
          </w:p>
          <w:p w14:paraId="626E3057"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konfigurować macierz RAID</w:t>
            </w:r>
          </w:p>
          <w:p w14:paraId="384169D9"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opisywać metody odzyskiwania danych z urządzeń techniki komputerowej</w:t>
            </w:r>
          </w:p>
          <w:p w14:paraId="4086876B"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dobierać oprogramowanie do odzyskiwania danych</w:t>
            </w:r>
          </w:p>
          <w:p w14:paraId="0405E8B2"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odzyskiwać utracone dane z urządzeń techniki komputerowej</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1BC9973" w14:textId="41DF6F39" w:rsidR="00810DDF" w:rsidRPr="0058094A" w:rsidRDefault="00810DDF" w:rsidP="00810DDF">
            <w:pPr>
              <w:rPr>
                <w:rFonts w:ascii="Arial" w:hAnsi="Arial" w:cs="Arial"/>
                <w:sz w:val="20"/>
                <w:szCs w:val="20"/>
              </w:rPr>
            </w:pPr>
            <w:r w:rsidRPr="0058094A">
              <w:rPr>
                <w:rFonts w:ascii="Arial" w:hAnsi="Arial" w:cs="Arial"/>
                <w:sz w:val="20"/>
                <w:szCs w:val="20"/>
              </w:rPr>
              <w:t>Klasa I</w:t>
            </w:r>
            <w:r>
              <w:rPr>
                <w:rFonts w:ascii="Arial" w:hAnsi="Arial" w:cs="Arial"/>
                <w:sz w:val="20"/>
                <w:szCs w:val="20"/>
              </w:rPr>
              <w:t>I</w:t>
            </w:r>
          </w:p>
        </w:tc>
      </w:tr>
      <w:tr w:rsidR="00810DDF" w:rsidRPr="0058094A" w14:paraId="4A413BA0" w14:textId="77777777" w:rsidTr="00E50454">
        <w:trPr>
          <w:trHeight w:val="1152"/>
        </w:trPr>
        <w:tc>
          <w:tcPr>
            <w:tcW w:w="1702"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1" w:type="dxa"/>
              <w:bottom w:w="0" w:type="dxa"/>
              <w:right w:w="101" w:type="dxa"/>
            </w:tcMar>
          </w:tcPr>
          <w:p w14:paraId="240A12B9" w14:textId="77777777" w:rsidR="00810DDF" w:rsidRPr="0058094A" w:rsidRDefault="00810DDF" w:rsidP="00810DDF">
            <w:pPr>
              <w:rPr>
                <w:rFonts w:ascii="Arial" w:hAnsi="Arial" w:cs="Arial"/>
                <w:b/>
                <w:bCs/>
                <w:sz w:val="20"/>
                <w:szCs w:val="20"/>
              </w:rPr>
            </w:pPr>
            <w:r w:rsidRPr="0058094A">
              <w:rPr>
                <w:rFonts w:ascii="Arial" w:hAnsi="Arial" w:cs="Arial"/>
                <w:b/>
                <w:bCs/>
                <w:sz w:val="20"/>
                <w:szCs w:val="20"/>
              </w:rPr>
              <w:t>V. Kompetencje personalne i społeczne</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17CFC61" w14:textId="77777777" w:rsidR="00810DDF" w:rsidRPr="0058094A" w:rsidRDefault="00810DDF" w:rsidP="00810DDF">
            <w:pPr>
              <w:rPr>
                <w:rFonts w:ascii="Arial" w:hAnsi="Arial" w:cs="Arial"/>
                <w:sz w:val="20"/>
                <w:szCs w:val="20"/>
              </w:rPr>
            </w:pP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2EADF6B" w14:textId="77777777" w:rsidR="00810DDF" w:rsidRPr="0058094A" w:rsidRDefault="00810DDF" w:rsidP="00810DDF">
            <w:pPr>
              <w:rPr>
                <w:rFonts w:ascii="Arial" w:hAnsi="Arial" w:cs="Arial"/>
                <w:sz w:val="20"/>
                <w:szCs w:val="20"/>
              </w:rPr>
            </w:pP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789DEF8"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stosować zasady kultury osobistej i ogólnie przyjęte normy zachowania w środowisku pracy</w:t>
            </w:r>
          </w:p>
          <w:p w14:paraId="6F3B946D"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określać czas realizacji zadań</w:t>
            </w:r>
          </w:p>
          <w:p w14:paraId="5BBA0C9C"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pracować w zespole, ponosząc odpowiedzialność za wspólnie realizowane zadania</w:t>
            </w:r>
          </w:p>
        </w:tc>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B82B5FC"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opisywać sposób przeciwdziałania problemom w zespole realizującym zadania</w:t>
            </w:r>
          </w:p>
          <w:p w14:paraId="308C3AF2"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angażować się w realizację wspólnych działań zespołu</w:t>
            </w:r>
          </w:p>
          <w:p w14:paraId="0EBE2AD0" w14:textId="77777777" w:rsidR="00810DDF" w:rsidRPr="0058094A" w:rsidRDefault="00810DDF" w:rsidP="005F100B">
            <w:pPr>
              <w:pStyle w:val="Akapitzlist"/>
              <w:numPr>
                <w:ilvl w:val="0"/>
                <w:numId w:val="12"/>
              </w:numPr>
              <w:spacing w:line="23" w:lineRule="atLeast"/>
              <w:ind w:left="342"/>
              <w:rPr>
                <w:rFonts w:ascii="Arial" w:eastAsia="MS Mincho" w:hAnsi="Arial" w:cs="Arial"/>
                <w:sz w:val="20"/>
                <w:szCs w:val="20"/>
                <w:lang w:eastAsia="pl-PL"/>
              </w:rPr>
            </w:pPr>
            <w:r w:rsidRPr="0058094A">
              <w:rPr>
                <w:rFonts w:ascii="Arial" w:eastAsia="MS Mincho" w:hAnsi="Arial" w:cs="Arial"/>
                <w:sz w:val="20"/>
                <w:szCs w:val="20"/>
                <w:lang w:eastAsia="pl-PL"/>
              </w:rPr>
              <w:t>modyfikować sposób zachowania, uwzględniając stanowisko wypracowane wspólnie z innymi członkami zespołu</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07D1952" w14:textId="33BAB8E5" w:rsidR="00810DDF" w:rsidRPr="0058094A" w:rsidRDefault="00810DDF" w:rsidP="00810DDF">
            <w:pPr>
              <w:rPr>
                <w:rFonts w:ascii="Arial" w:hAnsi="Arial" w:cs="Arial"/>
                <w:sz w:val="20"/>
                <w:szCs w:val="20"/>
              </w:rPr>
            </w:pPr>
            <w:r w:rsidRPr="0058094A">
              <w:rPr>
                <w:rFonts w:ascii="Arial" w:hAnsi="Arial" w:cs="Arial"/>
                <w:sz w:val="20"/>
                <w:szCs w:val="20"/>
              </w:rPr>
              <w:t>Klasa I</w:t>
            </w:r>
            <w:r>
              <w:rPr>
                <w:rFonts w:ascii="Arial" w:hAnsi="Arial" w:cs="Arial"/>
                <w:sz w:val="20"/>
                <w:szCs w:val="20"/>
              </w:rPr>
              <w:t xml:space="preserve"> / </w:t>
            </w:r>
            <w:r w:rsidRPr="0058094A">
              <w:rPr>
                <w:rFonts w:ascii="Arial" w:hAnsi="Arial" w:cs="Arial"/>
                <w:sz w:val="20"/>
                <w:szCs w:val="20"/>
              </w:rPr>
              <w:t>Klasa I</w:t>
            </w:r>
            <w:r>
              <w:rPr>
                <w:rFonts w:ascii="Arial" w:hAnsi="Arial" w:cs="Arial"/>
                <w:sz w:val="20"/>
                <w:szCs w:val="20"/>
              </w:rPr>
              <w:t>I</w:t>
            </w:r>
          </w:p>
        </w:tc>
      </w:tr>
    </w:tbl>
    <w:p w14:paraId="439944FD" w14:textId="77777777" w:rsidR="001607DD" w:rsidRPr="0058094A" w:rsidRDefault="001607DD" w:rsidP="001607DD">
      <w:pPr>
        <w:rPr>
          <w:rFonts w:ascii="Arial" w:hAnsi="Arial" w:cs="Arial"/>
          <w:sz w:val="20"/>
          <w:szCs w:val="20"/>
        </w:rPr>
      </w:pPr>
    </w:p>
    <w:p w14:paraId="69F86BE9" w14:textId="77777777" w:rsidR="001607DD" w:rsidRPr="0058094A" w:rsidRDefault="001607DD" w:rsidP="001607DD">
      <w:pPr>
        <w:spacing w:after="120"/>
        <w:rPr>
          <w:rFonts w:ascii="Arial" w:hAnsi="Arial" w:cs="Arial"/>
          <w:sz w:val="20"/>
          <w:szCs w:val="20"/>
        </w:rPr>
      </w:pPr>
      <w:r w:rsidRPr="0058094A">
        <w:rPr>
          <w:rFonts w:ascii="Arial" w:hAnsi="Arial" w:cs="Arial"/>
          <w:b/>
          <w:bCs/>
          <w:sz w:val="20"/>
          <w:szCs w:val="20"/>
        </w:rPr>
        <w:t>PROCEDURY OSIĄGANIA CELÓW KSZTAŁCENIA PRZEDMIOTU</w:t>
      </w:r>
    </w:p>
    <w:p w14:paraId="7A50A6DA" w14:textId="77777777" w:rsidR="001607DD" w:rsidRPr="0058094A" w:rsidRDefault="001607DD" w:rsidP="001607DD">
      <w:pPr>
        <w:spacing w:after="0"/>
        <w:jc w:val="both"/>
        <w:rPr>
          <w:rFonts w:ascii="Arial" w:hAnsi="Arial" w:cs="Arial"/>
          <w:iCs/>
          <w:sz w:val="20"/>
          <w:szCs w:val="20"/>
        </w:rPr>
      </w:pPr>
      <w:r w:rsidRPr="0058094A">
        <w:rPr>
          <w:rFonts w:ascii="Arial" w:hAnsi="Arial" w:cs="Arial"/>
          <w:iCs/>
          <w:sz w:val="20"/>
          <w:szCs w:val="20"/>
        </w:rPr>
        <w:t>Przedmiot Montaż i eksploatacja urządzeń techniki komputerowej należy realizować z podziałem na grupy w pracowni montażu urządzeń peryferyjnych i techniki komputerowej wyposażonej w:</w:t>
      </w:r>
    </w:p>
    <w:p w14:paraId="031DF7E7" w14:textId="77777777" w:rsidR="001607DD" w:rsidRPr="0058094A" w:rsidRDefault="001607DD" w:rsidP="005F100B">
      <w:pPr>
        <w:pStyle w:val="Akapitzlist"/>
        <w:numPr>
          <w:ilvl w:val="0"/>
          <w:numId w:val="53"/>
        </w:numPr>
        <w:jc w:val="both"/>
        <w:rPr>
          <w:rFonts w:ascii="Arial" w:hAnsi="Arial" w:cs="Arial"/>
          <w:iCs/>
          <w:sz w:val="20"/>
          <w:szCs w:val="20"/>
        </w:rPr>
      </w:pPr>
      <w:r w:rsidRPr="0058094A">
        <w:rPr>
          <w:rFonts w:ascii="Arial" w:hAnsi="Arial" w:cs="Arial"/>
          <w:iCs/>
          <w:sz w:val="20"/>
          <w:szCs w:val="20"/>
        </w:rPr>
        <w:t>stanowisko dla nauczyciela wyposażone w komputer stacjonarny lub mobilny podłączony do internetu z oprogramowaniem systemowym i użytkowym, ekran lub tablicę multimedialną, projektor lub telewizor multimedialny oraz urządzenie wielofunkcyjne lub drukarkę i skaner,</w:t>
      </w:r>
    </w:p>
    <w:p w14:paraId="2FBC1264" w14:textId="77777777" w:rsidR="001607DD" w:rsidRPr="0058094A" w:rsidRDefault="001607DD" w:rsidP="005F100B">
      <w:pPr>
        <w:pStyle w:val="Akapitzlist"/>
        <w:numPr>
          <w:ilvl w:val="0"/>
          <w:numId w:val="53"/>
        </w:numPr>
        <w:jc w:val="both"/>
        <w:rPr>
          <w:rFonts w:ascii="Arial" w:hAnsi="Arial" w:cs="Arial"/>
          <w:iCs/>
          <w:sz w:val="20"/>
          <w:szCs w:val="20"/>
        </w:rPr>
      </w:pPr>
      <w:r w:rsidRPr="0058094A">
        <w:rPr>
          <w:rFonts w:ascii="Arial" w:hAnsi="Arial" w:cs="Arial"/>
          <w:iCs/>
          <w:sz w:val="20"/>
          <w:szCs w:val="20"/>
        </w:rPr>
        <w:t>stanowiska komputerowe dla uczniów (jedno stanowisko dla jednego ucznia) wyposażone w komputer stacjonarny lub mobilny podłączony do internetu,</w:t>
      </w:r>
    </w:p>
    <w:p w14:paraId="5D1A4605" w14:textId="77777777" w:rsidR="001607DD" w:rsidRPr="0058094A" w:rsidRDefault="001607DD" w:rsidP="005F100B">
      <w:pPr>
        <w:pStyle w:val="Akapitzlist"/>
        <w:numPr>
          <w:ilvl w:val="0"/>
          <w:numId w:val="53"/>
        </w:numPr>
        <w:jc w:val="both"/>
        <w:rPr>
          <w:rFonts w:ascii="Arial" w:hAnsi="Arial" w:cs="Arial"/>
          <w:iCs/>
          <w:sz w:val="20"/>
          <w:szCs w:val="20"/>
        </w:rPr>
      </w:pPr>
      <w:r w:rsidRPr="0058094A">
        <w:rPr>
          <w:rFonts w:ascii="Arial" w:hAnsi="Arial" w:cs="Arial"/>
          <w:iCs/>
          <w:sz w:val="20"/>
          <w:szCs w:val="20"/>
        </w:rPr>
        <w:t>stół monterski z matą i opaską antystatyczną z zabezpieczeniem antyprzepięciowym wyposażony w gniazda zasilania 2x230V i dwa gniazda abonenckiej sieci komputerowej,</w:t>
      </w:r>
    </w:p>
    <w:p w14:paraId="53FD076E" w14:textId="77777777" w:rsidR="001607DD" w:rsidRPr="0058094A" w:rsidRDefault="001607DD" w:rsidP="005F100B">
      <w:pPr>
        <w:pStyle w:val="Akapitzlist"/>
        <w:numPr>
          <w:ilvl w:val="0"/>
          <w:numId w:val="53"/>
        </w:numPr>
        <w:jc w:val="both"/>
        <w:rPr>
          <w:rFonts w:ascii="Arial" w:hAnsi="Arial" w:cs="Arial"/>
          <w:iCs/>
          <w:sz w:val="20"/>
          <w:szCs w:val="20"/>
        </w:rPr>
      </w:pPr>
      <w:r w:rsidRPr="0058094A">
        <w:rPr>
          <w:rFonts w:ascii="Arial" w:hAnsi="Arial" w:cs="Arial"/>
          <w:iCs/>
          <w:sz w:val="20"/>
          <w:szCs w:val="20"/>
        </w:rPr>
        <w:t>zestaw narzędzi monterskich,</w:t>
      </w:r>
    </w:p>
    <w:p w14:paraId="2D12EA18" w14:textId="77777777" w:rsidR="001607DD" w:rsidRPr="0058094A" w:rsidRDefault="001607DD" w:rsidP="005F100B">
      <w:pPr>
        <w:pStyle w:val="Akapitzlist"/>
        <w:numPr>
          <w:ilvl w:val="0"/>
          <w:numId w:val="53"/>
        </w:numPr>
        <w:jc w:val="both"/>
        <w:rPr>
          <w:rFonts w:ascii="Arial" w:hAnsi="Arial" w:cs="Arial"/>
          <w:iCs/>
          <w:sz w:val="20"/>
          <w:szCs w:val="20"/>
        </w:rPr>
      </w:pPr>
      <w:r w:rsidRPr="0058094A">
        <w:rPr>
          <w:rFonts w:ascii="Arial" w:hAnsi="Arial" w:cs="Arial"/>
          <w:iCs/>
          <w:sz w:val="20"/>
          <w:szCs w:val="20"/>
        </w:rPr>
        <w:t>podzespoły bazowe umożliwiające montaż komputera osobistego oraz jego rekonfigurację,</w:t>
      </w:r>
    </w:p>
    <w:p w14:paraId="49AB5A1C" w14:textId="77777777" w:rsidR="001607DD" w:rsidRPr="0058094A" w:rsidRDefault="001607DD" w:rsidP="005F100B">
      <w:pPr>
        <w:pStyle w:val="Akapitzlist"/>
        <w:numPr>
          <w:ilvl w:val="0"/>
          <w:numId w:val="53"/>
        </w:numPr>
        <w:jc w:val="both"/>
        <w:rPr>
          <w:rFonts w:ascii="Arial" w:hAnsi="Arial" w:cs="Arial"/>
          <w:iCs/>
          <w:sz w:val="20"/>
          <w:szCs w:val="20"/>
        </w:rPr>
      </w:pPr>
      <w:r w:rsidRPr="0058094A">
        <w:rPr>
          <w:rFonts w:ascii="Arial" w:hAnsi="Arial" w:cs="Arial"/>
          <w:iCs/>
          <w:sz w:val="20"/>
          <w:szCs w:val="20"/>
        </w:rPr>
        <w:t>różne systemy operacyjne dla komputerów osobistych i urządzeń mobilnych,</w:t>
      </w:r>
    </w:p>
    <w:p w14:paraId="4DACB146" w14:textId="77777777" w:rsidR="001607DD" w:rsidRPr="0058094A" w:rsidRDefault="001607DD" w:rsidP="005F100B">
      <w:pPr>
        <w:pStyle w:val="Akapitzlist"/>
        <w:numPr>
          <w:ilvl w:val="0"/>
          <w:numId w:val="53"/>
        </w:numPr>
        <w:jc w:val="both"/>
        <w:rPr>
          <w:rFonts w:ascii="Arial" w:hAnsi="Arial" w:cs="Arial"/>
          <w:iCs/>
          <w:sz w:val="20"/>
          <w:szCs w:val="20"/>
        </w:rPr>
      </w:pPr>
      <w:r w:rsidRPr="0058094A">
        <w:rPr>
          <w:rFonts w:ascii="Arial" w:hAnsi="Arial" w:cs="Arial"/>
          <w:iCs/>
          <w:sz w:val="20"/>
          <w:szCs w:val="20"/>
        </w:rPr>
        <w:t>oprogramowanie do wirtualizacji, do tworzenia obrazów dysków i kopii zapasowych,</w:t>
      </w:r>
    </w:p>
    <w:p w14:paraId="7519A0BF" w14:textId="77777777" w:rsidR="001607DD" w:rsidRPr="0058094A" w:rsidRDefault="001607DD" w:rsidP="005F100B">
      <w:pPr>
        <w:pStyle w:val="Akapitzlist"/>
        <w:numPr>
          <w:ilvl w:val="0"/>
          <w:numId w:val="53"/>
        </w:numPr>
        <w:jc w:val="both"/>
        <w:rPr>
          <w:rFonts w:ascii="Arial" w:hAnsi="Arial" w:cs="Arial"/>
          <w:iCs/>
          <w:sz w:val="20"/>
          <w:szCs w:val="20"/>
        </w:rPr>
      </w:pPr>
      <w:r w:rsidRPr="0058094A">
        <w:rPr>
          <w:rFonts w:ascii="Arial" w:hAnsi="Arial" w:cs="Arial"/>
          <w:iCs/>
          <w:sz w:val="20"/>
          <w:szCs w:val="20"/>
        </w:rPr>
        <w:t>różne programy narzędziowe do diagnostyki urządzeń techniki komputerowej,</w:t>
      </w:r>
    </w:p>
    <w:p w14:paraId="7338A2D0" w14:textId="77777777" w:rsidR="001607DD" w:rsidRPr="0058094A" w:rsidRDefault="001607DD" w:rsidP="005F100B">
      <w:pPr>
        <w:pStyle w:val="Akapitzlist"/>
        <w:numPr>
          <w:ilvl w:val="0"/>
          <w:numId w:val="53"/>
        </w:numPr>
        <w:jc w:val="both"/>
        <w:rPr>
          <w:rFonts w:ascii="Arial" w:hAnsi="Arial" w:cs="Arial"/>
          <w:iCs/>
          <w:sz w:val="20"/>
          <w:szCs w:val="20"/>
        </w:rPr>
      </w:pPr>
      <w:r w:rsidRPr="0058094A">
        <w:rPr>
          <w:rFonts w:ascii="Arial" w:hAnsi="Arial" w:cs="Arial"/>
          <w:iCs/>
          <w:sz w:val="20"/>
          <w:szCs w:val="20"/>
        </w:rPr>
        <w:t>oprogramowanie antywirusowe,</w:t>
      </w:r>
    </w:p>
    <w:p w14:paraId="5ECB0743" w14:textId="77777777" w:rsidR="001607DD" w:rsidRPr="0058094A" w:rsidRDefault="001607DD" w:rsidP="005F100B">
      <w:pPr>
        <w:pStyle w:val="Akapitzlist"/>
        <w:numPr>
          <w:ilvl w:val="0"/>
          <w:numId w:val="53"/>
        </w:numPr>
        <w:jc w:val="both"/>
        <w:rPr>
          <w:rFonts w:ascii="Arial" w:hAnsi="Arial" w:cs="Arial"/>
          <w:iCs/>
          <w:sz w:val="20"/>
          <w:szCs w:val="20"/>
        </w:rPr>
      </w:pPr>
      <w:r w:rsidRPr="0058094A">
        <w:rPr>
          <w:rFonts w:ascii="Arial" w:hAnsi="Arial" w:cs="Arial"/>
          <w:iCs/>
          <w:sz w:val="20"/>
          <w:szCs w:val="20"/>
        </w:rPr>
        <w:t>oprogramowanie biurowe z edytorem tekstu oraz arkuszem kalkulacyjnym,</w:t>
      </w:r>
    </w:p>
    <w:p w14:paraId="2DE27F5D" w14:textId="77777777" w:rsidR="001607DD" w:rsidRPr="0058094A" w:rsidRDefault="001607DD" w:rsidP="005F100B">
      <w:pPr>
        <w:pStyle w:val="Akapitzlist"/>
        <w:numPr>
          <w:ilvl w:val="0"/>
          <w:numId w:val="53"/>
        </w:numPr>
        <w:jc w:val="both"/>
        <w:rPr>
          <w:rFonts w:ascii="Arial" w:hAnsi="Arial" w:cs="Arial"/>
          <w:iCs/>
          <w:sz w:val="20"/>
          <w:szCs w:val="20"/>
        </w:rPr>
      </w:pPr>
      <w:r w:rsidRPr="0058094A">
        <w:rPr>
          <w:rFonts w:ascii="Arial" w:hAnsi="Arial" w:cs="Arial"/>
          <w:iCs/>
          <w:sz w:val="20"/>
          <w:szCs w:val="20"/>
        </w:rPr>
        <w:t>multimetr uniwersalny, tester płyt głównych i zasilaczy, woltomierz, amperomierz, miernik pola magnetycznego,</w:t>
      </w:r>
    </w:p>
    <w:p w14:paraId="653CED72" w14:textId="77777777" w:rsidR="001607DD" w:rsidRPr="0058094A" w:rsidRDefault="001607DD" w:rsidP="005F100B">
      <w:pPr>
        <w:pStyle w:val="Akapitzlist"/>
        <w:numPr>
          <w:ilvl w:val="0"/>
          <w:numId w:val="53"/>
        </w:numPr>
        <w:jc w:val="both"/>
        <w:rPr>
          <w:rFonts w:ascii="Arial" w:hAnsi="Arial" w:cs="Arial"/>
          <w:iCs/>
          <w:sz w:val="20"/>
          <w:szCs w:val="20"/>
        </w:rPr>
      </w:pPr>
      <w:r w:rsidRPr="0058094A">
        <w:rPr>
          <w:rFonts w:ascii="Arial" w:hAnsi="Arial" w:cs="Arial"/>
          <w:iCs/>
          <w:sz w:val="20"/>
          <w:szCs w:val="20"/>
        </w:rPr>
        <w:t>urządzenia techniki komputerowej, takie jak: różne rodzaje drukarek komputerowych, urządzenie wielofunkcyjne, skaner, laptop, tablet lub inne cyfrowe urządzenia mobilne, projektor multimedialny, różne rodzaje urządzeń wskazujących, głośniki i mikrofony, komputerowy zasilacz UPS oraz inne urządzenia peryferyjne (po jednym urządzeniu w pracowni).</w:t>
      </w:r>
    </w:p>
    <w:p w14:paraId="6D6E265F" w14:textId="069081AB" w:rsidR="001607DD" w:rsidRPr="0058094A" w:rsidRDefault="001607DD" w:rsidP="001607DD">
      <w:pPr>
        <w:jc w:val="both"/>
        <w:rPr>
          <w:rFonts w:ascii="Arial" w:hAnsi="Arial" w:cs="Arial"/>
          <w:iCs/>
          <w:sz w:val="20"/>
          <w:szCs w:val="20"/>
        </w:rPr>
      </w:pPr>
      <w:r w:rsidRPr="0058094A">
        <w:rPr>
          <w:rFonts w:ascii="Arial" w:hAnsi="Arial" w:cs="Arial"/>
          <w:iCs/>
          <w:sz w:val="20"/>
          <w:szCs w:val="20"/>
        </w:rPr>
        <w:t>Główn</w:t>
      </w:r>
      <w:r>
        <w:rPr>
          <w:rFonts w:ascii="Arial" w:hAnsi="Arial" w:cs="Arial"/>
          <w:iCs/>
          <w:sz w:val="20"/>
          <w:szCs w:val="20"/>
        </w:rPr>
        <w:t>ą metodą nauczania powinny być:</w:t>
      </w:r>
    </w:p>
    <w:p w14:paraId="35C3034C" w14:textId="3F3C41EF" w:rsidR="001607DD" w:rsidRPr="0058094A" w:rsidRDefault="001607DD" w:rsidP="005F100B">
      <w:pPr>
        <w:pStyle w:val="Akapitzlist"/>
        <w:numPr>
          <w:ilvl w:val="0"/>
          <w:numId w:val="51"/>
        </w:numPr>
        <w:jc w:val="both"/>
        <w:rPr>
          <w:rFonts w:ascii="Arial" w:hAnsi="Arial" w:cs="Arial"/>
          <w:iCs/>
          <w:sz w:val="20"/>
          <w:szCs w:val="20"/>
        </w:rPr>
      </w:pPr>
      <w:r>
        <w:rPr>
          <w:rFonts w:ascii="Arial" w:hAnsi="Arial" w:cs="Arial"/>
          <w:iCs/>
          <w:sz w:val="20"/>
          <w:szCs w:val="20"/>
        </w:rPr>
        <w:t>ćwiczenia praktyczne,</w:t>
      </w:r>
    </w:p>
    <w:p w14:paraId="15624CF5" w14:textId="77777777" w:rsidR="001607DD" w:rsidRPr="0058094A" w:rsidRDefault="001607DD" w:rsidP="005F100B">
      <w:pPr>
        <w:pStyle w:val="Akapitzlist"/>
        <w:numPr>
          <w:ilvl w:val="0"/>
          <w:numId w:val="51"/>
        </w:numPr>
        <w:jc w:val="both"/>
        <w:rPr>
          <w:rFonts w:ascii="Arial" w:hAnsi="Arial" w:cs="Arial"/>
          <w:iCs/>
          <w:sz w:val="20"/>
          <w:szCs w:val="20"/>
        </w:rPr>
      </w:pPr>
      <w:r w:rsidRPr="0058094A">
        <w:rPr>
          <w:rFonts w:ascii="Arial" w:hAnsi="Arial" w:cs="Arial"/>
          <w:iCs/>
          <w:sz w:val="20"/>
          <w:szCs w:val="20"/>
        </w:rPr>
        <w:t>praca projektami.</w:t>
      </w:r>
    </w:p>
    <w:p w14:paraId="772F1E61" w14:textId="77777777" w:rsidR="001607DD" w:rsidRPr="0058094A" w:rsidRDefault="001607DD" w:rsidP="001607DD">
      <w:pPr>
        <w:jc w:val="both"/>
        <w:rPr>
          <w:rFonts w:ascii="Arial" w:hAnsi="Arial" w:cs="Arial"/>
          <w:iCs/>
          <w:sz w:val="20"/>
          <w:szCs w:val="20"/>
        </w:rPr>
      </w:pPr>
      <w:r w:rsidRPr="0058094A">
        <w:rPr>
          <w:rFonts w:ascii="Arial" w:hAnsi="Arial" w:cs="Arial"/>
          <w:iCs/>
          <w:sz w:val="20"/>
          <w:szCs w:val="20"/>
        </w:rPr>
        <w:t>W celu indywidualizacji i dostosowania procesu nauczania, treści powinny charakteryzować się rosnącym (od podstawowego) poziomem trudności, biorąc pod uwagę indywidualne możliwości uczniów na danym etapie kształcenia. W celu wsparcia oraz uatrakcyjnienia procesu nauczania, do części zadań uczeń można łączyć w zespoły w taki sposób, aby ich wiedza i umiejętności uzupełniały się. Pozwoli to na wykształcenie umiejętności współdziałania, komunikacji oraz innych kompetencji personalnych i społecznych, takich jak odpowiedzialność i sumienność. Proces kształcenia należy też na bieżąco dostosowywać do możliwości uczniów oraz wprowadzać rozwiązania indywidualizujące.</w:t>
      </w:r>
    </w:p>
    <w:p w14:paraId="65AD6519" w14:textId="77777777" w:rsidR="001607DD" w:rsidRPr="0058094A" w:rsidRDefault="001607DD" w:rsidP="001607DD">
      <w:pPr>
        <w:jc w:val="both"/>
        <w:rPr>
          <w:rFonts w:ascii="Arial" w:hAnsi="Arial" w:cs="Arial"/>
          <w:b/>
          <w:bCs/>
          <w:sz w:val="20"/>
          <w:szCs w:val="20"/>
        </w:rPr>
      </w:pPr>
      <w:r w:rsidRPr="0058094A">
        <w:rPr>
          <w:rFonts w:ascii="Arial" w:hAnsi="Arial" w:cs="Arial"/>
          <w:b/>
          <w:bCs/>
          <w:sz w:val="20"/>
          <w:szCs w:val="20"/>
        </w:rPr>
        <w:t>Przykładowe zadania:</w:t>
      </w:r>
    </w:p>
    <w:p w14:paraId="480C65A5" w14:textId="77777777" w:rsidR="001607DD" w:rsidRPr="0058094A" w:rsidRDefault="001607DD" w:rsidP="005F100B">
      <w:pPr>
        <w:pStyle w:val="Akapitzlist"/>
        <w:numPr>
          <w:ilvl w:val="0"/>
          <w:numId w:val="52"/>
        </w:numPr>
        <w:jc w:val="both"/>
        <w:rPr>
          <w:rFonts w:ascii="Arial" w:hAnsi="Arial" w:cs="Arial"/>
          <w:iCs/>
          <w:sz w:val="20"/>
          <w:szCs w:val="20"/>
        </w:rPr>
      </w:pPr>
      <w:r w:rsidRPr="0058094A">
        <w:rPr>
          <w:rFonts w:ascii="Arial" w:hAnsi="Arial" w:cs="Arial"/>
          <w:iCs/>
          <w:sz w:val="20"/>
          <w:szCs w:val="20"/>
        </w:rPr>
        <w:t>Zmontuj komputer klasy PC z przygotowanych podzespołów,</w:t>
      </w:r>
    </w:p>
    <w:p w14:paraId="1EA4448F" w14:textId="77777777" w:rsidR="001607DD" w:rsidRPr="0058094A" w:rsidRDefault="001607DD" w:rsidP="005F100B">
      <w:pPr>
        <w:pStyle w:val="Akapitzlist"/>
        <w:numPr>
          <w:ilvl w:val="0"/>
          <w:numId w:val="52"/>
        </w:numPr>
        <w:jc w:val="both"/>
        <w:rPr>
          <w:rFonts w:ascii="Arial" w:hAnsi="Arial" w:cs="Arial"/>
          <w:iCs/>
          <w:sz w:val="20"/>
          <w:szCs w:val="20"/>
        </w:rPr>
      </w:pPr>
      <w:r w:rsidRPr="0058094A">
        <w:rPr>
          <w:rFonts w:ascii="Arial" w:hAnsi="Arial" w:cs="Arial"/>
          <w:iCs/>
          <w:sz w:val="20"/>
          <w:szCs w:val="20"/>
        </w:rPr>
        <w:t>Skonfiguruj BIOS/UEFI wg zaleceń,</w:t>
      </w:r>
    </w:p>
    <w:p w14:paraId="1EE6DEB8" w14:textId="77777777" w:rsidR="001607DD" w:rsidRPr="0058094A" w:rsidRDefault="001607DD" w:rsidP="005F100B">
      <w:pPr>
        <w:pStyle w:val="Akapitzlist"/>
        <w:numPr>
          <w:ilvl w:val="0"/>
          <w:numId w:val="52"/>
        </w:numPr>
        <w:jc w:val="both"/>
        <w:rPr>
          <w:rFonts w:ascii="Arial" w:hAnsi="Arial" w:cs="Arial"/>
          <w:iCs/>
          <w:sz w:val="20"/>
          <w:szCs w:val="20"/>
        </w:rPr>
      </w:pPr>
      <w:r w:rsidRPr="0058094A">
        <w:rPr>
          <w:rFonts w:ascii="Arial" w:hAnsi="Arial" w:cs="Arial"/>
          <w:iCs/>
          <w:sz w:val="20"/>
          <w:szCs w:val="20"/>
        </w:rPr>
        <w:t>Sporządź specyfikację techniczną oraz kosztorys systemu komputerowego na bazie dostępnych komponentów.</w:t>
      </w:r>
    </w:p>
    <w:p w14:paraId="19FAF83C" w14:textId="77777777" w:rsidR="001607DD" w:rsidRPr="0058094A" w:rsidRDefault="001607DD" w:rsidP="001607DD">
      <w:pPr>
        <w:rPr>
          <w:rFonts w:ascii="Arial" w:hAnsi="Arial" w:cs="Arial"/>
          <w:sz w:val="20"/>
          <w:szCs w:val="20"/>
        </w:rPr>
      </w:pPr>
      <w:r w:rsidRPr="0058094A">
        <w:rPr>
          <w:rFonts w:ascii="Arial" w:hAnsi="Arial" w:cs="Arial"/>
          <w:b/>
          <w:bCs/>
          <w:sz w:val="20"/>
          <w:szCs w:val="20"/>
        </w:rPr>
        <w:t>PROPONOWANE METODY SPRAWDZANIA OSIĄGNIĘĆ EDUKACYJNYCH UCZNIA</w:t>
      </w:r>
    </w:p>
    <w:p w14:paraId="4C11E2E6" w14:textId="77777777" w:rsidR="001607DD" w:rsidRPr="0058094A" w:rsidRDefault="001607DD" w:rsidP="005F100B">
      <w:pPr>
        <w:pStyle w:val="Akapitzlist"/>
        <w:numPr>
          <w:ilvl w:val="0"/>
          <w:numId w:val="48"/>
        </w:numPr>
        <w:spacing w:line="23" w:lineRule="atLeast"/>
        <w:rPr>
          <w:rFonts w:ascii="Arial" w:hAnsi="Arial" w:cs="Arial"/>
          <w:sz w:val="20"/>
          <w:szCs w:val="20"/>
        </w:rPr>
      </w:pPr>
      <w:r w:rsidRPr="0058094A">
        <w:rPr>
          <w:rFonts w:ascii="Arial" w:hAnsi="Arial" w:cs="Arial"/>
          <w:color w:val="000000"/>
          <w:sz w:val="20"/>
          <w:szCs w:val="20"/>
        </w:rPr>
        <w:t>ocena zaangażowania w pracę nad projektem,</w:t>
      </w:r>
    </w:p>
    <w:p w14:paraId="653A67DF" w14:textId="77777777" w:rsidR="001607DD" w:rsidRPr="0058094A" w:rsidRDefault="001607DD" w:rsidP="005F100B">
      <w:pPr>
        <w:pStyle w:val="Akapitzlist"/>
        <w:numPr>
          <w:ilvl w:val="0"/>
          <w:numId w:val="48"/>
        </w:numPr>
        <w:spacing w:line="23" w:lineRule="atLeast"/>
        <w:rPr>
          <w:rFonts w:ascii="Arial" w:hAnsi="Arial" w:cs="Arial"/>
          <w:sz w:val="20"/>
          <w:szCs w:val="20"/>
        </w:rPr>
      </w:pPr>
      <w:r w:rsidRPr="0058094A">
        <w:rPr>
          <w:rFonts w:ascii="Arial" w:hAnsi="Arial" w:cs="Arial"/>
          <w:color w:val="000000"/>
          <w:sz w:val="20"/>
          <w:szCs w:val="20"/>
        </w:rPr>
        <w:t>ocena wykonanych projektów.</w:t>
      </w:r>
    </w:p>
    <w:p w14:paraId="0CAFB972" w14:textId="77777777" w:rsidR="001607DD" w:rsidRPr="0058094A" w:rsidRDefault="001607DD" w:rsidP="001607DD">
      <w:pPr>
        <w:rPr>
          <w:rFonts w:ascii="Arial" w:hAnsi="Arial" w:cs="Arial"/>
          <w:b/>
          <w:bCs/>
          <w:sz w:val="20"/>
          <w:szCs w:val="20"/>
        </w:rPr>
      </w:pPr>
      <w:r w:rsidRPr="0058094A">
        <w:rPr>
          <w:rFonts w:ascii="Arial" w:hAnsi="Arial" w:cs="Arial"/>
          <w:b/>
          <w:bCs/>
          <w:sz w:val="20"/>
          <w:szCs w:val="20"/>
        </w:rPr>
        <w:t>PROPONOWANE METODY EWALUACJI PRZEDMIOTU</w:t>
      </w:r>
    </w:p>
    <w:p w14:paraId="4C69FF50" w14:textId="09E48A36" w:rsidR="001607DD" w:rsidRPr="0058094A" w:rsidRDefault="001607DD" w:rsidP="001607DD">
      <w:pPr>
        <w:pStyle w:val="Bezodstpw1"/>
        <w:spacing w:line="23" w:lineRule="atLeast"/>
        <w:jc w:val="both"/>
        <w:rPr>
          <w:rFonts w:ascii="Arial" w:hAnsi="Arial" w:cs="Arial"/>
          <w:sz w:val="20"/>
          <w:szCs w:val="20"/>
        </w:rPr>
      </w:pPr>
      <w:r w:rsidRPr="0058094A">
        <w:rPr>
          <w:rFonts w:ascii="Arial" w:hAnsi="Arial" w:cs="Arial"/>
          <w:sz w:val="20"/>
          <w:szCs w:val="20"/>
        </w:rPr>
        <w:t xml:space="preserve">Strategia przeprowadzanej ewaluacji będzie polegała analizie danych (oceny zdobywane przez uczniów ze sprawdzianów, </w:t>
      </w:r>
      <w:r>
        <w:rPr>
          <w:rFonts w:ascii="Arial" w:hAnsi="Arial" w:cs="Arial"/>
          <w:sz w:val="20"/>
          <w:szCs w:val="20"/>
        </w:rPr>
        <w:t>kartkówek i testów oraz zadań i </w:t>
      </w:r>
      <w:r w:rsidRPr="0058094A">
        <w:rPr>
          <w:rFonts w:ascii="Arial" w:hAnsi="Arial" w:cs="Arial"/>
          <w:sz w:val="20"/>
          <w:szCs w:val="20"/>
        </w:rPr>
        <w:t xml:space="preserve">testów praktycznych) z przedmiotu </w:t>
      </w:r>
      <w:r w:rsidRPr="0058094A">
        <w:rPr>
          <w:rStyle w:val="normaltextrun"/>
          <w:rFonts w:ascii="Arial" w:hAnsi="Arial" w:cs="Arial"/>
          <w:color w:val="000000"/>
          <w:sz w:val="20"/>
          <w:szCs w:val="20"/>
          <w:shd w:val="clear" w:color="auto" w:fill="FFFFFF"/>
        </w:rPr>
        <w:t>Urządzenia techniki komputerowej oraz Montaż i eksploatacja urządzeń techniki komputerowej, </w:t>
      </w:r>
      <w:r w:rsidRPr="0058094A">
        <w:rPr>
          <w:rFonts w:ascii="Arial" w:hAnsi="Arial" w:cs="Arial"/>
          <w:sz w:val="20"/>
          <w:szCs w:val="20"/>
        </w:rPr>
        <w:t>które są ściśle ze sobą skorelowane. Dodatkowo ważnym elementem strategii jest opracowanie ankiety zwrotnej dla uczniów i rodziców na temat realizowanych treści. Dane zostaną poddane ana</w:t>
      </w:r>
      <w:r>
        <w:rPr>
          <w:rFonts w:ascii="Arial" w:hAnsi="Arial" w:cs="Arial"/>
          <w:sz w:val="20"/>
          <w:szCs w:val="20"/>
        </w:rPr>
        <w:t>lizie ilościowej i jakościowej.</w:t>
      </w:r>
    </w:p>
    <w:p w14:paraId="1974830C" w14:textId="4B65BAB8" w:rsidR="001607DD" w:rsidRPr="0058094A" w:rsidRDefault="001607DD" w:rsidP="001607DD">
      <w:pPr>
        <w:pStyle w:val="Bezodstpw1"/>
        <w:spacing w:line="23" w:lineRule="atLeast"/>
        <w:jc w:val="both"/>
        <w:rPr>
          <w:rFonts w:ascii="Arial" w:hAnsi="Arial" w:cs="Arial"/>
          <w:sz w:val="20"/>
          <w:szCs w:val="20"/>
        </w:rPr>
      </w:pPr>
      <w:r w:rsidRPr="0058094A">
        <w:rPr>
          <w:rFonts w:ascii="Arial" w:hAnsi="Arial" w:cs="Arial"/>
          <w:sz w:val="20"/>
          <w:szCs w:val="20"/>
        </w:rPr>
        <w:t>Uzyskane wyniki pozwolą na określenie, które zagadnienia sprawiają uczniom problemy, a dzięki temu będzie można skorygować liczbę godzin dydaktycznych, przypisanych</w:t>
      </w:r>
      <w:r>
        <w:rPr>
          <w:rFonts w:ascii="Arial" w:hAnsi="Arial" w:cs="Arial"/>
          <w:sz w:val="20"/>
          <w:szCs w:val="20"/>
        </w:rPr>
        <w:t xml:space="preserve"> do danego działu programowego.</w:t>
      </w:r>
    </w:p>
    <w:p w14:paraId="1ED6601D" w14:textId="590ACB8B" w:rsidR="001607DD" w:rsidRPr="00F42BBB" w:rsidRDefault="001607DD" w:rsidP="001607DD">
      <w:pPr>
        <w:pStyle w:val="Bezodstpw1"/>
        <w:spacing w:line="23" w:lineRule="atLeast"/>
        <w:jc w:val="both"/>
        <w:rPr>
          <w:rFonts w:ascii="Arial" w:hAnsi="Arial" w:cs="Arial"/>
          <w:sz w:val="20"/>
          <w:szCs w:val="20"/>
        </w:rPr>
      </w:pPr>
      <w:r w:rsidRPr="0058094A">
        <w:rPr>
          <w:rFonts w:ascii="Arial" w:hAnsi="Arial" w:cs="Arial"/>
          <w:sz w:val="20"/>
          <w:szCs w:val="20"/>
        </w:rPr>
        <w:t>Również w trakcie realizacji procesu kształcenia, ze względu na szybkość zmian w branży, ewaluacji będzie podlegać</w:t>
      </w:r>
      <w:r>
        <w:rPr>
          <w:rFonts w:ascii="Arial" w:hAnsi="Arial" w:cs="Arial"/>
          <w:sz w:val="20"/>
          <w:szCs w:val="20"/>
        </w:rPr>
        <w:t xml:space="preserve"> również przekazywany materiał.</w:t>
      </w:r>
    </w:p>
    <w:p w14:paraId="19B26BF4" w14:textId="77777777" w:rsidR="00287DD6" w:rsidRDefault="00287DD6">
      <w:pPr>
        <w:spacing w:after="160" w:line="259" w:lineRule="auto"/>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14:paraId="26925EFD" w14:textId="5E7DC319" w:rsidR="00287DD6" w:rsidRPr="00287DD6" w:rsidRDefault="00287DD6" w:rsidP="005F100B">
      <w:pPr>
        <w:pStyle w:val="Nagwek2"/>
        <w:numPr>
          <w:ilvl w:val="0"/>
          <w:numId w:val="16"/>
        </w:numPr>
        <w:ind w:hanging="578"/>
        <w:rPr>
          <w:rFonts w:cs="Arial"/>
          <w:b w:val="0"/>
          <w:color w:val="000000" w:themeColor="text1"/>
          <w:szCs w:val="24"/>
        </w:rPr>
      </w:pPr>
      <w:bookmarkStart w:id="12" w:name="_Toc18484466"/>
      <w:r w:rsidRPr="00287DD6">
        <w:rPr>
          <w:rFonts w:cs="Arial"/>
          <w:color w:val="000000" w:themeColor="text1"/>
          <w:szCs w:val="24"/>
        </w:rPr>
        <w:t>Administrowanie systemami operacyjnymi</w:t>
      </w:r>
      <w:bookmarkEnd w:id="12"/>
    </w:p>
    <w:p w14:paraId="116FA6F1" w14:textId="77777777" w:rsidR="00927FAA" w:rsidRPr="003816F7" w:rsidRDefault="00927FAA" w:rsidP="00927FAA">
      <w:pPr>
        <w:spacing w:after="0"/>
        <w:rPr>
          <w:rFonts w:ascii="Arial" w:hAnsi="Arial" w:cs="Arial"/>
          <w:sz w:val="4"/>
          <w:szCs w:val="4"/>
        </w:rPr>
      </w:pPr>
    </w:p>
    <w:p w14:paraId="79168061" w14:textId="77777777" w:rsidR="003816F7" w:rsidRPr="003816F7" w:rsidRDefault="003816F7" w:rsidP="003816F7">
      <w:pPr>
        <w:spacing w:after="0"/>
        <w:rPr>
          <w:rFonts w:ascii="Arial" w:hAnsi="Arial" w:cs="Arial"/>
          <w:b/>
          <w:bCs/>
          <w:sz w:val="20"/>
          <w:szCs w:val="20"/>
        </w:rPr>
      </w:pPr>
      <w:r w:rsidRPr="00C266B7">
        <w:rPr>
          <w:rFonts w:ascii="Arial" w:hAnsi="Arial" w:cs="Arial"/>
          <w:b/>
          <w:bCs/>
          <w:sz w:val="20"/>
          <w:szCs w:val="20"/>
        </w:rPr>
        <w:t>Cele ogólne przedmiotu</w:t>
      </w:r>
    </w:p>
    <w:p w14:paraId="6F480C6F" w14:textId="77777777" w:rsidR="003816F7" w:rsidRPr="00C266B7" w:rsidRDefault="003816F7" w:rsidP="005F100B">
      <w:pPr>
        <w:numPr>
          <w:ilvl w:val="1"/>
          <w:numId w:val="34"/>
        </w:numPr>
        <w:tabs>
          <w:tab w:val="clear" w:pos="1440"/>
          <w:tab w:val="num" w:pos="993"/>
        </w:tabs>
        <w:spacing w:after="0"/>
        <w:ind w:left="993" w:hanging="709"/>
        <w:rPr>
          <w:rFonts w:ascii="Arial" w:hAnsi="Arial" w:cs="Arial"/>
          <w:sz w:val="20"/>
          <w:szCs w:val="20"/>
        </w:rPr>
      </w:pPr>
      <w:r w:rsidRPr="00C266B7">
        <w:rPr>
          <w:rFonts w:ascii="Arial" w:hAnsi="Arial" w:cs="Arial"/>
          <w:sz w:val="20"/>
          <w:szCs w:val="20"/>
        </w:rPr>
        <w:t>Poznanie podstawowych sterów operacyjnych stacji roboczej i serwera;</w:t>
      </w:r>
    </w:p>
    <w:p w14:paraId="3A1200A0" w14:textId="13DE2EF0" w:rsidR="003816F7" w:rsidRPr="00C266B7" w:rsidRDefault="003816F7" w:rsidP="005F100B">
      <w:pPr>
        <w:numPr>
          <w:ilvl w:val="1"/>
          <w:numId w:val="34"/>
        </w:numPr>
        <w:tabs>
          <w:tab w:val="clear" w:pos="1440"/>
          <w:tab w:val="num" w:pos="993"/>
        </w:tabs>
        <w:spacing w:after="0"/>
        <w:ind w:left="993" w:hanging="709"/>
        <w:rPr>
          <w:rFonts w:ascii="Arial" w:hAnsi="Arial" w:cs="Arial"/>
          <w:sz w:val="20"/>
          <w:szCs w:val="20"/>
        </w:rPr>
      </w:pPr>
      <w:r w:rsidRPr="00C266B7">
        <w:rPr>
          <w:rFonts w:ascii="Arial" w:hAnsi="Arial" w:cs="Arial"/>
          <w:sz w:val="20"/>
          <w:szCs w:val="20"/>
        </w:rPr>
        <w:t>Nabycie umiejętności instalacji i konfiguracji systemu operacyjneg</w:t>
      </w:r>
      <w:r w:rsidR="003E4C4C">
        <w:rPr>
          <w:rFonts w:ascii="Arial" w:hAnsi="Arial" w:cs="Arial"/>
          <w:sz w:val="20"/>
          <w:szCs w:val="20"/>
        </w:rPr>
        <w:t>o stacji roboczej oraz serwera.</w:t>
      </w:r>
    </w:p>
    <w:p w14:paraId="5FAECF2B" w14:textId="77777777" w:rsidR="003816F7" w:rsidRPr="003816F7" w:rsidRDefault="003816F7" w:rsidP="003816F7">
      <w:pPr>
        <w:spacing w:after="0"/>
        <w:rPr>
          <w:rFonts w:ascii="Arial" w:hAnsi="Arial" w:cs="Arial"/>
          <w:b/>
          <w:bCs/>
          <w:sz w:val="20"/>
          <w:szCs w:val="20"/>
        </w:rPr>
      </w:pPr>
      <w:r w:rsidRPr="00C266B7">
        <w:rPr>
          <w:rFonts w:ascii="Arial" w:hAnsi="Arial" w:cs="Arial"/>
          <w:b/>
          <w:bCs/>
          <w:sz w:val="20"/>
          <w:szCs w:val="20"/>
        </w:rPr>
        <w:t>Cele operacyjne</w:t>
      </w:r>
    </w:p>
    <w:p w14:paraId="504E84AE" w14:textId="77777777" w:rsidR="003816F7" w:rsidRPr="003816F7" w:rsidRDefault="003816F7" w:rsidP="003816F7">
      <w:pPr>
        <w:spacing w:after="0"/>
        <w:ind w:left="568"/>
        <w:rPr>
          <w:rFonts w:ascii="Arial" w:hAnsi="Arial" w:cs="Arial"/>
          <w:b/>
          <w:bCs/>
          <w:sz w:val="20"/>
          <w:szCs w:val="20"/>
        </w:rPr>
      </w:pPr>
      <w:r w:rsidRPr="00C266B7">
        <w:rPr>
          <w:rFonts w:ascii="Arial" w:hAnsi="Arial" w:cs="Arial"/>
          <w:b/>
          <w:bCs/>
          <w:sz w:val="20"/>
          <w:szCs w:val="20"/>
        </w:rPr>
        <w:t>Uczeń potrafi:</w:t>
      </w:r>
    </w:p>
    <w:p w14:paraId="6F44DBCD" w14:textId="2F86B857"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dzielić dysk na partycje</w:t>
      </w:r>
      <w:r w:rsidR="00886245">
        <w:rPr>
          <w:rFonts w:ascii="Arial" w:hAnsi="Arial" w:cs="Arial"/>
          <w:sz w:val="20"/>
          <w:szCs w:val="20"/>
        </w:rPr>
        <w:t>;</w:t>
      </w:r>
    </w:p>
    <w:p w14:paraId="3FB14A73" w14:textId="593A9D11"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zainstalować system operacyjny MS Windows</w:t>
      </w:r>
      <w:r w:rsidR="00886245">
        <w:rPr>
          <w:rFonts w:ascii="Arial" w:hAnsi="Arial" w:cs="Arial"/>
          <w:sz w:val="20"/>
          <w:szCs w:val="20"/>
        </w:rPr>
        <w:t>;</w:t>
      </w:r>
    </w:p>
    <w:p w14:paraId="0F81E4BD" w14:textId="354109E1"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zainstalować system operacyjny Linux</w:t>
      </w:r>
      <w:r w:rsidR="00886245">
        <w:rPr>
          <w:rFonts w:ascii="Arial" w:hAnsi="Arial" w:cs="Arial"/>
          <w:sz w:val="20"/>
          <w:szCs w:val="20"/>
        </w:rPr>
        <w:t>;</w:t>
      </w:r>
    </w:p>
    <w:p w14:paraId="0530DAAA" w14:textId="6CED1898"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zainstalować system operacyjny MS Windows Server</w:t>
      </w:r>
      <w:r w:rsidR="00886245">
        <w:rPr>
          <w:rFonts w:ascii="Arial" w:hAnsi="Arial" w:cs="Arial"/>
          <w:sz w:val="20"/>
          <w:szCs w:val="20"/>
        </w:rPr>
        <w:t>;</w:t>
      </w:r>
    </w:p>
    <w:p w14:paraId="3E41617B" w14:textId="3CEB41FC" w:rsidR="003816F7" w:rsidRPr="00B0633B" w:rsidRDefault="003816F7" w:rsidP="005F100B">
      <w:pPr>
        <w:numPr>
          <w:ilvl w:val="0"/>
          <w:numId w:val="35"/>
        </w:numPr>
        <w:tabs>
          <w:tab w:val="clear" w:pos="720"/>
          <w:tab w:val="num" w:pos="1561"/>
        </w:tabs>
        <w:spacing w:after="0"/>
        <w:ind w:left="1561" w:hanging="709"/>
        <w:rPr>
          <w:rFonts w:ascii="Arial" w:hAnsi="Arial" w:cs="Arial"/>
          <w:sz w:val="20"/>
          <w:szCs w:val="20"/>
          <w:lang w:val="en-US"/>
        </w:rPr>
      </w:pPr>
      <w:r w:rsidRPr="00C266B7">
        <w:rPr>
          <w:rFonts w:ascii="Arial" w:hAnsi="Arial" w:cs="Arial"/>
          <w:sz w:val="20"/>
          <w:szCs w:val="20"/>
        </w:rPr>
        <w:t xml:space="preserve">zainstalować system operacyjny Linux w wersji serwerowej (np. </w:t>
      </w:r>
      <w:r w:rsidRPr="00B0633B">
        <w:rPr>
          <w:rFonts w:ascii="Arial" w:hAnsi="Arial" w:cs="Arial"/>
          <w:sz w:val="20"/>
          <w:szCs w:val="20"/>
          <w:lang w:val="en-US"/>
        </w:rPr>
        <w:t>Ubuntu Server, Fedora Server, CentOS)</w:t>
      </w:r>
      <w:r w:rsidR="00886245">
        <w:rPr>
          <w:rFonts w:ascii="Arial" w:hAnsi="Arial" w:cs="Arial"/>
          <w:sz w:val="20"/>
          <w:szCs w:val="20"/>
          <w:lang w:val="en-US"/>
        </w:rPr>
        <w:t>;</w:t>
      </w:r>
    </w:p>
    <w:p w14:paraId="6D458E96" w14:textId="0306D390"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skonfigurować ustawienia systemu operacyjny MS Windows</w:t>
      </w:r>
      <w:r w:rsidR="00886245">
        <w:rPr>
          <w:rFonts w:ascii="Arial" w:hAnsi="Arial" w:cs="Arial"/>
          <w:sz w:val="20"/>
          <w:szCs w:val="20"/>
        </w:rPr>
        <w:t>;</w:t>
      </w:r>
    </w:p>
    <w:p w14:paraId="207C07B5" w14:textId="63F27110"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skonfigurować ustawienia systemu operacyjny Linux</w:t>
      </w:r>
      <w:r w:rsidR="00886245">
        <w:rPr>
          <w:rFonts w:ascii="Arial" w:hAnsi="Arial" w:cs="Arial"/>
          <w:sz w:val="20"/>
          <w:szCs w:val="20"/>
        </w:rPr>
        <w:t>;</w:t>
      </w:r>
    </w:p>
    <w:p w14:paraId="51405DEE" w14:textId="7E18778E"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zarządzać systemem operacyjnym MS Windows</w:t>
      </w:r>
      <w:r w:rsidR="00886245">
        <w:rPr>
          <w:rFonts w:ascii="Arial" w:hAnsi="Arial" w:cs="Arial"/>
          <w:sz w:val="20"/>
          <w:szCs w:val="20"/>
        </w:rPr>
        <w:t>;</w:t>
      </w:r>
    </w:p>
    <w:p w14:paraId="2D604FA0" w14:textId="6459723C"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tworzyć konta użytkowników w systemie operacyjnym MS Windows</w:t>
      </w:r>
      <w:r w:rsidR="00886245">
        <w:rPr>
          <w:rFonts w:ascii="Arial" w:hAnsi="Arial" w:cs="Arial"/>
          <w:sz w:val="20"/>
          <w:szCs w:val="20"/>
        </w:rPr>
        <w:t>;</w:t>
      </w:r>
    </w:p>
    <w:p w14:paraId="62DB70A2" w14:textId="153CCF88"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usuwać konta użytkowników w systemie operacyjnym Linux</w:t>
      </w:r>
      <w:r w:rsidR="00886245">
        <w:rPr>
          <w:rFonts w:ascii="Arial" w:hAnsi="Arial" w:cs="Arial"/>
          <w:sz w:val="20"/>
          <w:szCs w:val="20"/>
        </w:rPr>
        <w:t>;</w:t>
      </w:r>
    </w:p>
    <w:p w14:paraId="177CE9F2" w14:textId="05378D68"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zmieniać uprawnienia do plików i katalogów w systemie operacyjnym MS Windows</w:t>
      </w:r>
      <w:r w:rsidR="00886245">
        <w:rPr>
          <w:rFonts w:ascii="Arial" w:hAnsi="Arial" w:cs="Arial"/>
          <w:sz w:val="20"/>
          <w:szCs w:val="20"/>
        </w:rPr>
        <w:t>;</w:t>
      </w:r>
    </w:p>
    <w:p w14:paraId="2E279C64" w14:textId="3A2A5625"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zmieniać uprawnienia do plików i katalogów w systemie operacyjnym Linux</w:t>
      </w:r>
      <w:r w:rsidR="00886245">
        <w:rPr>
          <w:rFonts w:ascii="Arial" w:hAnsi="Arial" w:cs="Arial"/>
          <w:sz w:val="20"/>
          <w:szCs w:val="20"/>
        </w:rPr>
        <w:t>;</w:t>
      </w:r>
    </w:p>
    <w:p w14:paraId="40A77A00" w14:textId="74772054"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zarządzać systemem operacyjnym Linux</w:t>
      </w:r>
      <w:r w:rsidR="00886245">
        <w:rPr>
          <w:rFonts w:ascii="Arial" w:hAnsi="Arial" w:cs="Arial"/>
          <w:sz w:val="20"/>
          <w:szCs w:val="20"/>
        </w:rPr>
        <w:t>;</w:t>
      </w:r>
    </w:p>
    <w:p w14:paraId="74002B63" w14:textId="02FCECBD"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tworzyć skrypty w systemie operacyjnym MS Windows</w:t>
      </w:r>
      <w:r w:rsidR="00886245">
        <w:rPr>
          <w:rFonts w:ascii="Arial" w:hAnsi="Arial" w:cs="Arial"/>
          <w:sz w:val="20"/>
          <w:szCs w:val="20"/>
        </w:rPr>
        <w:t>;</w:t>
      </w:r>
    </w:p>
    <w:p w14:paraId="458D698E" w14:textId="33A94D2E"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tworzyć skrypty w systemie operacyjnym Linux</w:t>
      </w:r>
      <w:r w:rsidR="00886245">
        <w:rPr>
          <w:rFonts w:ascii="Arial" w:hAnsi="Arial" w:cs="Arial"/>
          <w:sz w:val="20"/>
          <w:szCs w:val="20"/>
        </w:rPr>
        <w:t>;</w:t>
      </w:r>
    </w:p>
    <w:p w14:paraId="5D173856" w14:textId="5D519009"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zainstalować usługi w systemie operacyjnym MS Windows (między innymi: DHCP, DNS, FTP, IIS, RRAS, WDS, Usługi pulpitu zdalnego, usługi terminalowe, usługi plików, serwer wydruku, usługi zasad sieciowych i dostępu sieciowego)</w:t>
      </w:r>
      <w:r w:rsidR="00886245">
        <w:rPr>
          <w:rFonts w:ascii="Arial" w:hAnsi="Arial" w:cs="Arial"/>
          <w:sz w:val="20"/>
          <w:szCs w:val="20"/>
        </w:rPr>
        <w:t>;</w:t>
      </w:r>
    </w:p>
    <w:p w14:paraId="5ED92D95" w14:textId="79254F49"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skonfigurować usługi w systemie operacyjnym MS Windows (między innymi: DHCP, DNS, FTP, IIS, RRAS, WDS, Usługi pulpitu zdalnego, usługi terminalowe, usługi plików, serwer wydruku, usługi zasad sieciowych i dostępu sieciowego)</w:t>
      </w:r>
      <w:r w:rsidR="00886245">
        <w:rPr>
          <w:rFonts w:ascii="Arial" w:hAnsi="Arial" w:cs="Arial"/>
          <w:sz w:val="20"/>
          <w:szCs w:val="20"/>
        </w:rPr>
        <w:t>;</w:t>
      </w:r>
    </w:p>
    <w:p w14:paraId="4CB68E03" w14:textId="1921B883"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zainstalować usługi w systemie operacyjnym Linux (między innymi: DHCP, DNS, FTP, Apache, serwer plików, serwer wydruku)</w:t>
      </w:r>
      <w:r w:rsidR="00886245">
        <w:rPr>
          <w:rFonts w:ascii="Arial" w:hAnsi="Arial" w:cs="Arial"/>
          <w:sz w:val="20"/>
          <w:szCs w:val="20"/>
        </w:rPr>
        <w:t>;</w:t>
      </w:r>
    </w:p>
    <w:p w14:paraId="1272DD9D" w14:textId="2F4422BB"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skonfigurować usługi w systemie operacyjnym Linux (między innymi: DHCP, DNS, FTP, Apache, serwer plików, serwer wydruku)</w:t>
      </w:r>
      <w:r w:rsidR="00886245">
        <w:rPr>
          <w:rFonts w:ascii="Arial" w:hAnsi="Arial" w:cs="Arial"/>
          <w:sz w:val="20"/>
          <w:szCs w:val="20"/>
        </w:rPr>
        <w:t>;</w:t>
      </w:r>
    </w:p>
    <w:p w14:paraId="5BAC7F50" w14:textId="4FF8A6A5"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zainstalować usługę katalogową</w:t>
      </w:r>
      <w:r w:rsidR="00886245">
        <w:rPr>
          <w:rFonts w:ascii="Arial" w:hAnsi="Arial" w:cs="Arial"/>
          <w:sz w:val="20"/>
          <w:szCs w:val="20"/>
        </w:rPr>
        <w:t>;</w:t>
      </w:r>
    </w:p>
    <w:p w14:paraId="039D1182" w14:textId="46177D0A"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skonfigurować usługę katalogową</w:t>
      </w:r>
      <w:r w:rsidR="00886245">
        <w:rPr>
          <w:rFonts w:ascii="Arial" w:hAnsi="Arial" w:cs="Arial"/>
          <w:sz w:val="20"/>
          <w:szCs w:val="20"/>
        </w:rPr>
        <w:t>;</w:t>
      </w:r>
    </w:p>
    <w:p w14:paraId="3BB55BDA" w14:textId="327956D0"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zarządzać użytkownikami w usłudze katalogowej</w:t>
      </w:r>
      <w:r w:rsidR="00886245">
        <w:rPr>
          <w:rFonts w:ascii="Arial" w:hAnsi="Arial" w:cs="Arial"/>
          <w:sz w:val="20"/>
          <w:szCs w:val="20"/>
        </w:rPr>
        <w:t>;</w:t>
      </w:r>
    </w:p>
    <w:p w14:paraId="379199CE" w14:textId="60645191"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utworzyć użytkowników w usłudze katalogowej</w:t>
      </w:r>
      <w:r w:rsidR="00886245">
        <w:rPr>
          <w:rFonts w:ascii="Arial" w:hAnsi="Arial" w:cs="Arial"/>
          <w:sz w:val="20"/>
          <w:szCs w:val="20"/>
        </w:rPr>
        <w:t>;</w:t>
      </w:r>
    </w:p>
    <w:p w14:paraId="67C644FB" w14:textId="47192C8A" w:rsidR="003816F7" w:rsidRPr="00C266B7" w:rsidRDefault="003816F7" w:rsidP="005F100B">
      <w:pPr>
        <w:numPr>
          <w:ilvl w:val="0"/>
          <w:numId w:val="35"/>
        </w:numPr>
        <w:tabs>
          <w:tab w:val="clear" w:pos="720"/>
          <w:tab w:val="num" w:pos="1561"/>
        </w:tabs>
        <w:spacing w:after="0"/>
        <w:ind w:left="1561" w:hanging="709"/>
        <w:rPr>
          <w:rFonts w:ascii="Arial" w:hAnsi="Arial" w:cs="Arial"/>
          <w:sz w:val="20"/>
          <w:szCs w:val="20"/>
        </w:rPr>
      </w:pPr>
      <w:r w:rsidRPr="00C266B7">
        <w:rPr>
          <w:rFonts w:ascii="Arial" w:hAnsi="Arial" w:cs="Arial"/>
          <w:sz w:val="20"/>
          <w:szCs w:val="20"/>
        </w:rPr>
        <w:t>utworzyć grupy w usłudze katalogowej</w:t>
      </w:r>
      <w:r w:rsidR="00886245">
        <w:rPr>
          <w:rFonts w:ascii="Arial" w:hAnsi="Arial" w:cs="Arial"/>
          <w:sz w:val="20"/>
          <w:szCs w:val="20"/>
        </w:rPr>
        <w:t>;</w:t>
      </w:r>
    </w:p>
    <w:p w14:paraId="150B4764" w14:textId="2A6AD2FF" w:rsidR="003816F7" w:rsidRPr="003816F7" w:rsidRDefault="003816F7" w:rsidP="005F100B">
      <w:pPr>
        <w:numPr>
          <w:ilvl w:val="0"/>
          <w:numId w:val="35"/>
        </w:numPr>
        <w:tabs>
          <w:tab w:val="clear" w:pos="720"/>
          <w:tab w:val="num" w:pos="1561"/>
        </w:tabs>
        <w:spacing w:after="160" w:line="23" w:lineRule="atLeast"/>
        <w:ind w:left="1561" w:hanging="709"/>
        <w:rPr>
          <w:rFonts w:ascii="Arial" w:hAnsi="Arial" w:cs="Arial"/>
          <w:bCs/>
          <w:sz w:val="20"/>
          <w:szCs w:val="20"/>
        </w:rPr>
      </w:pPr>
      <w:r w:rsidRPr="003816F7">
        <w:rPr>
          <w:rFonts w:ascii="Arial" w:hAnsi="Arial" w:cs="Arial"/>
          <w:sz w:val="20"/>
          <w:szCs w:val="20"/>
        </w:rPr>
        <w:t>usuwać grupy w usłudze katalogowej</w:t>
      </w:r>
      <w:r w:rsidR="00886245">
        <w:rPr>
          <w:rFonts w:ascii="Arial" w:hAnsi="Arial" w:cs="Arial"/>
          <w:sz w:val="20"/>
          <w:szCs w:val="20"/>
        </w:rPr>
        <w:t>.</w:t>
      </w:r>
      <w:r w:rsidRPr="003816F7">
        <w:rPr>
          <w:rFonts w:ascii="Arial" w:hAnsi="Arial" w:cs="Arial"/>
          <w:bCs/>
          <w:sz w:val="20"/>
          <w:szCs w:val="20"/>
        </w:rPr>
        <w:br w:type="page"/>
      </w:r>
    </w:p>
    <w:p w14:paraId="6CBE9075" w14:textId="77777777" w:rsidR="003816F7" w:rsidRPr="00C266B7" w:rsidRDefault="003816F7" w:rsidP="003816F7">
      <w:pPr>
        <w:spacing w:line="23" w:lineRule="atLeast"/>
        <w:rPr>
          <w:rFonts w:ascii="Arial" w:hAnsi="Arial" w:cs="Arial"/>
          <w:sz w:val="20"/>
          <w:szCs w:val="20"/>
        </w:rPr>
      </w:pPr>
      <w:r w:rsidRPr="00C266B7">
        <w:rPr>
          <w:rFonts w:ascii="Arial" w:hAnsi="Arial" w:cs="Arial"/>
          <w:b/>
          <w:bCs/>
          <w:sz w:val="20"/>
          <w:szCs w:val="20"/>
        </w:rPr>
        <w:t>MATERIAŁ NAUCZANIA</w:t>
      </w:r>
    </w:p>
    <w:tbl>
      <w:tblPr>
        <w:tblW w:w="13892" w:type="dxa"/>
        <w:tblInd w:w="-152" w:type="dxa"/>
        <w:tblCellMar>
          <w:left w:w="0" w:type="dxa"/>
          <w:right w:w="0" w:type="dxa"/>
        </w:tblCellMar>
        <w:tblLook w:val="04A0" w:firstRow="1" w:lastRow="0" w:firstColumn="1" w:lastColumn="0" w:noHBand="0" w:noVBand="1"/>
      </w:tblPr>
      <w:tblGrid>
        <w:gridCol w:w="2043"/>
        <w:gridCol w:w="2456"/>
        <w:gridCol w:w="984"/>
        <w:gridCol w:w="3417"/>
        <w:gridCol w:w="2977"/>
        <w:gridCol w:w="2015"/>
      </w:tblGrid>
      <w:tr w:rsidR="003816F7" w:rsidRPr="00C266B7" w14:paraId="58D4FE26" w14:textId="77777777" w:rsidTr="00EE20EE">
        <w:trPr>
          <w:trHeight w:val="339"/>
        </w:trPr>
        <w:tc>
          <w:tcPr>
            <w:tcW w:w="204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65B8BD21" w14:textId="77777777" w:rsidR="003816F7" w:rsidRPr="00C266B7" w:rsidRDefault="003816F7" w:rsidP="003816F7">
            <w:pPr>
              <w:spacing w:line="23" w:lineRule="atLeast"/>
              <w:rPr>
                <w:rFonts w:ascii="Arial" w:hAnsi="Arial" w:cs="Arial"/>
                <w:sz w:val="20"/>
                <w:szCs w:val="20"/>
              </w:rPr>
            </w:pPr>
            <w:r w:rsidRPr="00C266B7">
              <w:rPr>
                <w:rFonts w:ascii="Arial" w:hAnsi="Arial" w:cs="Arial"/>
                <w:b/>
                <w:bCs/>
                <w:sz w:val="20"/>
                <w:szCs w:val="20"/>
              </w:rPr>
              <w:t>Dział programowy</w:t>
            </w:r>
          </w:p>
        </w:tc>
        <w:tc>
          <w:tcPr>
            <w:tcW w:w="2456"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7B3C9917" w14:textId="77777777" w:rsidR="003816F7" w:rsidRPr="00C266B7" w:rsidRDefault="003816F7" w:rsidP="003816F7">
            <w:pPr>
              <w:spacing w:line="23" w:lineRule="atLeast"/>
              <w:rPr>
                <w:rFonts w:ascii="Arial" w:hAnsi="Arial" w:cs="Arial"/>
                <w:sz w:val="20"/>
                <w:szCs w:val="20"/>
              </w:rPr>
            </w:pPr>
            <w:r w:rsidRPr="00C266B7">
              <w:rPr>
                <w:rFonts w:ascii="Arial" w:hAnsi="Arial" w:cs="Arial"/>
                <w:b/>
                <w:bCs/>
                <w:sz w:val="20"/>
                <w:szCs w:val="20"/>
              </w:rPr>
              <w:t>Tematy jednostek metodycznych</w:t>
            </w:r>
          </w:p>
        </w:tc>
        <w:tc>
          <w:tcPr>
            <w:tcW w:w="984"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tcPr>
          <w:p w14:paraId="5EC9FC18" w14:textId="30F997C0" w:rsidR="003816F7" w:rsidRPr="00C266B7" w:rsidRDefault="00EE20EE" w:rsidP="003816F7">
            <w:pPr>
              <w:spacing w:line="23" w:lineRule="atLeast"/>
              <w:rPr>
                <w:rFonts w:ascii="Arial" w:hAnsi="Arial" w:cs="Arial"/>
                <w:sz w:val="20"/>
                <w:szCs w:val="20"/>
              </w:rPr>
            </w:pPr>
            <w:r w:rsidRPr="00F42BBB">
              <w:rPr>
                <w:rFonts w:ascii="Arial" w:hAnsi="Arial" w:cs="Arial"/>
                <w:b/>
                <w:bCs/>
                <w:sz w:val="20"/>
                <w:szCs w:val="20"/>
              </w:rPr>
              <w:t>Liczba godz.</w:t>
            </w:r>
          </w:p>
        </w:tc>
        <w:tc>
          <w:tcPr>
            <w:tcW w:w="639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05D8FE90" w14:textId="77777777" w:rsidR="003816F7" w:rsidRPr="00C266B7" w:rsidRDefault="003816F7" w:rsidP="003816F7">
            <w:pPr>
              <w:spacing w:line="23" w:lineRule="atLeast"/>
              <w:rPr>
                <w:rFonts w:ascii="Arial" w:hAnsi="Arial" w:cs="Arial"/>
                <w:sz w:val="20"/>
                <w:szCs w:val="20"/>
              </w:rPr>
            </w:pPr>
            <w:r w:rsidRPr="00C266B7">
              <w:rPr>
                <w:rFonts w:ascii="Arial" w:hAnsi="Arial" w:cs="Arial"/>
                <w:b/>
                <w:bCs/>
                <w:sz w:val="20"/>
                <w:szCs w:val="20"/>
              </w:rPr>
              <w:t>Wymagania programowe</w:t>
            </w:r>
          </w:p>
        </w:tc>
        <w:tc>
          <w:tcPr>
            <w:tcW w:w="201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70AA859E" w14:textId="77777777" w:rsidR="003816F7" w:rsidRPr="00C266B7" w:rsidRDefault="003816F7" w:rsidP="003816F7">
            <w:pPr>
              <w:spacing w:line="23" w:lineRule="atLeast"/>
              <w:rPr>
                <w:rFonts w:ascii="Arial" w:hAnsi="Arial" w:cs="Arial"/>
                <w:sz w:val="20"/>
                <w:szCs w:val="20"/>
              </w:rPr>
            </w:pPr>
            <w:r w:rsidRPr="00C266B7">
              <w:rPr>
                <w:rFonts w:ascii="Arial" w:hAnsi="Arial" w:cs="Arial"/>
                <w:b/>
                <w:bCs/>
                <w:sz w:val="20"/>
                <w:szCs w:val="20"/>
              </w:rPr>
              <w:t>Uwagi o realizacji</w:t>
            </w:r>
          </w:p>
        </w:tc>
      </w:tr>
      <w:tr w:rsidR="003816F7" w:rsidRPr="00C266B7" w14:paraId="7655FD07" w14:textId="77777777" w:rsidTr="00EE20EE">
        <w:trPr>
          <w:trHeight w:val="864"/>
        </w:trPr>
        <w:tc>
          <w:tcPr>
            <w:tcW w:w="2043" w:type="dxa"/>
            <w:vMerge/>
            <w:tcBorders>
              <w:top w:val="single" w:sz="8" w:space="0" w:color="FFFFFF"/>
              <w:left w:val="single" w:sz="8" w:space="0" w:color="FFFFFF"/>
              <w:bottom w:val="single" w:sz="24" w:space="0" w:color="FFFFFF"/>
              <w:right w:val="single" w:sz="8" w:space="0" w:color="FFFFFF"/>
            </w:tcBorders>
            <w:vAlign w:val="center"/>
            <w:hideMark/>
          </w:tcPr>
          <w:p w14:paraId="7E26EC77" w14:textId="77777777" w:rsidR="003816F7" w:rsidRPr="00C266B7" w:rsidRDefault="003816F7" w:rsidP="003816F7">
            <w:pPr>
              <w:spacing w:line="23" w:lineRule="atLeast"/>
              <w:rPr>
                <w:rFonts w:ascii="Arial" w:hAnsi="Arial" w:cs="Arial"/>
                <w:sz w:val="20"/>
                <w:szCs w:val="20"/>
              </w:rPr>
            </w:pPr>
          </w:p>
        </w:tc>
        <w:tc>
          <w:tcPr>
            <w:tcW w:w="2456" w:type="dxa"/>
            <w:vMerge/>
            <w:tcBorders>
              <w:top w:val="single" w:sz="8" w:space="0" w:color="FFFFFF"/>
              <w:left w:val="single" w:sz="8" w:space="0" w:color="FFFFFF"/>
              <w:bottom w:val="single" w:sz="24" w:space="0" w:color="FFFFFF"/>
              <w:right w:val="single" w:sz="8" w:space="0" w:color="FFFFFF"/>
            </w:tcBorders>
            <w:vAlign w:val="center"/>
            <w:hideMark/>
          </w:tcPr>
          <w:p w14:paraId="364A8A51" w14:textId="77777777" w:rsidR="003816F7" w:rsidRPr="00C266B7" w:rsidRDefault="003816F7" w:rsidP="003816F7">
            <w:pPr>
              <w:spacing w:line="23" w:lineRule="atLeast"/>
              <w:rPr>
                <w:rFonts w:ascii="Arial" w:hAnsi="Arial" w:cs="Arial"/>
                <w:sz w:val="20"/>
                <w:szCs w:val="20"/>
              </w:rPr>
            </w:pPr>
          </w:p>
        </w:tc>
        <w:tc>
          <w:tcPr>
            <w:tcW w:w="984" w:type="dxa"/>
            <w:vMerge/>
            <w:tcBorders>
              <w:top w:val="single" w:sz="8" w:space="0" w:color="FFFFFF"/>
              <w:left w:val="single" w:sz="8" w:space="0" w:color="FFFFFF"/>
              <w:bottom w:val="single" w:sz="24" w:space="0" w:color="FFFFFF"/>
              <w:right w:val="single" w:sz="8" w:space="0" w:color="FFFFFF"/>
            </w:tcBorders>
            <w:vAlign w:val="center"/>
          </w:tcPr>
          <w:p w14:paraId="64A90D48" w14:textId="77777777" w:rsidR="003816F7" w:rsidRPr="00C266B7" w:rsidRDefault="003816F7" w:rsidP="003816F7">
            <w:pPr>
              <w:spacing w:line="23" w:lineRule="atLeast"/>
              <w:rPr>
                <w:rFonts w:ascii="Arial" w:hAnsi="Arial" w:cs="Arial"/>
                <w:sz w:val="20"/>
                <w:szCs w:val="20"/>
              </w:rPr>
            </w:pPr>
          </w:p>
        </w:tc>
        <w:tc>
          <w:tcPr>
            <w:tcW w:w="3417"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446F646A"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Podstawowe</w:t>
            </w:r>
          </w:p>
          <w:p w14:paraId="006C0782"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Uczeń potrafi:</w:t>
            </w:r>
          </w:p>
        </w:tc>
        <w:tc>
          <w:tcPr>
            <w:tcW w:w="297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4B68C744"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Ponadpodstawowe</w:t>
            </w:r>
          </w:p>
          <w:p w14:paraId="0DB148A9"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Uczeń potrafi:</w:t>
            </w:r>
          </w:p>
        </w:tc>
        <w:tc>
          <w:tcPr>
            <w:tcW w:w="201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653D28E0"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Etap realizacji</w:t>
            </w:r>
          </w:p>
        </w:tc>
      </w:tr>
      <w:tr w:rsidR="003816F7" w:rsidRPr="00C266B7" w14:paraId="4F817411" w14:textId="77777777" w:rsidTr="003816F7">
        <w:trPr>
          <w:trHeight w:val="3050"/>
        </w:trPr>
        <w:tc>
          <w:tcPr>
            <w:tcW w:w="2043" w:type="dxa"/>
            <w:vMerge w:val="restart"/>
            <w:tcBorders>
              <w:top w:val="single" w:sz="24" w:space="0" w:color="FFFFFF"/>
              <w:left w:val="single" w:sz="8" w:space="0" w:color="FFFFFF"/>
              <w:right w:val="single" w:sz="8" w:space="0" w:color="FFFFFF"/>
            </w:tcBorders>
            <w:shd w:val="clear" w:color="auto" w:fill="4F81BD"/>
            <w:tcMar>
              <w:top w:w="15" w:type="dxa"/>
              <w:left w:w="101" w:type="dxa"/>
              <w:bottom w:w="0" w:type="dxa"/>
              <w:right w:w="101" w:type="dxa"/>
            </w:tcMar>
          </w:tcPr>
          <w:p w14:paraId="5BD8E5B6" w14:textId="5994A996" w:rsidR="003816F7" w:rsidRPr="00C266B7" w:rsidRDefault="003816F7" w:rsidP="003816F7">
            <w:pPr>
              <w:spacing w:line="23" w:lineRule="atLeast"/>
              <w:rPr>
                <w:rFonts w:ascii="Arial" w:hAnsi="Arial" w:cs="Arial"/>
                <w:b/>
                <w:bCs/>
                <w:sz w:val="20"/>
                <w:szCs w:val="20"/>
              </w:rPr>
            </w:pPr>
            <w:r w:rsidRPr="00C266B7">
              <w:rPr>
                <w:rFonts w:ascii="Arial" w:hAnsi="Arial" w:cs="Arial"/>
                <w:b/>
                <w:bCs/>
                <w:sz w:val="20"/>
                <w:szCs w:val="20"/>
              </w:rPr>
              <w:t>I.</w:t>
            </w:r>
            <w:r w:rsidR="00A2766B">
              <w:rPr>
                <w:rFonts w:ascii="Arial" w:hAnsi="Arial" w:cs="Arial"/>
                <w:b/>
                <w:bCs/>
                <w:sz w:val="20"/>
                <w:szCs w:val="20"/>
              </w:rPr>
              <w:t xml:space="preserve"> </w:t>
            </w:r>
            <w:r w:rsidRPr="00C266B7">
              <w:rPr>
                <w:rFonts w:ascii="Arial" w:hAnsi="Arial" w:cs="Arial"/>
                <w:b/>
                <w:bCs/>
                <w:sz w:val="20"/>
                <w:szCs w:val="20"/>
              </w:rPr>
              <w:t>System MS Windows</w:t>
            </w: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AF14DD0"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1. Wirtualizacja systemów operacyjnych</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642DE1C" w14:textId="37E61A8B"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E4F9ED4"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zainstalować oprogramowanie do wirtualizacji systemu operacyjnych</w:t>
            </w:r>
          </w:p>
          <w:p w14:paraId="5F8D0FDE"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oprogramowanie do wirtualizacji systemu operacyjnego zgodnie z wytycznymi,</w:t>
            </w:r>
          </w:p>
          <w:p w14:paraId="41A6A438" w14:textId="09D7A5EA"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zainstalować systemy operacyjne</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0F6D9C0" w14:textId="25BC436D"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dobrać oprogramowanie do wirtualizacji system</w:t>
            </w:r>
            <w:r w:rsidR="00886245">
              <w:rPr>
                <w:rFonts w:ascii="Arial" w:hAnsi="Arial" w:cs="Arial"/>
                <w:sz w:val="20"/>
                <w:szCs w:val="20"/>
              </w:rPr>
              <w:t xml:space="preserve">ów </w:t>
            </w:r>
            <w:r w:rsidRPr="00C266B7">
              <w:rPr>
                <w:rFonts w:ascii="Arial" w:hAnsi="Arial" w:cs="Arial"/>
                <w:sz w:val="20"/>
                <w:szCs w:val="20"/>
              </w:rPr>
              <w:t>operacyjnych</w:t>
            </w:r>
          </w:p>
          <w:p w14:paraId="090C79B0" w14:textId="1DE999C1"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zastosować narzędzia do wirtualizacji</w:t>
            </w:r>
          </w:p>
          <w:p w14:paraId="3EA50DBC"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oprogramowanie do wirtualizacji systemu operacyjnego,</w:t>
            </w:r>
          </w:p>
          <w:p w14:paraId="5D0CB2FF" w14:textId="3104BD94"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zmodyfikować ustawienia oprogramowanie do wirtualizacji systemu operacyjnego</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B3BC856"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Klasa I</w:t>
            </w:r>
          </w:p>
        </w:tc>
      </w:tr>
      <w:tr w:rsidR="003816F7" w:rsidRPr="00C266B7" w14:paraId="334E4729" w14:textId="77777777" w:rsidTr="003816F7">
        <w:trPr>
          <w:trHeight w:val="1152"/>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344E8E70" w14:textId="77777777" w:rsidR="003816F7" w:rsidRPr="00C266B7" w:rsidRDefault="003816F7" w:rsidP="003816F7">
            <w:pPr>
              <w:spacing w:line="23" w:lineRule="atLeast"/>
              <w:rPr>
                <w:rFonts w:ascii="Arial" w:hAnsi="Arial" w:cs="Arial"/>
                <w:b/>
                <w:bCs/>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4BB257F"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2. Planowanie instalacji systemu operacyjnego</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A9A4590" w14:textId="119506DD"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B6B89A4"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zastosować różne typy partycji,</w:t>
            </w:r>
          </w:p>
          <w:p w14:paraId="178C3ABD" w14:textId="156B42B3"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rozróżnić systemy plików</w:t>
            </w:r>
          </w:p>
          <w:p w14:paraId="79B61656" w14:textId="638C38C8"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podzielić dysk na partycje zgodnie ze specyfikacją</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983CB7D" w14:textId="42737CEC"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zaplanować podział dysku na partycje</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0226A21"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Klasa I</w:t>
            </w:r>
          </w:p>
        </w:tc>
      </w:tr>
      <w:tr w:rsidR="003816F7" w:rsidRPr="00C266B7" w14:paraId="248138CE" w14:textId="77777777" w:rsidTr="003816F7">
        <w:trPr>
          <w:trHeight w:val="1152"/>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5D0CBB32" w14:textId="77777777" w:rsidR="003816F7" w:rsidRPr="00C266B7" w:rsidRDefault="003816F7" w:rsidP="003816F7">
            <w:pPr>
              <w:spacing w:line="23" w:lineRule="atLeast"/>
              <w:rPr>
                <w:rFonts w:ascii="Arial" w:hAnsi="Arial" w:cs="Arial"/>
                <w:b/>
                <w:bCs/>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C765C0F"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3. Instalacja systemu operacyjnego</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3B67EB1" w14:textId="1D3500E3"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B2744F0" w14:textId="1E6E7994"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zainstalować system operacyjny na komputerze osobistym</w:t>
            </w:r>
          </w:p>
          <w:p w14:paraId="6C8C6FBF" w14:textId="17F1484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aktualizacje systemy operacyjne</w:t>
            </w:r>
          </w:p>
          <w:p w14:paraId="62A7D3F1" w14:textId="0F3AD592"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wykonać aktualizację systemu operacyjnego</w:t>
            </w:r>
          </w:p>
          <w:p w14:paraId="5B7AB192" w14:textId="7CB57A64"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wyszukać brakujące sterowniki</w:t>
            </w:r>
          </w:p>
          <w:p w14:paraId="0CFB12E5" w14:textId="592552A6"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zainstalować brakujące sterowniki podłączanych urządzeń</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710A167" w14:textId="4EEA9209"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opisać etapy uruchamiania systemu operacyjnego</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40CA775"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Klasa I</w:t>
            </w:r>
          </w:p>
        </w:tc>
      </w:tr>
      <w:tr w:rsidR="003816F7" w:rsidRPr="00C266B7" w14:paraId="7B5E9342" w14:textId="77777777" w:rsidTr="003816F7">
        <w:trPr>
          <w:trHeight w:val="209"/>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0C6CEFB6" w14:textId="77777777" w:rsidR="003816F7" w:rsidRPr="00C266B7" w:rsidRDefault="003816F7" w:rsidP="003816F7">
            <w:pPr>
              <w:spacing w:line="23" w:lineRule="atLeast"/>
              <w:rPr>
                <w:rFonts w:ascii="Arial" w:hAnsi="Arial" w:cs="Arial"/>
                <w:b/>
                <w:bCs/>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A34C76C"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4. Konfiguracja systemu operacyjnego</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5D35DD0" w14:textId="156FCB93"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8C2DDC2" w14:textId="07E0A21E"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ustawienia systemu operacyjnego według wskazań producenta</w:t>
            </w:r>
          </w:p>
          <w:p w14:paraId="66C25C93" w14:textId="4FB81D62"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ustawienia systemu operacyjnego według wskazań użytkownika</w:t>
            </w:r>
          </w:p>
          <w:p w14:paraId="49667268" w14:textId="654C1330"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interfejsy sieciowe</w:t>
            </w:r>
          </w:p>
          <w:p w14:paraId="7A3FD50C" w14:textId="3289096E"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zarządza systemem operacyjnym za pomocą narzędzi administracyjnych</w:t>
            </w:r>
          </w:p>
          <w:p w14:paraId="7DDD2252"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podłączyć system komputerowy do sieci</w:t>
            </w:r>
          </w:p>
          <w:p w14:paraId="277A9276" w14:textId="4E3B9781"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korzystać z komunikatorów w systemie operacyjnym</w:t>
            </w:r>
          </w:p>
          <w:p w14:paraId="24517749" w14:textId="5F3001D5"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zaktualizować sterowniki podłączanych urządzeń</w:t>
            </w:r>
          </w:p>
          <w:p w14:paraId="6459EAC2" w14:textId="4FC33DA4"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system operacyjny urządzenia mobilnego</w:t>
            </w:r>
          </w:p>
          <w:p w14:paraId="688FFA01" w14:textId="1020A0B0"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zaktualizować system operacyjny urządzeń mobilnych</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676D6EB" w14:textId="4EC126D3"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udostępnić internet innym urządzeniom mobilnym</w:t>
            </w:r>
          </w:p>
          <w:p w14:paraId="481FFE6A" w14:textId="77777777" w:rsidR="003816F7" w:rsidRPr="00C266B7" w:rsidRDefault="003816F7" w:rsidP="003816F7">
            <w:pPr>
              <w:spacing w:line="23" w:lineRule="atLeast"/>
              <w:rPr>
                <w:rFonts w:ascii="Arial" w:hAnsi="Arial" w:cs="Arial"/>
                <w:sz w:val="20"/>
                <w:szCs w:val="20"/>
              </w:rPr>
            </w:pP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E700AE4"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Klasa I</w:t>
            </w:r>
          </w:p>
        </w:tc>
      </w:tr>
      <w:tr w:rsidR="003816F7" w:rsidRPr="00C266B7" w14:paraId="3904916E" w14:textId="77777777" w:rsidTr="003816F7">
        <w:trPr>
          <w:trHeight w:val="643"/>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76444149" w14:textId="77777777" w:rsidR="003816F7" w:rsidRPr="00C266B7" w:rsidRDefault="003816F7" w:rsidP="003816F7">
            <w:pPr>
              <w:spacing w:line="23" w:lineRule="atLeast"/>
              <w:rPr>
                <w:rFonts w:ascii="Arial" w:hAnsi="Arial" w:cs="Arial"/>
                <w:b/>
                <w:bCs/>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3898688"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5. Konfiguracja kont użytkowników</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DFAD05F" w14:textId="7CE18856"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A18927E" w14:textId="62FB50E8"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utworzyć konta użytkowników według wskazań</w:t>
            </w:r>
          </w:p>
          <w:p w14:paraId="7BB8DEA3" w14:textId="5E5BAF78"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zarządzać lokalnymi kontami użytkowników</w:t>
            </w:r>
          </w:p>
          <w:p w14:paraId="7E41FE82" w14:textId="7E676A9A"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utworzyć grupy użytkowników według wskazań</w:t>
            </w:r>
          </w:p>
          <w:p w14:paraId="44CDC5A0" w14:textId="6071983E"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zarządzać grupami użytkowników</w:t>
            </w:r>
          </w:p>
          <w:p w14:paraId="25236378"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prawa i przywileje użytkowników</w:t>
            </w:r>
          </w:p>
          <w:p w14:paraId="59ABABFD" w14:textId="3EEDF385"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zdefiniować przydziały dyskowe użytkownikom</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05DE85F" w14:textId="49A409E9"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określić rodzaje profili użytkowników</w:t>
            </w:r>
          </w:p>
          <w:p w14:paraId="6DA849F8" w14:textId="351D17B9"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 xml:space="preserve"> skonfigurować profile użytkowników w lokalnych systemach operacyjnych</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C2A978B"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Klasa I</w:t>
            </w:r>
          </w:p>
        </w:tc>
      </w:tr>
      <w:tr w:rsidR="003816F7" w:rsidRPr="00C266B7" w14:paraId="5690F418" w14:textId="77777777" w:rsidTr="003816F7">
        <w:trPr>
          <w:trHeight w:val="1152"/>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7F4BEC05" w14:textId="77777777" w:rsidR="003816F7" w:rsidRPr="00C266B7" w:rsidRDefault="003816F7" w:rsidP="003816F7">
            <w:pPr>
              <w:spacing w:line="23" w:lineRule="atLeast"/>
              <w:rPr>
                <w:rFonts w:ascii="Arial" w:hAnsi="Arial" w:cs="Arial"/>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EAA6B76"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6. Zarządzanie systemem operacyjnym z poziomu konsoli</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AE95A39" w14:textId="73384573"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536F3B5" w14:textId="3823D326"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skorzystać z pomocy w konsoli systemów operacyjnych</w:t>
            </w:r>
          </w:p>
          <w:p w14:paraId="183026AC" w14:textId="51682275"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zidentyfikować polecenia systemów operacyjnych z poziomu konsoli</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A4845A4" w14:textId="24B9C90B"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skorzystać z wieloznacznika (Wildcard)</w:t>
            </w:r>
          </w:p>
          <w:p w14:paraId="11A45E0D"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skorzystać z pomocy w konsoli systemów operacyjnych</w:t>
            </w:r>
          </w:p>
          <w:p w14:paraId="69B8D869" w14:textId="22FED18D"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system operacyjny z poziomu konsoli</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3531D1E"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Klasa I</w:t>
            </w:r>
          </w:p>
        </w:tc>
      </w:tr>
      <w:tr w:rsidR="003816F7" w:rsidRPr="00C266B7" w14:paraId="52B573AF" w14:textId="77777777" w:rsidTr="003816F7">
        <w:trPr>
          <w:trHeight w:val="360"/>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11F121A6" w14:textId="77777777" w:rsidR="003816F7" w:rsidRPr="00C266B7" w:rsidRDefault="003816F7" w:rsidP="003816F7">
            <w:pPr>
              <w:spacing w:line="23" w:lineRule="atLeast"/>
              <w:rPr>
                <w:rFonts w:ascii="Arial" w:hAnsi="Arial" w:cs="Arial"/>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AA4AA7B"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7. Skrypty</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A2D0DF8" w14:textId="50CD3082"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D7DC267" w14:textId="3823E1BE" w:rsidR="003816F7" w:rsidRPr="00C266B7" w:rsidRDefault="00886245" w:rsidP="005F100B">
            <w:pPr>
              <w:pStyle w:val="Akapitzlist"/>
              <w:numPr>
                <w:ilvl w:val="0"/>
                <w:numId w:val="17"/>
              </w:numPr>
              <w:spacing w:line="23" w:lineRule="atLeast"/>
              <w:rPr>
                <w:rFonts w:ascii="Arial" w:hAnsi="Arial" w:cs="Arial"/>
                <w:sz w:val="20"/>
                <w:szCs w:val="20"/>
              </w:rPr>
            </w:pPr>
            <w:r>
              <w:rPr>
                <w:rFonts w:ascii="Arial" w:hAnsi="Arial" w:cs="Arial"/>
                <w:sz w:val="20"/>
                <w:szCs w:val="20"/>
              </w:rPr>
              <w:t>wymienić</w:t>
            </w:r>
            <w:r w:rsidR="003816F7" w:rsidRPr="00C266B7">
              <w:rPr>
                <w:rFonts w:ascii="Arial" w:hAnsi="Arial" w:cs="Arial"/>
                <w:sz w:val="20"/>
                <w:szCs w:val="20"/>
              </w:rPr>
              <w:t xml:space="preserve"> zmienne systemowe</w:t>
            </w:r>
            <w:r>
              <w:rPr>
                <w:rFonts w:ascii="Arial" w:hAnsi="Arial" w:cs="Arial"/>
                <w:sz w:val="20"/>
                <w:szCs w:val="20"/>
              </w:rPr>
              <w:t>,</w:t>
            </w:r>
          </w:p>
          <w:p w14:paraId="1C97C50F" w14:textId="0662750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zastosować zasady tworzenia skryptów w systemie operacyjnym</w:t>
            </w:r>
            <w:r w:rsidR="005233BE">
              <w:rPr>
                <w:rFonts w:ascii="Arial" w:hAnsi="Arial" w:cs="Arial"/>
                <w:sz w:val="20"/>
                <w:szCs w:val="20"/>
              </w:rPr>
              <w:t xml:space="preserve"> </w:t>
            </w:r>
            <w:r w:rsidR="005233BE" w:rsidRPr="005233BE">
              <w:rPr>
                <w:rFonts w:ascii="Arial" w:hAnsi="Arial" w:cs="Arial"/>
                <w:sz w:val="20"/>
                <w:szCs w:val="20"/>
              </w:rPr>
              <w:t>MS Windows</w:t>
            </w:r>
          </w:p>
          <w:p w14:paraId="056F898C" w14:textId="0A3052B5"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utworzyć skrypty w systemie operacyjnym</w:t>
            </w:r>
            <w:r w:rsidR="005233BE">
              <w:rPr>
                <w:rFonts w:ascii="Arial" w:hAnsi="Arial" w:cs="Arial"/>
                <w:sz w:val="20"/>
                <w:szCs w:val="20"/>
              </w:rPr>
              <w:t xml:space="preserve"> </w:t>
            </w:r>
            <w:r w:rsidR="005233BE" w:rsidRPr="005233BE">
              <w:rPr>
                <w:rFonts w:ascii="Arial" w:hAnsi="Arial" w:cs="Arial"/>
                <w:sz w:val="20"/>
                <w:szCs w:val="20"/>
              </w:rPr>
              <w:t>MS Windows</w:t>
            </w:r>
          </w:p>
          <w:p w14:paraId="22FC8312" w14:textId="7AE18FF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zadeklarować zmienne</w:t>
            </w:r>
          </w:p>
          <w:p w14:paraId="4C3D20C1" w14:textId="3A5CE8FF"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stworzyć skrypty i pliki wsadowe w systemie operacyjnym</w:t>
            </w:r>
            <w:r w:rsidR="005233BE">
              <w:rPr>
                <w:rFonts w:ascii="Arial" w:hAnsi="Arial" w:cs="Arial"/>
                <w:sz w:val="20"/>
                <w:szCs w:val="20"/>
              </w:rPr>
              <w:t xml:space="preserve"> </w:t>
            </w:r>
            <w:r w:rsidR="005233BE" w:rsidRPr="005233BE">
              <w:rPr>
                <w:rFonts w:ascii="Arial" w:hAnsi="Arial" w:cs="Arial"/>
                <w:sz w:val="20"/>
                <w:szCs w:val="20"/>
              </w:rPr>
              <w:t>MS Windows</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01E766F" w14:textId="196358A1"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rozróżnić zmienne systemowe</w:t>
            </w:r>
          </w:p>
          <w:p w14:paraId="0BB276DD" w14:textId="134BD1BD"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dobrać odpowiednie zmienne</w:t>
            </w:r>
          </w:p>
          <w:p w14:paraId="5886BD66"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zadeklarować zmienne,</w:t>
            </w:r>
          </w:p>
          <w:p w14:paraId="441CC5F9"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 xml:space="preserve">dobrać parametry do wywoływanego skryptu </w:t>
            </w:r>
          </w:p>
          <w:p w14:paraId="1EE3CC15" w14:textId="5EB9EA71"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zastosować instrukcję warunkową IF</w:t>
            </w:r>
          </w:p>
          <w:p w14:paraId="24190750" w14:textId="1D63E664"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zastosować instrukcję CASE</w:t>
            </w:r>
          </w:p>
          <w:p w14:paraId="6F3A5F0D"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 xml:space="preserve">dobrać rodzaj pętli </w:t>
            </w:r>
          </w:p>
          <w:p w14:paraId="2D5D7181"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stosuje instrukcję pętli,</w:t>
            </w:r>
          </w:p>
          <w:p w14:paraId="74D83E66" w14:textId="1C8A4F0A"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zastosować operacje matematyczne</w:t>
            </w:r>
          </w:p>
          <w:p w14:paraId="26DEB569"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zastosować w skryptach komendy do zarządzania systemem operacyjnym Windows</w:t>
            </w:r>
          </w:p>
          <w:p w14:paraId="48E2356A" w14:textId="03F54C79"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zastosować polecenia na plikach i katalogach</w:t>
            </w:r>
          </w:p>
          <w:p w14:paraId="29280D29" w14:textId="0106FBC4"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stworzyć skrypty i pliki wsadowe w systemie operacyjnym</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08D95B8"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Klasa I</w:t>
            </w:r>
          </w:p>
        </w:tc>
      </w:tr>
      <w:tr w:rsidR="003816F7" w:rsidRPr="00C266B7" w14:paraId="00E36338" w14:textId="77777777" w:rsidTr="003816F7">
        <w:trPr>
          <w:trHeight w:val="1152"/>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1623D120" w14:textId="77777777" w:rsidR="003816F7" w:rsidRPr="00C266B7" w:rsidRDefault="003816F7" w:rsidP="003816F7">
            <w:pPr>
              <w:spacing w:line="23" w:lineRule="atLeast"/>
              <w:rPr>
                <w:rFonts w:ascii="Arial" w:hAnsi="Arial" w:cs="Arial"/>
                <w:b/>
                <w:bCs/>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71A81AD" w14:textId="66AD77F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8. Zabezpieczenia</w:t>
            </w:r>
            <w:r w:rsidR="00A2766B">
              <w:rPr>
                <w:rFonts w:ascii="Arial" w:hAnsi="Arial" w:cs="Arial"/>
                <w:sz w:val="20"/>
                <w:szCs w:val="20"/>
              </w:rPr>
              <w:t xml:space="preserve"> </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EEDCDDF" w14:textId="6ACABC12"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3FFBFF4" w14:textId="74836F42"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zainstalować oprogramowanie zabezpieczające system operacyjny</w:t>
            </w:r>
            <w:r w:rsidR="005233BE" w:rsidRPr="005233BE">
              <w:rPr>
                <w:rFonts w:ascii="Arial" w:hAnsi="Arial" w:cs="Arial"/>
                <w:sz w:val="20"/>
                <w:szCs w:val="20"/>
              </w:rPr>
              <w:t xml:space="preserve"> MS Windows</w:t>
            </w:r>
          </w:p>
          <w:p w14:paraId="5573A23F" w14:textId="7150303E"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oprogramowanie zabezpieczające zgodnie z wymaganiami</w:t>
            </w:r>
            <w:r w:rsidR="005233BE">
              <w:rPr>
                <w:rFonts w:ascii="Arial" w:hAnsi="Arial" w:cs="Arial"/>
                <w:sz w:val="20"/>
                <w:szCs w:val="20"/>
              </w:rPr>
              <w:t xml:space="preserve"> użytkownika</w:t>
            </w:r>
          </w:p>
          <w:p w14:paraId="502423FA" w14:textId="4B706634"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rozpoznać rodzaje kopii bezpieczeństwa</w:t>
            </w:r>
            <w:r w:rsidR="005233BE">
              <w:rPr>
                <w:rFonts w:ascii="Arial" w:hAnsi="Arial" w:cs="Arial"/>
                <w:sz w:val="20"/>
                <w:szCs w:val="20"/>
              </w:rPr>
              <w:t xml:space="preserve"> systemu operacyjnego </w:t>
            </w:r>
            <w:r w:rsidR="005233BE" w:rsidRPr="005233BE">
              <w:rPr>
                <w:rFonts w:ascii="Arial" w:hAnsi="Arial" w:cs="Arial"/>
                <w:sz w:val="20"/>
                <w:szCs w:val="20"/>
              </w:rPr>
              <w:t>MS Windows</w:t>
            </w:r>
            <w:r w:rsidR="005233BE">
              <w:rPr>
                <w:rFonts w:ascii="Arial" w:hAnsi="Arial" w:cs="Arial"/>
                <w:sz w:val="20"/>
                <w:szCs w:val="20"/>
              </w:rPr>
              <w:t>,</w:t>
            </w:r>
          </w:p>
          <w:p w14:paraId="45BDCE60" w14:textId="2C579F74" w:rsidR="005233BE" w:rsidRDefault="003816F7" w:rsidP="005F100B">
            <w:pPr>
              <w:pStyle w:val="Akapitzlist"/>
              <w:numPr>
                <w:ilvl w:val="0"/>
                <w:numId w:val="17"/>
              </w:numPr>
              <w:spacing w:line="23" w:lineRule="atLeast"/>
              <w:rPr>
                <w:rFonts w:ascii="Arial" w:hAnsi="Arial" w:cs="Arial"/>
                <w:sz w:val="20"/>
                <w:szCs w:val="20"/>
              </w:rPr>
            </w:pPr>
            <w:r w:rsidRPr="005233BE">
              <w:rPr>
                <w:rFonts w:ascii="Arial" w:hAnsi="Arial" w:cs="Arial"/>
                <w:sz w:val="20"/>
                <w:szCs w:val="20"/>
              </w:rPr>
              <w:t xml:space="preserve">wykonać kopię bezpieczeństwa systemu operacyjnego </w:t>
            </w:r>
            <w:r w:rsidR="005233BE" w:rsidRPr="005233BE">
              <w:rPr>
                <w:rFonts w:ascii="Arial" w:hAnsi="Arial" w:cs="Arial"/>
                <w:sz w:val="20"/>
                <w:szCs w:val="20"/>
              </w:rPr>
              <w:t>MS Windows</w:t>
            </w:r>
          </w:p>
          <w:p w14:paraId="1585068A" w14:textId="388CF264" w:rsidR="003816F7" w:rsidRPr="005233BE" w:rsidRDefault="005233BE" w:rsidP="005F100B">
            <w:pPr>
              <w:pStyle w:val="Akapitzlist"/>
              <w:numPr>
                <w:ilvl w:val="0"/>
                <w:numId w:val="17"/>
              </w:numPr>
              <w:spacing w:line="23" w:lineRule="atLeast"/>
              <w:rPr>
                <w:rFonts w:ascii="Arial" w:hAnsi="Arial" w:cs="Arial"/>
                <w:sz w:val="20"/>
                <w:szCs w:val="20"/>
              </w:rPr>
            </w:pPr>
            <w:r w:rsidRPr="005233BE">
              <w:rPr>
                <w:rFonts w:ascii="Arial" w:hAnsi="Arial" w:cs="Arial"/>
                <w:sz w:val="20"/>
                <w:szCs w:val="20"/>
              </w:rPr>
              <w:t xml:space="preserve">wykonać kopię bezpieczeństwa </w:t>
            </w:r>
            <w:r w:rsidR="003816F7" w:rsidRPr="005233BE">
              <w:rPr>
                <w:rFonts w:ascii="Arial" w:hAnsi="Arial" w:cs="Arial"/>
                <w:sz w:val="20"/>
                <w:szCs w:val="20"/>
              </w:rPr>
              <w:t>plików i katalogów</w:t>
            </w:r>
          </w:p>
          <w:p w14:paraId="2B589202" w14:textId="123BCA96"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oprogramowanie zabezpieczające system operacyjny</w:t>
            </w:r>
            <w:r w:rsidR="005233BE">
              <w:rPr>
                <w:rFonts w:ascii="Arial" w:hAnsi="Arial" w:cs="Arial"/>
                <w:sz w:val="20"/>
                <w:szCs w:val="20"/>
              </w:rPr>
              <w:t xml:space="preserve"> </w:t>
            </w:r>
            <w:r w:rsidR="005233BE" w:rsidRPr="005233BE">
              <w:rPr>
                <w:rFonts w:ascii="Arial" w:hAnsi="Arial" w:cs="Arial"/>
                <w:sz w:val="20"/>
                <w:szCs w:val="20"/>
              </w:rPr>
              <w:t>MS Windows</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FE62134" w14:textId="1AD79152"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dobrać zabezpieczenie do zidentyfikowanego rodzaju zagrożenia</w:t>
            </w:r>
          </w:p>
          <w:p w14:paraId="3A94B6DC" w14:textId="5AEEAC70"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zastosować politykę kopii bezpieczeństwa</w:t>
            </w:r>
          </w:p>
          <w:p w14:paraId="7637F035" w14:textId="115A20A1" w:rsidR="003816F7" w:rsidRPr="00C266B7" w:rsidRDefault="005233BE" w:rsidP="005F100B">
            <w:pPr>
              <w:pStyle w:val="Akapitzlist"/>
              <w:numPr>
                <w:ilvl w:val="0"/>
                <w:numId w:val="17"/>
              </w:numPr>
              <w:spacing w:line="23" w:lineRule="atLeast"/>
              <w:rPr>
                <w:rFonts w:ascii="Arial" w:hAnsi="Arial" w:cs="Arial"/>
                <w:sz w:val="20"/>
                <w:szCs w:val="20"/>
              </w:rPr>
            </w:pPr>
            <w:r>
              <w:rPr>
                <w:rFonts w:ascii="Arial" w:hAnsi="Arial" w:cs="Arial"/>
                <w:sz w:val="20"/>
                <w:szCs w:val="20"/>
              </w:rPr>
              <w:t>zdiagnozować</w:t>
            </w:r>
            <w:r w:rsidR="003816F7" w:rsidRPr="00C266B7">
              <w:rPr>
                <w:rFonts w:ascii="Arial" w:hAnsi="Arial" w:cs="Arial"/>
                <w:sz w:val="20"/>
                <w:szCs w:val="20"/>
              </w:rPr>
              <w:t xml:space="preserve"> błędy połączenia sieciowego z poziomu systemu operacyjnego</w:t>
            </w:r>
          </w:p>
          <w:p w14:paraId="5B071CBC" w14:textId="778CC4CE"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usunąć błędy połączenia sieciowego z poziomu systemu operacyjnego</w:t>
            </w:r>
          </w:p>
          <w:p w14:paraId="3AE63F53" w14:textId="6E6711E9" w:rsidR="003816F7" w:rsidRPr="00C266B7" w:rsidRDefault="005233BE" w:rsidP="005F100B">
            <w:pPr>
              <w:pStyle w:val="Akapitzlist"/>
              <w:numPr>
                <w:ilvl w:val="0"/>
                <w:numId w:val="17"/>
              </w:numPr>
              <w:spacing w:line="23" w:lineRule="atLeast"/>
              <w:rPr>
                <w:rFonts w:ascii="Arial" w:hAnsi="Arial" w:cs="Arial"/>
                <w:sz w:val="20"/>
                <w:szCs w:val="20"/>
              </w:rPr>
            </w:pPr>
            <w:r>
              <w:rPr>
                <w:rFonts w:ascii="Arial" w:hAnsi="Arial" w:cs="Arial"/>
                <w:sz w:val="20"/>
                <w:szCs w:val="20"/>
              </w:rPr>
              <w:t>skonfigurować</w:t>
            </w:r>
            <w:r w:rsidR="003816F7" w:rsidRPr="00C266B7">
              <w:rPr>
                <w:rFonts w:ascii="Arial" w:hAnsi="Arial" w:cs="Arial"/>
                <w:sz w:val="20"/>
                <w:szCs w:val="20"/>
              </w:rPr>
              <w:t xml:space="preserve"> zasady zabezpieczeń lokalnych</w:t>
            </w:r>
          </w:p>
          <w:p w14:paraId="2E1823A0" w14:textId="0FA87A72" w:rsidR="003816F7" w:rsidRPr="00C266B7" w:rsidRDefault="005233BE" w:rsidP="005F100B">
            <w:pPr>
              <w:pStyle w:val="Akapitzlist"/>
              <w:numPr>
                <w:ilvl w:val="0"/>
                <w:numId w:val="17"/>
              </w:numPr>
              <w:spacing w:line="23" w:lineRule="atLeast"/>
              <w:rPr>
                <w:rFonts w:ascii="Arial" w:hAnsi="Arial" w:cs="Arial"/>
                <w:sz w:val="20"/>
                <w:szCs w:val="20"/>
              </w:rPr>
            </w:pPr>
            <w:r>
              <w:rPr>
                <w:rFonts w:ascii="Arial" w:hAnsi="Arial" w:cs="Arial"/>
                <w:sz w:val="20"/>
                <w:szCs w:val="20"/>
              </w:rPr>
              <w:t>zarządzać</w:t>
            </w:r>
            <w:r w:rsidR="003816F7" w:rsidRPr="00C266B7">
              <w:rPr>
                <w:rFonts w:ascii="Arial" w:hAnsi="Arial" w:cs="Arial"/>
                <w:sz w:val="20"/>
                <w:szCs w:val="20"/>
              </w:rPr>
              <w:t xml:space="preserve"> zasadami grup</w:t>
            </w:r>
            <w:r>
              <w:rPr>
                <w:rFonts w:ascii="Arial" w:hAnsi="Arial" w:cs="Arial"/>
                <w:sz w:val="20"/>
                <w:szCs w:val="20"/>
              </w:rPr>
              <w:t>,</w:t>
            </w:r>
          </w:p>
          <w:p w14:paraId="6F1B8E1C" w14:textId="03271A40" w:rsidR="005233BE" w:rsidRPr="005233BE" w:rsidRDefault="005233BE" w:rsidP="005F100B">
            <w:pPr>
              <w:pStyle w:val="Akapitzlist"/>
              <w:numPr>
                <w:ilvl w:val="0"/>
                <w:numId w:val="17"/>
              </w:numPr>
              <w:spacing w:line="23" w:lineRule="atLeast"/>
              <w:rPr>
                <w:rFonts w:ascii="Arial" w:hAnsi="Arial" w:cs="Arial"/>
                <w:sz w:val="20"/>
                <w:szCs w:val="20"/>
              </w:rPr>
            </w:pPr>
            <w:r>
              <w:rPr>
                <w:rFonts w:ascii="Arial" w:hAnsi="Arial" w:cs="Arial"/>
                <w:sz w:val="20"/>
                <w:szCs w:val="20"/>
              </w:rPr>
              <w:t>zmienić uprawnienia do plików i katalogów</w:t>
            </w:r>
            <w:r w:rsidR="003816F7" w:rsidRPr="00C266B7">
              <w:rPr>
                <w:rFonts w:ascii="Arial" w:hAnsi="Arial" w:cs="Arial"/>
                <w:sz w:val="20"/>
                <w:szCs w:val="20"/>
              </w:rPr>
              <w:t xml:space="preserve"> w interfejsie tekstowym i graficznym w systemie </w:t>
            </w:r>
            <w:r>
              <w:rPr>
                <w:rFonts w:ascii="Arial" w:hAnsi="Arial" w:cs="Arial"/>
                <w:sz w:val="20"/>
                <w:szCs w:val="20"/>
              </w:rPr>
              <w:t xml:space="preserve">operacyjnym </w:t>
            </w:r>
            <w:r w:rsidRPr="005233BE">
              <w:rPr>
                <w:rFonts w:ascii="Arial" w:hAnsi="Arial" w:cs="Arial"/>
                <w:sz w:val="20"/>
                <w:szCs w:val="20"/>
              </w:rPr>
              <w:t>MS Windows</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F27B1F9"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Klasa I</w:t>
            </w:r>
          </w:p>
        </w:tc>
      </w:tr>
      <w:tr w:rsidR="003816F7" w:rsidRPr="00C266B7" w14:paraId="138A78C0" w14:textId="77777777" w:rsidTr="003816F7">
        <w:trPr>
          <w:trHeight w:val="391"/>
        </w:trPr>
        <w:tc>
          <w:tcPr>
            <w:tcW w:w="2043" w:type="dxa"/>
            <w:tcBorders>
              <w:top w:val="single" w:sz="8" w:space="0" w:color="FFFFFF"/>
              <w:left w:val="single" w:sz="8" w:space="0" w:color="FFFFFF"/>
              <w:right w:val="single" w:sz="8" w:space="0" w:color="FFFFFF"/>
            </w:tcBorders>
            <w:shd w:val="clear" w:color="auto" w:fill="4F81BD"/>
            <w:tcMar>
              <w:top w:w="15" w:type="dxa"/>
              <w:left w:w="101" w:type="dxa"/>
              <w:bottom w:w="0" w:type="dxa"/>
              <w:right w:w="101" w:type="dxa"/>
            </w:tcMar>
          </w:tcPr>
          <w:p w14:paraId="2E6212F1" w14:textId="5FA1D697" w:rsidR="003816F7" w:rsidRPr="00C266B7" w:rsidRDefault="003816F7" w:rsidP="003816F7">
            <w:pPr>
              <w:spacing w:line="23" w:lineRule="atLeast"/>
              <w:rPr>
                <w:rFonts w:ascii="Arial" w:hAnsi="Arial" w:cs="Arial"/>
                <w:b/>
                <w:bCs/>
                <w:sz w:val="20"/>
                <w:szCs w:val="20"/>
              </w:rPr>
            </w:pPr>
            <w:r w:rsidRPr="00C266B7">
              <w:rPr>
                <w:rFonts w:ascii="Arial" w:hAnsi="Arial" w:cs="Arial"/>
                <w:b/>
                <w:bCs/>
                <w:sz w:val="20"/>
                <w:szCs w:val="20"/>
              </w:rPr>
              <w:t>II.</w:t>
            </w:r>
            <w:r w:rsidR="00A2766B">
              <w:rPr>
                <w:rFonts w:ascii="Arial" w:hAnsi="Arial" w:cs="Arial"/>
                <w:b/>
                <w:bCs/>
                <w:sz w:val="20"/>
                <w:szCs w:val="20"/>
              </w:rPr>
              <w:t xml:space="preserve"> </w:t>
            </w:r>
            <w:r w:rsidRPr="00C266B7">
              <w:rPr>
                <w:rFonts w:ascii="Arial" w:hAnsi="Arial" w:cs="Arial"/>
                <w:b/>
                <w:bCs/>
                <w:sz w:val="20"/>
                <w:szCs w:val="20"/>
              </w:rPr>
              <w:t>System Linux</w:t>
            </w: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37D78DA"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1. Instalacja systemu operacyjnego</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F92053E" w14:textId="7E9DFE5D"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FE00D01" w14:textId="0E26AD72"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 xml:space="preserve">zainstalować system operacyjny </w:t>
            </w:r>
            <w:r w:rsidR="005233BE" w:rsidRPr="00C266B7">
              <w:rPr>
                <w:rFonts w:ascii="Arial" w:hAnsi="Arial" w:cs="Arial"/>
                <w:sz w:val="20"/>
                <w:szCs w:val="20"/>
              </w:rPr>
              <w:t xml:space="preserve">system operacyjny </w:t>
            </w:r>
            <w:r w:rsidR="005233BE">
              <w:rPr>
                <w:rFonts w:ascii="Arial" w:hAnsi="Arial" w:cs="Arial"/>
                <w:sz w:val="20"/>
                <w:szCs w:val="20"/>
              </w:rPr>
              <w:t>Linux</w:t>
            </w:r>
            <w:r w:rsidR="005233BE" w:rsidRPr="00C266B7">
              <w:rPr>
                <w:rFonts w:ascii="Arial" w:hAnsi="Arial" w:cs="Arial"/>
                <w:sz w:val="20"/>
                <w:szCs w:val="20"/>
              </w:rPr>
              <w:t xml:space="preserve"> </w:t>
            </w:r>
            <w:r w:rsidRPr="00C266B7">
              <w:rPr>
                <w:rFonts w:ascii="Arial" w:hAnsi="Arial" w:cs="Arial"/>
                <w:sz w:val="20"/>
                <w:szCs w:val="20"/>
              </w:rPr>
              <w:t>na komputerze osobistym</w:t>
            </w:r>
          </w:p>
          <w:p w14:paraId="715FA9C4" w14:textId="0850CA2B"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aktualizacje systemy operacyjne</w:t>
            </w:r>
            <w:r w:rsidR="005233BE">
              <w:rPr>
                <w:rFonts w:ascii="Arial" w:hAnsi="Arial" w:cs="Arial"/>
                <w:sz w:val="20"/>
                <w:szCs w:val="20"/>
              </w:rPr>
              <w:t xml:space="preserve"> Linux</w:t>
            </w:r>
          </w:p>
          <w:p w14:paraId="7E00AC33" w14:textId="1C3DC239"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wykonać aktualizację systemu operacyjnego</w:t>
            </w:r>
            <w:r w:rsidR="005233BE">
              <w:rPr>
                <w:rFonts w:ascii="Arial" w:hAnsi="Arial" w:cs="Arial"/>
                <w:sz w:val="20"/>
                <w:szCs w:val="20"/>
              </w:rPr>
              <w:t xml:space="preserve"> Linux</w:t>
            </w:r>
          </w:p>
          <w:p w14:paraId="7ADB2539"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wyszukać brakujące sterowniki,</w:t>
            </w:r>
          </w:p>
          <w:p w14:paraId="442FEFEC" w14:textId="1E6895B6"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zainstalować brakujące sterowniki podłączanych urządzeń</w:t>
            </w:r>
            <w:r w:rsidR="005233BE">
              <w:rPr>
                <w:rFonts w:ascii="Arial" w:hAnsi="Arial" w:cs="Arial"/>
                <w:sz w:val="20"/>
                <w:szCs w:val="20"/>
              </w:rPr>
              <w:t xml:space="preserve"> w systemie operacyjnym Linux</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E140014" w14:textId="7CD897A0"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opisać etapy uruchamiania systemu operacyjnego</w:t>
            </w:r>
            <w:r w:rsidR="005233BE">
              <w:rPr>
                <w:rFonts w:ascii="Arial" w:hAnsi="Arial" w:cs="Arial"/>
                <w:sz w:val="20"/>
                <w:szCs w:val="20"/>
              </w:rPr>
              <w:t xml:space="preserve"> Linux</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0540D2E"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Klasa I</w:t>
            </w:r>
          </w:p>
        </w:tc>
      </w:tr>
      <w:tr w:rsidR="003816F7" w:rsidRPr="00C266B7" w14:paraId="1AADD9F8" w14:textId="77777777" w:rsidTr="003816F7">
        <w:trPr>
          <w:trHeight w:val="391"/>
        </w:trPr>
        <w:tc>
          <w:tcPr>
            <w:tcW w:w="2043" w:type="dxa"/>
            <w:vMerge w:val="restart"/>
            <w:tcBorders>
              <w:top w:val="single" w:sz="8" w:space="0" w:color="FFFFFF"/>
              <w:left w:val="single" w:sz="8" w:space="0" w:color="FFFFFF"/>
              <w:right w:val="single" w:sz="8" w:space="0" w:color="FFFFFF"/>
            </w:tcBorders>
            <w:shd w:val="clear" w:color="auto" w:fill="4F81BD"/>
            <w:tcMar>
              <w:top w:w="15" w:type="dxa"/>
              <w:left w:w="101" w:type="dxa"/>
              <w:bottom w:w="0" w:type="dxa"/>
              <w:right w:w="101" w:type="dxa"/>
            </w:tcMar>
          </w:tcPr>
          <w:p w14:paraId="42472BD3" w14:textId="77777777" w:rsidR="003816F7" w:rsidRPr="00C266B7" w:rsidRDefault="003816F7" w:rsidP="003816F7">
            <w:pPr>
              <w:spacing w:line="23" w:lineRule="atLeast"/>
              <w:rPr>
                <w:rFonts w:ascii="Arial" w:hAnsi="Arial" w:cs="Arial"/>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F6921D5"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2. Konfiguracja systemu operacyjnego</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F43BC99" w14:textId="0E34317F"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4A719B8" w14:textId="29EDBD2F"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 xml:space="preserve">skonfigurować ustawienia systemu operacyjnego </w:t>
            </w:r>
            <w:r w:rsidR="005233BE">
              <w:rPr>
                <w:rFonts w:ascii="Arial" w:hAnsi="Arial" w:cs="Arial"/>
                <w:sz w:val="20"/>
                <w:szCs w:val="20"/>
              </w:rPr>
              <w:t>Linux</w:t>
            </w:r>
            <w:r w:rsidR="005233BE" w:rsidRPr="00C266B7">
              <w:rPr>
                <w:rFonts w:ascii="Arial" w:hAnsi="Arial" w:cs="Arial"/>
                <w:sz w:val="20"/>
                <w:szCs w:val="20"/>
              </w:rPr>
              <w:t xml:space="preserve"> </w:t>
            </w:r>
            <w:r w:rsidRPr="00C266B7">
              <w:rPr>
                <w:rFonts w:ascii="Arial" w:hAnsi="Arial" w:cs="Arial"/>
                <w:sz w:val="20"/>
                <w:szCs w:val="20"/>
              </w:rPr>
              <w:t>według wskazań</w:t>
            </w:r>
            <w:r w:rsidR="005233BE">
              <w:rPr>
                <w:rFonts w:ascii="Arial" w:hAnsi="Arial" w:cs="Arial"/>
                <w:sz w:val="20"/>
                <w:szCs w:val="20"/>
              </w:rPr>
              <w:t xml:space="preserve"> użytkownika</w:t>
            </w:r>
          </w:p>
          <w:p w14:paraId="39925D0B" w14:textId="2D442289"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interfejsy sieciowe</w:t>
            </w:r>
          </w:p>
          <w:p w14:paraId="3F08477D" w14:textId="5629B610"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zarządzać kontami lokalnymi użytkowników</w:t>
            </w:r>
          </w:p>
          <w:p w14:paraId="3BAB4DBE"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zarządzać grupami użytkowników</w:t>
            </w:r>
          </w:p>
          <w:p w14:paraId="35D248DE"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zarządza systemem operacyjnym za pomocą narzędzi administracyjnych,</w:t>
            </w:r>
          </w:p>
          <w:p w14:paraId="5F423421"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podłączyć system komputerowy do sieci</w:t>
            </w:r>
          </w:p>
          <w:p w14:paraId="09D6BAC5" w14:textId="4D38DDCC"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udostępnić internet innym urządzeniom mobilnym</w:t>
            </w:r>
          </w:p>
          <w:p w14:paraId="0DC7D6CF"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udostępnia zasoby komputera</w:t>
            </w:r>
          </w:p>
          <w:p w14:paraId="4688825D" w14:textId="54A4B176"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korzystać z komunikatorów w systemie operacyjnym</w:t>
            </w:r>
          </w:p>
          <w:p w14:paraId="7DFE0857" w14:textId="193A59E8"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system operacyjny urządzenia mobilnego</w:t>
            </w:r>
          </w:p>
          <w:p w14:paraId="1592FAA7" w14:textId="6E97E7CE"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zaktualizować system operacyjny urządzeń mobilnych</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2A694B0" w14:textId="207F7EA1" w:rsidR="003816F7" w:rsidRPr="00C266B7" w:rsidRDefault="005233BE" w:rsidP="005F100B">
            <w:pPr>
              <w:pStyle w:val="Akapitzlist"/>
              <w:numPr>
                <w:ilvl w:val="0"/>
                <w:numId w:val="17"/>
              </w:numPr>
              <w:spacing w:line="23" w:lineRule="atLeast"/>
              <w:rPr>
                <w:rFonts w:ascii="Arial" w:hAnsi="Arial" w:cs="Arial"/>
                <w:sz w:val="20"/>
                <w:szCs w:val="20"/>
              </w:rPr>
            </w:pPr>
            <w:r>
              <w:rPr>
                <w:rFonts w:ascii="Arial" w:hAnsi="Arial" w:cs="Arial"/>
                <w:sz w:val="20"/>
                <w:szCs w:val="20"/>
              </w:rPr>
              <w:t>zdiagnozować</w:t>
            </w:r>
            <w:r w:rsidR="003816F7" w:rsidRPr="00C266B7">
              <w:rPr>
                <w:rFonts w:ascii="Arial" w:hAnsi="Arial" w:cs="Arial"/>
                <w:sz w:val="20"/>
                <w:szCs w:val="20"/>
              </w:rPr>
              <w:t xml:space="preserve"> błędy połączenia sieciowego z poziomu systemu operacyjnego</w:t>
            </w:r>
            <w:r>
              <w:rPr>
                <w:rFonts w:ascii="Arial" w:hAnsi="Arial" w:cs="Arial"/>
                <w:sz w:val="20"/>
                <w:szCs w:val="20"/>
              </w:rPr>
              <w:t xml:space="preserve"> Linux</w:t>
            </w:r>
          </w:p>
          <w:p w14:paraId="0BA2EA60" w14:textId="05651D43" w:rsidR="003816F7" w:rsidRPr="00C266B7" w:rsidRDefault="005233BE" w:rsidP="005F100B">
            <w:pPr>
              <w:pStyle w:val="Akapitzlist"/>
              <w:numPr>
                <w:ilvl w:val="0"/>
                <w:numId w:val="17"/>
              </w:numPr>
              <w:spacing w:line="23" w:lineRule="atLeast"/>
              <w:rPr>
                <w:rFonts w:ascii="Arial" w:hAnsi="Arial" w:cs="Arial"/>
                <w:sz w:val="20"/>
                <w:szCs w:val="20"/>
              </w:rPr>
            </w:pPr>
            <w:r>
              <w:rPr>
                <w:rFonts w:ascii="Arial" w:hAnsi="Arial" w:cs="Arial"/>
                <w:sz w:val="20"/>
                <w:szCs w:val="20"/>
              </w:rPr>
              <w:t>usunąć</w:t>
            </w:r>
            <w:r w:rsidR="003816F7" w:rsidRPr="00C266B7">
              <w:rPr>
                <w:rFonts w:ascii="Arial" w:hAnsi="Arial" w:cs="Arial"/>
                <w:sz w:val="20"/>
                <w:szCs w:val="20"/>
              </w:rPr>
              <w:t xml:space="preserve"> błędy połączenia sieciowego z poziomu systemu operacyjnego </w:t>
            </w:r>
          </w:p>
          <w:p w14:paraId="797FA04E" w14:textId="19A1C476" w:rsidR="003816F7" w:rsidRPr="00C266B7" w:rsidRDefault="005233BE" w:rsidP="005F100B">
            <w:pPr>
              <w:pStyle w:val="Akapitzlist"/>
              <w:numPr>
                <w:ilvl w:val="0"/>
                <w:numId w:val="17"/>
              </w:numPr>
              <w:spacing w:line="23" w:lineRule="atLeast"/>
              <w:rPr>
                <w:rFonts w:ascii="Arial" w:hAnsi="Arial" w:cs="Arial"/>
                <w:sz w:val="20"/>
                <w:szCs w:val="20"/>
              </w:rPr>
            </w:pPr>
            <w:r>
              <w:rPr>
                <w:rFonts w:ascii="Arial" w:hAnsi="Arial" w:cs="Arial"/>
                <w:sz w:val="20"/>
                <w:szCs w:val="20"/>
              </w:rPr>
              <w:t>zarządzać</w:t>
            </w:r>
            <w:r w:rsidR="003816F7" w:rsidRPr="00C266B7">
              <w:rPr>
                <w:rFonts w:ascii="Arial" w:hAnsi="Arial" w:cs="Arial"/>
                <w:sz w:val="20"/>
                <w:szCs w:val="20"/>
              </w:rPr>
              <w:t xml:space="preserve"> centralnie stacjami roboczymi</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035CAB2"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Klasa I</w:t>
            </w:r>
          </w:p>
        </w:tc>
      </w:tr>
      <w:tr w:rsidR="003816F7" w:rsidRPr="00C266B7" w14:paraId="7058A78D" w14:textId="77777777" w:rsidTr="003816F7">
        <w:trPr>
          <w:trHeight w:val="249"/>
        </w:trPr>
        <w:tc>
          <w:tcPr>
            <w:tcW w:w="2043" w:type="dxa"/>
            <w:vMerge/>
            <w:tcBorders>
              <w:top w:val="single" w:sz="8" w:space="0" w:color="FFFFFF"/>
              <w:left w:val="single" w:sz="8" w:space="0" w:color="FFFFFF"/>
              <w:right w:val="single" w:sz="8" w:space="0" w:color="FFFFFF"/>
            </w:tcBorders>
            <w:shd w:val="clear" w:color="auto" w:fill="4F81BD"/>
            <w:tcMar>
              <w:top w:w="15" w:type="dxa"/>
              <w:left w:w="101" w:type="dxa"/>
              <w:bottom w:w="0" w:type="dxa"/>
              <w:right w:w="101" w:type="dxa"/>
            </w:tcMar>
          </w:tcPr>
          <w:p w14:paraId="1A8FC7A0" w14:textId="77777777" w:rsidR="003816F7" w:rsidRPr="00C266B7" w:rsidRDefault="003816F7" w:rsidP="003816F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8EA185F"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3. Zarządzanie systemem operacyjnym z poziomu konsoli</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7B5C6C8" w14:textId="035B846C"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397D16E" w14:textId="6DFAA52D"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skorzystać z pomocy w konsoli systemów operacyjnych</w:t>
            </w:r>
          </w:p>
          <w:p w14:paraId="324A3C95" w14:textId="439FA609"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zidentyfikować polecenia systemów operacyjnych z poziomu konsoli</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502EEE0" w14:textId="5EB17651"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skorzystać z wieloznacznika (Wildcard)</w:t>
            </w:r>
          </w:p>
          <w:p w14:paraId="3C9303E8"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skorzystać z pomocy w konsoli systemów operacyjnych</w:t>
            </w:r>
          </w:p>
          <w:p w14:paraId="6F09B0C6"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system operacyjny z poziomu konsoli</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1CF7F6F" w14:textId="29BAB7BB" w:rsidR="003816F7" w:rsidRPr="00C266B7" w:rsidRDefault="0034089F" w:rsidP="003816F7">
            <w:pPr>
              <w:spacing w:line="23" w:lineRule="atLeast"/>
              <w:rPr>
                <w:rFonts w:ascii="Arial" w:hAnsi="Arial" w:cs="Arial"/>
                <w:sz w:val="20"/>
                <w:szCs w:val="20"/>
              </w:rPr>
            </w:pPr>
            <w:r>
              <w:rPr>
                <w:rFonts w:ascii="Arial" w:hAnsi="Arial" w:cs="Arial"/>
                <w:sz w:val="20"/>
                <w:szCs w:val="20"/>
              </w:rPr>
              <w:t>Klasa I</w:t>
            </w:r>
          </w:p>
        </w:tc>
      </w:tr>
      <w:tr w:rsidR="003816F7" w:rsidRPr="00C266B7" w14:paraId="4A269029" w14:textId="77777777" w:rsidTr="003816F7">
        <w:trPr>
          <w:trHeight w:val="391"/>
        </w:trPr>
        <w:tc>
          <w:tcPr>
            <w:tcW w:w="2043" w:type="dxa"/>
            <w:vMerge/>
            <w:tcBorders>
              <w:top w:val="single" w:sz="8" w:space="0" w:color="FFFFFF"/>
              <w:left w:val="single" w:sz="8" w:space="0" w:color="FFFFFF"/>
              <w:right w:val="single" w:sz="8" w:space="0" w:color="FFFFFF"/>
            </w:tcBorders>
            <w:shd w:val="clear" w:color="auto" w:fill="4F81BD"/>
            <w:tcMar>
              <w:top w:w="15" w:type="dxa"/>
              <w:left w:w="101" w:type="dxa"/>
              <w:bottom w:w="0" w:type="dxa"/>
              <w:right w:w="101" w:type="dxa"/>
            </w:tcMar>
          </w:tcPr>
          <w:p w14:paraId="1420D173" w14:textId="77777777" w:rsidR="003816F7" w:rsidRPr="00C266B7" w:rsidRDefault="003816F7" w:rsidP="003816F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A0FDAC1"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4. Skrypty</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D47FDDF" w14:textId="68F3C7F2"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DE33319"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 xml:space="preserve">rozróżnić zmienne systemowe </w:t>
            </w:r>
          </w:p>
          <w:p w14:paraId="002C0CD2" w14:textId="5914F3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zastosować zasady tworzenia skryptów w systemie operacyjnym</w:t>
            </w:r>
          </w:p>
          <w:p w14:paraId="34F47363" w14:textId="13CD079B"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utworzyć skrypty w systemie operacyjnym</w:t>
            </w:r>
          </w:p>
          <w:p w14:paraId="3BF76BDF" w14:textId="3BA983F3" w:rsidR="00E63BFC" w:rsidRDefault="003816F7" w:rsidP="005F100B">
            <w:pPr>
              <w:pStyle w:val="Akapitzlist"/>
              <w:numPr>
                <w:ilvl w:val="0"/>
                <w:numId w:val="17"/>
              </w:numPr>
              <w:spacing w:line="23" w:lineRule="atLeast"/>
              <w:rPr>
                <w:rFonts w:ascii="Arial" w:hAnsi="Arial" w:cs="Arial"/>
                <w:sz w:val="20"/>
                <w:szCs w:val="20"/>
              </w:rPr>
            </w:pPr>
            <w:r w:rsidRPr="00E63BFC">
              <w:rPr>
                <w:rFonts w:ascii="Arial" w:hAnsi="Arial" w:cs="Arial"/>
                <w:sz w:val="20"/>
                <w:szCs w:val="20"/>
              </w:rPr>
              <w:t>zadeklarować zmienne</w:t>
            </w:r>
          </w:p>
          <w:p w14:paraId="667A65E3" w14:textId="7137D56B" w:rsidR="003816F7" w:rsidRPr="00E63BFC" w:rsidRDefault="00E63BFC" w:rsidP="005F100B">
            <w:pPr>
              <w:pStyle w:val="Akapitzlist"/>
              <w:numPr>
                <w:ilvl w:val="0"/>
                <w:numId w:val="17"/>
              </w:numPr>
              <w:spacing w:line="23" w:lineRule="atLeast"/>
              <w:rPr>
                <w:rFonts w:ascii="Arial" w:hAnsi="Arial" w:cs="Arial"/>
                <w:sz w:val="20"/>
                <w:szCs w:val="20"/>
              </w:rPr>
            </w:pPr>
            <w:r>
              <w:rPr>
                <w:rFonts w:ascii="Arial" w:hAnsi="Arial" w:cs="Arial"/>
                <w:sz w:val="20"/>
                <w:szCs w:val="20"/>
              </w:rPr>
              <w:t>utworzyć</w:t>
            </w:r>
            <w:r w:rsidR="003816F7" w:rsidRPr="00E63BFC">
              <w:rPr>
                <w:rFonts w:ascii="Arial" w:hAnsi="Arial" w:cs="Arial"/>
                <w:sz w:val="20"/>
                <w:szCs w:val="20"/>
              </w:rPr>
              <w:t xml:space="preserve"> skrypty w systemie operacyjnym</w:t>
            </w:r>
            <w:r w:rsidRPr="00E63BFC">
              <w:rPr>
                <w:rFonts w:ascii="Arial" w:hAnsi="Arial" w:cs="Arial"/>
                <w:sz w:val="20"/>
                <w:szCs w:val="20"/>
              </w:rPr>
              <w:t xml:space="preserve"> Linux</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0A3B273" w14:textId="2FA427EE" w:rsidR="003816F7" w:rsidRPr="00C266B7" w:rsidRDefault="005233BE" w:rsidP="005F100B">
            <w:pPr>
              <w:pStyle w:val="Akapitzlist"/>
              <w:numPr>
                <w:ilvl w:val="0"/>
                <w:numId w:val="17"/>
              </w:numPr>
              <w:spacing w:line="23" w:lineRule="atLeast"/>
              <w:rPr>
                <w:rFonts w:ascii="Arial" w:hAnsi="Arial" w:cs="Arial"/>
                <w:sz w:val="20"/>
                <w:szCs w:val="20"/>
              </w:rPr>
            </w:pPr>
            <w:r>
              <w:rPr>
                <w:rFonts w:ascii="Arial" w:hAnsi="Arial" w:cs="Arial"/>
                <w:sz w:val="20"/>
                <w:szCs w:val="20"/>
              </w:rPr>
              <w:t>wymienić</w:t>
            </w:r>
            <w:r w:rsidR="003816F7" w:rsidRPr="00C266B7">
              <w:rPr>
                <w:rFonts w:ascii="Arial" w:hAnsi="Arial" w:cs="Arial"/>
                <w:sz w:val="20"/>
                <w:szCs w:val="20"/>
              </w:rPr>
              <w:t xml:space="preserve"> zmienne systemowe</w:t>
            </w:r>
          </w:p>
          <w:p w14:paraId="0F3EA5D7" w14:textId="368BE385"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zadeklarować zmienne</w:t>
            </w:r>
          </w:p>
          <w:p w14:paraId="716CF2B8"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 xml:space="preserve">dobrać parametry do wywoływanego skryptu </w:t>
            </w:r>
          </w:p>
          <w:p w14:paraId="7BA87B95" w14:textId="4BEF4DE3"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zastosować instrukcję warunkową IF</w:t>
            </w:r>
          </w:p>
          <w:p w14:paraId="0999F998" w14:textId="0603696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zastosować instrukcję CASE</w:t>
            </w:r>
          </w:p>
          <w:p w14:paraId="7308F66F"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 xml:space="preserve">dobrać rodzaj pętli </w:t>
            </w:r>
          </w:p>
          <w:p w14:paraId="39E305B3" w14:textId="479C9B4B"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stosuje instrukcję pętli</w:t>
            </w:r>
          </w:p>
          <w:p w14:paraId="555E63CA" w14:textId="5DFE712C"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zastosować operacje matematyczne</w:t>
            </w:r>
          </w:p>
          <w:p w14:paraId="21272C54" w14:textId="0548988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 xml:space="preserve">zastosować w skryptach komendy do zarządzania systemem operacyjnym </w:t>
            </w:r>
            <w:r w:rsidR="005233BE">
              <w:rPr>
                <w:rFonts w:ascii="Arial" w:hAnsi="Arial" w:cs="Arial"/>
                <w:sz w:val="20"/>
                <w:szCs w:val="20"/>
              </w:rPr>
              <w:t>Linux</w:t>
            </w:r>
          </w:p>
          <w:p w14:paraId="76DC543A" w14:textId="4D1029F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zastosować polecenia na plikach i katalogach</w:t>
            </w:r>
          </w:p>
          <w:p w14:paraId="7D981A5F" w14:textId="0026C80B"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stworzyć skrypty i pliki wsadowe w systemie operacyjnym</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F389E87" w14:textId="2FC0F061" w:rsidR="003816F7" w:rsidRPr="00C266B7" w:rsidRDefault="0034089F" w:rsidP="003816F7">
            <w:pPr>
              <w:spacing w:line="23" w:lineRule="atLeast"/>
              <w:rPr>
                <w:rFonts w:ascii="Arial" w:hAnsi="Arial" w:cs="Arial"/>
                <w:sz w:val="20"/>
                <w:szCs w:val="20"/>
              </w:rPr>
            </w:pPr>
            <w:r>
              <w:rPr>
                <w:rFonts w:ascii="Arial" w:hAnsi="Arial" w:cs="Arial"/>
                <w:sz w:val="20"/>
                <w:szCs w:val="20"/>
              </w:rPr>
              <w:t>Klasa I</w:t>
            </w:r>
          </w:p>
        </w:tc>
      </w:tr>
      <w:tr w:rsidR="003816F7" w:rsidRPr="00C266B7" w14:paraId="44D9E64E" w14:textId="77777777" w:rsidTr="003816F7">
        <w:trPr>
          <w:trHeight w:val="258"/>
        </w:trPr>
        <w:tc>
          <w:tcPr>
            <w:tcW w:w="2043" w:type="dxa"/>
            <w:vMerge/>
            <w:tcBorders>
              <w:top w:val="single" w:sz="8" w:space="0" w:color="FFFFFF"/>
              <w:left w:val="single" w:sz="8" w:space="0" w:color="FFFFFF"/>
              <w:right w:val="single" w:sz="8" w:space="0" w:color="FFFFFF"/>
            </w:tcBorders>
            <w:shd w:val="clear" w:color="auto" w:fill="4F81BD"/>
            <w:tcMar>
              <w:top w:w="15" w:type="dxa"/>
              <w:left w:w="101" w:type="dxa"/>
              <w:bottom w:w="0" w:type="dxa"/>
              <w:right w:w="101" w:type="dxa"/>
            </w:tcMar>
          </w:tcPr>
          <w:p w14:paraId="44755D0B" w14:textId="77777777" w:rsidR="003816F7" w:rsidRPr="00C266B7" w:rsidRDefault="003816F7" w:rsidP="003816F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57F5B44"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 xml:space="preserve">5. Zabezpieczenia </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1DD2B99" w14:textId="6B4A8F44"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CDE7BFF" w14:textId="6AD50345"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zainstalować oprogramowanie zabezpieczające system operacyjny</w:t>
            </w:r>
            <w:r w:rsidR="00E63BFC">
              <w:rPr>
                <w:rFonts w:ascii="Arial" w:hAnsi="Arial" w:cs="Arial"/>
                <w:sz w:val="20"/>
                <w:szCs w:val="20"/>
              </w:rPr>
              <w:t xml:space="preserve"> np. program antywirusowy</w:t>
            </w:r>
          </w:p>
          <w:p w14:paraId="7E47E9A8" w14:textId="08EB4D88"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oprogramowanie zabezpieczające zgodnie z wymaganiami</w:t>
            </w:r>
            <w:r w:rsidR="00E63BFC">
              <w:rPr>
                <w:rFonts w:ascii="Arial" w:hAnsi="Arial" w:cs="Arial"/>
                <w:sz w:val="20"/>
                <w:szCs w:val="20"/>
              </w:rPr>
              <w:t xml:space="preserve"> użytkownika</w:t>
            </w:r>
          </w:p>
          <w:p w14:paraId="376D95EC" w14:textId="460A05A4"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 xml:space="preserve">wykonać kopię bezpieczeństwa systemu operacyjnego </w:t>
            </w:r>
            <w:r w:rsidR="00E63BFC">
              <w:rPr>
                <w:rFonts w:ascii="Arial" w:hAnsi="Arial" w:cs="Arial"/>
                <w:sz w:val="20"/>
                <w:szCs w:val="20"/>
              </w:rPr>
              <w:t>Linux.</w:t>
            </w:r>
            <w:r w:rsidR="00E63BFC" w:rsidRPr="00C266B7">
              <w:rPr>
                <w:rFonts w:ascii="Arial" w:hAnsi="Arial" w:cs="Arial"/>
                <w:sz w:val="20"/>
                <w:szCs w:val="20"/>
              </w:rPr>
              <w:t xml:space="preserve"> wykonać kopię bezpieczeństwa </w:t>
            </w:r>
            <w:r w:rsidRPr="00C266B7">
              <w:rPr>
                <w:rFonts w:ascii="Arial" w:hAnsi="Arial" w:cs="Arial"/>
                <w:sz w:val="20"/>
                <w:szCs w:val="20"/>
              </w:rPr>
              <w:t>plików i katalogów</w:t>
            </w:r>
          </w:p>
          <w:p w14:paraId="021D5ECC" w14:textId="09873701"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oprogramowanie zabezpieczające system operacyjny</w:t>
            </w:r>
            <w:r w:rsidR="00E63BFC">
              <w:rPr>
                <w:rFonts w:ascii="Arial" w:hAnsi="Arial" w:cs="Arial"/>
                <w:sz w:val="20"/>
                <w:szCs w:val="20"/>
              </w:rPr>
              <w:t xml:space="preserve"> Linux</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DFA19EF" w14:textId="4C880786" w:rsidR="003816F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dobrać zabezpieczenie do zidentyfikowanego rodzaju zagrożenia i systemu operacyjnego</w:t>
            </w:r>
          </w:p>
          <w:p w14:paraId="4C441303" w14:textId="5E43079D" w:rsidR="005233BE" w:rsidRPr="00C266B7" w:rsidRDefault="005233BE" w:rsidP="005F100B">
            <w:pPr>
              <w:pStyle w:val="Akapitzlist"/>
              <w:numPr>
                <w:ilvl w:val="0"/>
                <w:numId w:val="17"/>
              </w:numPr>
              <w:spacing w:line="23" w:lineRule="atLeast"/>
              <w:rPr>
                <w:rFonts w:ascii="Arial" w:hAnsi="Arial" w:cs="Arial"/>
                <w:sz w:val="20"/>
                <w:szCs w:val="20"/>
              </w:rPr>
            </w:pPr>
            <w:r>
              <w:rPr>
                <w:rFonts w:ascii="Arial" w:hAnsi="Arial" w:cs="Arial"/>
                <w:sz w:val="20"/>
                <w:szCs w:val="20"/>
              </w:rPr>
              <w:t>skonfigurować</w:t>
            </w:r>
            <w:r w:rsidRPr="00C266B7">
              <w:rPr>
                <w:rFonts w:ascii="Arial" w:hAnsi="Arial" w:cs="Arial"/>
                <w:sz w:val="20"/>
                <w:szCs w:val="20"/>
              </w:rPr>
              <w:t xml:space="preserve"> profile użytkowników </w:t>
            </w:r>
            <w:r>
              <w:rPr>
                <w:rFonts w:ascii="Arial" w:hAnsi="Arial" w:cs="Arial"/>
                <w:sz w:val="20"/>
                <w:szCs w:val="20"/>
              </w:rPr>
              <w:t xml:space="preserve">w </w:t>
            </w:r>
            <w:r w:rsidRPr="00C266B7">
              <w:rPr>
                <w:rFonts w:ascii="Arial" w:hAnsi="Arial" w:cs="Arial"/>
                <w:sz w:val="20"/>
                <w:szCs w:val="20"/>
              </w:rPr>
              <w:t>system</w:t>
            </w:r>
            <w:r>
              <w:rPr>
                <w:rFonts w:ascii="Arial" w:hAnsi="Arial" w:cs="Arial"/>
                <w:sz w:val="20"/>
                <w:szCs w:val="20"/>
              </w:rPr>
              <w:t>ie</w:t>
            </w:r>
            <w:r w:rsidRPr="00C266B7">
              <w:rPr>
                <w:rFonts w:ascii="Arial" w:hAnsi="Arial" w:cs="Arial"/>
                <w:sz w:val="20"/>
                <w:szCs w:val="20"/>
              </w:rPr>
              <w:t xml:space="preserve"> operacyjny</w:t>
            </w:r>
            <w:r>
              <w:rPr>
                <w:rFonts w:ascii="Arial" w:hAnsi="Arial" w:cs="Arial"/>
                <w:sz w:val="20"/>
                <w:szCs w:val="20"/>
              </w:rPr>
              <w:t>m Linux</w:t>
            </w:r>
          </w:p>
          <w:p w14:paraId="6A9A3C2B" w14:textId="28B6395E" w:rsidR="005233BE" w:rsidRPr="00C266B7" w:rsidRDefault="005233BE" w:rsidP="005F100B">
            <w:pPr>
              <w:pStyle w:val="Akapitzlist"/>
              <w:numPr>
                <w:ilvl w:val="0"/>
                <w:numId w:val="17"/>
              </w:numPr>
              <w:spacing w:line="23" w:lineRule="atLeast"/>
              <w:rPr>
                <w:rFonts w:ascii="Arial" w:hAnsi="Arial" w:cs="Arial"/>
                <w:sz w:val="20"/>
                <w:szCs w:val="20"/>
              </w:rPr>
            </w:pPr>
            <w:r>
              <w:rPr>
                <w:rFonts w:ascii="Arial" w:hAnsi="Arial" w:cs="Arial"/>
                <w:sz w:val="20"/>
                <w:szCs w:val="20"/>
              </w:rPr>
              <w:t>skonfigurować</w:t>
            </w:r>
            <w:r w:rsidRPr="00C266B7">
              <w:rPr>
                <w:rFonts w:ascii="Arial" w:hAnsi="Arial" w:cs="Arial"/>
                <w:sz w:val="20"/>
                <w:szCs w:val="20"/>
              </w:rPr>
              <w:t xml:space="preserve"> prawa i przywileje użytkowników </w:t>
            </w:r>
          </w:p>
          <w:p w14:paraId="43B6A58E" w14:textId="2DB39AB6" w:rsidR="005233BE" w:rsidRPr="00C266B7" w:rsidRDefault="005233BE" w:rsidP="005F100B">
            <w:pPr>
              <w:pStyle w:val="Akapitzlist"/>
              <w:numPr>
                <w:ilvl w:val="0"/>
                <w:numId w:val="17"/>
              </w:numPr>
              <w:spacing w:line="23" w:lineRule="atLeast"/>
              <w:rPr>
                <w:rFonts w:ascii="Arial" w:hAnsi="Arial" w:cs="Arial"/>
                <w:sz w:val="20"/>
                <w:szCs w:val="20"/>
              </w:rPr>
            </w:pPr>
            <w:r>
              <w:rPr>
                <w:rFonts w:ascii="Arial" w:hAnsi="Arial" w:cs="Arial"/>
                <w:sz w:val="20"/>
                <w:szCs w:val="20"/>
              </w:rPr>
              <w:t>zdefiniować</w:t>
            </w:r>
            <w:r w:rsidRPr="00C266B7">
              <w:rPr>
                <w:rFonts w:ascii="Arial" w:hAnsi="Arial" w:cs="Arial"/>
                <w:sz w:val="20"/>
                <w:szCs w:val="20"/>
              </w:rPr>
              <w:t xml:space="preserve"> przydziały dyskowe użytkownikom</w:t>
            </w:r>
          </w:p>
          <w:p w14:paraId="3BCA6657" w14:textId="2355CD59" w:rsidR="005233BE" w:rsidRPr="005233BE" w:rsidRDefault="005233BE" w:rsidP="005F100B">
            <w:pPr>
              <w:pStyle w:val="Akapitzlist"/>
              <w:numPr>
                <w:ilvl w:val="0"/>
                <w:numId w:val="17"/>
              </w:numPr>
              <w:spacing w:line="23" w:lineRule="atLeast"/>
              <w:rPr>
                <w:rFonts w:ascii="Arial" w:hAnsi="Arial" w:cs="Arial"/>
                <w:sz w:val="20"/>
                <w:szCs w:val="20"/>
              </w:rPr>
            </w:pPr>
            <w:r>
              <w:rPr>
                <w:rFonts w:ascii="Arial" w:hAnsi="Arial" w:cs="Arial"/>
                <w:sz w:val="20"/>
                <w:szCs w:val="20"/>
              </w:rPr>
              <w:t>zabezpieczyć</w:t>
            </w:r>
            <w:r w:rsidRPr="00C266B7">
              <w:rPr>
                <w:rFonts w:ascii="Arial" w:hAnsi="Arial" w:cs="Arial"/>
                <w:sz w:val="20"/>
                <w:szCs w:val="20"/>
              </w:rPr>
              <w:t xml:space="preserve"> pliki i foldery w interfejsie tekstowym i graficznym w systemie </w:t>
            </w:r>
            <w:r>
              <w:rPr>
                <w:rFonts w:ascii="Arial" w:hAnsi="Arial" w:cs="Arial"/>
                <w:sz w:val="20"/>
                <w:szCs w:val="20"/>
              </w:rPr>
              <w:t>operacyjnym</w:t>
            </w:r>
            <w:r w:rsidRPr="00C266B7">
              <w:rPr>
                <w:rFonts w:ascii="Arial" w:hAnsi="Arial" w:cs="Arial"/>
                <w:sz w:val="20"/>
                <w:szCs w:val="20"/>
              </w:rPr>
              <w:t xml:space="preserve"> Linux</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EC4F438" w14:textId="17D284FE" w:rsidR="003816F7" w:rsidRPr="00C266B7" w:rsidRDefault="0034089F" w:rsidP="003816F7">
            <w:pPr>
              <w:spacing w:line="23" w:lineRule="atLeast"/>
              <w:rPr>
                <w:rFonts w:ascii="Arial" w:hAnsi="Arial" w:cs="Arial"/>
                <w:sz w:val="20"/>
                <w:szCs w:val="20"/>
              </w:rPr>
            </w:pPr>
            <w:r>
              <w:rPr>
                <w:rFonts w:ascii="Arial" w:hAnsi="Arial" w:cs="Arial"/>
                <w:sz w:val="20"/>
                <w:szCs w:val="20"/>
              </w:rPr>
              <w:t>Klasa I</w:t>
            </w:r>
          </w:p>
        </w:tc>
      </w:tr>
      <w:tr w:rsidR="003816F7" w:rsidRPr="00C266B7" w14:paraId="4F741D60" w14:textId="77777777" w:rsidTr="00577775">
        <w:trPr>
          <w:trHeight w:val="391"/>
        </w:trPr>
        <w:tc>
          <w:tcPr>
            <w:tcW w:w="2043" w:type="dxa"/>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76650FA1" w14:textId="7A38082A" w:rsidR="003816F7" w:rsidRPr="00C266B7" w:rsidRDefault="003816F7" w:rsidP="003816F7">
            <w:pPr>
              <w:spacing w:line="23" w:lineRule="atLeast"/>
              <w:rPr>
                <w:rFonts w:ascii="Arial" w:hAnsi="Arial" w:cs="Arial"/>
                <w:b/>
                <w:bCs/>
                <w:sz w:val="20"/>
                <w:szCs w:val="20"/>
              </w:rPr>
            </w:pPr>
            <w:r w:rsidRPr="00C266B7">
              <w:rPr>
                <w:rFonts w:ascii="Arial" w:hAnsi="Arial" w:cs="Arial"/>
                <w:b/>
                <w:bCs/>
                <w:sz w:val="20"/>
                <w:szCs w:val="20"/>
              </w:rPr>
              <w:t>3.</w:t>
            </w:r>
            <w:r w:rsidR="00A2766B">
              <w:rPr>
                <w:rFonts w:ascii="Arial" w:hAnsi="Arial" w:cs="Arial"/>
                <w:b/>
                <w:bCs/>
                <w:sz w:val="20"/>
                <w:szCs w:val="20"/>
              </w:rPr>
              <w:t xml:space="preserve"> </w:t>
            </w:r>
            <w:r w:rsidRPr="00C266B7">
              <w:rPr>
                <w:rFonts w:ascii="Arial" w:hAnsi="Arial" w:cs="Arial"/>
                <w:b/>
                <w:bCs/>
                <w:sz w:val="20"/>
                <w:szCs w:val="20"/>
              </w:rPr>
              <w:t>Sieciowe systemy operacyjne – MS Windows</w:t>
            </w: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E1596C4"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1. Instalacja sieciowego systemu operacyjnego</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D4599AC" w14:textId="26670350"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225255D" w14:textId="154FC168"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zainstalować sieciowy systemy operacyjny</w:t>
            </w:r>
          </w:p>
          <w:p w14:paraId="56173E5F" w14:textId="2FBB71CC"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wykonać konfigurację poinstalacyjną</w:t>
            </w:r>
          </w:p>
          <w:p w14:paraId="54C09754" w14:textId="45096FBB"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modyfikować konfigurację zainstalowanych sieciowych systemów operacyjnych</w:t>
            </w:r>
          </w:p>
          <w:p w14:paraId="7B7A6307" w14:textId="161043DC"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zmodernizować sieciowy system operacyjny</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1360ADE" w14:textId="19957254"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zarządzać licencjami na serwerze</w:t>
            </w:r>
          </w:p>
          <w:p w14:paraId="314B9BEC" w14:textId="09080A1E"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sprawdzić zgodność elementów systemu komputerowego z sieciowym systemem operacyjnym na podstawie listy zgodności sprzętowej</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CA98C32" w14:textId="0244D041" w:rsidR="003816F7" w:rsidRPr="00C266B7" w:rsidRDefault="0034089F" w:rsidP="003816F7">
            <w:pPr>
              <w:spacing w:line="23" w:lineRule="atLeast"/>
              <w:rPr>
                <w:rFonts w:ascii="Arial" w:hAnsi="Arial" w:cs="Arial"/>
                <w:sz w:val="20"/>
                <w:szCs w:val="20"/>
              </w:rPr>
            </w:pPr>
            <w:r>
              <w:rPr>
                <w:rFonts w:ascii="Arial" w:hAnsi="Arial" w:cs="Arial"/>
                <w:sz w:val="20"/>
                <w:szCs w:val="20"/>
              </w:rPr>
              <w:t>Klasa I</w:t>
            </w:r>
          </w:p>
        </w:tc>
      </w:tr>
      <w:tr w:rsidR="003816F7" w:rsidRPr="00C266B7" w14:paraId="63201440" w14:textId="77777777" w:rsidTr="003816F7">
        <w:trPr>
          <w:trHeight w:val="258"/>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3497C318" w14:textId="77777777" w:rsidR="003816F7" w:rsidRPr="00C266B7" w:rsidRDefault="003816F7" w:rsidP="003816F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D2433AE"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2. Konfiguracja sieciowego systemu operacyjnego</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0DF6A63" w14:textId="58F6E535"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6011915" w14:textId="264937DC"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ustawienia sieciowe systemu operacyjnego</w:t>
            </w:r>
          </w:p>
          <w:p w14:paraId="732BE82F"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 xml:space="preserve">skonfigurować ustawienia </w:t>
            </w:r>
          </w:p>
          <w:p w14:paraId="76773DB2" w14:textId="69D8B574" w:rsidR="003816F7" w:rsidRPr="00C266B7" w:rsidRDefault="00E63BFC" w:rsidP="005F100B">
            <w:pPr>
              <w:pStyle w:val="Akapitzlist"/>
              <w:numPr>
                <w:ilvl w:val="0"/>
                <w:numId w:val="17"/>
              </w:numPr>
              <w:spacing w:line="23" w:lineRule="atLeast"/>
              <w:rPr>
                <w:rFonts w:ascii="Arial" w:hAnsi="Arial" w:cs="Arial"/>
                <w:sz w:val="20"/>
                <w:szCs w:val="20"/>
              </w:rPr>
            </w:pPr>
            <w:r>
              <w:rPr>
                <w:rFonts w:ascii="Arial" w:hAnsi="Arial" w:cs="Arial"/>
                <w:sz w:val="20"/>
                <w:szCs w:val="20"/>
              </w:rPr>
              <w:t>utworzyć</w:t>
            </w:r>
            <w:r w:rsidR="003816F7" w:rsidRPr="00C266B7">
              <w:rPr>
                <w:rFonts w:ascii="Arial" w:hAnsi="Arial" w:cs="Arial"/>
                <w:sz w:val="20"/>
                <w:szCs w:val="20"/>
              </w:rPr>
              <w:t xml:space="preserve"> kont</w:t>
            </w:r>
            <w:r>
              <w:rPr>
                <w:rFonts w:ascii="Arial" w:hAnsi="Arial" w:cs="Arial"/>
                <w:sz w:val="20"/>
                <w:szCs w:val="20"/>
              </w:rPr>
              <w:t xml:space="preserve">a </w:t>
            </w:r>
            <w:r w:rsidR="003816F7" w:rsidRPr="00C266B7">
              <w:rPr>
                <w:rFonts w:ascii="Arial" w:hAnsi="Arial" w:cs="Arial"/>
                <w:sz w:val="20"/>
                <w:szCs w:val="20"/>
              </w:rPr>
              <w:t>użytkowników</w:t>
            </w:r>
          </w:p>
          <w:p w14:paraId="5786C1C9" w14:textId="61F0B18F" w:rsidR="003816F7" w:rsidRPr="00C266B7" w:rsidRDefault="00E63BFC" w:rsidP="005F100B">
            <w:pPr>
              <w:pStyle w:val="Akapitzlist"/>
              <w:numPr>
                <w:ilvl w:val="0"/>
                <w:numId w:val="17"/>
              </w:numPr>
              <w:spacing w:line="23" w:lineRule="atLeast"/>
              <w:rPr>
                <w:rFonts w:ascii="Arial" w:hAnsi="Arial" w:cs="Arial"/>
                <w:sz w:val="20"/>
                <w:szCs w:val="20"/>
              </w:rPr>
            </w:pPr>
            <w:r>
              <w:rPr>
                <w:rFonts w:ascii="Arial" w:hAnsi="Arial" w:cs="Arial"/>
                <w:sz w:val="20"/>
                <w:szCs w:val="20"/>
              </w:rPr>
              <w:t>utworzyć</w:t>
            </w:r>
            <w:r w:rsidRPr="00C266B7">
              <w:rPr>
                <w:rFonts w:ascii="Arial" w:hAnsi="Arial" w:cs="Arial"/>
                <w:sz w:val="20"/>
                <w:szCs w:val="20"/>
              </w:rPr>
              <w:t xml:space="preserve"> </w:t>
            </w:r>
            <w:r w:rsidR="003816F7" w:rsidRPr="00C266B7">
              <w:rPr>
                <w:rFonts w:ascii="Arial" w:hAnsi="Arial" w:cs="Arial"/>
                <w:sz w:val="20"/>
                <w:szCs w:val="20"/>
              </w:rPr>
              <w:t>grupy użytkowników</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7C51A0D" w14:textId="1B5CD9CF" w:rsidR="003816F7" w:rsidRPr="00C266B7" w:rsidRDefault="00E63BFC" w:rsidP="005F100B">
            <w:pPr>
              <w:pStyle w:val="Akapitzlist"/>
              <w:numPr>
                <w:ilvl w:val="0"/>
                <w:numId w:val="17"/>
              </w:numPr>
              <w:spacing w:line="23" w:lineRule="atLeast"/>
              <w:rPr>
                <w:rFonts w:ascii="Arial" w:hAnsi="Arial" w:cs="Arial"/>
                <w:sz w:val="20"/>
                <w:szCs w:val="20"/>
              </w:rPr>
            </w:pPr>
            <w:r>
              <w:rPr>
                <w:rFonts w:ascii="Arial" w:hAnsi="Arial" w:cs="Arial"/>
                <w:sz w:val="20"/>
                <w:szCs w:val="20"/>
              </w:rPr>
              <w:t xml:space="preserve">zarządzać </w:t>
            </w:r>
            <w:r w:rsidR="003816F7" w:rsidRPr="00C266B7">
              <w:rPr>
                <w:rFonts w:ascii="Arial" w:hAnsi="Arial" w:cs="Arial"/>
                <w:sz w:val="20"/>
                <w:szCs w:val="20"/>
              </w:rPr>
              <w:t>kont</w:t>
            </w:r>
            <w:r>
              <w:rPr>
                <w:rFonts w:ascii="Arial" w:hAnsi="Arial" w:cs="Arial"/>
                <w:sz w:val="20"/>
                <w:szCs w:val="20"/>
              </w:rPr>
              <w:t>ami</w:t>
            </w:r>
            <w:r w:rsidR="003816F7" w:rsidRPr="00C266B7">
              <w:rPr>
                <w:rFonts w:ascii="Arial" w:hAnsi="Arial" w:cs="Arial"/>
                <w:sz w:val="20"/>
                <w:szCs w:val="20"/>
              </w:rPr>
              <w:t xml:space="preserve"> użytkowników</w:t>
            </w:r>
          </w:p>
          <w:p w14:paraId="0F85635B" w14:textId="39B622AB" w:rsidR="003816F7" w:rsidRPr="00C266B7" w:rsidRDefault="00E63BFC" w:rsidP="005F100B">
            <w:pPr>
              <w:pStyle w:val="Akapitzlist"/>
              <w:numPr>
                <w:ilvl w:val="0"/>
                <w:numId w:val="17"/>
              </w:numPr>
              <w:spacing w:line="23" w:lineRule="atLeast"/>
              <w:rPr>
                <w:rFonts w:ascii="Arial" w:hAnsi="Arial" w:cs="Arial"/>
                <w:sz w:val="20"/>
                <w:szCs w:val="20"/>
              </w:rPr>
            </w:pPr>
            <w:r>
              <w:rPr>
                <w:rFonts w:ascii="Arial" w:hAnsi="Arial" w:cs="Arial"/>
                <w:sz w:val="20"/>
                <w:szCs w:val="20"/>
              </w:rPr>
              <w:t xml:space="preserve">zarządzać </w:t>
            </w:r>
            <w:r w:rsidR="003816F7" w:rsidRPr="00C266B7">
              <w:rPr>
                <w:rFonts w:ascii="Arial" w:hAnsi="Arial" w:cs="Arial"/>
                <w:sz w:val="20"/>
                <w:szCs w:val="20"/>
              </w:rPr>
              <w:t>grup</w:t>
            </w:r>
            <w:r>
              <w:rPr>
                <w:rFonts w:ascii="Arial" w:hAnsi="Arial" w:cs="Arial"/>
                <w:sz w:val="20"/>
                <w:szCs w:val="20"/>
              </w:rPr>
              <w:t xml:space="preserve">ami </w:t>
            </w:r>
            <w:r w:rsidR="003816F7" w:rsidRPr="00C266B7">
              <w:rPr>
                <w:rFonts w:ascii="Arial" w:hAnsi="Arial" w:cs="Arial"/>
                <w:sz w:val="20"/>
                <w:szCs w:val="20"/>
              </w:rPr>
              <w:t>użytkowników</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B414C7D" w14:textId="6A2984E6" w:rsidR="003816F7" w:rsidRPr="00C266B7" w:rsidRDefault="0064672C" w:rsidP="003816F7">
            <w:pPr>
              <w:spacing w:line="23" w:lineRule="atLeast"/>
              <w:rPr>
                <w:rFonts w:ascii="Arial" w:hAnsi="Arial" w:cs="Arial"/>
                <w:sz w:val="20"/>
                <w:szCs w:val="20"/>
              </w:rPr>
            </w:pPr>
            <w:r>
              <w:rPr>
                <w:rFonts w:ascii="Arial" w:hAnsi="Arial" w:cs="Arial"/>
                <w:sz w:val="20"/>
                <w:szCs w:val="20"/>
              </w:rPr>
              <w:t>Klasa II</w:t>
            </w:r>
          </w:p>
        </w:tc>
      </w:tr>
      <w:tr w:rsidR="003816F7" w:rsidRPr="00C266B7" w14:paraId="1838D1B2" w14:textId="77777777" w:rsidTr="003816F7">
        <w:trPr>
          <w:trHeight w:val="258"/>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60B5C7F8" w14:textId="77777777" w:rsidR="003816F7" w:rsidRPr="00C266B7" w:rsidRDefault="003816F7" w:rsidP="003816F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8C56470"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3. Zainstalować i skonfigurować usługi sieciowego systemu operacyjnego</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7AAF362" w14:textId="12C41798"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447B026"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zainstalować usługi i funkcje serwerowych systemów operacyjnych:</w:t>
            </w:r>
          </w:p>
          <w:p w14:paraId="0D3D6877" w14:textId="77777777"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DHCP,</w:t>
            </w:r>
          </w:p>
          <w:p w14:paraId="07DD5BB9" w14:textId="77777777"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DNS,</w:t>
            </w:r>
          </w:p>
          <w:p w14:paraId="52148E6A" w14:textId="77777777"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IIS,</w:t>
            </w:r>
          </w:p>
          <w:p w14:paraId="79A859E9" w14:textId="77777777"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 xml:space="preserve">FTP, </w:t>
            </w:r>
          </w:p>
          <w:p w14:paraId="4A8E44F1" w14:textId="77777777"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 xml:space="preserve">Usługi pulpitu zdalnego, </w:t>
            </w:r>
          </w:p>
          <w:p w14:paraId="4EF7B0C9" w14:textId="77777777"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 xml:space="preserve">Usługi terminalowe, </w:t>
            </w:r>
          </w:p>
          <w:p w14:paraId="0F45E3B1" w14:textId="77777777"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 xml:space="preserve">Usługi plików, </w:t>
            </w:r>
          </w:p>
          <w:p w14:paraId="073CBA85" w14:textId="77777777"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Serwer wydruku</w:t>
            </w:r>
          </w:p>
          <w:p w14:paraId="3FCC4327" w14:textId="77777777"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Usługi zasad sieciowych i dostępu sieciowego</w:t>
            </w:r>
          </w:p>
          <w:p w14:paraId="1A3909E9"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usługi i funkcje:</w:t>
            </w:r>
          </w:p>
          <w:p w14:paraId="193DE1D9" w14:textId="77777777"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DHCP,</w:t>
            </w:r>
          </w:p>
          <w:p w14:paraId="760E1021" w14:textId="77777777"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DNS,</w:t>
            </w:r>
          </w:p>
          <w:p w14:paraId="148DBB13" w14:textId="77777777"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IIS,</w:t>
            </w:r>
          </w:p>
          <w:p w14:paraId="1C4E8FC3" w14:textId="77777777"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 xml:space="preserve">FTP, </w:t>
            </w:r>
          </w:p>
          <w:p w14:paraId="0CEDE6BD" w14:textId="77777777"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 xml:space="preserve">Usługi pulpitu zdalnego, </w:t>
            </w:r>
          </w:p>
          <w:p w14:paraId="1DB98B4C" w14:textId="77777777"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 xml:space="preserve">Usługi terminalowe, </w:t>
            </w:r>
          </w:p>
          <w:p w14:paraId="7221A3A5" w14:textId="77777777"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 xml:space="preserve">Usługi plików, </w:t>
            </w:r>
          </w:p>
          <w:p w14:paraId="0F8FE442" w14:textId="60F602EF"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Serwer wydruku</w:t>
            </w:r>
            <w:r w:rsidR="00E63BFC">
              <w:rPr>
                <w:rFonts w:ascii="Arial" w:hAnsi="Arial" w:cs="Arial"/>
                <w:sz w:val="20"/>
                <w:szCs w:val="20"/>
              </w:rPr>
              <w:t>,</w:t>
            </w:r>
          </w:p>
          <w:p w14:paraId="1E34806F" w14:textId="541C8BF3" w:rsidR="003816F7" w:rsidRPr="00C266B7" w:rsidRDefault="003816F7"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Usługi zasad sieciowych i dostępu sieciowego</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CE16056" w14:textId="77777777" w:rsidR="003816F7" w:rsidRPr="00C266B7" w:rsidRDefault="003816F7" w:rsidP="005F100B">
            <w:pPr>
              <w:pStyle w:val="Akapitzlist"/>
              <w:numPr>
                <w:ilvl w:val="0"/>
                <w:numId w:val="17"/>
              </w:numPr>
              <w:spacing w:line="23" w:lineRule="atLeast"/>
              <w:ind w:left="242" w:hanging="242"/>
              <w:rPr>
                <w:rFonts w:ascii="Arial" w:hAnsi="Arial" w:cs="Arial"/>
                <w:sz w:val="20"/>
                <w:szCs w:val="20"/>
              </w:rPr>
            </w:pPr>
            <w:r w:rsidRPr="00C266B7">
              <w:rPr>
                <w:rFonts w:ascii="Arial" w:hAnsi="Arial" w:cs="Arial"/>
                <w:sz w:val="20"/>
                <w:szCs w:val="20"/>
              </w:rPr>
              <w:t xml:space="preserve">dokonać rekonfiguracji określonych usług lub funkcji sieciowego systemu operacyjnego </w:t>
            </w:r>
          </w:p>
          <w:p w14:paraId="7D39ADA3" w14:textId="2197FF39"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zainstalować serwer poczty, RRAS, WDS</w:t>
            </w:r>
          </w:p>
          <w:p w14:paraId="28C743B9" w14:textId="6631DA7E"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usługi: RRAS, WDS</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F7DCD45" w14:textId="34ED0014" w:rsidR="003816F7" w:rsidRPr="00C266B7" w:rsidRDefault="0064672C" w:rsidP="003816F7">
            <w:pPr>
              <w:spacing w:line="23" w:lineRule="atLeast"/>
              <w:rPr>
                <w:rFonts w:ascii="Arial" w:hAnsi="Arial" w:cs="Arial"/>
                <w:sz w:val="20"/>
                <w:szCs w:val="20"/>
              </w:rPr>
            </w:pPr>
            <w:r>
              <w:rPr>
                <w:rFonts w:ascii="Arial" w:hAnsi="Arial" w:cs="Arial"/>
                <w:sz w:val="20"/>
                <w:szCs w:val="20"/>
              </w:rPr>
              <w:t>Klasa II</w:t>
            </w:r>
          </w:p>
        </w:tc>
      </w:tr>
      <w:tr w:rsidR="003816F7" w:rsidRPr="00C266B7" w14:paraId="117D1F4A" w14:textId="77777777" w:rsidTr="003816F7">
        <w:trPr>
          <w:trHeight w:val="258"/>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56D1566E" w14:textId="77777777" w:rsidR="003816F7" w:rsidRPr="00C266B7" w:rsidRDefault="003816F7" w:rsidP="003816F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7ED9FB7"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 xml:space="preserve">4. Instalacja i konfiguracja usługi katalogowej </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214FC95" w14:textId="07C9E6EF"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A2AB672" w14:textId="5F26F350"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zainstalować usługę AD</w:t>
            </w:r>
          </w:p>
          <w:p w14:paraId="03A616D9" w14:textId="74513A72"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promować serwer do roli kontrolera domeny</w:t>
            </w:r>
          </w:p>
          <w:p w14:paraId="15C737BC" w14:textId="6B3C2750"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stworzyć jednostki organizacyjne</w:t>
            </w:r>
          </w:p>
          <w:p w14:paraId="16B1E3EB" w14:textId="7DBD2AA9"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tworzyć konta domenowe</w:t>
            </w:r>
          </w:p>
          <w:p w14:paraId="41815FD3"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tworzyć i grupy zabezpieczeń,</w:t>
            </w:r>
          </w:p>
          <w:p w14:paraId="1B45F700" w14:textId="70F6561A"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konfigurować profile użytkowników</w:t>
            </w:r>
          </w:p>
          <w:p w14:paraId="66216A34" w14:textId="35521796"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konfigurować zasadami haseł na kontrolerze domeny</w:t>
            </w:r>
          </w:p>
          <w:p w14:paraId="2AF4375E"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konfigurować uwierzytelnianie użytkowników za pomocą LDAP</w:t>
            </w:r>
          </w:p>
          <w:p w14:paraId="75FCC8E4" w14:textId="295F9DF3"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podłączyć komputery do domeny</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DB3D86C" w14:textId="5D1A864F"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zarządzać jednostkami organizacyjnymi</w:t>
            </w:r>
          </w:p>
          <w:p w14:paraId="7782A257" w14:textId="67F9B089"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konfigurować konta domenowe</w:t>
            </w:r>
          </w:p>
          <w:p w14:paraId="699ACE3A" w14:textId="3323301E"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konfigurować grupy zabezpieczeń</w:t>
            </w:r>
          </w:p>
          <w:p w14:paraId="72E67330"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 xml:space="preserve">zarządzać zasadami haseł na kontrolerze domeny </w:t>
            </w:r>
          </w:p>
          <w:p w14:paraId="0DDDFCC4" w14:textId="000200FC"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konfigurować uwierzytelnianie użytkowników za pomocą LDAP</w:t>
            </w:r>
          </w:p>
          <w:p w14:paraId="1836964A"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zarządzać zasadami grup GPO (Group Policy Object)</w:t>
            </w:r>
          </w:p>
          <w:p w14:paraId="0130595F" w14:textId="5D66BFC9" w:rsidR="003816F7" w:rsidRPr="00C266B7" w:rsidRDefault="00E63BFC" w:rsidP="005F100B">
            <w:pPr>
              <w:pStyle w:val="Akapitzlist"/>
              <w:numPr>
                <w:ilvl w:val="0"/>
                <w:numId w:val="17"/>
              </w:numPr>
              <w:spacing w:line="23" w:lineRule="atLeast"/>
              <w:rPr>
                <w:rFonts w:ascii="Arial" w:hAnsi="Arial" w:cs="Arial"/>
                <w:sz w:val="20"/>
                <w:szCs w:val="20"/>
              </w:rPr>
            </w:pPr>
            <w:r>
              <w:rPr>
                <w:rFonts w:ascii="Arial" w:hAnsi="Arial" w:cs="Arial"/>
                <w:sz w:val="20"/>
                <w:szCs w:val="20"/>
              </w:rPr>
              <w:t>sk</w:t>
            </w:r>
            <w:r w:rsidR="003816F7" w:rsidRPr="00C266B7">
              <w:rPr>
                <w:rFonts w:ascii="Arial" w:hAnsi="Arial" w:cs="Arial"/>
                <w:sz w:val="20"/>
                <w:szCs w:val="20"/>
              </w:rPr>
              <w:t>onfigurować uwierzytelnianie użytkowników za pomocą LDAP</w:t>
            </w:r>
          </w:p>
          <w:p w14:paraId="36E145BD"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zarządzać komputerami w domenie,</w:t>
            </w:r>
          </w:p>
          <w:p w14:paraId="7B3D2E49" w14:textId="67EC613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zdalnie zarządzać usługami Active Directory</w:t>
            </w:r>
          </w:p>
          <w:p w14:paraId="7525AEE3" w14:textId="725A787C"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zabezpieczyć kontroler domeny</w:t>
            </w:r>
            <w:r w:rsidR="00E63BFC">
              <w:rPr>
                <w:rFonts w:ascii="Arial" w:hAnsi="Arial" w:cs="Arial"/>
                <w:sz w:val="20"/>
                <w:szCs w:val="20"/>
              </w:rPr>
              <w:t xml:space="preserve"> zgodnie z wymaganiami</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1B32AC8" w14:textId="29952EC8" w:rsidR="003816F7" w:rsidRPr="00C266B7" w:rsidRDefault="0064672C" w:rsidP="003816F7">
            <w:pPr>
              <w:spacing w:line="23" w:lineRule="atLeast"/>
              <w:rPr>
                <w:rFonts w:ascii="Arial" w:hAnsi="Arial" w:cs="Arial"/>
                <w:sz w:val="20"/>
                <w:szCs w:val="20"/>
              </w:rPr>
            </w:pPr>
            <w:r>
              <w:rPr>
                <w:rFonts w:ascii="Arial" w:hAnsi="Arial" w:cs="Arial"/>
                <w:sz w:val="20"/>
                <w:szCs w:val="20"/>
              </w:rPr>
              <w:t>Klasa III</w:t>
            </w:r>
          </w:p>
        </w:tc>
      </w:tr>
      <w:tr w:rsidR="003816F7" w:rsidRPr="00C266B7" w14:paraId="2C68132F" w14:textId="77777777" w:rsidTr="003816F7">
        <w:trPr>
          <w:trHeight w:val="258"/>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08260B30" w14:textId="77777777" w:rsidR="003816F7" w:rsidRPr="00C266B7" w:rsidRDefault="003816F7" w:rsidP="003816F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687F7D8"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 xml:space="preserve">Zarządza stacjami roboczymi </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93BF748" w14:textId="67AD0197"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C8A4885" w14:textId="13CD1E44"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zarządzać stacjami roboczymi zdalnie</w:t>
            </w:r>
            <w:r w:rsidR="00E63BFC">
              <w:rPr>
                <w:rFonts w:ascii="Arial" w:hAnsi="Arial" w:cs="Arial"/>
                <w:sz w:val="20"/>
                <w:szCs w:val="20"/>
              </w:rPr>
              <w:t xml:space="preserve"> np. zainstalować oprogramowani</w:t>
            </w:r>
          </w:p>
          <w:p w14:paraId="500CD51B" w14:textId="381579DD"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zdalnie usuwać usterki systemu</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7584EE4"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 xml:space="preserve">monitorować działania użytkowników stacji roboczych z poziomu systemu operacyjnego </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1D751C0" w14:textId="147A6BB4" w:rsidR="003816F7" w:rsidRPr="00C266B7" w:rsidRDefault="0064672C" w:rsidP="003816F7">
            <w:pPr>
              <w:spacing w:line="23" w:lineRule="atLeast"/>
              <w:rPr>
                <w:rFonts w:ascii="Arial" w:hAnsi="Arial" w:cs="Arial"/>
                <w:sz w:val="20"/>
                <w:szCs w:val="20"/>
              </w:rPr>
            </w:pPr>
            <w:r>
              <w:rPr>
                <w:rFonts w:ascii="Arial" w:hAnsi="Arial" w:cs="Arial"/>
                <w:sz w:val="20"/>
                <w:szCs w:val="20"/>
              </w:rPr>
              <w:t>Klasa II</w:t>
            </w:r>
          </w:p>
        </w:tc>
      </w:tr>
      <w:tr w:rsidR="003816F7" w:rsidRPr="00C266B7" w14:paraId="3B926250" w14:textId="77777777" w:rsidTr="003816F7">
        <w:trPr>
          <w:trHeight w:val="258"/>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2FB4C326" w14:textId="77777777" w:rsidR="003816F7" w:rsidRPr="00C266B7" w:rsidRDefault="003816F7" w:rsidP="003816F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4AF50D0"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5. Usługi WWW</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4BC0465" w14:textId="7322E27B"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C015F73"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zainstalować SZBD np. MySQL, MSSQL (np. XAMP)</w:t>
            </w:r>
          </w:p>
          <w:p w14:paraId="2BB78091"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zaktualizować SZBD</w:t>
            </w:r>
          </w:p>
          <w:p w14:paraId="39CC0096"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zainstalować serwer WWW (np. XAMP)</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23F4006"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SZBD do pracy w środowisku wielu użytkowników</w:t>
            </w:r>
          </w:p>
          <w:p w14:paraId="2F881599" w14:textId="2AF0DF30"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serwer WWW (np. XAMP)</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2B16C3F" w14:textId="3782A232" w:rsidR="003816F7" w:rsidRPr="00C266B7" w:rsidRDefault="0064672C" w:rsidP="003816F7">
            <w:pPr>
              <w:spacing w:line="23" w:lineRule="atLeast"/>
              <w:rPr>
                <w:rFonts w:ascii="Arial" w:hAnsi="Arial" w:cs="Arial"/>
                <w:sz w:val="20"/>
                <w:szCs w:val="20"/>
              </w:rPr>
            </w:pPr>
            <w:r>
              <w:rPr>
                <w:rFonts w:ascii="Arial" w:hAnsi="Arial" w:cs="Arial"/>
                <w:sz w:val="20"/>
                <w:szCs w:val="20"/>
              </w:rPr>
              <w:t>Klasa II</w:t>
            </w:r>
          </w:p>
        </w:tc>
      </w:tr>
      <w:tr w:rsidR="003816F7" w:rsidRPr="00C266B7" w14:paraId="5E77E018" w14:textId="77777777" w:rsidTr="003816F7">
        <w:trPr>
          <w:trHeight w:val="258"/>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79D25E17" w14:textId="77777777" w:rsidR="003816F7" w:rsidRPr="00C266B7" w:rsidRDefault="003816F7" w:rsidP="003816F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670A00E" w14:textId="77777777" w:rsidR="003816F7" w:rsidRPr="00C266B7" w:rsidRDefault="003816F7" w:rsidP="003816F7">
            <w:pPr>
              <w:spacing w:line="23" w:lineRule="atLeast"/>
              <w:rPr>
                <w:rFonts w:ascii="Arial" w:hAnsi="Arial" w:cs="Arial"/>
                <w:sz w:val="20"/>
                <w:szCs w:val="20"/>
              </w:rPr>
            </w:pPr>
            <w:r w:rsidRPr="00C266B7">
              <w:rPr>
                <w:rFonts w:ascii="Arial" w:hAnsi="Arial" w:cs="Arial"/>
                <w:sz w:val="20"/>
                <w:szCs w:val="20"/>
              </w:rPr>
              <w:t>4. Usługi plików</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9B8EAC3" w14:textId="1C5786B7" w:rsidR="003816F7" w:rsidRPr="00C266B7" w:rsidRDefault="003816F7"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6132517" w14:textId="77777777"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zasoby sieciowe</w:t>
            </w:r>
          </w:p>
          <w:p w14:paraId="6782ACB5" w14:textId="75AF0E59" w:rsidR="003816F7" w:rsidRPr="00C266B7" w:rsidRDefault="003816F7"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określić uprawnienia do zasobów lokalnych i sieciowych</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B28954A" w14:textId="57C66B56" w:rsidR="003816F7" w:rsidRPr="00C266B7" w:rsidRDefault="003816F7" w:rsidP="005F100B">
            <w:pPr>
              <w:pStyle w:val="Akapitzlist"/>
              <w:numPr>
                <w:ilvl w:val="0"/>
                <w:numId w:val="17"/>
              </w:numPr>
              <w:spacing w:line="23" w:lineRule="atLeast"/>
              <w:ind w:left="242" w:hanging="242"/>
              <w:rPr>
                <w:rFonts w:ascii="Arial" w:hAnsi="Arial" w:cs="Arial"/>
                <w:sz w:val="20"/>
                <w:szCs w:val="20"/>
              </w:rPr>
            </w:pPr>
            <w:r w:rsidRPr="00C266B7">
              <w:rPr>
                <w:rFonts w:ascii="Arial" w:hAnsi="Arial" w:cs="Arial"/>
                <w:sz w:val="20"/>
                <w:szCs w:val="20"/>
              </w:rPr>
              <w:t>zastosować zasady udostępniania i ochrony zasobów sieciowych</w:t>
            </w:r>
          </w:p>
          <w:p w14:paraId="7EF4032F" w14:textId="72109795" w:rsidR="003816F7" w:rsidRPr="00C266B7" w:rsidRDefault="003816F7" w:rsidP="005F100B">
            <w:pPr>
              <w:pStyle w:val="Akapitzlist"/>
              <w:numPr>
                <w:ilvl w:val="0"/>
                <w:numId w:val="17"/>
              </w:numPr>
              <w:spacing w:line="23" w:lineRule="atLeast"/>
              <w:ind w:left="242" w:hanging="242"/>
              <w:rPr>
                <w:rFonts w:ascii="Arial" w:hAnsi="Arial" w:cs="Arial"/>
                <w:sz w:val="20"/>
                <w:szCs w:val="20"/>
              </w:rPr>
            </w:pPr>
            <w:r w:rsidRPr="00C266B7">
              <w:rPr>
                <w:rFonts w:ascii="Arial" w:hAnsi="Arial" w:cs="Arial"/>
                <w:sz w:val="20"/>
                <w:szCs w:val="20"/>
              </w:rPr>
              <w:t>zarządzać zabezpieczeniami plików i katalogów</w:t>
            </w:r>
          </w:p>
          <w:p w14:paraId="722B10F7" w14:textId="01942B10" w:rsidR="003816F7" w:rsidRPr="00C266B7" w:rsidRDefault="003816F7" w:rsidP="005F100B">
            <w:pPr>
              <w:pStyle w:val="Akapitzlist"/>
              <w:numPr>
                <w:ilvl w:val="0"/>
                <w:numId w:val="17"/>
              </w:numPr>
              <w:spacing w:line="23" w:lineRule="atLeast"/>
              <w:ind w:left="242" w:hanging="242"/>
              <w:rPr>
                <w:rFonts w:ascii="Arial" w:hAnsi="Arial" w:cs="Arial"/>
                <w:sz w:val="20"/>
                <w:szCs w:val="20"/>
              </w:rPr>
            </w:pPr>
            <w:r w:rsidRPr="00C266B7">
              <w:rPr>
                <w:rFonts w:ascii="Arial" w:hAnsi="Arial" w:cs="Arial"/>
                <w:sz w:val="20"/>
                <w:szCs w:val="20"/>
              </w:rPr>
              <w:t>publikować udostępnione zasoby sieciowe korzystając z usług katalogowych</w:t>
            </w:r>
          </w:p>
          <w:p w14:paraId="7936CD56" w14:textId="2C44C913" w:rsidR="003816F7" w:rsidRPr="00C266B7" w:rsidRDefault="003816F7" w:rsidP="005F100B">
            <w:pPr>
              <w:pStyle w:val="Akapitzlist"/>
              <w:numPr>
                <w:ilvl w:val="0"/>
                <w:numId w:val="17"/>
              </w:numPr>
              <w:spacing w:line="23" w:lineRule="atLeast"/>
              <w:ind w:left="242" w:hanging="242"/>
              <w:rPr>
                <w:rFonts w:ascii="Arial" w:hAnsi="Arial" w:cs="Arial"/>
                <w:sz w:val="20"/>
                <w:szCs w:val="20"/>
              </w:rPr>
            </w:pPr>
            <w:r w:rsidRPr="00C266B7">
              <w:rPr>
                <w:rFonts w:ascii="Arial" w:hAnsi="Arial" w:cs="Arial"/>
                <w:sz w:val="20"/>
                <w:szCs w:val="20"/>
              </w:rPr>
              <w:t>zastosować zasady ochrony udostępnianych zasobów</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67054F4" w14:textId="7ABA33F5" w:rsidR="003816F7" w:rsidRPr="00C266B7" w:rsidRDefault="0064672C" w:rsidP="003816F7">
            <w:pPr>
              <w:spacing w:line="23" w:lineRule="atLeast"/>
              <w:rPr>
                <w:rFonts w:ascii="Arial" w:hAnsi="Arial" w:cs="Arial"/>
                <w:sz w:val="20"/>
                <w:szCs w:val="20"/>
              </w:rPr>
            </w:pPr>
            <w:r>
              <w:rPr>
                <w:rFonts w:ascii="Arial" w:hAnsi="Arial" w:cs="Arial"/>
                <w:sz w:val="20"/>
                <w:szCs w:val="20"/>
              </w:rPr>
              <w:t>Klasa II</w:t>
            </w:r>
          </w:p>
        </w:tc>
      </w:tr>
      <w:tr w:rsidR="00E63BFC" w:rsidRPr="00C266B7" w14:paraId="10C90E8C" w14:textId="77777777" w:rsidTr="003816F7">
        <w:trPr>
          <w:trHeight w:val="1152"/>
        </w:trPr>
        <w:tc>
          <w:tcPr>
            <w:tcW w:w="2043" w:type="dxa"/>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37DCCF30" w14:textId="78214B2C" w:rsidR="00E63BFC" w:rsidRPr="00C266B7" w:rsidRDefault="00E63BFC" w:rsidP="003816F7">
            <w:pPr>
              <w:spacing w:line="23" w:lineRule="atLeast"/>
              <w:rPr>
                <w:rFonts w:ascii="Arial" w:hAnsi="Arial" w:cs="Arial"/>
                <w:b/>
                <w:bCs/>
                <w:sz w:val="20"/>
                <w:szCs w:val="20"/>
              </w:rPr>
            </w:pPr>
            <w:r w:rsidRPr="00C266B7">
              <w:rPr>
                <w:rFonts w:ascii="Arial" w:hAnsi="Arial" w:cs="Arial"/>
                <w:b/>
                <w:bCs/>
                <w:sz w:val="20"/>
                <w:szCs w:val="20"/>
              </w:rPr>
              <w:t>4.</w:t>
            </w:r>
            <w:r>
              <w:rPr>
                <w:rFonts w:ascii="Arial" w:hAnsi="Arial" w:cs="Arial"/>
                <w:b/>
                <w:bCs/>
                <w:sz w:val="20"/>
                <w:szCs w:val="20"/>
              </w:rPr>
              <w:t xml:space="preserve"> </w:t>
            </w:r>
            <w:r w:rsidRPr="00C266B7">
              <w:rPr>
                <w:rFonts w:ascii="Arial" w:hAnsi="Arial" w:cs="Arial"/>
                <w:b/>
                <w:bCs/>
                <w:sz w:val="20"/>
                <w:szCs w:val="20"/>
              </w:rPr>
              <w:t>Sieciowe systemy operacyjne –Linux</w:t>
            </w: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D052F71" w14:textId="77777777" w:rsidR="00E63BFC" w:rsidRPr="00C266B7" w:rsidRDefault="00E63BFC" w:rsidP="003816F7">
            <w:pPr>
              <w:spacing w:line="23" w:lineRule="atLeast"/>
              <w:rPr>
                <w:rFonts w:ascii="Arial" w:hAnsi="Arial" w:cs="Arial"/>
                <w:sz w:val="20"/>
                <w:szCs w:val="20"/>
              </w:rPr>
            </w:pPr>
            <w:r w:rsidRPr="00C266B7">
              <w:rPr>
                <w:rFonts w:ascii="Arial" w:hAnsi="Arial" w:cs="Arial"/>
                <w:sz w:val="20"/>
                <w:szCs w:val="20"/>
              </w:rPr>
              <w:t>1. Instalacja systemu operacyjnego Linux</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AF9D512" w14:textId="64D7E209" w:rsidR="00E63BFC" w:rsidRPr="00C266B7" w:rsidRDefault="00E63BFC"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D6FF745" w14:textId="67755AC5"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zainstalować sieciowy systemy operacyjny</w:t>
            </w:r>
          </w:p>
          <w:p w14:paraId="6B6DE2D6" w14:textId="24FC0EA7"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wykonać konfigurację poinstalacyjną</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1A42499" w14:textId="65E2A396"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modyfikować konfigurację zainstalowanych sieciowych systemów operacyjnych</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11D0156" w14:textId="34015146" w:rsidR="00E63BFC" w:rsidRPr="00C266B7" w:rsidRDefault="00E63BFC" w:rsidP="003816F7">
            <w:pPr>
              <w:spacing w:line="23" w:lineRule="atLeast"/>
              <w:rPr>
                <w:rFonts w:ascii="Arial" w:hAnsi="Arial" w:cs="Arial"/>
                <w:sz w:val="20"/>
                <w:szCs w:val="20"/>
              </w:rPr>
            </w:pPr>
            <w:r>
              <w:rPr>
                <w:rFonts w:ascii="Arial" w:hAnsi="Arial" w:cs="Arial"/>
                <w:sz w:val="20"/>
                <w:szCs w:val="20"/>
              </w:rPr>
              <w:t>Klasa II</w:t>
            </w:r>
          </w:p>
        </w:tc>
      </w:tr>
      <w:tr w:rsidR="00E63BFC" w:rsidRPr="00C266B7" w14:paraId="6A023548" w14:textId="77777777" w:rsidTr="003816F7">
        <w:trPr>
          <w:trHeight w:val="258"/>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0C3FBD38" w14:textId="77777777" w:rsidR="00E63BFC" w:rsidRPr="00C266B7" w:rsidRDefault="00E63BFC" w:rsidP="003816F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44AD534" w14:textId="77777777" w:rsidR="00E63BFC" w:rsidRPr="00C266B7" w:rsidRDefault="00E63BFC" w:rsidP="003816F7">
            <w:pPr>
              <w:spacing w:line="23" w:lineRule="atLeast"/>
              <w:rPr>
                <w:rFonts w:ascii="Arial" w:hAnsi="Arial" w:cs="Arial"/>
                <w:sz w:val="20"/>
                <w:szCs w:val="20"/>
              </w:rPr>
            </w:pPr>
            <w:r w:rsidRPr="00C266B7">
              <w:rPr>
                <w:rFonts w:ascii="Arial" w:hAnsi="Arial" w:cs="Arial"/>
                <w:sz w:val="20"/>
                <w:szCs w:val="20"/>
              </w:rPr>
              <w:t>2. Konfiguracja systemu operacyjnego Linux</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5E1E6C9" w14:textId="49075F04" w:rsidR="00E63BFC" w:rsidRPr="00C266B7" w:rsidRDefault="00E63BFC"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65F7E05" w14:textId="49A92383"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ustawienia sieciowe systemu operacyjnego</w:t>
            </w:r>
          </w:p>
          <w:p w14:paraId="187246DB" w14:textId="77777777"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 xml:space="preserve">skonfigurować ustawienia </w:t>
            </w:r>
          </w:p>
          <w:p w14:paraId="73150C82" w14:textId="78C42F34"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konta użytkowników</w:t>
            </w:r>
          </w:p>
          <w:p w14:paraId="098DC5F9" w14:textId="1953DD32"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grupy użytkowników</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EF0A6EB" w14:textId="1C281B39" w:rsidR="00E63BFC" w:rsidRPr="00C266B7" w:rsidRDefault="00E63BFC" w:rsidP="005F100B">
            <w:pPr>
              <w:pStyle w:val="Akapitzlist"/>
              <w:numPr>
                <w:ilvl w:val="0"/>
                <w:numId w:val="17"/>
              </w:numPr>
              <w:spacing w:line="23" w:lineRule="atLeast"/>
              <w:ind w:left="242" w:hanging="242"/>
              <w:rPr>
                <w:rFonts w:ascii="Arial" w:hAnsi="Arial" w:cs="Arial"/>
                <w:sz w:val="20"/>
                <w:szCs w:val="20"/>
              </w:rPr>
            </w:pPr>
            <w:r w:rsidRPr="00C266B7">
              <w:rPr>
                <w:rFonts w:ascii="Arial" w:hAnsi="Arial" w:cs="Arial"/>
                <w:sz w:val="20"/>
                <w:szCs w:val="20"/>
              </w:rPr>
              <w:t>zmodernizować sieciowy system operacyjny</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1404776" w14:textId="3197C9D1" w:rsidR="00E63BFC" w:rsidRPr="00C266B7" w:rsidRDefault="00E63BFC" w:rsidP="003816F7">
            <w:pPr>
              <w:spacing w:line="23" w:lineRule="atLeast"/>
              <w:rPr>
                <w:rFonts w:ascii="Arial" w:hAnsi="Arial" w:cs="Arial"/>
                <w:sz w:val="20"/>
                <w:szCs w:val="20"/>
              </w:rPr>
            </w:pPr>
            <w:r>
              <w:rPr>
                <w:rFonts w:ascii="Arial" w:hAnsi="Arial" w:cs="Arial"/>
                <w:sz w:val="20"/>
                <w:szCs w:val="20"/>
              </w:rPr>
              <w:t>Klasa II</w:t>
            </w:r>
          </w:p>
        </w:tc>
      </w:tr>
      <w:tr w:rsidR="00E63BFC" w:rsidRPr="00C266B7" w14:paraId="55FB34EB" w14:textId="77777777" w:rsidTr="003816F7">
        <w:trPr>
          <w:trHeight w:val="249"/>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71C30CEE" w14:textId="77777777" w:rsidR="00E63BFC" w:rsidRPr="00C266B7" w:rsidRDefault="00E63BFC" w:rsidP="003816F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2D3F760" w14:textId="77777777" w:rsidR="00E63BFC" w:rsidRPr="00C266B7" w:rsidRDefault="00E63BFC" w:rsidP="003816F7">
            <w:pPr>
              <w:spacing w:line="23" w:lineRule="atLeast"/>
              <w:rPr>
                <w:rFonts w:ascii="Arial" w:hAnsi="Arial" w:cs="Arial"/>
                <w:sz w:val="20"/>
                <w:szCs w:val="20"/>
              </w:rPr>
            </w:pPr>
            <w:r w:rsidRPr="00C266B7">
              <w:rPr>
                <w:rFonts w:ascii="Arial" w:hAnsi="Arial" w:cs="Arial"/>
                <w:sz w:val="20"/>
                <w:szCs w:val="20"/>
              </w:rPr>
              <w:t>3. Usługi systemu operacyjnego Linux</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8C613E2" w14:textId="3AD4FDEF" w:rsidR="00E63BFC" w:rsidRPr="00C266B7" w:rsidRDefault="00E63BFC"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1F5C886" w14:textId="77777777"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usługi i funkcje serwerowych systemów operacyjnych:</w:t>
            </w:r>
          </w:p>
          <w:p w14:paraId="2D1AAD99" w14:textId="77777777" w:rsidR="00E63BFC" w:rsidRPr="00C266B7" w:rsidRDefault="00E63BFC"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DHCP,</w:t>
            </w:r>
          </w:p>
          <w:p w14:paraId="73829627" w14:textId="77777777" w:rsidR="00E63BFC" w:rsidRPr="00C266B7" w:rsidRDefault="00E63BFC"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DNS,</w:t>
            </w:r>
          </w:p>
          <w:p w14:paraId="73C7529F" w14:textId="77777777" w:rsidR="00E63BFC" w:rsidRPr="00C266B7" w:rsidRDefault="00E63BFC"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Apache,</w:t>
            </w:r>
          </w:p>
          <w:p w14:paraId="40B992BA" w14:textId="77777777" w:rsidR="00E63BFC" w:rsidRPr="00C266B7" w:rsidRDefault="00E63BFC"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 xml:space="preserve">FTP, </w:t>
            </w:r>
          </w:p>
          <w:p w14:paraId="2A3EB1E1" w14:textId="77777777" w:rsidR="00E63BFC" w:rsidRPr="00C266B7" w:rsidRDefault="00E63BFC"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Usługi plików np. Samba,</w:t>
            </w:r>
          </w:p>
          <w:p w14:paraId="423AC314" w14:textId="77777777" w:rsidR="00E63BFC" w:rsidRPr="00C266B7" w:rsidRDefault="00E63BFC"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Serwer wydruku np. Samba,</w:t>
            </w:r>
          </w:p>
          <w:p w14:paraId="635AB4E6" w14:textId="77777777" w:rsidR="00E63BFC" w:rsidRPr="00C266B7" w:rsidRDefault="00E63BFC"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MySQL</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9DAC535" w14:textId="41599205"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rekonfigurować usługi systemu operacyjnego</w:t>
            </w:r>
          </w:p>
          <w:p w14:paraId="48CC3A13" w14:textId="77777777"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usługi i funkcje serwerowych systemów operacyjnych:</w:t>
            </w:r>
          </w:p>
          <w:p w14:paraId="5DDCD11A" w14:textId="77777777" w:rsidR="00E63BFC" w:rsidRPr="00C266B7" w:rsidRDefault="00E63BFC" w:rsidP="005F100B">
            <w:pPr>
              <w:pStyle w:val="Akapitzlist"/>
              <w:numPr>
                <w:ilvl w:val="1"/>
                <w:numId w:val="17"/>
              </w:numPr>
              <w:spacing w:line="23" w:lineRule="atLeast"/>
              <w:rPr>
                <w:rFonts w:ascii="Arial" w:hAnsi="Arial" w:cs="Arial"/>
                <w:sz w:val="20"/>
                <w:szCs w:val="20"/>
              </w:rPr>
            </w:pPr>
            <w:r w:rsidRPr="00C266B7">
              <w:rPr>
                <w:rFonts w:ascii="Arial" w:hAnsi="Arial" w:cs="Arial"/>
                <w:sz w:val="20"/>
                <w:szCs w:val="20"/>
              </w:rPr>
              <w:t>MySQL</w:t>
            </w:r>
          </w:p>
          <w:p w14:paraId="7B4EC95A" w14:textId="24438EE7"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zainstalować interpretator języka PHP</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88F8C04" w14:textId="6F7AD092" w:rsidR="00E63BFC" w:rsidRPr="00C266B7" w:rsidRDefault="00E63BFC" w:rsidP="003816F7">
            <w:pPr>
              <w:spacing w:line="23" w:lineRule="atLeast"/>
              <w:rPr>
                <w:rFonts w:ascii="Arial" w:hAnsi="Arial" w:cs="Arial"/>
                <w:sz w:val="20"/>
                <w:szCs w:val="20"/>
              </w:rPr>
            </w:pPr>
            <w:r>
              <w:rPr>
                <w:rFonts w:ascii="Arial" w:hAnsi="Arial" w:cs="Arial"/>
                <w:sz w:val="20"/>
                <w:szCs w:val="20"/>
              </w:rPr>
              <w:t>Klasa III</w:t>
            </w:r>
          </w:p>
        </w:tc>
      </w:tr>
      <w:tr w:rsidR="00E63BFC" w:rsidRPr="00C266B7" w14:paraId="3255F1C2" w14:textId="77777777" w:rsidTr="003816F7">
        <w:trPr>
          <w:trHeight w:val="258"/>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2129EF71" w14:textId="77777777" w:rsidR="00E63BFC" w:rsidRPr="00C266B7" w:rsidRDefault="00E63BFC" w:rsidP="003816F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0D3943F" w14:textId="0403356C" w:rsidR="00E63BFC" w:rsidRPr="00C266B7" w:rsidRDefault="00E63BFC" w:rsidP="003816F7">
            <w:pPr>
              <w:spacing w:line="23" w:lineRule="atLeast"/>
              <w:rPr>
                <w:rFonts w:ascii="Arial" w:hAnsi="Arial" w:cs="Arial"/>
                <w:sz w:val="20"/>
                <w:szCs w:val="20"/>
              </w:rPr>
            </w:pPr>
            <w:r>
              <w:rPr>
                <w:rFonts w:ascii="Arial" w:hAnsi="Arial" w:cs="Arial"/>
                <w:sz w:val="20"/>
                <w:szCs w:val="20"/>
              </w:rPr>
              <w:t xml:space="preserve">4. </w:t>
            </w:r>
            <w:r w:rsidRPr="00C266B7">
              <w:rPr>
                <w:rFonts w:ascii="Arial" w:hAnsi="Arial" w:cs="Arial"/>
                <w:sz w:val="20"/>
                <w:szCs w:val="20"/>
              </w:rPr>
              <w:t xml:space="preserve">Zarządza stacjami roboczymi </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FEB18B1" w14:textId="181E9FBB" w:rsidR="00E63BFC" w:rsidRPr="00C266B7" w:rsidRDefault="00E63BFC"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91F160A" w14:textId="4ECDF987"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zdalnie zarządzać stacjami roboczymi</w:t>
            </w:r>
          </w:p>
          <w:p w14:paraId="689D725E" w14:textId="4EEA8011"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zdalnie usuwać usterki systemu</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B398033" w14:textId="153FE5B8"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monitorować działania użytkowników stacji roboczych z poziomu systemu operacyjnego</w:t>
            </w:r>
            <w:r>
              <w:rPr>
                <w:rFonts w:ascii="Arial" w:hAnsi="Arial" w:cs="Arial"/>
                <w:sz w:val="20"/>
                <w:szCs w:val="20"/>
              </w:rPr>
              <w:t>,</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7F80EA0" w14:textId="31E313C9" w:rsidR="00E63BFC" w:rsidRPr="00C266B7" w:rsidRDefault="00E63BFC" w:rsidP="003816F7">
            <w:pPr>
              <w:spacing w:line="23" w:lineRule="atLeast"/>
              <w:rPr>
                <w:rFonts w:ascii="Arial" w:hAnsi="Arial" w:cs="Arial"/>
                <w:sz w:val="20"/>
                <w:szCs w:val="20"/>
              </w:rPr>
            </w:pPr>
            <w:r>
              <w:rPr>
                <w:rFonts w:ascii="Arial" w:hAnsi="Arial" w:cs="Arial"/>
                <w:sz w:val="20"/>
                <w:szCs w:val="20"/>
              </w:rPr>
              <w:t>Klasa III</w:t>
            </w:r>
          </w:p>
        </w:tc>
      </w:tr>
      <w:tr w:rsidR="00E63BFC" w:rsidRPr="00C266B7" w14:paraId="1964920C" w14:textId="77777777" w:rsidTr="003816F7">
        <w:trPr>
          <w:trHeight w:val="258"/>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26286CF4" w14:textId="77777777" w:rsidR="00E63BFC" w:rsidRPr="00C266B7" w:rsidRDefault="00E63BFC" w:rsidP="003816F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7E89F6F" w14:textId="784F05FB" w:rsidR="00E63BFC" w:rsidRPr="00C266B7" w:rsidRDefault="00E63BFC" w:rsidP="003816F7">
            <w:pPr>
              <w:spacing w:line="23" w:lineRule="atLeast"/>
              <w:rPr>
                <w:rFonts w:ascii="Arial" w:hAnsi="Arial" w:cs="Arial"/>
                <w:sz w:val="20"/>
                <w:szCs w:val="20"/>
              </w:rPr>
            </w:pPr>
            <w:r>
              <w:rPr>
                <w:rFonts w:ascii="Arial" w:hAnsi="Arial" w:cs="Arial"/>
                <w:sz w:val="20"/>
                <w:szCs w:val="20"/>
              </w:rPr>
              <w:t>5</w:t>
            </w:r>
            <w:r w:rsidRPr="00C266B7">
              <w:rPr>
                <w:rFonts w:ascii="Arial" w:hAnsi="Arial" w:cs="Arial"/>
                <w:sz w:val="20"/>
                <w:szCs w:val="20"/>
              </w:rPr>
              <w:t>. Usługi plików</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2395A83" w14:textId="69E27D9B" w:rsidR="00E63BFC" w:rsidRPr="00C266B7" w:rsidRDefault="00E63BFC" w:rsidP="003816F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D5230B9" w14:textId="4F5C79A4"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zasoby sieciowe</w:t>
            </w:r>
          </w:p>
          <w:p w14:paraId="2E583BF4" w14:textId="643A98DE" w:rsidR="00E63BFC"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określić uprawnienia do zasobów lokalnych i sieciowych</w:t>
            </w:r>
          </w:p>
          <w:p w14:paraId="30E14C57" w14:textId="3707567D"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 xml:space="preserve"> przyjmować odpowiedzialność za powierzone informacje zawodowe</w:t>
            </w:r>
          </w:p>
          <w:p w14:paraId="4E3A70AF" w14:textId="2F8DCB15"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przestrzegać tajemnicy związanej z wykonywanym zawodem i miejscem pracy</w:t>
            </w:r>
          </w:p>
          <w:p w14:paraId="3301C390" w14:textId="6DB4BE04"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określić czas realizacji zadań</w:t>
            </w:r>
          </w:p>
          <w:p w14:paraId="65B84AEB" w14:textId="49EA940B"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realizować działania w wyznaczonym czasie</w:t>
            </w:r>
          </w:p>
          <w:p w14:paraId="352420F2" w14:textId="473E35C0"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pracować w zespole, ponosząc odpowiedzialność za wspólnie realizowane zadania</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610A16E" w14:textId="29B37274" w:rsidR="00E63BFC" w:rsidRPr="00C266B7" w:rsidRDefault="00E63BFC" w:rsidP="005F100B">
            <w:pPr>
              <w:pStyle w:val="Akapitzlist"/>
              <w:numPr>
                <w:ilvl w:val="0"/>
                <w:numId w:val="17"/>
              </w:numPr>
              <w:spacing w:line="23" w:lineRule="atLeast"/>
              <w:ind w:left="242" w:hanging="242"/>
              <w:rPr>
                <w:rFonts w:ascii="Arial" w:hAnsi="Arial" w:cs="Arial"/>
                <w:sz w:val="20"/>
                <w:szCs w:val="20"/>
              </w:rPr>
            </w:pPr>
            <w:r w:rsidRPr="00C266B7">
              <w:rPr>
                <w:rFonts w:ascii="Arial" w:hAnsi="Arial" w:cs="Arial"/>
                <w:sz w:val="20"/>
                <w:szCs w:val="20"/>
              </w:rPr>
              <w:t>zastosować zasady udostępniania i ochrony zasobów sieciowych</w:t>
            </w:r>
          </w:p>
          <w:p w14:paraId="070DD7AD" w14:textId="38A0D2BA" w:rsidR="00E63BFC" w:rsidRPr="00C266B7" w:rsidRDefault="00E63BFC" w:rsidP="005F100B">
            <w:pPr>
              <w:pStyle w:val="Akapitzlist"/>
              <w:numPr>
                <w:ilvl w:val="0"/>
                <w:numId w:val="17"/>
              </w:numPr>
              <w:spacing w:line="23" w:lineRule="atLeast"/>
              <w:ind w:left="242" w:hanging="242"/>
              <w:rPr>
                <w:rFonts w:ascii="Arial" w:hAnsi="Arial" w:cs="Arial"/>
                <w:sz w:val="20"/>
                <w:szCs w:val="20"/>
              </w:rPr>
            </w:pPr>
            <w:r w:rsidRPr="00C266B7">
              <w:rPr>
                <w:rFonts w:ascii="Arial" w:hAnsi="Arial" w:cs="Arial"/>
                <w:sz w:val="20"/>
                <w:szCs w:val="20"/>
              </w:rPr>
              <w:t>zarządzać zabezpieczeniami plików i katalogów</w:t>
            </w:r>
          </w:p>
          <w:p w14:paraId="3917ABBD" w14:textId="0CC10A75" w:rsidR="00E63BFC" w:rsidRPr="00C266B7" w:rsidRDefault="00E63BFC" w:rsidP="005F100B">
            <w:pPr>
              <w:pStyle w:val="Akapitzlist"/>
              <w:numPr>
                <w:ilvl w:val="0"/>
                <w:numId w:val="17"/>
              </w:numPr>
              <w:spacing w:line="23" w:lineRule="atLeast"/>
              <w:ind w:left="242" w:hanging="242"/>
              <w:rPr>
                <w:rFonts w:ascii="Arial" w:hAnsi="Arial" w:cs="Arial"/>
                <w:sz w:val="20"/>
                <w:szCs w:val="20"/>
              </w:rPr>
            </w:pPr>
            <w:r w:rsidRPr="00C266B7">
              <w:rPr>
                <w:rFonts w:ascii="Arial" w:hAnsi="Arial" w:cs="Arial"/>
                <w:sz w:val="20"/>
                <w:szCs w:val="20"/>
              </w:rPr>
              <w:t>publikować udostępnione zasoby sieciowe korzystając z usług katalogowych</w:t>
            </w:r>
          </w:p>
          <w:p w14:paraId="2E0CC538" w14:textId="64BAD8A8" w:rsidR="00E63BFC"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zastosować zasady ochrony udostępnianych zasobów</w:t>
            </w:r>
          </w:p>
          <w:p w14:paraId="28E22F74" w14:textId="6F16A109"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 xml:space="preserve"> monitorować realizację zaplanowanych działań</w:t>
            </w:r>
          </w:p>
          <w:p w14:paraId="08434A30" w14:textId="522CC7B6"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dokonać modyfikacji zaplanowanych działań</w:t>
            </w:r>
          </w:p>
          <w:p w14:paraId="1881CD23" w14:textId="1AF66B42"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dokonać samooceny wykonanej pracy</w:t>
            </w:r>
          </w:p>
          <w:p w14:paraId="46A765F2" w14:textId="7A7D8A28"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proponować sposoby rozwiązywania problemów związanych z wykonywaniem zadań zawodowych w nieprzewidywalnych warunkach</w:t>
            </w:r>
          </w:p>
          <w:p w14:paraId="1EFED187" w14:textId="3D2A0FCD" w:rsidR="00E63BFC" w:rsidRPr="00C266B7" w:rsidRDefault="00E63BFC"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angażować się w realizację wspólnych działań zespołu</w:t>
            </w:r>
          </w:p>
          <w:p w14:paraId="5C244BB9" w14:textId="11ACFB46" w:rsidR="00E63BFC" w:rsidRPr="00C266B7" w:rsidRDefault="00E63BFC" w:rsidP="005F100B">
            <w:pPr>
              <w:pStyle w:val="Akapitzlist"/>
              <w:numPr>
                <w:ilvl w:val="0"/>
                <w:numId w:val="17"/>
              </w:numPr>
              <w:spacing w:line="23" w:lineRule="atLeast"/>
              <w:ind w:left="242" w:hanging="242"/>
              <w:rPr>
                <w:rFonts w:ascii="Arial" w:hAnsi="Arial" w:cs="Arial"/>
                <w:sz w:val="20"/>
                <w:szCs w:val="20"/>
              </w:rPr>
            </w:pPr>
            <w:r w:rsidRPr="00C266B7">
              <w:rPr>
                <w:rFonts w:ascii="Arial" w:hAnsi="Arial" w:cs="Arial"/>
                <w:sz w:val="20"/>
                <w:szCs w:val="20"/>
              </w:rPr>
              <w:t>modyfikować sposób zachowania, uwzględniając stanowisko wypracowane wspólnie z innymi członkami zespołu</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779DEC8" w14:textId="222CF5EC" w:rsidR="00E63BFC" w:rsidRPr="00C266B7" w:rsidRDefault="00E63BFC" w:rsidP="003816F7">
            <w:pPr>
              <w:spacing w:line="23" w:lineRule="atLeast"/>
              <w:rPr>
                <w:rFonts w:ascii="Arial" w:hAnsi="Arial" w:cs="Arial"/>
                <w:sz w:val="20"/>
                <w:szCs w:val="20"/>
              </w:rPr>
            </w:pPr>
            <w:r>
              <w:rPr>
                <w:rFonts w:ascii="Arial" w:hAnsi="Arial" w:cs="Arial"/>
                <w:sz w:val="20"/>
                <w:szCs w:val="20"/>
              </w:rPr>
              <w:t>Klasa III</w:t>
            </w:r>
          </w:p>
        </w:tc>
      </w:tr>
    </w:tbl>
    <w:p w14:paraId="4FA26B97" w14:textId="77777777" w:rsidR="00432E30" w:rsidRDefault="00432E30" w:rsidP="003E4C4C">
      <w:pPr>
        <w:spacing w:before="120" w:after="60" w:line="23" w:lineRule="atLeast"/>
        <w:rPr>
          <w:rFonts w:ascii="Arial" w:hAnsi="Arial" w:cs="Arial"/>
          <w:b/>
          <w:bCs/>
          <w:sz w:val="20"/>
          <w:szCs w:val="20"/>
        </w:rPr>
      </w:pPr>
    </w:p>
    <w:p w14:paraId="7E4D3A1D" w14:textId="77777777" w:rsidR="00432E30" w:rsidRDefault="00432E30">
      <w:pPr>
        <w:spacing w:after="160" w:line="259" w:lineRule="auto"/>
        <w:rPr>
          <w:rFonts w:ascii="Arial" w:hAnsi="Arial" w:cs="Arial"/>
          <w:b/>
          <w:bCs/>
          <w:sz w:val="20"/>
          <w:szCs w:val="20"/>
        </w:rPr>
      </w:pPr>
      <w:r>
        <w:rPr>
          <w:rFonts w:ascii="Arial" w:hAnsi="Arial" w:cs="Arial"/>
          <w:b/>
          <w:bCs/>
          <w:sz w:val="20"/>
          <w:szCs w:val="20"/>
        </w:rPr>
        <w:br w:type="page"/>
      </w:r>
    </w:p>
    <w:p w14:paraId="6DC87C91" w14:textId="2506508F" w:rsidR="003816F7" w:rsidRPr="00C266B7" w:rsidRDefault="003816F7" w:rsidP="003E4C4C">
      <w:pPr>
        <w:spacing w:before="120" w:after="60" w:line="23" w:lineRule="atLeast"/>
        <w:rPr>
          <w:rFonts w:ascii="Arial" w:hAnsi="Arial" w:cs="Arial"/>
          <w:sz w:val="20"/>
          <w:szCs w:val="20"/>
        </w:rPr>
      </w:pPr>
      <w:r w:rsidRPr="00C266B7">
        <w:rPr>
          <w:rFonts w:ascii="Arial" w:hAnsi="Arial" w:cs="Arial"/>
          <w:b/>
          <w:bCs/>
          <w:sz w:val="20"/>
          <w:szCs w:val="20"/>
        </w:rPr>
        <w:t>PROCEDURY OSIĄGANIA CELÓW KSZTAŁCENIA PRZEDMIOTU</w:t>
      </w:r>
    </w:p>
    <w:p w14:paraId="3F5FA9BB" w14:textId="27BCB189" w:rsidR="003816F7" w:rsidRPr="00C266B7" w:rsidRDefault="003816F7" w:rsidP="003E4C4C">
      <w:pPr>
        <w:spacing w:after="0" w:line="23" w:lineRule="atLeast"/>
        <w:jc w:val="both"/>
        <w:rPr>
          <w:rFonts w:ascii="Arial" w:eastAsia="Times New Roman" w:hAnsi="Arial" w:cs="Arial"/>
          <w:sz w:val="20"/>
          <w:szCs w:val="20"/>
        </w:rPr>
      </w:pPr>
      <w:r w:rsidRPr="00C266B7">
        <w:rPr>
          <w:rFonts w:ascii="Arial" w:hAnsi="Arial" w:cs="Arial"/>
          <w:sz w:val="20"/>
          <w:szCs w:val="20"/>
        </w:rPr>
        <w:t xml:space="preserve">Zajęcia należy realizować w pracowni sieciowych systemów operacyjnych, z podziałem na grupy do 12 osób. </w:t>
      </w:r>
      <w:r w:rsidR="00D7498C">
        <w:rPr>
          <w:rFonts w:ascii="Arial" w:hAnsi="Arial" w:cs="Arial"/>
          <w:sz w:val="20"/>
          <w:szCs w:val="20"/>
        </w:rPr>
        <w:t>P</w:t>
      </w:r>
      <w:r w:rsidRPr="00C266B7">
        <w:rPr>
          <w:rFonts w:ascii="Arial" w:hAnsi="Arial" w:cs="Arial"/>
          <w:sz w:val="20"/>
          <w:szCs w:val="20"/>
        </w:rPr>
        <w:t xml:space="preserve">owinny </w:t>
      </w:r>
      <w:r w:rsidR="00D7498C">
        <w:rPr>
          <w:rFonts w:ascii="Arial" w:hAnsi="Arial" w:cs="Arial"/>
          <w:sz w:val="20"/>
          <w:szCs w:val="20"/>
        </w:rPr>
        <w:t xml:space="preserve">one </w:t>
      </w:r>
      <w:r w:rsidRPr="00C266B7">
        <w:rPr>
          <w:rFonts w:ascii="Arial" w:hAnsi="Arial" w:cs="Arial"/>
          <w:sz w:val="20"/>
          <w:szCs w:val="20"/>
        </w:rPr>
        <w:t>być realizowane zgodnie z podstawą programową w pracowni wyposażonej w:</w:t>
      </w:r>
    </w:p>
    <w:p w14:paraId="53FF49DE" w14:textId="77777777" w:rsidR="003816F7" w:rsidRPr="00C266B7" w:rsidRDefault="003816F7" w:rsidP="005F100B">
      <w:pPr>
        <w:pStyle w:val="nag4"/>
        <w:keepNext/>
        <w:numPr>
          <w:ilvl w:val="0"/>
          <w:numId w:val="33"/>
        </w:numPr>
        <w:spacing w:line="23" w:lineRule="atLeast"/>
        <w:jc w:val="both"/>
        <w:rPr>
          <w:rFonts w:eastAsia="MS Mincho"/>
          <w:b w:val="0"/>
          <w:sz w:val="20"/>
          <w:szCs w:val="20"/>
          <w:lang w:val="pl-PL" w:eastAsia="pl-PL"/>
        </w:rPr>
      </w:pPr>
      <w:r w:rsidRPr="00C266B7">
        <w:rPr>
          <w:rFonts w:eastAsia="MS Mincho"/>
          <w:b w:val="0"/>
          <w:sz w:val="20"/>
          <w:szCs w:val="20"/>
          <w:lang w:val="pl-PL" w:eastAsia="pl-PL"/>
        </w:rPr>
        <w:t xml:space="preserve">stanowiska komputerowe dla uczniów (jedno stanowisko dla jednego ucznia) z serwerem ze sprzętowym wspomaganiem wirtualizacji, </w:t>
      </w:r>
    </w:p>
    <w:p w14:paraId="03C1A8D0" w14:textId="77777777" w:rsidR="003816F7" w:rsidRPr="00C266B7" w:rsidRDefault="003816F7" w:rsidP="005F100B">
      <w:pPr>
        <w:pStyle w:val="nag4"/>
        <w:keepNext/>
        <w:numPr>
          <w:ilvl w:val="0"/>
          <w:numId w:val="33"/>
        </w:numPr>
        <w:spacing w:line="23" w:lineRule="atLeast"/>
        <w:jc w:val="both"/>
        <w:rPr>
          <w:rFonts w:eastAsia="MS Mincho"/>
          <w:b w:val="0"/>
          <w:sz w:val="20"/>
          <w:szCs w:val="20"/>
          <w:lang w:val="pl-PL" w:eastAsia="pl-PL"/>
        </w:rPr>
      </w:pPr>
      <w:r w:rsidRPr="00C266B7">
        <w:rPr>
          <w:rFonts w:eastAsia="MS Mincho"/>
          <w:b w:val="0"/>
          <w:sz w:val="20"/>
          <w:szCs w:val="20"/>
          <w:lang w:val="pl-PL" w:eastAsia="pl-PL"/>
        </w:rPr>
        <w:t>dodatkowe elementy komputera umożliwiające jego rozbudowę i rekonfigurację,</w:t>
      </w:r>
    </w:p>
    <w:p w14:paraId="3775DAE7" w14:textId="77777777" w:rsidR="003816F7" w:rsidRPr="00C266B7" w:rsidRDefault="003816F7" w:rsidP="005F100B">
      <w:pPr>
        <w:pStyle w:val="nag4"/>
        <w:keepNext/>
        <w:numPr>
          <w:ilvl w:val="0"/>
          <w:numId w:val="33"/>
        </w:numPr>
        <w:spacing w:line="23" w:lineRule="atLeast"/>
        <w:jc w:val="both"/>
        <w:rPr>
          <w:rFonts w:eastAsia="MS Mincho"/>
          <w:b w:val="0"/>
          <w:sz w:val="20"/>
          <w:szCs w:val="20"/>
          <w:lang w:val="pl-PL" w:eastAsia="pl-PL"/>
        </w:rPr>
      </w:pPr>
      <w:r w:rsidRPr="00C266B7">
        <w:rPr>
          <w:rFonts w:eastAsia="MS Mincho"/>
          <w:b w:val="0"/>
          <w:sz w:val="20"/>
          <w:szCs w:val="20"/>
          <w:lang w:val="pl-PL" w:eastAsia="pl-PL"/>
        </w:rPr>
        <w:t>stół monterski z matą i opaską antystatyczną,</w:t>
      </w:r>
    </w:p>
    <w:p w14:paraId="3F5B9141" w14:textId="77777777" w:rsidR="003816F7" w:rsidRPr="00C266B7" w:rsidRDefault="003816F7" w:rsidP="005F100B">
      <w:pPr>
        <w:pStyle w:val="nag4"/>
        <w:keepNext/>
        <w:numPr>
          <w:ilvl w:val="0"/>
          <w:numId w:val="33"/>
        </w:numPr>
        <w:spacing w:line="23" w:lineRule="atLeast"/>
        <w:jc w:val="both"/>
        <w:rPr>
          <w:rFonts w:eastAsia="MS Mincho"/>
          <w:b w:val="0"/>
          <w:sz w:val="20"/>
          <w:szCs w:val="20"/>
          <w:lang w:val="pl-PL" w:eastAsia="pl-PL"/>
        </w:rPr>
      </w:pPr>
      <w:r w:rsidRPr="00C266B7">
        <w:rPr>
          <w:rFonts w:eastAsia="MS Mincho"/>
          <w:b w:val="0"/>
          <w:sz w:val="20"/>
          <w:szCs w:val="20"/>
          <w:lang w:val="pl-PL" w:eastAsia="pl-PL"/>
        </w:rPr>
        <w:t>zestaw narzędzi monterskich,</w:t>
      </w:r>
    </w:p>
    <w:p w14:paraId="36E05370" w14:textId="77777777" w:rsidR="003816F7" w:rsidRPr="00C266B7" w:rsidRDefault="003816F7" w:rsidP="005F100B">
      <w:pPr>
        <w:pStyle w:val="nag4"/>
        <w:keepNext/>
        <w:numPr>
          <w:ilvl w:val="0"/>
          <w:numId w:val="33"/>
        </w:numPr>
        <w:spacing w:line="23" w:lineRule="atLeast"/>
        <w:jc w:val="both"/>
        <w:rPr>
          <w:rFonts w:eastAsia="MS Mincho"/>
          <w:b w:val="0"/>
          <w:sz w:val="20"/>
          <w:szCs w:val="20"/>
          <w:lang w:val="pl-PL" w:eastAsia="pl-PL"/>
        </w:rPr>
      </w:pPr>
      <w:r w:rsidRPr="00C266B7">
        <w:rPr>
          <w:rFonts w:eastAsia="MS Mincho"/>
          <w:b w:val="0"/>
          <w:sz w:val="20"/>
          <w:szCs w:val="20"/>
          <w:lang w:val="pl-PL" w:eastAsia="pl-PL"/>
        </w:rPr>
        <w:t>różne systemy operacyjne stacji roboczej, serwerowe systemy operacyjne (Windows w wersji Professional i Linux),</w:t>
      </w:r>
    </w:p>
    <w:p w14:paraId="56EDCDF2" w14:textId="77777777" w:rsidR="003816F7" w:rsidRPr="00C266B7" w:rsidRDefault="003816F7" w:rsidP="005F100B">
      <w:pPr>
        <w:pStyle w:val="nag4"/>
        <w:keepNext/>
        <w:numPr>
          <w:ilvl w:val="0"/>
          <w:numId w:val="33"/>
        </w:numPr>
        <w:spacing w:line="23" w:lineRule="atLeast"/>
        <w:jc w:val="both"/>
        <w:rPr>
          <w:rFonts w:eastAsia="MS Mincho"/>
          <w:b w:val="0"/>
          <w:sz w:val="20"/>
          <w:szCs w:val="20"/>
          <w:lang w:val="pl-PL" w:eastAsia="pl-PL"/>
        </w:rPr>
      </w:pPr>
      <w:r w:rsidRPr="00C266B7">
        <w:rPr>
          <w:rFonts w:eastAsia="MS Mincho"/>
          <w:b w:val="0"/>
          <w:sz w:val="20"/>
          <w:szCs w:val="20"/>
          <w:lang w:val="pl-PL" w:eastAsia="pl-PL"/>
        </w:rPr>
        <w:t>szafę dystrybucyjną 19"ub stelaż teleinformatyczny 19" (RACK),</w:t>
      </w:r>
    </w:p>
    <w:p w14:paraId="7C02AA15" w14:textId="77777777" w:rsidR="003816F7" w:rsidRPr="00C266B7" w:rsidRDefault="003816F7" w:rsidP="005F100B">
      <w:pPr>
        <w:pStyle w:val="nag4"/>
        <w:keepNext/>
        <w:numPr>
          <w:ilvl w:val="0"/>
          <w:numId w:val="33"/>
        </w:numPr>
        <w:spacing w:line="23" w:lineRule="atLeast"/>
        <w:jc w:val="both"/>
        <w:rPr>
          <w:rFonts w:eastAsia="MS Mincho"/>
          <w:b w:val="0"/>
          <w:sz w:val="20"/>
          <w:szCs w:val="20"/>
          <w:lang w:val="pl-PL" w:eastAsia="pl-PL"/>
        </w:rPr>
      </w:pPr>
      <w:r w:rsidRPr="00C266B7">
        <w:rPr>
          <w:rFonts w:eastAsia="MS Mincho"/>
          <w:b w:val="0"/>
          <w:sz w:val="20"/>
          <w:szCs w:val="20"/>
          <w:lang w:val="pl-PL" w:eastAsia="pl-PL"/>
        </w:rPr>
        <w:t>oprogramowanie narzędziowe, diagnostyczne i zabezpieczające,</w:t>
      </w:r>
    </w:p>
    <w:p w14:paraId="0D43DA6C" w14:textId="77777777" w:rsidR="003816F7" w:rsidRPr="00C266B7" w:rsidRDefault="003816F7" w:rsidP="005F100B">
      <w:pPr>
        <w:pStyle w:val="nag4"/>
        <w:keepNext/>
        <w:numPr>
          <w:ilvl w:val="0"/>
          <w:numId w:val="33"/>
        </w:numPr>
        <w:spacing w:line="23" w:lineRule="atLeast"/>
        <w:jc w:val="both"/>
        <w:rPr>
          <w:rFonts w:eastAsia="MS Mincho"/>
          <w:b w:val="0"/>
          <w:sz w:val="20"/>
          <w:szCs w:val="20"/>
          <w:lang w:val="pl-PL" w:eastAsia="pl-PL"/>
        </w:rPr>
      </w:pPr>
      <w:r w:rsidRPr="00C266B7">
        <w:rPr>
          <w:rFonts w:eastAsia="MS Mincho"/>
          <w:b w:val="0"/>
          <w:sz w:val="20"/>
          <w:szCs w:val="20"/>
          <w:lang w:val="pl-PL" w:eastAsia="pl-PL"/>
        </w:rPr>
        <w:t>program Wireshark,</w:t>
      </w:r>
    </w:p>
    <w:p w14:paraId="7F1F1F32" w14:textId="77777777" w:rsidR="003816F7" w:rsidRPr="00C266B7" w:rsidRDefault="003816F7" w:rsidP="005F100B">
      <w:pPr>
        <w:pStyle w:val="nag4"/>
        <w:keepNext/>
        <w:numPr>
          <w:ilvl w:val="0"/>
          <w:numId w:val="33"/>
        </w:numPr>
        <w:spacing w:line="23" w:lineRule="atLeast"/>
        <w:jc w:val="both"/>
        <w:rPr>
          <w:rFonts w:eastAsia="MS Mincho"/>
          <w:b w:val="0"/>
          <w:sz w:val="20"/>
          <w:szCs w:val="20"/>
          <w:lang w:val="pl-PL" w:eastAsia="pl-PL"/>
        </w:rPr>
      </w:pPr>
      <w:r w:rsidRPr="00C266B7">
        <w:rPr>
          <w:rFonts w:eastAsia="MS Mincho"/>
          <w:b w:val="0"/>
          <w:sz w:val="20"/>
          <w:szCs w:val="20"/>
          <w:lang w:val="pl-PL" w:eastAsia="pl-PL"/>
        </w:rPr>
        <w:t>oprogramowanie do wirtualizacji,</w:t>
      </w:r>
    </w:p>
    <w:p w14:paraId="67FCC9AE" w14:textId="77777777" w:rsidR="003816F7" w:rsidRPr="00C266B7" w:rsidRDefault="003816F7" w:rsidP="005F100B">
      <w:pPr>
        <w:pStyle w:val="nag4"/>
        <w:keepNext/>
        <w:numPr>
          <w:ilvl w:val="0"/>
          <w:numId w:val="33"/>
        </w:numPr>
        <w:spacing w:line="23" w:lineRule="atLeast"/>
        <w:jc w:val="both"/>
        <w:rPr>
          <w:rFonts w:eastAsia="MS Mincho"/>
          <w:b w:val="0"/>
          <w:sz w:val="20"/>
          <w:szCs w:val="20"/>
          <w:lang w:val="pl-PL" w:eastAsia="pl-PL"/>
        </w:rPr>
      </w:pPr>
      <w:r w:rsidRPr="00C266B7">
        <w:rPr>
          <w:rFonts w:eastAsia="MS Mincho"/>
          <w:b w:val="0"/>
          <w:sz w:val="20"/>
          <w:szCs w:val="20"/>
          <w:lang w:val="pl-PL" w:eastAsia="pl-PL"/>
        </w:rPr>
        <w:t>przełącznik programowalny i zarządzalny (co najmniej 8 portowy) z możliwością konfiguracji VLAN, statycznego i dynamicznego rutingu, port mirroring,</w:t>
      </w:r>
    </w:p>
    <w:p w14:paraId="67D2169D" w14:textId="77777777" w:rsidR="003816F7" w:rsidRPr="00C266B7" w:rsidRDefault="003816F7" w:rsidP="005F100B">
      <w:pPr>
        <w:pStyle w:val="nag4"/>
        <w:keepNext/>
        <w:numPr>
          <w:ilvl w:val="0"/>
          <w:numId w:val="33"/>
        </w:numPr>
        <w:spacing w:line="23" w:lineRule="atLeast"/>
        <w:jc w:val="both"/>
        <w:rPr>
          <w:rFonts w:eastAsia="MS Mincho"/>
          <w:b w:val="0"/>
          <w:sz w:val="20"/>
          <w:szCs w:val="20"/>
          <w:lang w:val="pl-PL" w:eastAsia="pl-PL"/>
        </w:rPr>
      </w:pPr>
      <w:r w:rsidRPr="00C266B7">
        <w:rPr>
          <w:rFonts w:eastAsia="MS Mincho"/>
          <w:b w:val="0"/>
          <w:sz w:val="20"/>
          <w:szCs w:val="20"/>
          <w:lang w:val="pl-PL" w:eastAsia="pl-PL"/>
        </w:rPr>
        <w:t>ruter z WiFi, bezprzewodową kartę sieciową, patchcordy,</w:t>
      </w:r>
    </w:p>
    <w:p w14:paraId="684C0CB9" w14:textId="58D1BC05" w:rsidR="003816F7" w:rsidRDefault="003816F7" w:rsidP="005F100B">
      <w:pPr>
        <w:pStyle w:val="nag4"/>
        <w:keepNext/>
        <w:numPr>
          <w:ilvl w:val="0"/>
          <w:numId w:val="33"/>
        </w:numPr>
        <w:spacing w:line="23" w:lineRule="atLeast"/>
        <w:jc w:val="both"/>
        <w:rPr>
          <w:rFonts w:eastAsia="MS Mincho"/>
          <w:b w:val="0"/>
          <w:sz w:val="20"/>
          <w:szCs w:val="20"/>
          <w:lang w:val="pl-PL" w:eastAsia="pl-PL"/>
        </w:rPr>
      </w:pPr>
      <w:r w:rsidRPr="00C266B7">
        <w:rPr>
          <w:rFonts w:eastAsia="MS Mincho"/>
          <w:b w:val="0"/>
          <w:sz w:val="20"/>
          <w:szCs w:val="20"/>
          <w:lang w:val="pl-PL" w:eastAsia="pl-PL"/>
        </w:rPr>
        <w:t>drukarkę lub kserokopiarkę z wbudowaną kartą sieciową, projektor multimedialny.</w:t>
      </w:r>
    </w:p>
    <w:p w14:paraId="00B299AF" w14:textId="5DAB5C64" w:rsidR="003816F7" w:rsidRPr="003816F7" w:rsidRDefault="003816F7" w:rsidP="003E4C4C">
      <w:pPr>
        <w:spacing w:after="0" w:line="23" w:lineRule="atLeast"/>
        <w:jc w:val="both"/>
        <w:rPr>
          <w:rFonts w:ascii="Arial" w:hAnsi="Arial" w:cs="Arial"/>
          <w:bCs/>
          <w:spacing w:val="-6"/>
          <w:sz w:val="20"/>
          <w:szCs w:val="20"/>
        </w:rPr>
      </w:pPr>
      <w:r w:rsidRPr="00C266B7">
        <w:rPr>
          <w:rFonts w:ascii="Arial" w:hAnsi="Arial" w:cs="Arial"/>
          <w:bCs/>
          <w:spacing w:val="-6"/>
          <w:sz w:val="20"/>
          <w:szCs w:val="20"/>
        </w:rPr>
        <w:t>Wymaga się stosowania aktywizujących metod kształcenia, ze szczególnym uwzględnieniem metody ćwiczeń oraz dyskusji dydaktycznej. W zakresie organizacji pracy można zastosować instrukcje do zadań, podawanie dodatkowych zaleceń, instrukcji do pracy indywidualnej, udziela</w:t>
      </w:r>
      <w:r>
        <w:rPr>
          <w:rFonts w:ascii="Arial" w:hAnsi="Arial" w:cs="Arial"/>
          <w:bCs/>
          <w:spacing w:val="-6"/>
          <w:sz w:val="20"/>
          <w:szCs w:val="20"/>
        </w:rPr>
        <w:t>nie konsultacji indywidualnych.</w:t>
      </w:r>
      <w:r w:rsidR="003E4C4C">
        <w:rPr>
          <w:rFonts w:ascii="Arial" w:hAnsi="Arial" w:cs="Arial"/>
          <w:bCs/>
          <w:spacing w:val="-6"/>
          <w:sz w:val="20"/>
          <w:szCs w:val="20"/>
        </w:rPr>
        <w:t xml:space="preserve"> </w:t>
      </w:r>
      <w:r w:rsidRPr="00C266B7">
        <w:rPr>
          <w:rFonts w:ascii="Arial" w:hAnsi="Arial" w:cs="Arial"/>
          <w:bCs/>
          <w:spacing w:val="-6"/>
          <w:sz w:val="20"/>
          <w:szCs w:val="20"/>
        </w:rPr>
        <w:t>W pracy grupowej należy zwracać uwagę na taki podział zadań między członków zespołu, by każdy wykonywał tę część zadania, której podoła, jeśli charakter zadania to umożliwia. Uczniom szczególnie zdolnym i posiadającym określone zainteresowania zawodowe, należy zaplanować zadania o większym stopniu złożoności, proponować samodzielne poszerzanie wiedzy, studiowanie dodatkowej literatury.</w:t>
      </w:r>
    </w:p>
    <w:p w14:paraId="5EBE8366" w14:textId="77777777" w:rsidR="003816F7" w:rsidRPr="003E4C4C" w:rsidRDefault="003816F7" w:rsidP="003E4C4C">
      <w:pPr>
        <w:spacing w:before="120" w:after="60" w:line="23" w:lineRule="atLeast"/>
        <w:rPr>
          <w:rFonts w:ascii="Arial" w:hAnsi="Arial" w:cs="Arial"/>
          <w:b/>
          <w:bCs/>
          <w:sz w:val="20"/>
          <w:szCs w:val="20"/>
        </w:rPr>
      </w:pPr>
      <w:r w:rsidRPr="00C266B7">
        <w:rPr>
          <w:rFonts w:ascii="Arial" w:hAnsi="Arial" w:cs="Arial"/>
          <w:b/>
          <w:bCs/>
          <w:sz w:val="20"/>
          <w:szCs w:val="20"/>
        </w:rPr>
        <w:t>PROPONOWANE METODY SPRAWDZANIA OSIĄGNIĘĆ EDUKACYJNYCH UCZNIA</w:t>
      </w:r>
    </w:p>
    <w:p w14:paraId="0F4C5DB8" w14:textId="2A75CF7C" w:rsidR="003816F7" w:rsidRPr="00C266B7" w:rsidRDefault="003816F7" w:rsidP="003E4C4C">
      <w:pPr>
        <w:spacing w:after="0" w:line="23" w:lineRule="atLeast"/>
        <w:jc w:val="both"/>
        <w:rPr>
          <w:rFonts w:ascii="Arial" w:hAnsi="Arial" w:cs="Arial"/>
          <w:bCs/>
          <w:spacing w:val="-6"/>
          <w:sz w:val="20"/>
          <w:szCs w:val="20"/>
        </w:rPr>
      </w:pPr>
      <w:r w:rsidRPr="00C266B7">
        <w:rPr>
          <w:rFonts w:ascii="Arial" w:hAnsi="Arial" w:cs="Arial"/>
          <w:bCs/>
          <w:spacing w:val="-6"/>
          <w:sz w:val="20"/>
          <w:szCs w:val="20"/>
        </w:rPr>
        <w:t>Sprawdzenie osiągnięcia przez ucznia założonych szczegółowych celów kształcenia, będzie możliwe poprzez obserwację ucznia podczas wykonywania przez niego ćwiczeń oraz sprawdziany praktyczne. Przygotowując ćwiczenia, nauczyciele powinni opracować odpowiednie wskazówki do oceniania osiągnięć uczniów. Do ćwiczeń należy przygotować arkusze obserwacji, które ułatwią nauczycielowi sprawdzenie osiągnięć ucznia, a uczniowi przekazać odpowiednią informację zwrotną. W trakcie wykonywania zadań i sprawdzianów praktycznych, należy zwracać szczególną uwagę na przestrzeganie obowiązujących instrukcji i przepisów bhp.</w:t>
      </w:r>
    </w:p>
    <w:p w14:paraId="3CDE8A61" w14:textId="3EC5799B" w:rsidR="003816F7" w:rsidRPr="003E4C4C" w:rsidRDefault="003816F7" w:rsidP="003E4C4C">
      <w:pPr>
        <w:spacing w:before="120" w:after="60" w:line="23" w:lineRule="atLeast"/>
        <w:rPr>
          <w:rFonts w:ascii="Arial" w:hAnsi="Arial" w:cs="Arial"/>
          <w:b/>
          <w:bCs/>
          <w:sz w:val="20"/>
          <w:szCs w:val="20"/>
        </w:rPr>
      </w:pPr>
      <w:r w:rsidRPr="00C266B7">
        <w:rPr>
          <w:rFonts w:ascii="Arial" w:hAnsi="Arial" w:cs="Arial"/>
          <w:b/>
          <w:bCs/>
          <w:sz w:val="20"/>
          <w:szCs w:val="20"/>
        </w:rPr>
        <w:t>PROPONOW</w:t>
      </w:r>
      <w:r w:rsidR="003E4C4C">
        <w:rPr>
          <w:rFonts w:ascii="Arial" w:hAnsi="Arial" w:cs="Arial"/>
          <w:b/>
          <w:bCs/>
          <w:sz w:val="20"/>
          <w:szCs w:val="20"/>
        </w:rPr>
        <w:t>ANE METODY EWALUACJI PRZEDMIOTU</w:t>
      </w:r>
    </w:p>
    <w:p w14:paraId="5ED13076" w14:textId="6E87BB0D" w:rsidR="00287DD6" w:rsidRDefault="003816F7" w:rsidP="003E4C4C">
      <w:pPr>
        <w:pStyle w:val="Bezodstpw1"/>
        <w:spacing w:line="23" w:lineRule="atLeast"/>
        <w:jc w:val="both"/>
        <w:rPr>
          <w:rFonts w:ascii="Arial" w:eastAsiaTheme="majorEastAsia" w:hAnsi="Arial" w:cs="Arial"/>
          <w:b/>
          <w:color w:val="000000" w:themeColor="text1"/>
          <w:sz w:val="24"/>
          <w:szCs w:val="24"/>
        </w:rPr>
      </w:pPr>
      <w:r w:rsidRPr="00C266B7">
        <w:rPr>
          <w:rFonts w:ascii="Arial" w:hAnsi="Arial" w:cs="Arial"/>
          <w:sz w:val="20"/>
          <w:szCs w:val="20"/>
        </w:rPr>
        <w:t>Strategia przeprowadzanej ewaluacji będzie polegała analizie danych (oceny zdobywane przez uczniów z ćwiczeń, zadań i testów praktycznych) z przedmiotu systemy operacyjne oraz Administrowanie systemami operacyjnymi, które są ściśle ze sobą skorelowane. Dodatkowo ważnym elementem strategii jest opracowanie ankiety zwrotnej dla uczniów i rodziców na temat realizowanych treści. Dane zostaną poddane ana</w:t>
      </w:r>
      <w:r>
        <w:rPr>
          <w:rFonts w:ascii="Arial" w:hAnsi="Arial" w:cs="Arial"/>
          <w:sz w:val="20"/>
          <w:szCs w:val="20"/>
        </w:rPr>
        <w:t>lizie ilościowej i jakościowej.</w:t>
      </w:r>
      <w:r w:rsidR="003E4C4C">
        <w:rPr>
          <w:rFonts w:ascii="Arial" w:hAnsi="Arial" w:cs="Arial"/>
          <w:sz w:val="20"/>
          <w:szCs w:val="20"/>
        </w:rPr>
        <w:t xml:space="preserve"> </w:t>
      </w:r>
      <w:r w:rsidRPr="00C266B7">
        <w:rPr>
          <w:rFonts w:ascii="Arial" w:hAnsi="Arial" w:cs="Arial"/>
          <w:sz w:val="20"/>
          <w:szCs w:val="20"/>
        </w:rPr>
        <w:t>Uzyskane wyniki pozwolą na określenie, które zagadnienia sprawiają uczniom problemy, a dzięki temu będzie można skorygować liczbę godzin dydaktycznych, przypisanych</w:t>
      </w:r>
      <w:r>
        <w:rPr>
          <w:rFonts w:ascii="Arial" w:hAnsi="Arial" w:cs="Arial"/>
          <w:sz w:val="20"/>
          <w:szCs w:val="20"/>
        </w:rPr>
        <w:t xml:space="preserve"> do danego działu programowego.</w:t>
      </w:r>
      <w:r w:rsidR="003E4C4C">
        <w:rPr>
          <w:rFonts w:ascii="Arial" w:hAnsi="Arial" w:cs="Arial"/>
          <w:sz w:val="20"/>
          <w:szCs w:val="20"/>
        </w:rPr>
        <w:t xml:space="preserve"> </w:t>
      </w:r>
      <w:r w:rsidRPr="00C266B7">
        <w:rPr>
          <w:rFonts w:ascii="Arial" w:hAnsi="Arial" w:cs="Arial"/>
          <w:sz w:val="20"/>
          <w:szCs w:val="20"/>
        </w:rPr>
        <w:t>Również w trakcie realizacji procesu kształcenia, ze względu na szybkość zmian w branży, ewaluacji będzie podlegać</w:t>
      </w:r>
      <w:r>
        <w:rPr>
          <w:rFonts w:ascii="Arial" w:hAnsi="Arial" w:cs="Arial"/>
          <w:sz w:val="20"/>
          <w:szCs w:val="20"/>
        </w:rPr>
        <w:t xml:space="preserve"> również przekazywany materiał.</w:t>
      </w:r>
      <w:r w:rsidR="00287DD6">
        <w:rPr>
          <w:rFonts w:ascii="Arial" w:hAnsi="Arial" w:cs="Arial"/>
          <w:b/>
          <w:color w:val="000000" w:themeColor="text1"/>
          <w:sz w:val="24"/>
          <w:szCs w:val="24"/>
        </w:rPr>
        <w:br w:type="page"/>
      </w:r>
    </w:p>
    <w:p w14:paraId="767CB60F" w14:textId="080FBCF8" w:rsidR="00287DD6" w:rsidRPr="00287DD6" w:rsidRDefault="00287DD6" w:rsidP="005F100B">
      <w:pPr>
        <w:pStyle w:val="Nagwek2"/>
        <w:numPr>
          <w:ilvl w:val="0"/>
          <w:numId w:val="16"/>
        </w:numPr>
        <w:ind w:hanging="578"/>
        <w:rPr>
          <w:rFonts w:cs="Arial"/>
          <w:b w:val="0"/>
          <w:color w:val="000000" w:themeColor="text1"/>
          <w:szCs w:val="24"/>
        </w:rPr>
      </w:pPr>
      <w:bookmarkStart w:id="13" w:name="_Toc18484467"/>
      <w:r w:rsidRPr="00287DD6">
        <w:rPr>
          <w:rFonts w:cs="Arial"/>
          <w:color w:val="000000" w:themeColor="text1"/>
          <w:szCs w:val="24"/>
        </w:rPr>
        <w:t>Montaż, konfiguracja i naprawa lokalnych sieci komputerowych</w:t>
      </w:r>
      <w:bookmarkEnd w:id="13"/>
    </w:p>
    <w:p w14:paraId="68FD10E9" w14:textId="77777777" w:rsidR="00927FAA" w:rsidRPr="00DC1CDF" w:rsidRDefault="00927FAA" w:rsidP="00927FAA">
      <w:pPr>
        <w:spacing w:after="0"/>
        <w:rPr>
          <w:rFonts w:ascii="Arial" w:hAnsi="Arial" w:cs="Arial"/>
          <w:sz w:val="10"/>
          <w:szCs w:val="10"/>
        </w:rPr>
      </w:pPr>
    </w:p>
    <w:p w14:paraId="256D3924" w14:textId="332BAD5F" w:rsidR="00DC1CDF" w:rsidRPr="00C1204E" w:rsidRDefault="00DC1CDF" w:rsidP="00DC1CDF">
      <w:pPr>
        <w:spacing w:before="120" w:after="120"/>
        <w:rPr>
          <w:rFonts w:ascii="Arial" w:hAnsi="Arial" w:cs="Arial"/>
          <w:b/>
          <w:bCs/>
          <w:sz w:val="20"/>
          <w:szCs w:val="20"/>
        </w:rPr>
      </w:pPr>
      <w:r w:rsidRPr="00C1204E">
        <w:rPr>
          <w:rFonts w:ascii="Arial" w:hAnsi="Arial" w:cs="Arial"/>
          <w:b/>
          <w:bCs/>
          <w:sz w:val="20"/>
          <w:szCs w:val="20"/>
        </w:rPr>
        <w:t>Cele ogólne przedmiotu</w:t>
      </w:r>
      <w:r w:rsidR="00A2766B">
        <w:rPr>
          <w:rFonts w:ascii="Arial" w:hAnsi="Arial" w:cs="Arial"/>
          <w:b/>
          <w:bCs/>
          <w:sz w:val="20"/>
          <w:szCs w:val="20"/>
        </w:rPr>
        <w:t xml:space="preserve"> </w:t>
      </w:r>
    </w:p>
    <w:p w14:paraId="6A35ED65" w14:textId="77777777" w:rsidR="00DC1CDF" w:rsidRPr="00C1204E" w:rsidRDefault="00DC1CDF" w:rsidP="005F100B">
      <w:pPr>
        <w:numPr>
          <w:ilvl w:val="1"/>
          <w:numId w:val="49"/>
        </w:numPr>
        <w:tabs>
          <w:tab w:val="clear" w:pos="1440"/>
          <w:tab w:val="num" w:pos="993"/>
        </w:tabs>
        <w:spacing w:after="0"/>
        <w:ind w:left="993" w:hanging="709"/>
        <w:rPr>
          <w:rFonts w:ascii="Arial" w:hAnsi="Arial" w:cs="Arial"/>
          <w:sz w:val="20"/>
          <w:szCs w:val="20"/>
        </w:rPr>
      </w:pPr>
      <w:r w:rsidRPr="00C1204E">
        <w:rPr>
          <w:rFonts w:ascii="Arial" w:hAnsi="Arial" w:cs="Arial"/>
          <w:sz w:val="20"/>
          <w:szCs w:val="20"/>
        </w:rPr>
        <w:t>Planowanie montażu lokalnej sieci komputerowej;</w:t>
      </w:r>
    </w:p>
    <w:p w14:paraId="31E13B4C" w14:textId="77777777" w:rsidR="00DC1CDF" w:rsidRPr="00C1204E" w:rsidRDefault="00DC1CDF" w:rsidP="005F100B">
      <w:pPr>
        <w:numPr>
          <w:ilvl w:val="1"/>
          <w:numId w:val="49"/>
        </w:numPr>
        <w:tabs>
          <w:tab w:val="clear" w:pos="1440"/>
          <w:tab w:val="num" w:pos="993"/>
        </w:tabs>
        <w:spacing w:after="0"/>
        <w:ind w:left="993" w:hanging="709"/>
        <w:rPr>
          <w:rFonts w:ascii="Arial" w:hAnsi="Arial" w:cs="Arial"/>
          <w:sz w:val="20"/>
          <w:szCs w:val="20"/>
        </w:rPr>
      </w:pPr>
      <w:r w:rsidRPr="00C1204E">
        <w:rPr>
          <w:rFonts w:ascii="Arial" w:hAnsi="Arial" w:cs="Arial"/>
          <w:sz w:val="20"/>
          <w:szCs w:val="20"/>
        </w:rPr>
        <w:t>Nabycie umiejętności analizy projektu lokalnych siec i komputerowych;</w:t>
      </w:r>
    </w:p>
    <w:p w14:paraId="28AC92E6" w14:textId="77777777" w:rsidR="00DC1CDF" w:rsidRPr="00C1204E" w:rsidRDefault="00DC1CDF" w:rsidP="005F100B">
      <w:pPr>
        <w:numPr>
          <w:ilvl w:val="1"/>
          <w:numId w:val="49"/>
        </w:numPr>
        <w:tabs>
          <w:tab w:val="clear" w:pos="1440"/>
          <w:tab w:val="num" w:pos="993"/>
        </w:tabs>
        <w:spacing w:after="0"/>
        <w:ind w:left="993" w:hanging="709"/>
        <w:rPr>
          <w:rFonts w:ascii="Arial" w:hAnsi="Arial" w:cs="Arial"/>
          <w:sz w:val="20"/>
          <w:szCs w:val="20"/>
        </w:rPr>
      </w:pPr>
      <w:r w:rsidRPr="00C1204E">
        <w:rPr>
          <w:rFonts w:ascii="Arial" w:hAnsi="Arial" w:cs="Arial"/>
          <w:sz w:val="20"/>
          <w:szCs w:val="20"/>
        </w:rPr>
        <w:t>Nabycie umiejętności montażu elementów pasywny sieci komputerowej na podstawie projektu lokalnej sieci komputerowej;</w:t>
      </w:r>
    </w:p>
    <w:p w14:paraId="7F8C558C" w14:textId="77777777" w:rsidR="00DC1CDF" w:rsidRPr="00C1204E" w:rsidRDefault="00DC1CDF" w:rsidP="005F100B">
      <w:pPr>
        <w:numPr>
          <w:ilvl w:val="1"/>
          <w:numId w:val="49"/>
        </w:numPr>
        <w:tabs>
          <w:tab w:val="clear" w:pos="1440"/>
          <w:tab w:val="num" w:pos="993"/>
        </w:tabs>
        <w:spacing w:after="0"/>
        <w:ind w:left="993" w:hanging="709"/>
        <w:rPr>
          <w:rFonts w:ascii="Arial" w:hAnsi="Arial" w:cs="Arial"/>
          <w:sz w:val="20"/>
          <w:szCs w:val="20"/>
        </w:rPr>
      </w:pPr>
      <w:r w:rsidRPr="00C1204E">
        <w:rPr>
          <w:rFonts w:ascii="Arial" w:hAnsi="Arial" w:cs="Arial"/>
          <w:sz w:val="20"/>
          <w:szCs w:val="20"/>
        </w:rPr>
        <w:t>Nabycie umiejętności montażu elementów aktywnych sieci komputerowej na podstawie projektu lokalnej sieci komputerowej;</w:t>
      </w:r>
    </w:p>
    <w:p w14:paraId="45BACD73" w14:textId="77777777" w:rsidR="00DC1CDF" w:rsidRPr="00C1204E" w:rsidRDefault="00DC1CDF" w:rsidP="005F100B">
      <w:pPr>
        <w:numPr>
          <w:ilvl w:val="1"/>
          <w:numId w:val="49"/>
        </w:numPr>
        <w:tabs>
          <w:tab w:val="clear" w:pos="1440"/>
          <w:tab w:val="num" w:pos="993"/>
        </w:tabs>
        <w:spacing w:after="0"/>
        <w:ind w:left="993" w:hanging="709"/>
        <w:rPr>
          <w:rFonts w:ascii="Arial" w:hAnsi="Arial" w:cs="Arial"/>
          <w:sz w:val="20"/>
          <w:szCs w:val="20"/>
        </w:rPr>
      </w:pPr>
      <w:r w:rsidRPr="00C1204E">
        <w:rPr>
          <w:rFonts w:ascii="Arial" w:hAnsi="Arial" w:cs="Arial"/>
          <w:sz w:val="20"/>
          <w:szCs w:val="20"/>
        </w:rPr>
        <w:t>Rozwijanie umiejętności konfiguracji przełączników sieciowych;</w:t>
      </w:r>
    </w:p>
    <w:p w14:paraId="2A689CB4" w14:textId="77777777" w:rsidR="00DC1CDF" w:rsidRPr="00C1204E" w:rsidRDefault="00DC1CDF" w:rsidP="005F100B">
      <w:pPr>
        <w:numPr>
          <w:ilvl w:val="1"/>
          <w:numId w:val="49"/>
        </w:numPr>
        <w:tabs>
          <w:tab w:val="clear" w:pos="1440"/>
          <w:tab w:val="num" w:pos="993"/>
        </w:tabs>
        <w:spacing w:after="0"/>
        <w:ind w:left="993" w:hanging="709"/>
        <w:rPr>
          <w:rFonts w:ascii="Arial" w:hAnsi="Arial" w:cs="Arial"/>
          <w:sz w:val="20"/>
          <w:szCs w:val="20"/>
        </w:rPr>
      </w:pPr>
      <w:r w:rsidRPr="00C1204E">
        <w:rPr>
          <w:rFonts w:ascii="Arial" w:hAnsi="Arial" w:cs="Arial"/>
          <w:sz w:val="20"/>
          <w:szCs w:val="20"/>
        </w:rPr>
        <w:t>Rozwijanie umiejętności konfiguracji routerów;</w:t>
      </w:r>
    </w:p>
    <w:p w14:paraId="0A507CC3" w14:textId="77777777" w:rsidR="00DC1CDF" w:rsidRPr="00C1204E" w:rsidRDefault="00DC1CDF" w:rsidP="005F100B">
      <w:pPr>
        <w:numPr>
          <w:ilvl w:val="1"/>
          <w:numId w:val="49"/>
        </w:numPr>
        <w:tabs>
          <w:tab w:val="clear" w:pos="1440"/>
          <w:tab w:val="num" w:pos="993"/>
        </w:tabs>
        <w:spacing w:after="0"/>
        <w:ind w:left="993" w:hanging="709"/>
        <w:rPr>
          <w:rFonts w:ascii="Arial" w:hAnsi="Arial" w:cs="Arial"/>
          <w:sz w:val="20"/>
          <w:szCs w:val="20"/>
        </w:rPr>
      </w:pPr>
      <w:r w:rsidRPr="00C1204E">
        <w:rPr>
          <w:rFonts w:ascii="Arial" w:hAnsi="Arial" w:cs="Arial"/>
          <w:sz w:val="20"/>
          <w:szCs w:val="20"/>
        </w:rPr>
        <w:t>Rozwijanie umiejętności konfiguracji punktów dostępowych;</w:t>
      </w:r>
    </w:p>
    <w:p w14:paraId="4CCEF05F" w14:textId="77777777" w:rsidR="00DC1CDF" w:rsidRPr="00C1204E" w:rsidRDefault="00DC1CDF" w:rsidP="005F100B">
      <w:pPr>
        <w:numPr>
          <w:ilvl w:val="1"/>
          <w:numId w:val="49"/>
        </w:numPr>
        <w:tabs>
          <w:tab w:val="clear" w:pos="1440"/>
          <w:tab w:val="num" w:pos="993"/>
        </w:tabs>
        <w:spacing w:after="0"/>
        <w:ind w:left="993" w:hanging="709"/>
        <w:rPr>
          <w:rFonts w:ascii="Arial" w:hAnsi="Arial" w:cs="Arial"/>
          <w:sz w:val="20"/>
          <w:szCs w:val="20"/>
        </w:rPr>
      </w:pPr>
      <w:r w:rsidRPr="00C1204E">
        <w:rPr>
          <w:rFonts w:ascii="Arial" w:hAnsi="Arial" w:cs="Arial"/>
          <w:sz w:val="20"/>
          <w:szCs w:val="20"/>
        </w:rPr>
        <w:t>Rozwijanie umiejętności konfiguracji sieci wirtualnych;</w:t>
      </w:r>
    </w:p>
    <w:p w14:paraId="39E85ACF" w14:textId="77777777" w:rsidR="00DC1CDF" w:rsidRPr="00C1204E" w:rsidRDefault="00DC1CDF" w:rsidP="005F100B">
      <w:pPr>
        <w:numPr>
          <w:ilvl w:val="1"/>
          <w:numId w:val="49"/>
        </w:numPr>
        <w:tabs>
          <w:tab w:val="clear" w:pos="1440"/>
          <w:tab w:val="num" w:pos="993"/>
        </w:tabs>
        <w:spacing w:after="0"/>
        <w:ind w:left="993" w:hanging="709"/>
        <w:rPr>
          <w:rFonts w:ascii="Arial" w:hAnsi="Arial" w:cs="Arial"/>
          <w:sz w:val="20"/>
          <w:szCs w:val="20"/>
        </w:rPr>
      </w:pPr>
      <w:r w:rsidRPr="00C1204E">
        <w:rPr>
          <w:rFonts w:ascii="Arial" w:hAnsi="Arial" w:cs="Arial"/>
          <w:sz w:val="20"/>
          <w:szCs w:val="20"/>
        </w:rPr>
        <w:t>Rozwijanie umiejętności konfiguracji VPN;</w:t>
      </w:r>
    </w:p>
    <w:p w14:paraId="21F07910" w14:textId="77777777" w:rsidR="00DC1CDF" w:rsidRPr="00C1204E" w:rsidRDefault="00DC1CDF" w:rsidP="005F100B">
      <w:pPr>
        <w:numPr>
          <w:ilvl w:val="1"/>
          <w:numId w:val="49"/>
        </w:numPr>
        <w:tabs>
          <w:tab w:val="clear" w:pos="1440"/>
          <w:tab w:val="num" w:pos="993"/>
        </w:tabs>
        <w:spacing w:after="0"/>
        <w:ind w:left="993" w:hanging="709"/>
        <w:rPr>
          <w:rFonts w:ascii="Arial" w:hAnsi="Arial" w:cs="Arial"/>
          <w:sz w:val="20"/>
          <w:szCs w:val="20"/>
        </w:rPr>
      </w:pPr>
      <w:r w:rsidRPr="00C1204E">
        <w:rPr>
          <w:rFonts w:ascii="Arial" w:hAnsi="Arial" w:cs="Arial"/>
          <w:sz w:val="20"/>
          <w:szCs w:val="20"/>
        </w:rPr>
        <w:t>Rozwijanie umiejętności pomiarów lokalnych sieci komputerowych;</w:t>
      </w:r>
    </w:p>
    <w:p w14:paraId="216127B1" w14:textId="77777777" w:rsidR="00DC1CDF" w:rsidRPr="00C1204E" w:rsidRDefault="00DC1CDF" w:rsidP="005F100B">
      <w:pPr>
        <w:numPr>
          <w:ilvl w:val="1"/>
          <w:numId w:val="49"/>
        </w:numPr>
        <w:tabs>
          <w:tab w:val="clear" w:pos="1440"/>
          <w:tab w:val="num" w:pos="993"/>
        </w:tabs>
        <w:spacing w:after="0"/>
        <w:ind w:left="993" w:hanging="709"/>
        <w:rPr>
          <w:rFonts w:ascii="Arial" w:hAnsi="Arial" w:cs="Arial"/>
          <w:sz w:val="20"/>
          <w:szCs w:val="20"/>
        </w:rPr>
      </w:pPr>
      <w:r w:rsidRPr="00C1204E">
        <w:rPr>
          <w:rFonts w:ascii="Arial" w:hAnsi="Arial" w:cs="Arial"/>
          <w:sz w:val="20"/>
          <w:szCs w:val="20"/>
        </w:rPr>
        <w:t>Testowanie lokalnej sieci komputerowej;</w:t>
      </w:r>
    </w:p>
    <w:p w14:paraId="273C72B7" w14:textId="77777777" w:rsidR="00DC1CDF" w:rsidRPr="00C1204E" w:rsidRDefault="00DC1CDF" w:rsidP="005F100B">
      <w:pPr>
        <w:numPr>
          <w:ilvl w:val="1"/>
          <w:numId w:val="49"/>
        </w:numPr>
        <w:tabs>
          <w:tab w:val="clear" w:pos="1440"/>
          <w:tab w:val="num" w:pos="993"/>
        </w:tabs>
        <w:spacing w:after="0"/>
        <w:ind w:left="993" w:hanging="709"/>
        <w:rPr>
          <w:rFonts w:ascii="Arial" w:hAnsi="Arial" w:cs="Arial"/>
          <w:sz w:val="20"/>
          <w:szCs w:val="20"/>
        </w:rPr>
      </w:pPr>
      <w:r w:rsidRPr="00C1204E">
        <w:rPr>
          <w:rFonts w:ascii="Arial" w:hAnsi="Arial" w:cs="Arial"/>
          <w:sz w:val="20"/>
          <w:szCs w:val="20"/>
        </w:rPr>
        <w:t>Diagnoza lokalnej sieci komputerowej;</w:t>
      </w:r>
    </w:p>
    <w:p w14:paraId="55099FE9" w14:textId="77777777" w:rsidR="00DC1CDF" w:rsidRPr="00C1204E" w:rsidRDefault="00DC1CDF" w:rsidP="005F100B">
      <w:pPr>
        <w:numPr>
          <w:ilvl w:val="1"/>
          <w:numId w:val="49"/>
        </w:numPr>
        <w:tabs>
          <w:tab w:val="clear" w:pos="1440"/>
          <w:tab w:val="num" w:pos="993"/>
        </w:tabs>
        <w:spacing w:after="0"/>
        <w:ind w:left="993" w:hanging="709"/>
        <w:rPr>
          <w:rFonts w:ascii="Arial" w:hAnsi="Arial" w:cs="Arial"/>
          <w:sz w:val="20"/>
          <w:szCs w:val="20"/>
        </w:rPr>
      </w:pPr>
      <w:r w:rsidRPr="00C1204E">
        <w:rPr>
          <w:rFonts w:ascii="Arial" w:hAnsi="Arial" w:cs="Arial"/>
          <w:sz w:val="20"/>
          <w:szCs w:val="20"/>
        </w:rPr>
        <w:t>Doskonalenie kompetencji personalnych i społecznych.</w:t>
      </w:r>
    </w:p>
    <w:p w14:paraId="6D4887C8" w14:textId="77777777" w:rsidR="00DC1CDF" w:rsidRPr="00C1204E" w:rsidRDefault="00DC1CDF" w:rsidP="00DC1CDF">
      <w:pPr>
        <w:spacing w:before="120" w:after="0"/>
        <w:rPr>
          <w:rFonts w:ascii="Arial" w:hAnsi="Arial" w:cs="Arial"/>
          <w:b/>
          <w:bCs/>
          <w:sz w:val="20"/>
          <w:szCs w:val="20"/>
        </w:rPr>
      </w:pPr>
      <w:r w:rsidRPr="00C1204E">
        <w:rPr>
          <w:rFonts w:ascii="Arial" w:hAnsi="Arial" w:cs="Arial"/>
          <w:b/>
          <w:bCs/>
          <w:sz w:val="20"/>
          <w:szCs w:val="20"/>
        </w:rPr>
        <w:t>Cele operacyjne</w:t>
      </w:r>
    </w:p>
    <w:p w14:paraId="128DF134" w14:textId="77777777" w:rsidR="00DC1CDF" w:rsidRPr="00C1204E" w:rsidRDefault="00DC1CDF" w:rsidP="00DC1CDF">
      <w:pPr>
        <w:spacing w:after="0"/>
        <w:ind w:left="568"/>
        <w:rPr>
          <w:rFonts w:ascii="Arial" w:hAnsi="Arial" w:cs="Arial"/>
          <w:b/>
          <w:bCs/>
          <w:sz w:val="20"/>
          <w:szCs w:val="20"/>
        </w:rPr>
      </w:pPr>
      <w:r w:rsidRPr="00C1204E">
        <w:rPr>
          <w:rFonts w:ascii="Arial" w:hAnsi="Arial" w:cs="Arial"/>
          <w:b/>
          <w:bCs/>
          <w:sz w:val="20"/>
          <w:szCs w:val="20"/>
        </w:rPr>
        <w:t>Uczeń potrafi:</w:t>
      </w:r>
    </w:p>
    <w:p w14:paraId="6A6B20F2" w14:textId="77777777" w:rsidR="00DC1CDF" w:rsidRPr="00C1204E" w:rsidRDefault="00DC1CDF" w:rsidP="005F100B">
      <w:pPr>
        <w:numPr>
          <w:ilvl w:val="0"/>
          <w:numId w:val="50"/>
        </w:numPr>
        <w:tabs>
          <w:tab w:val="clear" w:pos="720"/>
          <w:tab w:val="num" w:pos="1561"/>
        </w:tabs>
        <w:spacing w:after="0"/>
        <w:ind w:left="1561" w:hanging="709"/>
        <w:rPr>
          <w:rFonts w:ascii="Arial" w:hAnsi="Arial" w:cs="Arial"/>
          <w:sz w:val="20"/>
          <w:szCs w:val="20"/>
        </w:rPr>
      </w:pPr>
      <w:r w:rsidRPr="00C1204E">
        <w:rPr>
          <w:rFonts w:ascii="Arial" w:hAnsi="Arial" w:cs="Arial"/>
          <w:sz w:val="20"/>
          <w:szCs w:val="20"/>
        </w:rPr>
        <w:t>analizować projekty lokalnych sieci komputerowej pod względem zapotrzebowania na elementy aktywne i pasywne sieci;</w:t>
      </w:r>
    </w:p>
    <w:p w14:paraId="2ADBC193" w14:textId="77777777" w:rsidR="00DC1CDF" w:rsidRPr="00C1204E" w:rsidRDefault="00DC1CDF" w:rsidP="005F100B">
      <w:pPr>
        <w:numPr>
          <w:ilvl w:val="0"/>
          <w:numId w:val="50"/>
        </w:numPr>
        <w:tabs>
          <w:tab w:val="clear" w:pos="720"/>
          <w:tab w:val="num" w:pos="1561"/>
        </w:tabs>
        <w:spacing w:after="0"/>
        <w:ind w:left="1561" w:hanging="709"/>
        <w:rPr>
          <w:rFonts w:ascii="Arial" w:hAnsi="Arial" w:cs="Arial"/>
          <w:sz w:val="20"/>
          <w:szCs w:val="20"/>
        </w:rPr>
      </w:pPr>
      <w:r w:rsidRPr="00C1204E">
        <w:rPr>
          <w:rFonts w:ascii="Arial" w:hAnsi="Arial" w:cs="Arial"/>
          <w:sz w:val="20"/>
          <w:szCs w:val="20"/>
        </w:rPr>
        <w:t>analizować projekty lokalnych sieci komputerowej pod względem przebiegu okablowania strukturalnego;</w:t>
      </w:r>
    </w:p>
    <w:p w14:paraId="4B9E0030" w14:textId="77777777" w:rsidR="00DC1CDF" w:rsidRPr="00C1204E" w:rsidRDefault="00DC1CDF" w:rsidP="005F100B">
      <w:pPr>
        <w:numPr>
          <w:ilvl w:val="0"/>
          <w:numId w:val="50"/>
        </w:numPr>
        <w:tabs>
          <w:tab w:val="clear" w:pos="720"/>
          <w:tab w:val="num" w:pos="1561"/>
        </w:tabs>
        <w:spacing w:after="0"/>
        <w:ind w:left="1561" w:hanging="709"/>
        <w:rPr>
          <w:rFonts w:ascii="Arial" w:hAnsi="Arial" w:cs="Arial"/>
          <w:sz w:val="20"/>
          <w:szCs w:val="20"/>
        </w:rPr>
      </w:pPr>
      <w:r w:rsidRPr="00C1204E">
        <w:rPr>
          <w:rFonts w:ascii="Arial" w:hAnsi="Arial" w:cs="Arial"/>
          <w:sz w:val="20"/>
          <w:szCs w:val="20"/>
        </w:rPr>
        <w:t>analizować projekty lokalnych sieci komputerowej pod względem rozmieszczenia punktów dystrybucyjnych i abonenckich;</w:t>
      </w:r>
    </w:p>
    <w:p w14:paraId="077A1ED6" w14:textId="63C2A41B" w:rsidR="00DC1CDF" w:rsidRPr="00C1204E" w:rsidRDefault="00DC1CDF" w:rsidP="005F100B">
      <w:pPr>
        <w:numPr>
          <w:ilvl w:val="0"/>
          <w:numId w:val="50"/>
        </w:numPr>
        <w:tabs>
          <w:tab w:val="clear" w:pos="720"/>
          <w:tab w:val="num" w:pos="1561"/>
        </w:tabs>
        <w:spacing w:after="0"/>
        <w:ind w:left="1561" w:hanging="709"/>
        <w:rPr>
          <w:rFonts w:ascii="Arial" w:hAnsi="Arial" w:cs="Arial"/>
          <w:sz w:val="20"/>
          <w:szCs w:val="20"/>
        </w:rPr>
      </w:pPr>
      <w:r w:rsidRPr="00C1204E">
        <w:rPr>
          <w:rFonts w:ascii="Arial" w:hAnsi="Arial" w:cs="Arial"/>
          <w:sz w:val="20"/>
          <w:szCs w:val="20"/>
        </w:rPr>
        <w:t>z</w:t>
      </w:r>
      <w:r w:rsidR="0094001B">
        <w:rPr>
          <w:rFonts w:ascii="Arial" w:hAnsi="Arial" w:cs="Arial"/>
          <w:sz w:val="20"/>
          <w:szCs w:val="20"/>
        </w:rPr>
        <w:t>a</w:t>
      </w:r>
      <w:r w:rsidRPr="00C1204E">
        <w:rPr>
          <w:rFonts w:ascii="Arial" w:hAnsi="Arial" w:cs="Arial"/>
          <w:sz w:val="20"/>
          <w:szCs w:val="20"/>
        </w:rPr>
        <w:t>montować okablowanie strukturalne;</w:t>
      </w:r>
    </w:p>
    <w:p w14:paraId="72FDB2B5" w14:textId="77777777" w:rsidR="00DC1CDF" w:rsidRPr="00C1204E" w:rsidRDefault="00DC1CDF" w:rsidP="005F100B">
      <w:pPr>
        <w:numPr>
          <w:ilvl w:val="0"/>
          <w:numId w:val="50"/>
        </w:numPr>
        <w:tabs>
          <w:tab w:val="clear" w:pos="720"/>
          <w:tab w:val="num" w:pos="1561"/>
        </w:tabs>
        <w:spacing w:after="0"/>
        <w:ind w:left="1561" w:hanging="709"/>
        <w:rPr>
          <w:rFonts w:ascii="Arial" w:hAnsi="Arial" w:cs="Arial"/>
          <w:sz w:val="20"/>
          <w:szCs w:val="20"/>
        </w:rPr>
      </w:pPr>
      <w:r w:rsidRPr="00C1204E">
        <w:rPr>
          <w:rFonts w:ascii="Arial" w:hAnsi="Arial" w:cs="Arial"/>
          <w:sz w:val="20"/>
          <w:szCs w:val="20"/>
        </w:rPr>
        <w:t>zamontować elementy pasywne lokalnej sieci komputerowej;</w:t>
      </w:r>
    </w:p>
    <w:p w14:paraId="09BDC816" w14:textId="77777777" w:rsidR="00DC1CDF" w:rsidRPr="00C1204E" w:rsidRDefault="00DC1CDF" w:rsidP="005F100B">
      <w:pPr>
        <w:numPr>
          <w:ilvl w:val="0"/>
          <w:numId w:val="50"/>
        </w:numPr>
        <w:tabs>
          <w:tab w:val="clear" w:pos="720"/>
          <w:tab w:val="num" w:pos="1561"/>
        </w:tabs>
        <w:spacing w:after="0"/>
        <w:ind w:left="1561" w:hanging="709"/>
        <w:rPr>
          <w:rFonts w:ascii="Arial" w:hAnsi="Arial" w:cs="Arial"/>
          <w:sz w:val="20"/>
          <w:szCs w:val="20"/>
        </w:rPr>
      </w:pPr>
      <w:r w:rsidRPr="00C1204E">
        <w:rPr>
          <w:rFonts w:ascii="Arial" w:hAnsi="Arial" w:cs="Arial"/>
          <w:sz w:val="20"/>
          <w:szCs w:val="20"/>
        </w:rPr>
        <w:t>zamontować elementy aktywne lokalnej sieci komputerowej;</w:t>
      </w:r>
    </w:p>
    <w:p w14:paraId="50B1B10F" w14:textId="77777777" w:rsidR="00DC1CDF" w:rsidRPr="00C1204E" w:rsidRDefault="00DC1CDF" w:rsidP="005F100B">
      <w:pPr>
        <w:numPr>
          <w:ilvl w:val="0"/>
          <w:numId w:val="50"/>
        </w:numPr>
        <w:tabs>
          <w:tab w:val="clear" w:pos="720"/>
          <w:tab w:val="num" w:pos="1561"/>
        </w:tabs>
        <w:spacing w:after="0"/>
        <w:ind w:left="1561" w:hanging="709"/>
        <w:rPr>
          <w:rFonts w:ascii="Arial" w:hAnsi="Arial" w:cs="Arial"/>
          <w:sz w:val="20"/>
          <w:szCs w:val="20"/>
        </w:rPr>
      </w:pPr>
      <w:r w:rsidRPr="00C1204E">
        <w:rPr>
          <w:rFonts w:ascii="Arial" w:hAnsi="Arial" w:cs="Arial"/>
          <w:sz w:val="20"/>
          <w:szCs w:val="20"/>
        </w:rPr>
        <w:t>tworzyć modele lokalnej sieci komputerowej;</w:t>
      </w:r>
    </w:p>
    <w:p w14:paraId="4BE267B6" w14:textId="77777777" w:rsidR="00DC1CDF" w:rsidRPr="00C1204E" w:rsidRDefault="00DC1CDF" w:rsidP="005F100B">
      <w:pPr>
        <w:numPr>
          <w:ilvl w:val="0"/>
          <w:numId w:val="50"/>
        </w:numPr>
        <w:tabs>
          <w:tab w:val="clear" w:pos="720"/>
          <w:tab w:val="num" w:pos="1561"/>
        </w:tabs>
        <w:spacing w:after="0"/>
        <w:ind w:left="1561" w:hanging="709"/>
        <w:rPr>
          <w:rFonts w:ascii="Arial" w:hAnsi="Arial" w:cs="Arial"/>
          <w:sz w:val="20"/>
          <w:szCs w:val="20"/>
        </w:rPr>
      </w:pPr>
      <w:r w:rsidRPr="00C1204E">
        <w:rPr>
          <w:rFonts w:ascii="Arial" w:hAnsi="Arial" w:cs="Arial"/>
          <w:sz w:val="20"/>
          <w:szCs w:val="20"/>
        </w:rPr>
        <w:t>wykonywać pomiary i testy lokalnej sieci komputerowej;</w:t>
      </w:r>
    </w:p>
    <w:p w14:paraId="47B19419" w14:textId="77777777" w:rsidR="00DC1CDF" w:rsidRPr="00C1204E" w:rsidRDefault="00DC1CDF" w:rsidP="005F100B">
      <w:pPr>
        <w:numPr>
          <w:ilvl w:val="0"/>
          <w:numId w:val="50"/>
        </w:numPr>
        <w:tabs>
          <w:tab w:val="clear" w:pos="720"/>
          <w:tab w:val="num" w:pos="1561"/>
        </w:tabs>
        <w:spacing w:after="0"/>
        <w:ind w:left="1561" w:hanging="709"/>
        <w:rPr>
          <w:rFonts w:ascii="Arial" w:hAnsi="Arial" w:cs="Arial"/>
          <w:sz w:val="20"/>
          <w:szCs w:val="20"/>
        </w:rPr>
      </w:pPr>
      <w:r w:rsidRPr="00C1204E">
        <w:rPr>
          <w:rFonts w:ascii="Arial" w:hAnsi="Arial" w:cs="Arial"/>
          <w:sz w:val="20"/>
          <w:szCs w:val="20"/>
        </w:rPr>
        <w:t>skonfigurować urządzenia sieciowe;</w:t>
      </w:r>
    </w:p>
    <w:p w14:paraId="028B5AE7" w14:textId="77777777" w:rsidR="00DC1CDF" w:rsidRPr="00C1204E" w:rsidRDefault="00DC1CDF" w:rsidP="005F100B">
      <w:pPr>
        <w:numPr>
          <w:ilvl w:val="0"/>
          <w:numId w:val="50"/>
        </w:numPr>
        <w:tabs>
          <w:tab w:val="clear" w:pos="720"/>
          <w:tab w:val="num" w:pos="1561"/>
        </w:tabs>
        <w:spacing w:after="0"/>
        <w:ind w:left="1561" w:hanging="709"/>
        <w:rPr>
          <w:rFonts w:ascii="Arial" w:hAnsi="Arial" w:cs="Arial"/>
          <w:sz w:val="20"/>
          <w:szCs w:val="20"/>
        </w:rPr>
      </w:pPr>
      <w:r w:rsidRPr="00C1204E">
        <w:rPr>
          <w:rFonts w:ascii="Arial" w:hAnsi="Arial" w:cs="Arial"/>
          <w:sz w:val="20"/>
          <w:szCs w:val="20"/>
        </w:rPr>
        <w:t>wyszukiwać i usuwać błędy w konfiguracji urządzeń sieciowych;</w:t>
      </w:r>
    </w:p>
    <w:p w14:paraId="372AFEE6" w14:textId="77777777" w:rsidR="00DC1CDF" w:rsidRPr="00C1204E" w:rsidRDefault="00DC1CDF" w:rsidP="005F100B">
      <w:pPr>
        <w:numPr>
          <w:ilvl w:val="0"/>
          <w:numId w:val="50"/>
        </w:numPr>
        <w:tabs>
          <w:tab w:val="clear" w:pos="720"/>
          <w:tab w:val="num" w:pos="1561"/>
        </w:tabs>
        <w:spacing w:after="0"/>
        <w:ind w:left="1561" w:hanging="709"/>
        <w:rPr>
          <w:rFonts w:ascii="Arial" w:hAnsi="Arial" w:cs="Arial"/>
          <w:sz w:val="20"/>
          <w:szCs w:val="20"/>
        </w:rPr>
      </w:pPr>
      <w:r w:rsidRPr="00C1204E">
        <w:rPr>
          <w:rFonts w:ascii="Arial" w:hAnsi="Arial" w:cs="Arial"/>
          <w:sz w:val="20"/>
          <w:szCs w:val="20"/>
        </w:rPr>
        <w:t>skonfigurować sieci wirtualne;</w:t>
      </w:r>
    </w:p>
    <w:p w14:paraId="07819321" w14:textId="77777777" w:rsidR="00DC1CDF" w:rsidRPr="00C1204E" w:rsidRDefault="00DC1CDF" w:rsidP="005F100B">
      <w:pPr>
        <w:numPr>
          <w:ilvl w:val="0"/>
          <w:numId w:val="50"/>
        </w:numPr>
        <w:tabs>
          <w:tab w:val="clear" w:pos="720"/>
          <w:tab w:val="num" w:pos="1561"/>
        </w:tabs>
        <w:spacing w:after="0"/>
        <w:ind w:left="1561" w:hanging="709"/>
        <w:rPr>
          <w:rFonts w:ascii="Arial" w:hAnsi="Arial" w:cs="Arial"/>
          <w:sz w:val="20"/>
          <w:szCs w:val="20"/>
        </w:rPr>
      </w:pPr>
      <w:r w:rsidRPr="00C1204E">
        <w:rPr>
          <w:rFonts w:ascii="Arial" w:hAnsi="Arial" w:cs="Arial"/>
          <w:sz w:val="20"/>
          <w:szCs w:val="20"/>
        </w:rPr>
        <w:t>skonfigurować routing statyczny;</w:t>
      </w:r>
    </w:p>
    <w:p w14:paraId="10F60DBE" w14:textId="77777777" w:rsidR="00DC1CDF" w:rsidRPr="00C1204E" w:rsidRDefault="00DC1CDF" w:rsidP="005F100B">
      <w:pPr>
        <w:numPr>
          <w:ilvl w:val="0"/>
          <w:numId w:val="50"/>
        </w:numPr>
        <w:tabs>
          <w:tab w:val="clear" w:pos="720"/>
          <w:tab w:val="num" w:pos="1561"/>
        </w:tabs>
        <w:spacing w:after="0"/>
        <w:ind w:left="1561" w:hanging="709"/>
        <w:rPr>
          <w:rFonts w:ascii="Arial" w:hAnsi="Arial" w:cs="Arial"/>
          <w:sz w:val="20"/>
          <w:szCs w:val="20"/>
        </w:rPr>
      </w:pPr>
      <w:r w:rsidRPr="00C1204E">
        <w:rPr>
          <w:rFonts w:ascii="Arial" w:hAnsi="Arial" w:cs="Arial"/>
          <w:sz w:val="20"/>
          <w:szCs w:val="20"/>
        </w:rPr>
        <w:t>podłączyć lokalną sieci komputerową do Internetu;</w:t>
      </w:r>
    </w:p>
    <w:p w14:paraId="40AE3973" w14:textId="789B4891" w:rsidR="00DC1CDF" w:rsidRPr="00DC1CDF" w:rsidRDefault="00DC1CDF" w:rsidP="005F100B">
      <w:pPr>
        <w:numPr>
          <w:ilvl w:val="0"/>
          <w:numId w:val="50"/>
        </w:numPr>
        <w:tabs>
          <w:tab w:val="clear" w:pos="720"/>
          <w:tab w:val="num" w:pos="1561"/>
        </w:tabs>
        <w:spacing w:after="160" w:line="23" w:lineRule="atLeast"/>
        <w:ind w:left="1561" w:hanging="709"/>
        <w:rPr>
          <w:rFonts w:ascii="Arial" w:hAnsi="Arial" w:cs="Arial"/>
          <w:bCs/>
          <w:sz w:val="20"/>
          <w:szCs w:val="20"/>
        </w:rPr>
      </w:pPr>
      <w:r w:rsidRPr="00DC1CDF">
        <w:rPr>
          <w:rFonts w:ascii="Arial" w:hAnsi="Arial" w:cs="Arial"/>
          <w:sz w:val="20"/>
          <w:szCs w:val="20"/>
        </w:rPr>
        <w:t>modernizować lokalną sieci komputerową.</w:t>
      </w:r>
      <w:r w:rsidRPr="00DC1CDF">
        <w:rPr>
          <w:rFonts w:ascii="Arial" w:hAnsi="Arial" w:cs="Arial"/>
          <w:bCs/>
          <w:sz w:val="20"/>
          <w:szCs w:val="20"/>
        </w:rPr>
        <w:br w:type="page"/>
      </w:r>
    </w:p>
    <w:p w14:paraId="76DEC55E" w14:textId="77777777" w:rsidR="00DC1CDF" w:rsidRPr="00C1204E" w:rsidRDefault="00DC1CDF" w:rsidP="00DC1CDF">
      <w:pPr>
        <w:spacing w:line="23" w:lineRule="atLeast"/>
        <w:rPr>
          <w:rFonts w:ascii="Arial" w:hAnsi="Arial" w:cs="Arial"/>
          <w:sz w:val="20"/>
          <w:szCs w:val="20"/>
        </w:rPr>
      </w:pPr>
      <w:r w:rsidRPr="00C1204E">
        <w:rPr>
          <w:rFonts w:ascii="Arial" w:hAnsi="Arial" w:cs="Arial"/>
          <w:b/>
          <w:bCs/>
          <w:sz w:val="20"/>
          <w:szCs w:val="20"/>
        </w:rPr>
        <w:t>MATERIAŁ NAUCZANIA</w:t>
      </w:r>
    </w:p>
    <w:tbl>
      <w:tblPr>
        <w:tblW w:w="13892" w:type="dxa"/>
        <w:tblInd w:w="-152" w:type="dxa"/>
        <w:tblCellMar>
          <w:left w:w="0" w:type="dxa"/>
          <w:right w:w="0" w:type="dxa"/>
        </w:tblCellMar>
        <w:tblLook w:val="04A0" w:firstRow="1" w:lastRow="0" w:firstColumn="1" w:lastColumn="0" w:noHBand="0" w:noVBand="1"/>
      </w:tblPr>
      <w:tblGrid>
        <w:gridCol w:w="2043"/>
        <w:gridCol w:w="2456"/>
        <w:gridCol w:w="984"/>
        <w:gridCol w:w="3417"/>
        <w:gridCol w:w="2977"/>
        <w:gridCol w:w="2015"/>
      </w:tblGrid>
      <w:tr w:rsidR="00DC1CDF" w:rsidRPr="00C1204E" w14:paraId="509EA6DD" w14:textId="77777777" w:rsidTr="00EE20EE">
        <w:trPr>
          <w:trHeight w:val="1152"/>
        </w:trPr>
        <w:tc>
          <w:tcPr>
            <w:tcW w:w="204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5B46AA1F" w14:textId="77777777" w:rsidR="00DC1CDF" w:rsidRPr="00C1204E" w:rsidRDefault="00DC1CDF" w:rsidP="00E50454">
            <w:pPr>
              <w:spacing w:line="23" w:lineRule="atLeast"/>
              <w:rPr>
                <w:rFonts w:ascii="Arial" w:hAnsi="Arial" w:cs="Arial"/>
                <w:sz w:val="20"/>
                <w:szCs w:val="20"/>
              </w:rPr>
            </w:pPr>
            <w:r w:rsidRPr="00C1204E">
              <w:rPr>
                <w:rFonts w:ascii="Arial" w:hAnsi="Arial" w:cs="Arial"/>
                <w:b/>
                <w:bCs/>
                <w:sz w:val="20"/>
                <w:szCs w:val="20"/>
              </w:rPr>
              <w:t>Dział programowy</w:t>
            </w:r>
          </w:p>
        </w:tc>
        <w:tc>
          <w:tcPr>
            <w:tcW w:w="2456"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40F95495" w14:textId="77777777" w:rsidR="00DC1CDF" w:rsidRPr="00C1204E" w:rsidRDefault="00DC1CDF" w:rsidP="00E50454">
            <w:pPr>
              <w:spacing w:line="23" w:lineRule="atLeast"/>
              <w:rPr>
                <w:rFonts w:ascii="Arial" w:hAnsi="Arial" w:cs="Arial"/>
                <w:sz w:val="20"/>
                <w:szCs w:val="20"/>
              </w:rPr>
            </w:pPr>
            <w:r w:rsidRPr="00C1204E">
              <w:rPr>
                <w:rFonts w:ascii="Arial" w:hAnsi="Arial" w:cs="Arial"/>
                <w:b/>
                <w:bCs/>
                <w:sz w:val="20"/>
                <w:szCs w:val="20"/>
              </w:rPr>
              <w:t>Tematy jednostek metodycznych</w:t>
            </w:r>
          </w:p>
        </w:tc>
        <w:tc>
          <w:tcPr>
            <w:tcW w:w="984"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tcPr>
          <w:p w14:paraId="382EB27E" w14:textId="676850B1" w:rsidR="00DC1CDF" w:rsidRPr="00C1204E" w:rsidRDefault="00EE20EE" w:rsidP="00E50454">
            <w:pPr>
              <w:spacing w:line="23" w:lineRule="atLeast"/>
              <w:rPr>
                <w:rFonts w:ascii="Arial" w:hAnsi="Arial" w:cs="Arial"/>
                <w:sz w:val="20"/>
                <w:szCs w:val="20"/>
              </w:rPr>
            </w:pPr>
            <w:r w:rsidRPr="00F42BBB">
              <w:rPr>
                <w:rFonts w:ascii="Arial" w:hAnsi="Arial" w:cs="Arial"/>
                <w:b/>
                <w:bCs/>
                <w:sz w:val="20"/>
                <w:szCs w:val="20"/>
              </w:rPr>
              <w:t>Liczba godz.</w:t>
            </w:r>
          </w:p>
        </w:tc>
        <w:tc>
          <w:tcPr>
            <w:tcW w:w="639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728267DC" w14:textId="77777777" w:rsidR="00DC1CDF" w:rsidRPr="00C1204E" w:rsidRDefault="00DC1CDF" w:rsidP="00E50454">
            <w:pPr>
              <w:spacing w:line="23" w:lineRule="atLeast"/>
              <w:rPr>
                <w:rFonts w:ascii="Arial" w:hAnsi="Arial" w:cs="Arial"/>
                <w:sz w:val="20"/>
                <w:szCs w:val="20"/>
              </w:rPr>
            </w:pPr>
            <w:r w:rsidRPr="00C1204E">
              <w:rPr>
                <w:rFonts w:ascii="Arial" w:hAnsi="Arial" w:cs="Arial"/>
                <w:b/>
                <w:bCs/>
                <w:sz w:val="20"/>
                <w:szCs w:val="20"/>
              </w:rPr>
              <w:t>Wymagania programowe</w:t>
            </w:r>
          </w:p>
        </w:tc>
        <w:tc>
          <w:tcPr>
            <w:tcW w:w="201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0FD745D5" w14:textId="77777777" w:rsidR="00DC1CDF" w:rsidRPr="00C1204E" w:rsidRDefault="00DC1CDF" w:rsidP="00E50454">
            <w:pPr>
              <w:spacing w:line="23" w:lineRule="atLeast"/>
              <w:rPr>
                <w:rFonts w:ascii="Arial" w:hAnsi="Arial" w:cs="Arial"/>
                <w:sz w:val="20"/>
                <w:szCs w:val="20"/>
              </w:rPr>
            </w:pPr>
            <w:r w:rsidRPr="00C1204E">
              <w:rPr>
                <w:rFonts w:ascii="Arial" w:hAnsi="Arial" w:cs="Arial"/>
                <w:b/>
                <w:bCs/>
                <w:sz w:val="20"/>
                <w:szCs w:val="20"/>
              </w:rPr>
              <w:t>Uwagi o realizacji</w:t>
            </w:r>
          </w:p>
        </w:tc>
      </w:tr>
      <w:tr w:rsidR="00DC1CDF" w:rsidRPr="00C1204E" w14:paraId="25BA21B7" w14:textId="77777777" w:rsidTr="00EE20EE">
        <w:trPr>
          <w:trHeight w:val="864"/>
        </w:trPr>
        <w:tc>
          <w:tcPr>
            <w:tcW w:w="2043" w:type="dxa"/>
            <w:vMerge/>
            <w:tcBorders>
              <w:top w:val="single" w:sz="8" w:space="0" w:color="FFFFFF"/>
              <w:left w:val="single" w:sz="8" w:space="0" w:color="FFFFFF"/>
              <w:bottom w:val="single" w:sz="24" w:space="0" w:color="FFFFFF"/>
              <w:right w:val="single" w:sz="8" w:space="0" w:color="FFFFFF"/>
            </w:tcBorders>
            <w:vAlign w:val="center"/>
            <w:hideMark/>
          </w:tcPr>
          <w:p w14:paraId="717445BF" w14:textId="77777777" w:rsidR="00DC1CDF" w:rsidRPr="00C1204E" w:rsidRDefault="00DC1CDF" w:rsidP="00E50454">
            <w:pPr>
              <w:spacing w:line="23" w:lineRule="atLeast"/>
              <w:rPr>
                <w:rFonts w:ascii="Arial" w:hAnsi="Arial" w:cs="Arial"/>
                <w:sz w:val="20"/>
                <w:szCs w:val="20"/>
              </w:rPr>
            </w:pPr>
          </w:p>
        </w:tc>
        <w:tc>
          <w:tcPr>
            <w:tcW w:w="2456" w:type="dxa"/>
            <w:vMerge/>
            <w:tcBorders>
              <w:top w:val="single" w:sz="8" w:space="0" w:color="FFFFFF"/>
              <w:left w:val="single" w:sz="8" w:space="0" w:color="FFFFFF"/>
              <w:bottom w:val="single" w:sz="24" w:space="0" w:color="FFFFFF"/>
              <w:right w:val="single" w:sz="8" w:space="0" w:color="FFFFFF"/>
            </w:tcBorders>
            <w:vAlign w:val="center"/>
            <w:hideMark/>
          </w:tcPr>
          <w:p w14:paraId="14A4ABF2" w14:textId="77777777" w:rsidR="00DC1CDF" w:rsidRPr="00C1204E" w:rsidRDefault="00DC1CDF" w:rsidP="00E50454">
            <w:pPr>
              <w:spacing w:line="23" w:lineRule="atLeast"/>
              <w:rPr>
                <w:rFonts w:ascii="Arial" w:hAnsi="Arial" w:cs="Arial"/>
                <w:sz w:val="20"/>
                <w:szCs w:val="20"/>
              </w:rPr>
            </w:pPr>
          </w:p>
        </w:tc>
        <w:tc>
          <w:tcPr>
            <w:tcW w:w="984" w:type="dxa"/>
            <w:vMerge/>
            <w:tcBorders>
              <w:top w:val="single" w:sz="8" w:space="0" w:color="FFFFFF"/>
              <w:left w:val="single" w:sz="8" w:space="0" w:color="FFFFFF"/>
              <w:bottom w:val="single" w:sz="24" w:space="0" w:color="FFFFFF"/>
              <w:right w:val="single" w:sz="8" w:space="0" w:color="FFFFFF"/>
            </w:tcBorders>
            <w:vAlign w:val="center"/>
          </w:tcPr>
          <w:p w14:paraId="0C652AA0" w14:textId="77777777" w:rsidR="00DC1CDF" w:rsidRPr="00C1204E" w:rsidRDefault="00DC1CDF" w:rsidP="00E50454">
            <w:pPr>
              <w:spacing w:line="23" w:lineRule="atLeast"/>
              <w:rPr>
                <w:rFonts w:ascii="Arial" w:hAnsi="Arial" w:cs="Arial"/>
                <w:sz w:val="20"/>
                <w:szCs w:val="20"/>
              </w:rPr>
            </w:pPr>
          </w:p>
        </w:tc>
        <w:tc>
          <w:tcPr>
            <w:tcW w:w="3417"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2020E916" w14:textId="77777777" w:rsidR="00DC1CDF" w:rsidRPr="00C1204E" w:rsidRDefault="00DC1CDF" w:rsidP="00E50454">
            <w:pPr>
              <w:spacing w:line="23" w:lineRule="atLeast"/>
              <w:rPr>
                <w:rFonts w:ascii="Arial" w:hAnsi="Arial" w:cs="Arial"/>
                <w:sz w:val="20"/>
                <w:szCs w:val="20"/>
              </w:rPr>
            </w:pPr>
            <w:r w:rsidRPr="00C1204E">
              <w:rPr>
                <w:rFonts w:ascii="Arial" w:hAnsi="Arial" w:cs="Arial"/>
                <w:sz w:val="20"/>
                <w:szCs w:val="20"/>
              </w:rPr>
              <w:t>Podstawowe</w:t>
            </w:r>
          </w:p>
          <w:p w14:paraId="299AA3DF" w14:textId="77777777" w:rsidR="00DC1CDF" w:rsidRPr="00C1204E" w:rsidRDefault="00DC1CDF" w:rsidP="00E50454">
            <w:pPr>
              <w:spacing w:line="23" w:lineRule="atLeast"/>
              <w:rPr>
                <w:rFonts w:ascii="Arial" w:hAnsi="Arial" w:cs="Arial"/>
                <w:sz w:val="20"/>
                <w:szCs w:val="20"/>
              </w:rPr>
            </w:pPr>
            <w:r w:rsidRPr="00C1204E">
              <w:rPr>
                <w:rFonts w:ascii="Arial" w:hAnsi="Arial" w:cs="Arial"/>
                <w:sz w:val="20"/>
                <w:szCs w:val="20"/>
              </w:rPr>
              <w:t>Uczeń potrafi:</w:t>
            </w:r>
          </w:p>
        </w:tc>
        <w:tc>
          <w:tcPr>
            <w:tcW w:w="297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2C8D624D" w14:textId="77777777" w:rsidR="00DC1CDF" w:rsidRPr="00C1204E" w:rsidRDefault="00DC1CDF" w:rsidP="00E50454">
            <w:pPr>
              <w:spacing w:line="23" w:lineRule="atLeast"/>
              <w:rPr>
                <w:rFonts w:ascii="Arial" w:hAnsi="Arial" w:cs="Arial"/>
                <w:sz w:val="20"/>
                <w:szCs w:val="20"/>
              </w:rPr>
            </w:pPr>
            <w:r w:rsidRPr="00C1204E">
              <w:rPr>
                <w:rFonts w:ascii="Arial" w:hAnsi="Arial" w:cs="Arial"/>
                <w:sz w:val="20"/>
                <w:szCs w:val="20"/>
              </w:rPr>
              <w:t>Ponadpodstawowe</w:t>
            </w:r>
          </w:p>
          <w:p w14:paraId="4700F7F8" w14:textId="77777777" w:rsidR="00DC1CDF" w:rsidRPr="00C1204E" w:rsidRDefault="00DC1CDF" w:rsidP="00E50454">
            <w:pPr>
              <w:spacing w:line="23" w:lineRule="atLeast"/>
              <w:rPr>
                <w:rFonts w:ascii="Arial" w:hAnsi="Arial" w:cs="Arial"/>
                <w:sz w:val="20"/>
                <w:szCs w:val="20"/>
              </w:rPr>
            </w:pPr>
            <w:r w:rsidRPr="00C1204E">
              <w:rPr>
                <w:rFonts w:ascii="Arial" w:hAnsi="Arial" w:cs="Arial"/>
                <w:sz w:val="20"/>
                <w:szCs w:val="20"/>
              </w:rPr>
              <w:t>Uczeń potrafi:</w:t>
            </w:r>
          </w:p>
        </w:tc>
        <w:tc>
          <w:tcPr>
            <w:tcW w:w="201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0B35B053" w14:textId="77777777" w:rsidR="00DC1CDF" w:rsidRPr="00C1204E" w:rsidRDefault="00DC1CDF" w:rsidP="00E50454">
            <w:pPr>
              <w:spacing w:line="23" w:lineRule="atLeast"/>
              <w:rPr>
                <w:rFonts w:ascii="Arial" w:hAnsi="Arial" w:cs="Arial"/>
                <w:sz w:val="20"/>
                <w:szCs w:val="20"/>
              </w:rPr>
            </w:pPr>
            <w:r w:rsidRPr="00C1204E">
              <w:rPr>
                <w:rFonts w:ascii="Arial" w:hAnsi="Arial" w:cs="Arial"/>
                <w:sz w:val="20"/>
                <w:szCs w:val="20"/>
              </w:rPr>
              <w:t>Etap realizacji</w:t>
            </w:r>
          </w:p>
        </w:tc>
      </w:tr>
      <w:tr w:rsidR="00F659E7" w:rsidRPr="00C1204E" w14:paraId="3BEC7A45" w14:textId="77777777" w:rsidTr="00E50454">
        <w:trPr>
          <w:trHeight w:val="1152"/>
        </w:trPr>
        <w:tc>
          <w:tcPr>
            <w:tcW w:w="2043" w:type="dxa"/>
            <w:vMerge w:val="restart"/>
            <w:tcBorders>
              <w:top w:val="single" w:sz="24" w:space="0" w:color="FFFFFF"/>
              <w:left w:val="single" w:sz="8" w:space="0" w:color="FFFFFF"/>
              <w:right w:val="single" w:sz="8" w:space="0" w:color="FFFFFF"/>
            </w:tcBorders>
            <w:shd w:val="clear" w:color="auto" w:fill="4F81BD"/>
            <w:tcMar>
              <w:top w:w="15" w:type="dxa"/>
              <w:left w:w="101" w:type="dxa"/>
              <w:bottom w:w="0" w:type="dxa"/>
              <w:right w:w="101" w:type="dxa"/>
            </w:tcMar>
          </w:tcPr>
          <w:p w14:paraId="70AC40D8" w14:textId="77777777" w:rsidR="00F659E7" w:rsidRPr="00C1204E" w:rsidRDefault="00F659E7" w:rsidP="00F659E7">
            <w:pPr>
              <w:spacing w:line="23" w:lineRule="atLeast"/>
              <w:rPr>
                <w:rFonts w:ascii="Arial" w:hAnsi="Arial" w:cs="Arial"/>
                <w:b/>
                <w:bCs/>
                <w:sz w:val="20"/>
                <w:szCs w:val="20"/>
              </w:rPr>
            </w:pPr>
            <w:r w:rsidRPr="00C1204E">
              <w:rPr>
                <w:rFonts w:ascii="Arial" w:hAnsi="Arial" w:cs="Arial"/>
                <w:b/>
                <w:bCs/>
                <w:sz w:val="20"/>
                <w:szCs w:val="20"/>
              </w:rPr>
              <w:t>I. Montaż lokalnej sieci komputerowej</w:t>
            </w: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B4096BB" w14:textId="77777777"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1. Analiza projektów sieci komputerowej</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7E34BF1" w14:textId="041BB4E6" w:rsidR="00F659E7" w:rsidRPr="00C1204E" w:rsidRDefault="00F659E7" w:rsidP="00F659E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5E52563" w14:textId="4C246508" w:rsidR="00F659E7" w:rsidRPr="00C1204E" w:rsidRDefault="00F659E7" w:rsidP="005F100B">
            <w:pPr>
              <w:pStyle w:val="Akapitzlist"/>
              <w:numPr>
                <w:ilvl w:val="0"/>
                <w:numId w:val="17"/>
              </w:numPr>
              <w:spacing w:line="23" w:lineRule="atLeast"/>
              <w:rPr>
                <w:rFonts w:ascii="Arial" w:hAnsi="Arial" w:cs="Arial"/>
                <w:sz w:val="20"/>
                <w:szCs w:val="20"/>
              </w:rPr>
            </w:pPr>
            <w:r>
              <w:rPr>
                <w:rFonts w:ascii="Arial" w:hAnsi="Arial" w:cs="Arial"/>
                <w:sz w:val="20"/>
                <w:szCs w:val="20"/>
              </w:rPr>
              <w:t>zanalizować</w:t>
            </w:r>
            <w:r w:rsidRPr="00C1204E">
              <w:rPr>
                <w:rFonts w:ascii="Arial" w:hAnsi="Arial" w:cs="Arial"/>
                <w:sz w:val="20"/>
                <w:szCs w:val="20"/>
              </w:rPr>
              <w:t xml:space="preserve"> projekt </w:t>
            </w:r>
            <w:r>
              <w:rPr>
                <w:rFonts w:ascii="Arial" w:hAnsi="Arial" w:cs="Arial"/>
                <w:sz w:val="20"/>
                <w:szCs w:val="20"/>
              </w:rPr>
              <w:t xml:space="preserve">lokalnej </w:t>
            </w:r>
            <w:r w:rsidRPr="00C1204E">
              <w:rPr>
                <w:rFonts w:ascii="Arial" w:hAnsi="Arial" w:cs="Arial"/>
                <w:sz w:val="20"/>
                <w:szCs w:val="20"/>
              </w:rPr>
              <w:t>sieci komputerowej pod względem przebiegu okablowania strukturalnego</w:t>
            </w:r>
          </w:p>
          <w:p w14:paraId="42D7E95B" w14:textId="51499A9A" w:rsidR="00F659E7" w:rsidRPr="00C1204E" w:rsidRDefault="00F659E7" w:rsidP="005F100B">
            <w:pPr>
              <w:pStyle w:val="Akapitzlist"/>
              <w:numPr>
                <w:ilvl w:val="0"/>
                <w:numId w:val="17"/>
              </w:numPr>
              <w:spacing w:line="23" w:lineRule="atLeast"/>
              <w:rPr>
                <w:rFonts w:ascii="Arial" w:hAnsi="Arial" w:cs="Arial"/>
                <w:sz w:val="20"/>
                <w:szCs w:val="20"/>
              </w:rPr>
            </w:pPr>
            <w:r>
              <w:rPr>
                <w:rFonts w:ascii="Arial" w:hAnsi="Arial" w:cs="Arial"/>
                <w:sz w:val="20"/>
                <w:szCs w:val="20"/>
              </w:rPr>
              <w:t>zanalizować</w:t>
            </w:r>
            <w:r w:rsidRPr="00C1204E">
              <w:rPr>
                <w:rFonts w:ascii="Arial" w:hAnsi="Arial" w:cs="Arial"/>
                <w:sz w:val="20"/>
                <w:szCs w:val="20"/>
              </w:rPr>
              <w:t xml:space="preserve"> projekt </w:t>
            </w:r>
            <w:r>
              <w:rPr>
                <w:rFonts w:ascii="Arial" w:hAnsi="Arial" w:cs="Arial"/>
                <w:sz w:val="20"/>
                <w:szCs w:val="20"/>
              </w:rPr>
              <w:t xml:space="preserve">lokalnej </w:t>
            </w:r>
            <w:r w:rsidRPr="00C1204E">
              <w:rPr>
                <w:rFonts w:ascii="Arial" w:hAnsi="Arial" w:cs="Arial"/>
                <w:sz w:val="20"/>
                <w:szCs w:val="20"/>
              </w:rPr>
              <w:t>sieci komputerowej pod względem rozmieszczenia punktów abonenckich i dystrybucyjnych</w:t>
            </w:r>
          </w:p>
          <w:p w14:paraId="70203035" w14:textId="41B2DAFE"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 xml:space="preserve">przygotować zapotrzebowanie na materiały niezbędne do wykonania </w:t>
            </w:r>
            <w:r>
              <w:rPr>
                <w:rFonts w:ascii="Arial" w:hAnsi="Arial" w:cs="Arial"/>
                <w:sz w:val="20"/>
                <w:szCs w:val="20"/>
              </w:rPr>
              <w:t xml:space="preserve">lokalnej </w:t>
            </w:r>
            <w:r w:rsidRPr="00C1204E">
              <w:rPr>
                <w:rFonts w:ascii="Arial" w:hAnsi="Arial" w:cs="Arial"/>
                <w:sz w:val="20"/>
                <w:szCs w:val="20"/>
              </w:rPr>
              <w:t>sieci komputerow</w:t>
            </w:r>
            <w:r>
              <w:rPr>
                <w:rFonts w:ascii="Arial" w:hAnsi="Arial" w:cs="Arial"/>
                <w:sz w:val="20"/>
                <w:szCs w:val="20"/>
              </w:rPr>
              <w:t>e</w:t>
            </w:r>
          </w:p>
          <w:p w14:paraId="1DE64D87" w14:textId="0FBCF85D"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przygotować wykaz materiałów do wykonania</w:t>
            </w:r>
            <w:r>
              <w:rPr>
                <w:rFonts w:ascii="Arial" w:hAnsi="Arial" w:cs="Arial"/>
                <w:sz w:val="20"/>
                <w:szCs w:val="20"/>
              </w:rPr>
              <w:t xml:space="preserve"> lokalnej</w:t>
            </w:r>
            <w:r w:rsidRPr="00C1204E">
              <w:rPr>
                <w:rFonts w:ascii="Arial" w:hAnsi="Arial" w:cs="Arial"/>
                <w:sz w:val="20"/>
                <w:szCs w:val="20"/>
              </w:rPr>
              <w:t xml:space="preserve"> sieci zgodnie z projektem sieci komputerowych</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738F9A7" w14:textId="508652D4"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dokonać audytu miejsc montażu elementów sieci komputerowej</w:t>
            </w:r>
          </w:p>
          <w:p w14:paraId="4FCE4BB1" w14:textId="5F90C945"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 xml:space="preserve">utworzyć harmonogram prac wykonywania </w:t>
            </w:r>
            <w:r>
              <w:rPr>
                <w:rFonts w:ascii="Arial" w:hAnsi="Arial" w:cs="Arial"/>
                <w:sz w:val="20"/>
                <w:szCs w:val="20"/>
              </w:rPr>
              <w:t xml:space="preserve">lokalnej </w:t>
            </w:r>
            <w:r w:rsidRPr="00C1204E">
              <w:rPr>
                <w:rFonts w:ascii="Arial" w:hAnsi="Arial" w:cs="Arial"/>
                <w:sz w:val="20"/>
                <w:szCs w:val="20"/>
              </w:rPr>
              <w:t>sieci w oparciu o projekt sieci</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83A9ED7" w14:textId="1288431A"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Klasa I</w:t>
            </w:r>
          </w:p>
        </w:tc>
      </w:tr>
      <w:tr w:rsidR="00F659E7" w:rsidRPr="00C1204E" w14:paraId="53624E56" w14:textId="77777777" w:rsidTr="00E50454">
        <w:trPr>
          <w:trHeight w:val="1152"/>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7A1B6C93" w14:textId="77777777" w:rsidR="00F659E7" w:rsidRPr="00C1204E" w:rsidRDefault="00F659E7" w:rsidP="00F659E7">
            <w:pPr>
              <w:spacing w:line="23" w:lineRule="atLeast"/>
              <w:rPr>
                <w:rFonts w:ascii="Arial" w:hAnsi="Arial" w:cs="Arial"/>
                <w:b/>
                <w:bCs/>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921367F" w14:textId="77777777"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2. Tworzy modele sieci komputerowej</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A34599C" w14:textId="35F79553" w:rsidR="00F659E7" w:rsidRPr="00C1204E" w:rsidRDefault="00F659E7" w:rsidP="00F659E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55EADB5" w14:textId="2B44D1D4"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dobrać oprogramowanie do tworzenia schematów lokalnych sieci komputerowych</w:t>
            </w:r>
          </w:p>
          <w:p w14:paraId="3C3AD225" w14:textId="31DAE4B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wykorzystać oprogramowanie do tworzenia schematów</w:t>
            </w:r>
            <w:r>
              <w:rPr>
                <w:rFonts w:ascii="Arial" w:hAnsi="Arial" w:cs="Arial"/>
                <w:sz w:val="20"/>
                <w:szCs w:val="20"/>
              </w:rPr>
              <w:t>,</w:t>
            </w:r>
            <w:r w:rsidRPr="00C1204E">
              <w:rPr>
                <w:rFonts w:ascii="Arial" w:hAnsi="Arial" w:cs="Arial"/>
                <w:sz w:val="20"/>
                <w:szCs w:val="20"/>
              </w:rPr>
              <w:t xml:space="preserve"> lokalnych sieci komputerowych,</w:t>
            </w:r>
          </w:p>
          <w:p w14:paraId="379CA3AB" w14:textId="0A32776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 xml:space="preserve">wykonać model </w:t>
            </w:r>
            <w:r>
              <w:rPr>
                <w:rFonts w:ascii="Arial" w:hAnsi="Arial" w:cs="Arial"/>
                <w:sz w:val="20"/>
                <w:szCs w:val="20"/>
              </w:rPr>
              <w:t xml:space="preserve">lokalnej </w:t>
            </w:r>
            <w:r w:rsidRPr="00C1204E">
              <w:rPr>
                <w:rFonts w:ascii="Arial" w:hAnsi="Arial" w:cs="Arial"/>
                <w:sz w:val="20"/>
                <w:szCs w:val="20"/>
              </w:rPr>
              <w:t xml:space="preserve">sieci </w:t>
            </w:r>
            <w:r>
              <w:rPr>
                <w:rFonts w:ascii="Arial" w:hAnsi="Arial" w:cs="Arial"/>
                <w:sz w:val="20"/>
                <w:szCs w:val="20"/>
              </w:rPr>
              <w:t xml:space="preserve">komputerowej </w:t>
            </w:r>
            <w:r w:rsidRPr="00C1204E">
              <w:rPr>
                <w:rFonts w:ascii="Arial" w:hAnsi="Arial" w:cs="Arial"/>
                <w:sz w:val="20"/>
                <w:szCs w:val="20"/>
              </w:rPr>
              <w:t>zgodnie projektem sieci</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F3FA2E0" w14:textId="4D1B6589"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wykonać schematy okablowania poziomego i pionowego lokalnej sieci komputerowej zawierający punkty rozdzielcze i abonenckie</w:t>
            </w:r>
          </w:p>
          <w:p w14:paraId="1758375B" w14:textId="7777777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 xml:space="preserve">dobrać symulatory lokalnych sieci komputerowych </w:t>
            </w:r>
          </w:p>
          <w:p w14:paraId="2E505894" w14:textId="0B8C878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wykonać schemat sieci komputerowej w symulatorze sieci komputerowych</w:t>
            </w:r>
          </w:p>
          <w:p w14:paraId="5B62FA49" w14:textId="280AB678"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dobrać medium transmisyjne dla lokalnej sieci komputerowe</w:t>
            </w:r>
            <w:r>
              <w:rPr>
                <w:rFonts w:ascii="Arial" w:hAnsi="Arial" w:cs="Arial"/>
                <w:sz w:val="20"/>
                <w:szCs w:val="20"/>
              </w:rPr>
              <w:t>j</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F289829" w14:textId="0A38228A"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Klasa I</w:t>
            </w:r>
          </w:p>
        </w:tc>
      </w:tr>
      <w:tr w:rsidR="00F659E7" w:rsidRPr="00C1204E" w14:paraId="51C4DC13" w14:textId="77777777" w:rsidTr="00E50454">
        <w:trPr>
          <w:trHeight w:val="634"/>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hideMark/>
          </w:tcPr>
          <w:p w14:paraId="7D641361" w14:textId="77777777" w:rsidR="00F659E7" w:rsidRPr="00C1204E" w:rsidRDefault="00F659E7" w:rsidP="00F659E7">
            <w:pPr>
              <w:spacing w:line="23" w:lineRule="atLeast"/>
              <w:rPr>
                <w:rFonts w:ascii="Arial" w:hAnsi="Arial" w:cs="Arial"/>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3485DCA" w14:textId="77777777"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 xml:space="preserve">3. Montaż okablowania strukturalnego </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A42B114" w14:textId="76286CB6" w:rsidR="00F659E7" w:rsidRPr="00C1204E" w:rsidRDefault="00F659E7" w:rsidP="00F659E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B900391" w14:textId="086AA364"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dobrać elementy lokalnej sieci komputerowej zgodnie z projektem lokalnej sieci komputerowej</w:t>
            </w:r>
          </w:p>
          <w:p w14:paraId="1EE59E18" w14:textId="7E0AFACE"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zastosować normy dotyczące montażu okablowania strukturalnego</w:t>
            </w:r>
          </w:p>
          <w:p w14:paraId="69EED3C3" w14:textId="0644BBFB"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rozróżnić narzędzia i urządzenia do montażu sieci komputerowych</w:t>
            </w:r>
          </w:p>
          <w:p w14:paraId="0A3EBFE7" w14:textId="15EC4B80"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dobrać narzędzia do określonych czynności monterskich</w:t>
            </w:r>
          </w:p>
          <w:p w14:paraId="2454AF27" w14:textId="251933A3"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posługiwać się narzędziami monterskimi zgodnie z zasadami bezpieczeństwa i higieny pracy</w:t>
            </w:r>
          </w:p>
          <w:p w14:paraId="5FD0216A" w14:textId="4CB632F9"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zmontować okablowanie sieciowe zgodnie z projektem lokalnej sieci komputerowej</w:t>
            </w:r>
          </w:p>
          <w:p w14:paraId="4E9ECCD4" w14:textId="52DEA84A"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zamontować pasywne elementy zgodnie z projektem lokalnej sieci komputerowej</w:t>
            </w:r>
          </w:p>
          <w:p w14:paraId="3D24BB61" w14:textId="42EB01F0"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zweryfikować poprawność montażu okablowania strukturalnego</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5355453" w14:textId="5D44A48D"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rozpoznawać systemy organizacji okablowania sieciowego</w:t>
            </w:r>
          </w:p>
          <w:p w14:paraId="29F0D70F" w14:textId="4060D12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dobierać systemy organizacji okablowania sieciowego</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7772B4D" w14:textId="4063FB02"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Klasa I</w:t>
            </w:r>
          </w:p>
        </w:tc>
      </w:tr>
      <w:tr w:rsidR="00F659E7" w:rsidRPr="00C1204E" w14:paraId="7D6E856E" w14:textId="77777777" w:rsidTr="00E50454">
        <w:trPr>
          <w:trHeight w:val="1152"/>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083B9A19" w14:textId="77777777" w:rsidR="00F659E7" w:rsidRPr="00C1204E" w:rsidRDefault="00F659E7" w:rsidP="00F659E7">
            <w:pPr>
              <w:spacing w:line="23" w:lineRule="atLeast"/>
              <w:rPr>
                <w:rFonts w:ascii="Arial" w:hAnsi="Arial" w:cs="Arial"/>
                <w:b/>
                <w:bCs/>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19378B6" w14:textId="77777777"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4. Pomiary lokalnej sieci komputerowej</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18AD0D5" w14:textId="07DF80F9" w:rsidR="00F659E7" w:rsidRPr="00C1204E" w:rsidRDefault="00F659E7" w:rsidP="00F659E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57A58D2" w14:textId="2D6997D4"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zidentyfikować urządzenia do pomiarów mediów transmisyjnych</w:t>
            </w:r>
          </w:p>
          <w:p w14:paraId="41AE10CF" w14:textId="46F27B5A"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zidentyfikować oprogramowanie do pomiarów przepustowości mediów transmisyjnych</w:t>
            </w:r>
          </w:p>
          <w:p w14:paraId="4DC7A898" w14:textId="5F7315A4"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wykonać testy i pomiary okablowania sieciowego</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F9BAF6C" w14:textId="5D122EA3"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dokonać interpretacji wyniki testów i pomiarów</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2A5CB22" w14:textId="04C71F96"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Klasa I/klasa II</w:t>
            </w:r>
          </w:p>
        </w:tc>
      </w:tr>
      <w:tr w:rsidR="00F659E7" w:rsidRPr="00C1204E" w14:paraId="59EFD5CF" w14:textId="77777777" w:rsidTr="00E50454">
        <w:trPr>
          <w:trHeight w:val="1152"/>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1401C200" w14:textId="77777777" w:rsidR="00F659E7" w:rsidRPr="00C1204E" w:rsidRDefault="00F659E7" w:rsidP="00F659E7">
            <w:pPr>
              <w:spacing w:line="23" w:lineRule="atLeast"/>
              <w:rPr>
                <w:rFonts w:ascii="Arial" w:hAnsi="Arial" w:cs="Arial"/>
                <w:b/>
                <w:bCs/>
                <w:sz w:val="20"/>
                <w:szCs w:val="20"/>
              </w:rPr>
            </w:pPr>
          </w:p>
        </w:tc>
        <w:tc>
          <w:tcPr>
            <w:tcW w:w="2456"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27C495A" w14:textId="77777777"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5. Montaż urządzeń sieciowych</w:t>
            </w:r>
          </w:p>
        </w:tc>
        <w:tc>
          <w:tcPr>
            <w:tcW w:w="984"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516C2E3" w14:textId="246397DE" w:rsidR="00F659E7" w:rsidRPr="00C1204E" w:rsidRDefault="00F659E7" w:rsidP="00F659E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53F32FE" w14:textId="5D2843D5"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zamontować aktywne elementy sieciowe</w:t>
            </w:r>
          </w:p>
          <w:p w14:paraId="0493FA6A" w14:textId="6CBF231C"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połączyć elementy aktywne sieci z okablowaniem strukturalnym</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BFA7A91" w14:textId="16CD1AF0"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dobrać aktywne elementy sieciowe zgodnie z projektem lokalnej sieci komputerowej</w:t>
            </w:r>
          </w:p>
          <w:p w14:paraId="133CE026" w14:textId="7BB2D61D"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zweryfikować poprawność montażu i podłączenia elementów aktywnych sieci</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16FD29F" w14:textId="13A802D8"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Klasa II</w:t>
            </w:r>
          </w:p>
        </w:tc>
      </w:tr>
      <w:tr w:rsidR="00F659E7" w:rsidRPr="00C1204E" w14:paraId="2DCC1222" w14:textId="77777777" w:rsidTr="00E50454">
        <w:trPr>
          <w:trHeight w:val="391"/>
        </w:trPr>
        <w:tc>
          <w:tcPr>
            <w:tcW w:w="2043" w:type="dxa"/>
            <w:vMerge w:val="restart"/>
            <w:tcBorders>
              <w:top w:val="single" w:sz="8" w:space="0" w:color="FFFFFF"/>
              <w:left w:val="single" w:sz="8" w:space="0" w:color="FFFFFF"/>
              <w:right w:val="single" w:sz="8" w:space="0" w:color="FFFFFF"/>
            </w:tcBorders>
            <w:shd w:val="clear" w:color="auto" w:fill="4F81BD"/>
            <w:tcMar>
              <w:top w:w="15" w:type="dxa"/>
              <w:left w:w="101" w:type="dxa"/>
              <w:bottom w:w="0" w:type="dxa"/>
              <w:right w:w="101" w:type="dxa"/>
            </w:tcMar>
            <w:hideMark/>
          </w:tcPr>
          <w:p w14:paraId="60EA3AF1" w14:textId="77777777" w:rsidR="00F659E7" w:rsidRPr="00C1204E" w:rsidRDefault="00F659E7" w:rsidP="00F659E7">
            <w:pPr>
              <w:spacing w:line="23" w:lineRule="atLeast"/>
              <w:rPr>
                <w:rFonts w:ascii="Arial" w:hAnsi="Arial" w:cs="Arial"/>
                <w:sz w:val="20"/>
                <w:szCs w:val="20"/>
              </w:rPr>
            </w:pPr>
            <w:r w:rsidRPr="00C1204E">
              <w:rPr>
                <w:rFonts w:ascii="Arial" w:hAnsi="Arial" w:cs="Arial"/>
                <w:b/>
                <w:bCs/>
                <w:sz w:val="20"/>
                <w:szCs w:val="20"/>
              </w:rPr>
              <w:t>II. Konfiguracja urządzeń w lokalnej sieci komputerowej</w:t>
            </w: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4E41A1A" w14:textId="77777777"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1. Konfiguracja przełączników sieciowych</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DCA162A" w14:textId="1BC5D719" w:rsidR="00F659E7" w:rsidRPr="00C1204E" w:rsidRDefault="00F659E7" w:rsidP="00F659E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CC0FE03" w14:textId="636C92FF"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zastosować GUI do konfiguracji przełączników sieciowych,</w:t>
            </w:r>
          </w:p>
          <w:p w14:paraId="32DD67C5" w14:textId="17BB862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skonfigurować podstawowe opcje przełącznika sieciowego (zmienić hasło administratora, dodać konto użytkownika, adres IPv4 i IPv6)</w:t>
            </w:r>
          </w:p>
          <w:p w14:paraId="72E2D09F" w14:textId="101641F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zaktualizować oprogramowanie przełącznika sieciowego</w:t>
            </w:r>
          </w:p>
          <w:p w14:paraId="026A5EB9" w14:textId="7777777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zabezpieczyć przełącznik przed nieautoryzowanym dostępem,</w:t>
            </w:r>
          </w:p>
          <w:p w14:paraId="45C09588" w14:textId="7777777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skonfigurować połączenia między przełącznikami,</w:t>
            </w:r>
          </w:p>
          <w:p w14:paraId="08355056" w14:textId="40ED5242"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utworzyć kopię ustawień przełącznika</w:t>
            </w:r>
          </w:p>
          <w:p w14:paraId="0057BA21" w14:textId="6B798A49"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przywrócić ustawienia przełącznika sieciowego z kopii</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08C3105" w14:textId="558F1B2A"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skonfigurować przełączniki sieciowe w symulatorze sieci komputerowej</w:t>
            </w:r>
          </w:p>
          <w:p w14:paraId="5D416D06" w14:textId="7777777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zweryfikować poprawność konfiguracji przełączników sieciowych w symulatorze,</w:t>
            </w:r>
          </w:p>
          <w:p w14:paraId="32007019" w14:textId="0BC4613F"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zweryfikować poprawność działania sieci komputerowej w symulatorze</w:t>
            </w:r>
          </w:p>
          <w:p w14:paraId="55D93EA8" w14:textId="12882371"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zastosować CLI do konfiguracji przełączników sieciowych</w:t>
            </w:r>
          </w:p>
          <w:p w14:paraId="0A458921" w14:textId="7777777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skonfigurować zaawansowane opcje przełącznika sieciowego,</w:t>
            </w:r>
          </w:p>
          <w:p w14:paraId="28AA5F27" w14:textId="30BB0A55"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wyszukać błędy w konfiguracji przełącznika sieciowego</w:t>
            </w:r>
          </w:p>
          <w:p w14:paraId="2B111C6F" w14:textId="7739C656"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usunąć błędy w konfiguracji przełącznika sieciowego</w:t>
            </w:r>
          </w:p>
          <w:p w14:paraId="4A7C89D1" w14:textId="07D37466"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skonfigurować funkcję gwarantowania jakości usług (QoS)</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6BFF94F" w14:textId="24C9CE70"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Klasa II</w:t>
            </w:r>
          </w:p>
        </w:tc>
      </w:tr>
      <w:tr w:rsidR="00F659E7" w:rsidRPr="00C1204E" w14:paraId="54B46D94" w14:textId="77777777" w:rsidTr="00E50454">
        <w:trPr>
          <w:trHeight w:val="391"/>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08E0724E" w14:textId="77777777" w:rsidR="00F659E7" w:rsidRPr="00C1204E" w:rsidRDefault="00F659E7" w:rsidP="00F659E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58DC68C" w14:textId="77777777"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2. Konfiguracja sieci VLAN</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B06A2C7" w14:textId="0FD99D72" w:rsidR="00F659E7" w:rsidRPr="00C1204E" w:rsidRDefault="00F659E7" w:rsidP="00F659E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89F95CA" w14:textId="7E7AD88F"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utworzyć sieci wirtualne w sieciach lokalnych i z zgodnie z projektem</w:t>
            </w:r>
          </w:p>
          <w:p w14:paraId="7D425CFE" w14:textId="49D2E7F3"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skonfigurować połączenia sieci wirtualnych zgodnie z projektem</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5F66AB7" w14:textId="510BD9BE" w:rsidR="00F659E7" w:rsidRPr="00C1204E" w:rsidRDefault="00F659E7" w:rsidP="005F100B">
            <w:pPr>
              <w:pStyle w:val="Akapitzlist"/>
              <w:numPr>
                <w:ilvl w:val="0"/>
                <w:numId w:val="17"/>
              </w:numPr>
              <w:spacing w:line="23" w:lineRule="atLeast"/>
              <w:rPr>
                <w:rFonts w:ascii="Arial" w:hAnsi="Arial" w:cs="Arial"/>
                <w:sz w:val="20"/>
                <w:szCs w:val="20"/>
              </w:rPr>
            </w:pPr>
            <w:r>
              <w:rPr>
                <w:rFonts w:ascii="Arial" w:hAnsi="Arial" w:cs="Arial"/>
                <w:sz w:val="20"/>
                <w:szCs w:val="20"/>
              </w:rPr>
              <w:t>dobrać</w:t>
            </w:r>
            <w:r w:rsidRPr="00C1204E">
              <w:rPr>
                <w:rFonts w:ascii="Arial" w:hAnsi="Arial" w:cs="Arial"/>
                <w:sz w:val="20"/>
                <w:szCs w:val="20"/>
              </w:rPr>
              <w:t xml:space="preserve"> urządzenia do tworzenia sieci wirtualnych</w:t>
            </w:r>
          </w:p>
          <w:p w14:paraId="0968E4CC" w14:textId="3B1934D0"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skonfigurować połączenia sieci wirtualnych</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81E1265" w14:textId="6871B324"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Klasa II</w:t>
            </w:r>
          </w:p>
        </w:tc>
      </w:tr>
      <w:tr w:rsidR="00F659E7" w:rsidRPr="00C1204E" w14:paraId="2BADD6A7" w14:textId="77777777" w:rsidTr="00E50454">
        <w:trPr>
          <w:trHeight w:val="1152"/>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28DCAC25" w14:textId="77777777" w:rsidR="00F659E7" w:rsidRPr="00C1204E" w:rsidRDefault="00F659E7" w:rsidP="00F659E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4C4D811" w14:textId="77777777"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3. Konfiguracja routerów</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EA1C8BB" w14:textId="2A79DD35" w:rsidR="00F659E7" w:rsidRPr="00C1204E" w:rsidRDefault="00F659E7" w:rsidP="00F659E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F9EB5DB" w14:textId="4EAD211E"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zastosować GUI do konfiguracji routera</w:t>
            </w:r>
          </w:p>
          <w:p w14:paraId="26B35938" w14:textId="3C58C83C"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skonfigurować podstawowe opcje routera (zmienić hasło administratora, dodać konto użytkownika, adres IPv4 i IPv6)</w:t>
            </w:r>
          </w:p>
          <w:p w14:paraId="497277D5" w14:textId="62DC6698"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zaktualizować oprogramowanie routera</w:t>
            </w:r>
          </w:p>
          <w:p w14:paraId="476C12F3" w14:textId="7777777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zabezpieczyć router przed nieautoryzowanym dostępem,</w:t>
            </w:r>
          </w:p>
          <w:p w14:paraId="181FD5B0" w14:textId="350678AB"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utworzyć kopię ustawień routera</w:t>
            </w:r>
          </w:p>
          <w:p w14:paraId="18557983" w14:textId="54500DEA"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przywrócić ustawienia routera sieciowego z kopii</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2234F63" w14:textId="1E4F20CD"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skonfigurować routery w symulatorze sieci komputerowej</w:t>
            </w:r>
          </w:p>
          <w:p w14:paraId="3FA956AA" w14:textId="7777777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zweryfikować poprawność konfiguracji routerów w symulatorze,</w:t>
            </w:r>
          </w:p>
          <w:p w14:paraId="5E6E9F75" w14:textId="7777777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zweryfikować poprawność działania sieci komputerowej w symulatorze,</w:t>
            </w:r>
          </w:p>
          <w:p w14:paraId="54E83454" w14:textId="10BF849C"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zastosować CLI do konfiguracji routera</w:t>
            </w:r>
          </w:p>
          <w:p w14:paraId="6B2C58C6" w14:textId="1E32A306"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skonfigurować zaawansowane opcje routera</w:t>
            </w:r>
          </w:p>
          <w:p w14:paraId="1F56911A" w14:textId="2D6EDA75"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wyszukać błędy w konfiguracji routera</w:t>
            </w:r>
          </w:p>
          <w:p w14:paraId="57095EF2" w14:textId="17A4EEEE"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usunąć błędy w konfiguracji routera</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D8C5537" w14:textId="28A17551"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Klasa II</w:t>
            </w:r>
          </w:p>
        </w:tc>
      </w:tr>
      <w:tr w:rsidR="00F659E7" w:rsidRPr="00C1204E" w14:paraId="14356F67" w14:textId="77777777" w:rsidTr="00E50454">
        <w:trPr>
          <w:trHeight w:val="542"/>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47109CEF" w14:textId="77777777" w:rsidR="00F659E7" w:rsidRPr="00C1204E" w:rsidRDefault="00F659E7" w:rsidP="00F659E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361559D" w14:textId="77777777"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4. Konfiguracja punktów dostępowych</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81E4B3E" w14:textId="2027F5F9" w:rsidR="00F659E7" w:rsidRPr="00C1204E" w:rsidRDefault="00F659E7" w:rsidP="00F659E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D394FE2" w14:textId="5CAA20ED"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skonfigurować punkty dostępowe zgodnie z wytycznymi</w:t>
            </w:r>
          </w:p>
          <w:p w14:paraId="0ABA5A16" w14:textId="05BE16BE"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zaktualizować oprogramowanie punktów dostępowych</w:t>
            </w:r>
          </w:p>
          <w:p w14:paraId="2A1EAE53" w14:textId="31C26468"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zabezpieczyć sieć bezprzewodową przed nieautoryzowanym dostępem</w:t>
            </w:r>
          </w:p>
          <w:p w14:paraId="76125FB2" w14:textId="0992A6C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wykonuje testy pasywne i aktywne fizycznych parametrów sieci bezprzewodowej</w:t>
            </w:r>
          </w:p>
          <w:p w14:paraId="39EE1CAF" w14:textId="5A14CE39"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skonfigurować szyfrowanie sieci bezprzewodowej</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ECF4A80" w14:textId="687B270D"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skonfigurować punkty dostępowe w symulatorze sieci komputerowej</w:t>
            </w:r>
          </w:p>
          <w:p w14:paraId="716A0409" w14:textId="5796081F"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zweryfikować poprawność konfiguracji punktów dostępowych w symulatorze</w:t>
            </w:r>
          </w:p>
          <w:p w14:paraId="0B29D112" w14:textId="31571785"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zweryfikować poprawność działania sieci komputerowej w symulatorze</w:t>
            </w:r>
          </w:p>
          <w:p w14:paraId="5E46667F" w14:textId="6927A7A3"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dobierać anteny pod względem warunków technicznych</w:t>
            </w:r>
          </w:p>
          <w:p w14:paraId="4DD6F080" w14:textId="6B3847CE"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zidentyfikować standardy szyfrowania sieci bezprzewodowej</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9D53A96" w14:textId="0AE7EA85"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Klasa II</w:t>
            </w:r>
          </w:p>
        </w:tc>
      </w:tr>
      <w:tr w:rsidR="00F659E7" w:rsidRPr="00C1204E" w14:paraId="32266E61" w14:textId="77777777" w:rsidTr="00E50454">
        <w:trPr>
          <w:trHeight w:val="1152"/>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60FF6CE7" w14:textId="77777777" w:rsidR="00F659E7" w:rsidRPr="00C1204E" w:rsidRDefault="00F659E7" w:rsidP="00F659E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201B362" w14:textId="77777777"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5. Konfiguracja routingu</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64B8BCB" w14:textId="38142261" w:rsidR="00F659E7" w:rsidRPr="00C1204E" w:rsidRDefault="00F659E7" w:rsidP="00F659E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B3ED8BE" w14:textId="7315A91E"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skonfigurować ruting statyczny zgodnie z zaleceniami</w:t>
            </w:r>
          </w:p>
          <w:p w14:paraId="250DBD61" w14:textId="4E216B13"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sprawdzić poprawność konfiguracji routingu statycznego</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B26E93D" w14:textId="2105CF59"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zanalizować sieć pod względem konfiguracji routingu statycznego</w:t>
            </w:r>
          </w:p>
          <w:p w14:paraId="3ECE8913" w14:textId="76F04F16"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zinterpretować tablicę rutingu statycznego</w:t>
            </w:r>
          </w:p>
          <w:p w14:paraId="146D756C" w14:textId="7C170350"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skonfigurować zaawansowany ruting statyczny</w:t>
            </w:r>
          </w:p>
          <w:p w14:paraId="463E69B4" w14:textId="19E70BE0"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wyszukać błędy w konfiguracji routingu statycznego</w:t>
            </w:r>
          </w:p>
          <w:p w14:paraId="636A0471" w14:textId="4FBF54EF"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zmodyfikować tablicę routingu statycznego</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5394C06" w14:textId="2DC41D66"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Klasa II</w:t>
            </w:r>
          </w:p>
        </w:tc>
      </w:tr>
      <w:tr w:rsidR="00F659E7" w:rsidRPr="00C1204E" w14:paraId="11D3F665" w14:textId="77777777" w:rsidTr="00E50454">
        <w:trPr>
          <w:trHeight w:val="1152"/>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07653DCF" w14:textId="77777777" w:rsidR="00F659E7" w:rsidRPr="00C1204E" w:rsidRDefault="00F659E7" w:rsidP="00F659E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200D503" w14:textId="77777777"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6. Podłącza do internetu</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4F8B161" w14:textId="7777C3AB" w:rsidR="00F659E7" w:rsidRPr="00C1204E" w:rsidRDefault="00F659E7" w:rsidP="00F659E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3B98F2F" w14:textId="08C7DE63"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przygotować zestawienie dostawców łącza internetowego dostępnych na danym terenie</w:t>
            </w:r>
          </w:p>
          <w:p w14:paraId="10B6D9B7" w14:textId="66914D29"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podłączyć urządzania dostępu do internetu</w:t>
            </w:r>
          </w:p>
          <w:p w14:paraId="51CAFA93" w14:textId="6F4A19AC"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skonfigurować dostęp do sieci internet</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2FBC2F9" w14:textId="7A2A3661"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rozróżnić urządzenia umożliwiające podłączenie lokalnej sieci</w:t>
            </w:r>
            <w:r>
              <w:rPr>
                <w:rFonts w:ascii="Arial" w:hAnsi="Arial" w:cs="Arial"/>
                <w:sz w:val="20"/>
                <w:szCs w:val="20"/>
              </w:rPr>
              <w:t xml:space="preserve"> </w:t>
            </w:r>
            <w:r w:rsidRPr="00C1204E">
              <w:rPr>
                <w:rFonts w:ascii="Arial" w:hAnsi="Arial" w:cs="Arial"/>
                <w:sz w:val="20"/>
                <w:szCs w:val="20"/>
              </w:rPr>
              <w:t>komputerowej do internetu</w:t>
            </w:r>
          </w:p>
          <w:p w14:paraId="3F73C80A" w14:textId="4075141C"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dobrać urządzenia sieciowe umożliwiające dostęp lokalnej sieci komputerowej do internetu</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7CDEB97" w14:textId="7C13CAA7"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Klasa II</w:t>
            </w:r>
          </w:p>
        </w:tc>
      </w:tr>
      <w:tr w:rsidR="00F659E7" w:rsidRPr="00C1204E" w14:paraId="13D2A9F1" w14:textId="77777777" w:rsidTr="00E50454">
        <w:trPr>
          <w:trHeight w:val="1152"/>
        </w:trPr>
        <w:tc>
          <w:tcPr>
            <w:tcW w:w="2043" w:type="dxa"/>
            <w:tcBorders>
              <w:left w:val="single" w:sz="8" w:space="0" w:color="FFFFFF"/>
              <w:right w:val="single" w:sz="8" w:space="0" w:color="FFFFFF"/>
            </w:tcBorders>
            <w:shd w:val="clear" w:color="auto" w:fill="4F81BD"/>
            <w:tcMar>
              <w:top w:w="15" w:type="dxa"/>
              <w:left w:w="101" w:type="dxa"/>
              <w:bottom w:w="0" w:type="dxa"/>
              <w:right w:w="101" w:type="dxa"/>
            </w:tcMar>
          </w:tcPr>
          <w:p w14:paraId="0BA041CF" w14:textId="77777777" w:rsidR="00F659E7" w:rsidRPr="00C1204E" w:rsidRDefault="00F659E7" w:rsidP="00F659E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E094FC2" w14:textId="77777777"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7. Konfiguracja sieci VPN</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64589BC" w14:textId="489A6E8E" w:rsidR="00F659E7" w:rsidRPr="00C1204E" w:rsidRDefault="00F659E7" w:rsidP="00F659E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4C1DD59" w14:textId="6A306561"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utworzyć sieci wirtualne w sieciach lokalnych użyciem sieci rozległych</w:t>
            </w:r>
          </w:p>
          <w:p w14:paraId="6C554FF5" w14:textId="76AB3C0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skonfigurować połączenia sieci wirtualnych</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FE965CA" w14:textId="5DAE22D6"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dobrać urządzenia i oprogramowanie do tworzenia sieci wirtualnych</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7F2AC8E" w14:textId="5C3D315C"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Klasa III</w:t>
            </w:r>
          </w:p>
        </w:tc>
      </w:tr>
      <w:tr w:rsidR="00F659E7" w:rsidRPr="00C1204E" w14:paraId="6B8B9E7E" w14:textId="77777777" w:rsidTr="00E50454">
        <w:trPr>
          <w:trHeight w:val="258"/>
        </w:trPr>
        <w:tc>
          <w:tcPr>
            <w:tcW w:w="2043" w:type="dxa"/>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13CE3AAD" w14:textId="77777777" w:rsidR="00F659E7" w:rsidRPr="00C1204E" w:rsidRDefault="00F659E7" w:rsidP="00F659E7">
            <w:pPr>
              <w:spacing w:line="23" w:lineRule="atLeast"/>
              <w:rPr>
                <w:rFonts w:ascii="Arial" w:hAnsi="Arial" w:cs="Arial"/>
                <w:b/>
                <w:bCs/>
                <w:sz w:val="20"/>
                <w:szCs w:val="20"/>
              </w:rPr>
            </w:pPr>
            <w:r w:rsidRPr="00C1204E">
              <w:rPr>
                <w:rFonts w:ascii="Arial" w:hAnsi="Arial" w:cs="Arial"/>
                <w:b/>
                <w:bCs/>
                <w:sz w:val="20"/>
                <w:szCs w:val="20"/>
              </w:rPr>
              <w:t>Eksplantacja lokalnych sieci komputerowych</w:t>
            </w: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9ADB432" w14:textId="77777777"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1. Testy i analiza lokalnej sieci komputerowej</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7E6C897" w14:textId="67902C1A" w:rsidR="00F659E7" w:rsidRPr="00C1204E" w:rsidRDefault="00F659E7" w:rsidP="00F659E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BAA2E4E" w14:textId="7C7B5B75"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zastosować analizator sieci komputerowej do monitorowania ruchu w lokalnych sieciach komputerowych</w:t>
            </w:r>
          </w:p>
          <w:p w14:paraId="4ABF644A" w14:textId="2370910A"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wykonać aktywne pomiary lokalnej sieci komputerowej</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B7751C3" w14:textId="3B198BDF"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dokonać analizy danych z monitorowania lokalnej sieci komputerowej</w:t>
            </w:r>
          </w:p>
          <w:p w14:paraId="1B886861" w14:textId="3078F816"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dokonać interpretacji dane z monitorowania lokalnej sieci komputerowej</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B19101A" w14:textId="1081E844"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Klasa III</w:t>
            </w:r>
          </w:p>
        </w:tc>
      </w:tr>
      <w:tr w:rsidR="00F659E7" w:rsidRPr="00C1204E" w14:paraId="48590847" w14:textId="77777777" w:rsidTr="00E50454">
        <w:trPr>
          <w:trHeight w:val="258"/>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664C3AF0" w14:textId="77777777" w:rsidR="00F659E7" w:rsidRPr="00C1204E" w:rsidRDefault="00F659E7" w:rsidP="00F659E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57DEA13" w14:textId="77777777"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Diagnostyka i naprawa lokalnej sieci komputerowej</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A898910" w14:textId="20F8DE94" w:rsidR="00F659E7" w:rsidRPr="00C1204E" w:rsidRDefault="00F659E7" w:rsidP="00F659E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95BDA18" w14:textId="70B3A0FC"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określić rodzaje awarii lub wadliwego działania lokalnej sieci komputerowej</w:t>
            </w:r>
          </w:p>
          <w:p w14:paraId="43CA95CC" w14:textId="3633DC68"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dobrać sposób testowania okablowania sieciowego w zależności od wykrytej usterki</w:t>
            </w:r>
          </w:p>
          <w:p w14:paraId="4DE18D19" w14:textId="7777777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zidentyfikować narzędzia diagnostyczne i naprawcze lokalnej sieci komputerowej,</w:t>
            </w:r>
          </w:p>
          <w:p w14:paraId="60EED7B0" w14:textId="7E9B5B2B"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zastosować narzędzia do lokalizacji usterek okablowania strukturalnego (np. analizator sieci, tester)</w:t>
            </w:r>
          </w:p>
          <w:p w14:paraId="45D57273" w14:textId="29057536"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wymienić wadliwie działające urządzenia</w:t>
            </w:r>
          </w:p>
          <w:p w14:paraId="289474C1" w14:textId="516E645E"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naprawić okablowanie lokalnej sieci komputerowej</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24FD4D2" w14:textId="1D24F9C5"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zdiagnozować awarie lokalnej sieci komputerowej</w:t>
            </w:r>
          </w:p>
          <w:p w14:paraId="2BA46BC9" w14:textId="5E17BD08"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zdiagnozować wadliwe działanie urządzeń sieciowych</w:t>
            </w:r>
          </w:p>
          <w:p w14:paraId="5DC7BC49" w14:textId="02A2084C"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zweryfikować poprawność działania lokalnej sieci komputerowej po naprawie</w:t>
            </w:r>
          </w:p>
          <w:p w14:paraId="528F142F" w14:textId="130D5C7E"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przygotować dokumentację po naprawie usterki</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6063CD8" w14:textId="4DC8DACA"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Klasa III</w:t>
            </w:r>
          </w:p>
        </w:tc>
      </w:tr>
      <w:tr w:rsidR="00F659E7" w:rsidRPr="00C1204E" w14:paraId="0E4FEE33" w14:textId="77777777" w:rsidTr="00E50454">
        <w:trPr>
          <w:trHeight w:val="258"/>
        </w:trPr>
        <w:tc>
          <w:tcPr>
            <w:tcW w:w="2043"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1A9F7585" w14:textId="77777777" w:rsidR="00F659E7" w:rsidRPr="00C1204E" w:rsidRDefault="00F659E7" w:rsidP="00F659E7">
            <w:pPr>
              <w:spacing w:line="23" w:lineRule="atLeast"/>
              <w:rPr>
                <w:rFonts w:ascii="Arial" w:hAnsi="Arial" w:cs="Arial"/>
                <w:b/>
                <w:bCs/>
                <w:sz w:val="20"/>
                <w:szCs w:val="20"/>
              </w:rPr>
            </w:pPr>
          </w:p>
        </w:tc>
        <w:tc>
          <w:tcPr>
            <w:tcW w:w="24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26C2E1B" w14:textId="77777777"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Modernizacja lokalnej sieci komputerowej</w:t>
            </w:r>
          </w:p>
        </w:tc>
        <w:tc>
          <w:tcPr>
            <w:tcW w:w="98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B31A3E4" w14:textId="067F9448" w:rsidR="00F659E7" w:rsidRPr="00C1204E" w:rsidRDefault="00F659E7" w:rsidP="00F659E7">
            <w:pPr>
              <w:spacing w:line="23" w:lineRule="atLeast"/>
              <w:rPr>
                <w:rFonts w:ascii="Arial" w:hAnsi="Arial" w:cs="Arial"/>
                <w:sz w:val="20"/>
                <w:szCs w:val="20"/>
              </w:rPr>
            </w:pPr>
          </w:p>
        </w:tc>
        <w:tc>
          <w:tcPr>
            <w:tcW w:w="341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A6932D3" w14:textId="2E8EA9DA"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dobrać elementy aktywne i pasywne do modernizacji lokalnej sieci komputerowej zgodnie z projektem</w:t>
            </w:r>
          </w:p>
          <w:p w14:paraId="30CFB00E" w14:textId="3216CBEA"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zmodernizować infrastrukturę lokalnej sieci komputerowej</w:t>
            </w:r>
          </w:p>
          <w:p w14:paraId="6A1BF4BC" w14:textId="69B1F7B7" w:rsidR="00F659E7"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zweryfikować poprawność działania lokalnej sieci komputerowej po modernizacji</w:t>
            </w:r>
          </w:p>
          <w:p w14:paraId="4D88D179" w14:textId="2EF78B91"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określić czas realizacji zadań</w:t>
            </w:r>
          </w:p>
          <w:p w14:paraId="14D8EE7E" w14:textId="3097146E"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realizować działania w wyznaczonym czasie</w:t>
            </w:r>
          </w:p>
          <w:p w14:paraId="614221F3" w14:textId="455031E6"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pozyskać informacje zawodoznawcze dotyczące przemysłu z różnych źródeł</w:t>
            </w:r>
          </w:p>
          <w:p w14:paraId="411D60BD" w14:textId="0BB8A2F4"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pracować w zespole, ponosząc odpowiedzialność za wspólnie realizowane zadania</w:t>
            </w:r>
          </w:p>
          <w:p w14:paraId="1F14F6FF" w14:textId="32BCAFFF"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przestrzegać podziału ról, zadań i odpowiedzialności w zespole</w:t>
            </w:r>
          </w:p>
          <w:p w14:paraId="0254614B" w14:textId="7777777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określić strukturę zespołu,</w:t>
            </w:r>
          </w:p>
          <w:p w14:paraId="7A2526C0" w14:textId="2B067B80"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przygotowuje zadania zespołu do realizacji</w:t>
            </w:r>
          </w:p>
          <w:p w14:paraId="7E4C8FE8" w14:textId="2DCCF602"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planować realizację zadań zapobiegających zagrożeniom bezpieczeństwa i ochrony zdrowia</w:t>
            </w:r>
          </w:p>
          <w:p w14:paraId="5A39A74C" w14:textId="77777777"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komunikować się ze współpracownikami,</w:t>
            </w:r>
          </w:p>
          <w:p w14:paraId="70D3FDBA" w14:textId="56FFC8F3"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 xml:space="preserve"> rozdzielać zadania według umiejętności i kompetencji członków zespołu</w:t>
            </w:r>
          </w:p>
          <w:p w14:paraId="0FB9B0B9" w14:textId="6E01D2C5"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 xml:space="preserve"> koordynować realizację zadań zapobiegających zagrożeniom bezpieczeństwa i ochrony zdrowia</w:t>
            </w:r>
          </w:p>
          <w:p w14:paraId="61BD6F43" w14:textId="1F5A8089"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monitorować proces wykonywania zadań</w:t>
            </w:r>
          </w:p>
          <w:p w14:paraId="2AA1D60A" w14:textId="7AC980AE" w:rsidR="00F659E7" w:rsidRPr="00C1204E" w:rsidRDefault="00F659E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dokonać analizy rozwiązań technicznych i organizacyjnych warunków i jakości pracy</w:t>
            </w:r>
          </w:p>
        </w:tc>
        <w:tc>
          <w:tcPr>
            <w:tcW w:w="297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D9D0604" w14:textId="33BFAAE5"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zanalizować infrastrukturę lokalnej sieci komputerowej</w:t>
            </w:r>
          </w:p>
          <w:p w14:paraId="2BFC8CC3" w14:textId="2F99A0EF"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określić możliwości modernizacji lokalnej sieci komputerowej</w:t>
            </w:r>
          </w:p>
          <w:p w14:paraId="12B0EF5B" w14:textId="5B0BE443"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dobrać elementy aktywne i pasywne do modernizacji lokalnej sieci komputerowej zgodnie z zapotrzebowaniem</w:t>
            </w:r>
          </w:p>
          <w:p w14:paraId="28DB39B8" w14:textId="7240CCB5"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zaplanować etapy modernizacji lokalnej sieci komputerowej</w:t>
            </w:r>
          </w:p>
          <w:p w14:paraId="7D422281" w14:textId="3AFA2AF3"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zweryfikować poprawność działania lokalnej sieci komputerowej po modernizacji</w:t>
            </w:r>
          </w:p>
          <w:p w14:paraId="5170ED68" w14:textId="2A4E7509" w:rsidR="00F659E7"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przygotować dokumentację po rozbudowaniu sieci komputerowej</w:t>
            </w:r>
          </w:p>
          <w:p w14:paraId="74508386" w14:textId="1EEC9C0F"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monitorować realizację zaplanowanych działań</w:t>
            </w:r>
          </w:p>
          <w:p w14:paraId="4FD2963A" w14:textId="762BB15B"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dokonać modyfikacji zaplanowanych działań</w:t>
            </w:r>
          </w:p>
          <w:p w14:paraId="5CDA144C" w14:textId="053FDBF6"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dokonać samooceny wykonanej pracy</w:t>
            </w:r>
          </w:p>
          <w:p w14:paraId="354990A9" w14:textId="7DE60F0E"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opisać sposób przeciwdziałania problemom w zespole realizującym zadania</w:t>
            </w:r>
          </w:p>
          <w:p w14:paraId="623F7032" w14:textId="7DDC901B"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opisać techniki rozwiązywania problemów</w:t>
            </w:r>
          </w:p>
          <w:p w14:paraId="36C00EF9" w14:textId="11915E1D"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wskazać, na wybranym przykładzie, metody i techniki rozwiązywania problemu</w:t>
            </w:r>
          </w:p>
          <w:p w14:paraId="010B3403" w14:textId="77777777"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angażować się w realizację wspólnych działań zespołu,</w:t>
            </w:r>
          </w:p>
          <w:p w14:paraId="25D70A7E" w14:textId="36D7770A"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monitorować sposób zachowania, uwzględniając stanowisko wypracowane wspólnie z innymi członkami zespołu</w:t>
            </w:r>
          </w:p>
          <w:p w14:paraId="45BA4E7A" w14:textId="02FE8F3B"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oszacować czas potrzebny na realizację określonego zadania</w:t>
            </w:r>
          </w:p>
          <w:p w14:paraId="17618756" w14:textId="6B79109A"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wskazywać wzorce prawidłowej współpracy w zespole</w:t>
            </w:r>
          </w:p>
          <w:p w14:paraId="1391A458" w14:textId="1E7EDE15"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formułować zasady wzajemnej pomocy</w:t>
            </w:r>
          </w:p>
          <w:p w14:paraId="555A7CFD" w14:textId="041A821B"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ustalać kolejność wykonywania zadań zgodnie z harmonogramem prac</w:t>
            </w:r>
          </w:p>
          <w:p w14:paraId="0B79D885" w14:textId="07FDFB50"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przydzielać zadania członkom zespołu zgodnie z harmonogramem planowanych prac</w:t>
            </w:r>
          </w:p>
          <w:p w14:paraId="5C741B4A" w14:textId="77777777"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wydawać dyspozycje osobom wykonującym poszczególne zadania,</w:t>
            </w:r>
          </w:p>
          <w:p w14:paraId="6D47CFD4" w14:textId="359ED3B3"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opracować dokumentację dotyczącą realizacji zadania według panujących standardów</w:t>
            </w:r>
          </w:p>
          <w:p w14:paraId="76FCF212" w14:textId="292C573D"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ocenić pracę poszczególnych członków zespołu pod względem zgodności z warunkami technicznymi odbioru prac</w:t>
            </w:r>
          </w:p>
          <w:p w14:paraId="60DF98B2" w14:textId="77777777"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proponować rozwiązania techniczne i organizacyjne mające na celu poprawę warunków i jakości pracy,</w:t>
            </w:r>
          </w:p>
          <w:p w14:paraId="7CF1BDC0" w14:textId="251B9781"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kontrolować efekty pracy zespołu</w:t>
            </w:r>
          </w:p>
          <w:p w14:paraId="6D32A6D2" w14:textId="61096DD4" w:rsidR="00F659E7" w:rsidRPr="00C1204E" w:rsidRDefault="00F659E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udzielać wskazówek w celu prawidłowego wykonania przydzielonych zadań</w:t>
            </w:r>
          </w:p>
        </w:tc>
        <w:tc>
          <w:tcPr>
            <w:tcW w:w="201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B36BF26" w14:textId="61D3AB51" w:rsidR="00F659E7" w:rsidRPr="00C1204E" w:rsidRDefault="00F659E7" w:rsidP="00F659E7">
            <w:pPr>
              <w:spacing w:line="23" w:lineRule="atLeast"/>
              <w:rPr>
                <w:rFonts w:ascii="Arial" w:hAnsi="Arial" w:cs="Arial"/>
                <w:sz w:val="20"/>
                <w:szCs w:val="20"/>
              </w:rPr>
            </w:pPr>
            <w:r w:rsidRPr="00C1204E">
              <w:rPr>
                <w:rFonts w:ascii="Arial" w:hAnsi="Arial" w:cs="Arial"/>
                <w:sz w:val="20"/>
                <w:szCs w:val="20"/>
              </w:rPr>
              <w:t>Klasa III</w:t>
            </w:r>
          </w:p>
        </w:tc>
      </w:tr>
    </w:tbl>
    <w:p w14:paraId="61F4680F" w14:textId="77777777" w:rsidR="00812626" w:rsidRDefault="00812626" w:rsidP="00DC1CDF">
      <w:pPr>
        <w:spacing w:line="23" w:lineRule="atLeast"/>
        <w:rPr>
          <w:rFonts w:ascii="Arial" w:hAnsi="Arial" w:cs="Arial"/>
          <w:b/>
          <w:bCs/>
          <w:sz w:val="20"/>
          <w:szCs w:val="20"/>
        </w:rPr>
      </w:pPr>
    </w:p>
    <w:p w14:paraId="21DA6452" w14:textId="77777777" w:rsidR="00812626" w:rsidRDefault="00812626">
      <w:pPr>
        <w:spacing w:after="160" w:line="259" w:lineRule="auto"/>
        <w:rPr>
          <w:rFonts w:ascii="Arial" w:hAnsi="Arial" w:cs="Arial"/>
          <w:b/>
          <w:bCs/>
          <w:sz w:val="20"/>
          <w:szCs w:val="20"/>
        </w:rPr>
      </w:pPr>
      <w:r>
        <w:rPr>
          <w:rFonts w:ascii="Arial" w:hAnsi="Arial" w:cs="Arial"/>
          <w:b/>
          <w:bCs/>
          <w:sz w:val="20"/>
          <w:szCs w:val="20"/>
        </w:rPr>
        <w:br w:type="page"/>
      </w:r>
    </w:p>
    <w:p w14:paraId="361E9A5B" w14:textId="7848F48B" w:rsidR="00DC1CDF" w:rsidRPr="00C1204E" w:rsidRDefault="00DC1CDF" w:rsidP="00DC1CDF">
      <w:pPr>
        <w:spacing w:line="23" w:lineRule="atLeast"/>
        <w:rPr>
          <w:rFonts w:ascii="Arial" w:hAnsi="Arial" w:cs="Arial"/>
          <w:sz w:val="20"/>
          <w:szCs w:val="20"/>
        </w:rPr>
      </w:pPr>
      <w:r w:rsidRPr="00C1204E">
        <w:rPr>
          <w:rFonts w:ascii="Arial" w:hAnsi="Arial" w:cs="Arial"/>
          <w:b/>
          <w:bCs/>
          <w:sz w:val="20"/>
          <w:szCs w:val="20"/>
        </w:rPr>
        <w:t>PROCEDURY OSIĄGANIA CELÓW KSZTAŁCENIA PRZEDMIOTU</w:t>
      </w:r>
    </w:p>
    <w:p w14:paraId="4F14654E" w14:textId="26E516C8" w:rsidR="00DC1CDF" w:rsidRPr="00C1204E" w:rsidRDefault="00DC1CDF" w:rsidP="00BB3F78">
      <w:pPr>
        <w:autoSpaceDE w:val="0"/>
        <w:autoSpaceDN w:val="0"/>
        <w:adjustRightInd w:val="0"/>
        <w:spacing w:after="0" w:line="23" w:lineRule="atLeast"/>
        <w:jc w:val="both"/>
        <w:rPr>
          <w:rFonts w:ascii="Arial" w:eastAsia="Arial" w:hAnsi="Arial" w:cs="Arial"/>
          <w:sz w:val="20"/>
          <w:szCs w:val="20"/>
        </w:rPr>
      </w:pPr>
      <w:r w:rsidRPr="00C1204E">
        <w:rPr>
          <w:rFonts w:ascii="Arial" w:eastAsia="Arial" w:hAnsi="Arial" w:cs="Arial"/>
          <w:sz w:val="20"/>
          <w:szCs w:val="20"/>
        </w:rPr>
        <w:t xml:space="preserve">Przedmiot </w:t>
      </w:r>
      <w:r w:rsidRPr="00C1204E">
        <w:rPr>
          <w:rFonts w:ascii="Arial" w:eastAsia="Arial" w:hAnsi="Arial" w:cs="Arial"/>
          <w:b/>
          <w:bCs/>
          <w:sz w:val="20"/>
          <w:szCs w:val="20"/>
        </w:rPr>
        <w:t>Montaż, konfiguracja i naprawa lokalnych sieci komputerowych</w:t>
      </w:r>
      <w:r w:rsidRPr="00C1204E">
        <w:rPr>
          <w:rFonts w:ascii="Arial" w:eastAsia="Arial" w:hAnsi="Arial" w:cs="Arial"/>
          <w:sz w:val="20"/>
          <w:szCs w:val="20"/>
        </w:rPr>
        <w:t xml:space="preserve"> należy realizować z podziałem na grupy w pracowni montażu i eksploatacji lokalnej sieci komputerowej </w:t>
      </w:r>
      <w:r w:rsidR="00630A2E" w:rsidRPr="00C266B7">
        <w:rPr>
          <w:rFonts w:ascii="Arial" w:hAnsi="Arial" w:cs="Arial"/>
          <w:sz w:val="20"/>
          <w:szCs w:val="20"/>
        </w:rPr>
        <w:t>z podziałem na grupy do 12 osób</w:t>
      </w:r>
      <w:r w:rsidR="00630A2E">
        <w:rPr>
          <w:rFonts w:ascii="Arial" w:hAnsi="Arial" w:cs="Arial"/>
          <w:sz w:val="20"/>
          <w:szCs w:val="20"/>
        </w:rPr>
        <w:t>,</w:t>
      </w:r>
      <w:r w:rsidR="00630A2E" w:rsidRPr="00C1204E">
        <w:rPr>
          <w:rFonts w:ascii="Arial" w:eastAsia="Arial" w:hAnsi="Arial" w:cs="Arial"/>
          <w:sz w:val="20"/>
          <w:szCs w:val="20"/>
        </w:rPr>
        <w:t xml:space="preserve"> </w:t>
      </w:r>
      <w:r w:rsidRPr="00C1204E">
        <w:rPr>
          <w:rFonts w:ascii="Arial" w:eastAsia="Arial" w:hAnsi="Arial" w:cs="Arial"/>
          <w:sz w:val="20"/>
          <w:szCs w:val="20"/>
        </w:rPr>
        <w:t xml:space="preserve">wyposażona w: </w:t>
      </w:r>
    </w:p>
    <w:p w14:paraId="5C7F4FC7" w14:textId="77777777" w:rsidR="00DC1CDF" w:rsidRPr="00C1204E" w:rsidRDefault="00DC1CDF" w:rsidP="005F100B">
      <w:pPr>
        <w:pStyle w:val="Akapitzlist"/>
        <w:numPr>
          <w:ilvl w:val="0"/>
          <w:numId w:val="46"/>
        </w:numPr>
        <w:autoSpaceDE w:val="0"/>
        <w:autoSpaceDN w:val="0"/>
        <w:adjustRightInd w:val="0"/>
        <w:spacing w:line="23" w:lineRule="atLeast"/>
        <w:jc w:val="both"/>
        <w:rPr>
          <w:rFonts w:ascii="Arial" w:eastAsia="Arial" w:hAnsi="Arial" w:cs="Arial"/>
          <w:sz w:val="20"/>
          <w:szCs w:val="20"/>
        </w:rPr>
      </w:pPr>
      <w:r w:rsidRPr="00C1204E">
        <w:rPr>
          <w:rFonts w:ascii="Arial" w:eastAsia="Arial" w:hAnsi="Arial" w:cs="Arial"/>
          <w:sz w:val="20"/>
          <w:szCs w:val="20"/>
        </w:rPr>
        <w:t>stanowisko komputerowe dla nauczyciela z dostępem do internetu, projektorem i drukarką ze skanerem,</w:t>
      </w:r>
    </w:p>
    <w:p w14:paraId="1B247B75" w14:textId="77777777" w:rsidR="00DC1CDF" w:rsidRPr="00C1204E" w:rsidRDefault="00DC1CDF" w:rsidP="005F100B">
      <w:pPr>
        <w:pStyle w:val="Akapitzlist"/>
        <w:numPr>
          <w:ilvl w:val="0"/>
          <w:numId w:val="46"/>
        </w:numPr>
        <w:autoSpaceDE w:val="0"/>
        <w:autoSpaceDN w:val="0"/>
        <w:adjustRightInd w:val="0"/>
        <w:spacing w:line="23" w:lineRule="atLeast"/>
        <w:jc w:val="both"/>
        <w:rPr>
          <w:rFonts w:ascii="Arial" w:eastAsia="Arial" w:hAnsi="Arial" w:cs="Arial"/>
          <w:sz w:val="20"/>
          <w:szCs w:val="20"/>
        </w:rPr>
      </w:pPr>
      <w:r w:rsidRPr="00C1204E">
        <w:rPr>
          <w:rFonts w:ascii="Arial" w:eastAsia="Arial" w:hAnsi="Arial" w:cs="Arial"/>
          <w:sz w:val="20"/>
          <w:szCs w:val="20"/>
        </w:rPr>
        <w:t>urządzenia mobilne z oprogramowaniem (jedno urządzenie w pracowni), takie jak: smartfon, tablet, notebook, pendrive, przenośna konsola gier, odtwarzacz MP4/MTV, aparat cyfrowy,</w:t>
      </w:r>
    </w:p>
    <w:p w14:paraId="61A0FC23" w14:textId="77777777" w:rsidR="00DC1CDF" w:rsidRPr="00C1204E" w:rsidRDefault="00DC1CDF" w:rsidP="005F100B">
      <w:pPr>
        <w:pStyle w:val="Akapitzlist"/>
        <w:numPr>
          <w:ilvl w:val="0"/>
          <w:numId w:val="46"/>
        </w:numPr>
        <w:autoSpaceDE w:val="0"/>
        <w:autoSpaceDN w:val="0"/>
        <w:adjustRightInd w:val="0"/>
        <w:spacing w:line="23" w:lineRule="atLeast"/>
        <w:jc w:val="both"/>
        <w:rPr>
          <w:rFonts w:ascii="Arial" w:eastAsia="Arial" w:hAnsi="Arial" w:cs="Arial"/>
          <w:sz w:val="20"/>
          <w:szCs w:val="20"/>
        </w:rPr>
      </w:pPr>
      <w:r w:rsidRPr="00C1204E">
        <w:rPr>
          <w:rFonts w:ascii="Arial" w:eastAsia="Arial" w:hAnsi="Arial" w:cs="Arial"/>
          <w:sz w:val="20"/>
          <w:szCs w:val="20"/>
        </w:rPr>
        <w:t>stanowiska uczniów (jedno stanowisko dla jednego ucznia) wyposażone w:</w:t>
      </w:r>
    </w:p>
    <w:p w14:paraId="77F5B33D" w14:textId="77777777" w:rsidR="00DC1CDF" w:rsidRPr="00C1204E" w:rsidRDefault="00DC1CDF" w:rsidP="005F100B">
      <w:pPr>
        <w:pStyle w:val="Akapitzlist"/>
        <w:numPr>
          <w:ilvl w:val="1"/>
          <w:numId w:val="46"/>
        </w:numPr>
        <w:autoSpaceDE w:val="0"/>
        <w:autoSpaceDN w:val="0"/>
        <w:adjustRightInd w:val="0"/>
        <w:spacing w:line="23" w:lineRule="atLeast"/>
        <w:jc w:val="both"/>
        <w:rPr>
          <w:rFonts w:ascii="Arial" w:eastAsia="Arial" w:hAnsi="Arial" w:cs="Arial"/>
          <w:sz w:val="20"/>
          <w:szCs w:val="20"/>
        </w:rPr>
      </w:pPr>
      <w:r w:rsidRPr="00C1204E">
        <w:rPr>
          <w:rFonts w:ascii="Arial" w:eastAsia="Arial" w:hAnsi="Arial" w:cs="Arial"/>
          <w:sz w:val="20"/>
          <w:szCs w:val="20"/>
        </w:rPr>
        <w:t xml:space="preserve">komputer wyposażony w port szeregowy z dwoma kartami sieciowymi Ethernet, jedną kartą WiFi, </w:t>
      </w:r>
    </w:p>
    <w:p w14:paraId="27EA13E9" w14:textId="77777777" w:rsidR="00DC1CDF" w:rsidRPr="00C1204E" w:rsidRDefault="00DC1CDF" w:rsidP="005F100B">
      <w:pPr>
        <w:pStyle w:val="Akapitzlist"/>
        <w:numPr>
          <w:ilvl w:val="1"/>
          <w:numId w:val="46"/>
        </w:numPr>
        <w:autoSpaceDE w:val="0"/>
        <w:autoSpaceDN w:val="0"/>
        <w:adjustRightInd w:val="0"/>
        <w:spacing w:line="23" w:lineRule="atLeast"/>
        <w:jc w:val="both"/>
        <w:rPr>
          <w:rFonts w:ascii="Arial" w:eastAsia="Arial" w:hAnsi="Arial" w:cs="Arial"/>
          <w:sz w:val="20"/>
          <w:szCs w:val="20"/>
        </w:rPr>
      </w:pPr>
      <w:r w:rsidRPr="00C1204E">
        <w:rPr>
          <w:rFonts w:ascii="Arial" w:eastAsia="Arial" w:hAnsi="Arial" w:cs="Arial"/>
          <w:sz w:val="20"/>
          <w:szCs w:val="20"/>
        </w:rPr>
        <w:t>przełącznik zarządzalny z obsługą lokalnych sieci wirtualnych, bezpiecznych portów, portu umożliwiającego monitorowanie ruchu oraz z portami umożliwiającymi zasilanie urządzeń końcowych przez skrętkę komputerową,</w:t>
      </w:r>
    </w:p>
    <w:p w14:paraId="5A0AA916" w14:textId="20B4BED5" w:rsidR="00DC1CDF" w:rsidRPr="00C1204E" w:rsidRDefault="00DC1CDF" w:rsidP="005F100B">
      <w:pPr>
        <w:pStyle w:val="Akapitzlist"/>
        <w:numPr>
          <w:ilvl w:val="1"/>
          <w:numId w:val="46"/>
        </w:numPr>
        <w:autoSpaceDE w:val="0"/>
        <w:autoSpaceDN w:val="0"/>
        <w:adjustRightInd w:val="0"/>
        <w:spacing w:line="23" w:lineRule="atLeast"/>
        <w:jc w:val="both"/>
        <w:rPr>
          <w:rFonts w:ascii="Arial" w:eastAsia="Arial" w:hAnsi="Arial" w:cs="Arial"/>
          <w:sz w:val="20"/>
          <w:szCs w:val="20"/>
        </w:rPr>
      </w:pPr>
      <w:r w:rsidRPr="00C1204E">
        <w:rPr>
          <w:rFonts w:ascii="Arial" w:eastAsia="Arial" w:hAnsi="Arial" w:cs="Arial"/>
          <w:sz w:val="20"/>
          <w:szCs w:val="20"/>
        </w:rPr>
        <w:t>ruter z co najmniej czterema interfejsami z możliwością konfiguracji każdego interfejsu z osobna: dwa interf</w:t>
      </w:r>
      <w:r>
        <w:rPr>
          <w:rFonts w:ascii="Arial" w:eastAsia="Arial" w:hAnsi="Arial" w:cs="Arial"/>
          <w:sz w:val="20"/>
          <w:szCs w:val="20"/>
        </w:rPr>
        <w:t>ejsy do podłączenia sieci LAN i </w:t>
      </w:r>
      <w:r w:rsidRPr="00C1204E">
        <w:rPr>
          <w:rFonts w:ascii="Arial" w:eastAsia="Arial" w:hAnsi="Arial" w:cs="Arial"/>
          <w:sz w:val="20"/>
          <w:szCs w:val="20"/>
        </w:rPr>
        <w:t>dwa interfejsy do połączeń ruterów z możliwością ustawienia routingu statycznego i dynamicznego oraz usługi: NAT, DHCP,</w:t>
      </w:r>
    </w:p>
    <w:p w14:paraId="660589DB" w14:textId="77777777" w:rsidR="00DC1CDF" w:rsidRPr="00C1204E" w:rsidRDefault="00DC1CDF" w:rsidP="005F100B">
      <w:pPr>
        <w:pStyle w:val="Akapitzlist"/>
        <w:numPr>
          <w:ilvl w:val="1"/>
          <w:numId w:val="46"/>
        </w:numPr>
        <w:autoSpaceDE w:val="0"/>
        <w:autoSpaceDN w:val="0"/>
        <w:adjustRightInd w:val="0"/>
        <w:spacing w:line="23" w:lineRule="atLeast"/>
        <w:jc w:val="both"/>
        <w:rPr>
          <w:rFonts w:ascii="Arial" w:eastAsia="Arial" w:hAnsi="Arial" w:cs="Arial"/>
          <w:sz w:val="20"/>
          <w:szCs w:val="20"/>
        </w:rPr>
      </w:pPr>
      <w:r w:rsidRPr="00C1204E">
        <w:rPr>
          <w:rFonts w:ascii="Arial" w:eastAsia="Arial" w:hAnsi="Arial" w:cs="Arial"/>
          <w:sz w:val="20"/>
          <w:szCs w:val="20"/>
        </w:rPr>
        <w:t>bezprzewodowy punkt dostępowy, pracujący w trybach (AP, Client, Bridge, Repeater, WDS), z szyfrowaniem WPA/WPA2 lub mocniejszym, kontrolą dostępu,</w:t>
      </w:r>
    </w:p>
    <w:p w14:paraId="7D8680BB" w14:textId="77777777" w:rsidR="00DC1CDF" w:rsidRPr="00C1204E" w:rsidRDefault="00DC1CDF" w:rsidP="005F100B">
      <w:pPr>
        <w:pStyle w:val="Akapitzlist"/>
        <w:numPr>
          <w:ilvl w:val="1"/>
          <w:numId w:val="46"/>
        </w:numPr>
        <w:autoSpaceDE w:val="0"/>
        <w:autoSpaceDN w:val="0"/>
        <w:adjustRightInd w:val="0"/>
        <w:spacing w:line="23" w:lineRule="atLeast"/>
        <w:jc w:val="both"/>
        <w:rPr>
          <w:rFonts w:ascii="Arial" w:eastAsia="Arial" w:hAnsi="Arial" w:cs="Arial"/>
          <w:sz w:val="20"/>
          <w:szCs w:val="20"/>
        </w:rPr>
      </w:pPr>
      <w:r w:rsidRPr="00C1204E">
        <w:rPr>
          <w:rFonts w:ascii="Arial" w:eastAsia="Arial" w:hAnsi="Arial" w:cs="Arial"/>
          <w:sz w:val="20"/>
          <w:szCs w:val="20"/>
        </w:rPr>
        <w:t>oprogramowanie do monitorowania pracy sieci,</w:t>
      </w:r>
    </w:p>
    <w:p w14:paraId="2C056E89" w14:textId="77777777" w:rsidR="00DC1CDF" w:rsidRPr="00C1204E" w:rsidRDefault="00DC1CDF" w:rsidP="005F100B">
      <w:pPr>
        <w:pStyle w:val="Akapitzlist"/>
        <w:numPr>
          <w:ilvl w:val="1"/>
          <w:numId w:val="46"/>
        </w:numPr>
        <w:autoSpaceDE w:val="0"/>
        <w:autoSpaceDN w:val="0"/>
        <w:adjustRightInd w:val="0"/>
        <w:spacing w:line="23" w:lineRule="atLeast"/>
        <w:jc w:val="both"/>
        <w:rPr>
          <w:rFonts w:ascii="Arial" w:eastAsia="Arial" w:hAnsi="Arial" w:cs="Arial"/>
          <w:sz w:val="20"/>
          <w:szCs w:val="20"/>
        </w:rPr>
      </w:pPr>
      <w:r w:rsidRPr="00C1204E">
        <w:rPr>
          <w:rFonts w:ascii="Arial" w:eastAsia="Arial" w:hAnsi="Arial" w:cs="Arial"/>
          <w:sz w:val="20"/>
          <w:szCs w:val="20"/>
        </w:rPr>
        <w:t>symulatory sieciowe (np. GNS3, Packet tracert),</w:t>
      </w:r>
    </w:p>
    <w:p w14:paraId="676E471F" w14:textId="77777777" w:rsidR="00DC1CDF" w:rsidRPr="00C1204E" w:rsidRDefault="00DC1CDF" w:rsidP="005F100B">
      <w:pPr>
        <w:pStyle w:val="Akapitzlist"/>
        <w:numPr>
          <w:ilvl w:val="1"/>
          <w:numId w:val="46"/>
        </w:numPr>
        <w:autoSpaceDE w:val="0"/>
        <w:autoSpaceDN w:val="0"/>
        <w:adjustRightInd w:val="0"/>
        <w:spacing w:line="23" w:lineRule="atLeast"/>
        <w:jc w:val="both"/>
        <w:rPr>
          <w:rFonts w:ascii="Arial" w:eastAsia="Arial" w:hAnsi="Arial" w:cs="Arial"/>
          <w:sz w:val="20"/>
          <w:szCs w:val="20"/>
        </w:rPr>
      </w:pPr>
      <w:r w:rsidRPr="00C1204E">
        <w:rPr>
          <w:rFonts w:ascii="Arial" w:eastAsia="Arial" w:hAnsi="Arial" w:cs="Arial"/>
          <w:sz w:val="20"/>
          <w:szCs w:val="20"/>
        </w:rPr>
        <w:t>analizator pakietów Wireshark,</w:t>
      </w:r>
    </w:p>
    <w:p w14:paraId="0CAB69CD" w14:textId="77777777" w:rsidR="00DC1CDF" w:rsidRPr="00C1204E" w:rsidRDefault="00DC1CDF" w:rsidP="005F100B">
      <w:pPr>
        <w:pStyle w:val="Akapitzlist"/>
        <w:numPr>
          <w:ilvl w:val="1"/>
          <w:numId w:val="46"/>
        </w:numPr>
        <w:autoSpaceDE w:val="0"/>
        <w:autoSpaceDN w:val="0"/>
        <w:adjustRightInd w:val="0"/>
        <w:spacing w:line="23" w:lineRule="atLeast"/>
        <w:jc w:val="both"/>
        <w:rPr>
          <w:rFonts w:ascii="Arial" w:eastAsia="Arial" w:hAnsi="Arial" w:cs="Arial"/>
          <w:sz w:val="20"/>
          <w:szCs w:val="20"/>
        </w:rPr>
      </w:pPr>
      <w:r w:rsidRPr="00C1204E">
        <w:rPr>
          <w:rFonts w:ascii="Arial" w:eastAsia="Arial" w:hAnsi="Arial" w:cs="Arial"/>
          <w:sz w:val="20"/>
          <w:szCs w:val="20"/>
        </w:rPr>
        <w:t>opaskę antystatyczną,</w:t>
      </w:r>
    </w:p>
    <w:p w14:paraId="2706826A" w14:textId="77777777" w:rsidR="00DC1CDF" w:rsidRPr="00C1204E" w:rsidRDefault="00DC1CDF" w:rsidP="005F100B">
      <w:pPr>
        <w:pStyle w:val="Akapitzlist"/>
        <w:numPr>
          <w:ilvl w:val="1"/>
          <w:numId w:val="46"/>
        </w:numPr>
        <w:autoSpaceDE w:val="0"/>
        <w:autoSpaceDN w:val="0"/>
        <w:adjustRightInd w:val="0"/>
        <w:spacing w:line="23" w:lineRule="atLeast"/>
        <w:jc w:val="both"/>
        <w:rPr>
          <w:rFonts w:ascii="Arial" w:eastAsia="Arial" w:hAnsi="Arial" w:cs="Arial"/>
          <w:sz w:val="20"/>
          <w:szCs w:val="20"/>
        </w:rPr>
      </w:pPr>
      <w:r w:rsidRPr="00C1204E">
        <w:rPr>
          <w:rFonts w:ascii="Arial" w:eastAsia="Arial" w:hAnsi="Arial" w:cs="Arial"/>
          <w:sz w:val="20"/>
          <w:szCs w:val="20"/>
        </w:rPr>
        <w:t>zestaw narzędzi monterskich.</w:t>
      </w:r>
    </w:p>
    <w:p w14:paraId="3FC5E50A" w14:textId="5F366AB5" w:rsidR="00DC1CDF" w:rsidRPr="00C1204E" w:rsidRDefault="00DC1CDF" w:rsidP="00DC1CDF">
      <w:pPr>
        <w:spacing w:after="0" w:line="23" w:lineRule="atLeast"/>
        <w:jc w:val="both"/>
        <w:rPr>
          <w:rFonts w:ascii="Arial" w:hAnsi="Arial" w:cs="Arial"/>
          <w:color w:val="000000"/>
          <w:sz w:val="20"/>
          <w:szCs w:val="20"/>
        </w:rPr>
      </w:pPr>
      <w:r w:rsidRPr="00C1204E">
        <w:rPr>
          <w:rFonts w:ascii="Arial" w:hAnsi="Arial" w:cs="Arial"/>
          <w:color w:val="000000"/>
          <w:sz w:val="20"/>
          <w:szCs w:val="20"/>
        </w:rPr>
        <w:t>Główn</w:t>
      </w:r>
      <w:r w:rsidR="00BB3F78">
        <w:rPr>
          <w:rFonts w:ascii="Arial" w:hAnsi="Arial" w:cs="Arial"/>
          <w:color w:val="000000"/>
          <w:sz w:val="20"/>
          <w:szCs w:val="20"/>
        </w:rPr>
        <w:t>ą metodą nauczania powinny być:</w:t>
      </w:r>
    </w:p>
    <w:p w14:paraId="25F083E1" w14:textId="77777777" w:rsidR="00DC1CDF" w:rsidRPr="00C1204E" w:rsidRDefault="00DC1CDF" w:rsidP="005F100B">
      <w:pPr>
        <w:pStyle w:val="Akapitzlist"/>
        <w:numPr>
          <w:ilvl w:val="0"/>
          <w:numId w:val="47"/>
        </w:numPr>
        <w:spacing w:line="23" w:lineRule="atLeast"/>
        <w:jc w:val="both"/>
        <w:rPr>
          <w:rFonts w:ascii="Arial" w:eastAsia="Times New Roman" w:hAnsi="Arial" w:cs="Arial"/>
          <w:sz w:val="20"/>
          <w:szCs w:val="20"/>
        </w:rPr>
      </w:pPr>
      <w:r w:rsidRPr="00C1204E">
        <w:rPr>
          <w:rFonts w:ascii="Arial" w:hAnsi="Arial" w:cs="Arial"/>
          <w:color w:val="000000"/>
          <w:sz w:val="20"/>
          <w:szCs w:val="20"/>
        </w:rPr>
        <w:t xml:space="preserve">ćwiczenia praktyczne, </w:t>
      </w:r>
    </w:p>
    <w:p w14:paraId="17002103" w14:textId="780FE6A6" w:rsidR="00DC1CDF" w:rsidRPr="00C1204E" w:rsidRDefault="00BB3F78" w:rsidP="005F100B">
      <w:pPr>
        <w:pStyle w:val="Akapitzlist"/>
        <w:numPr>
          <w:ilvl w:val="0"/>
          <w:numId w:val="47"/>
        </w:numPr>
        <w:spacing w:line="23" w:lineRule="atLeast"/>
        <w:jc w:val="both"/>
        <w:rPr>
          <w:rFonts w:ascii="Arial" w:eastAsia="Times New Roman" w:hAnsi="Arial" w:cs="Arial"/>
          <w:sz w:val="20"/>
          <w:szCs w:val="20"/>
        </w:rPr>
      </w:pPr>
      <w:r>
        <w:rPr>
          <w:rFonts w:ascii="Arial" w:hAnsi="Arial" w:cs="Arial"/>
          <w:color w:val="000000"/>
          <w:sz w:val="20"/>
          <w:szCs w:val="20"/>
        </w:rPr>
        <w:t>praca projektami.</w:t>
      </w:r>
    </w:p>
    <w:p w14:paraId="2B8DE61F" w14:textId="3AF548AC" w:rsidR="00DC1CDF" w:rsidRPr="00DC1CDF" w:rsidRDefault="00DC1CDF" w:rsidP="00DC1CDF">
      <w:pPr>
        <w:autoSpaceDE w:val="0"/>
        <w:autoSpaceDN w:val="0"/>
        <w:adjustRightInd w:val="0"/>
        <w:spacing w:line="23" w:lineRule="atLeast"/>
        <w:jc w:val="both"/>
        <w:rPr>
          <w:rFonts w:ascii="Arial" w:eastAsia="Arial" w:hAnsi="Arial" w:cs="Arial"/>
          <w:sz w:val="20"/>
          <w:szCs w:val="20"/>
        </w:rPr>
      </w:pPr>
      <w:r w:rsidRPr="00C1204E">
        <w:rPr>
          <w:rFonts w:ascii="Arial" w:eastAsia="Arial" w:hAnsi="Arial" w:cs="Arial"/>
          <w:sz w:val="20"/>
          <w:szCs w:val="20"/>
        </w:rPr>
        <w:t>W celu indywidualizacji i dostosowania procesu nauczania, treści powinny charakteryzować się rosnącym (od podstawowego) poziomem trudności, biorąc pod uwagę indywidualne możliwości uczniów na danym etapie kształcenia. W celu wsparcia oraz uatrakcyjnienia procesu nauczania, do części zadań uczeń można łączyć w zespoły w taki sposób, aby ich wiedza i umiejętności uzupełniały się. Pozwoli to na wykształcenie umiejętności współdziałania, komunikacji oraz innych kompetencji personalnych i społecznych, takich jak odpowiedzialność i sumienność. Proces kształcenia należy też na bieżąco dostosowywać do możliwości uczniów oraz wprowadzać rozwiązania indywidualizujące.</w:t>
      </w:r>
    </w:p>
    <w:p w14:paraId="7DC20202" w14:textId="77777777" w:rsidR="00DC1CDF" w:rsidRPr="00C1204E" w:rsidRDefault="00DC1CDF" w:rsidP="00DC1CDF">
      <w:pPr>
        <w:spacing w:line="23" w:lineRule="atLeast"/>
        <w:rPr>
          <w:rFonts w:ascii="Arial" w:hAnsi="Arial" w:cs="Arial"/>
          <w:sz w:val="20"/>
          <w:szCs w:val="20"/>
        </w:rPr>
      </w:pPr>
      <w:r w:rsidRPr="00C1204E">
        <w:rPr>
          <w:rFonts w:ascii="Arial" w:hAnsi="Arial" w:cs="Arial"/>
          <w:b/>
          <w:bCs/>
          <w:sz w:val="20"/>
          <w:szCs w:val="20"/>
        </w:rPr>
        <w:t>PROPONOWANE METODY SPRAWDZANIA OSIĄGNIĘĆ EDUKACYJNYCH UCZNIA</w:t>
      </w:r>
    </w:p>
    <w:p w14:paraId="16D40343" w14:textId="77777777" w:rsidR="00DC1CDF" w:rsidRPr="00C1204E" w:rsidRDefault="00DC1CDF" w:rsidP="005F100B">
      <w:pPr>
        <w:pStyle w:val="Akapitzlist"/>
        <w:numPr>
          <w:ilvl w:val="0"/>
          <w:numId w:val="48"/>
        </w:numPr>
        <w:spacing w:line="23" w:lineRule="atLeast"/>
        <w:rPr>
          <w:rFonts w:ascii="Arial" w:hAnsi="Arial" w:cs="Arial"/>
          <w:sz w:val="20"/>
          <w:szCs w:val="20"/>
        </w:rPr>
      </w:pPr>
      <w:r w:rsidRPr="00C1204E">
        <w:rPr>
          <w:rFonts w:ascii="Arial" w:hAnsi="Arial" w:cs="Arial"/>
          <w:color w:val="000000"/>
          <w:sz w:val="20"/>
          <w:szCs w:val="20"/>
        </w:rPr>
        <w:t>ocena zaangażowania w pracę nad projektem,</w:t>
      </w:r>
    </w:p>
    <w:p w14:paraId="5E8DD09E" w14:textId="2FA08340" w:rsidR="00DC1CDF" w:rsidRPr="00C1204E" w:rsidRDefault="00BB3F78" w:rsidP="005F100B">
      <w:pPr>
        <w:pStyle w:val="Akapitzlist"/>
        <w:numPr>
          <w:ilvl w:val="0"/>
          <w:numId w:val="48"/>
        </w:numPr>
        <w:spacing w:line="23" w:lineRule="atLeast"/>
        <w:rPr>
          <w:rFonts w:ascii="Arial" w:hAnsi="Arial" w:cs="Arial"/>
          <w:sz w:val="20"/>
          <w:szCs w:val="20"/>
        </w:rPr>
      </w:pPr>
      <w:r>
        <w:rPr>
          <w:rFonts w:ascii="Arial" w:hAnsi="Arial" w:cs="Arial"/>
          <w:color w:val="000000"/>
          <w:sz w:val="20"/>
          <w:szCs w:val="20"/>
        </w:rPr>
        <w:t>o</w:t>
      </w:r>
      <w:r w:rsidR="00DC1CDF" w:rsidRPr="00C1204E">
        <w:rPr>
          <w:rFonts w:ascii="Arial" w:hAnsi="Arial" w:cs="Arial"/>
          <w:color w:val="000000"/>
          <w:sz w:val="20"/>
          <w:szCs w:val="20"/>
        </w:rPr>
        <w:t>cena wykonanych projektów.</w:t>
      </w:r>
    </w:p>
    <w:p w14:paraId="3BD80BE9" w14:textId="77777777" w:rsidR="00BB3F78" w:rsidRDefault="00BB3F78" w:rsidP="00DC1CDF">
      <w:pPr>
        <w:spacing w:line="23" w:lineRule="atLeast"/>
        <w:rPr>
          <w:rFonts w:ascii="Arial" w:hAnsi="Arial" w:cs="Arial"/>
          <w:b/>
          <w:bCs/>
          <w:sz w:val="20"/>
          <w:szCs w:val="20"/>
        </w:rPr>
      </w:pPr>
    </w:p>
    <w:p w14:paraId="6A4DC56E" w14:textId="77777777" w:rsidR="00BB3F78" w:rsidRDefault="00BB3F78" w:rsidP="00DC1CDF">
      <w:pPr>
        <w:spacing w:line="23" w:lineRule="atLeast"/>
        <w:rPr>
          <w:rFonts w:ascii="Arial" w:hAnsi="Arial" w:cs="Arial"/>
          <w:b/>
          <w:bCs/>
          <w:sz w:val="20"/>
          <w:szCs w:val="20"/>
        </w:rPr>
      </w:pPr>
    </w:p>
    <w:p w14:paraId="06D6C819" w14:textId="405479C3" w:rsidR="00DC1CDF" w:rsidRPr="00C1204E" w:rsidRDefault="00DC1CDF" w:rsidP="00DC1CDF">
      <w:pPr>
        <w:spacing w:line="23" w:lineRule="atLeast"/>
        <w:rPr>
          <w:rFonts w:ascii="Arial" w:hAnsi="Arial" w:cs="Arial"/>
          <w:sz w:val="20"/>
          <w:szCs w:val="20"/>
        </w:rPr>
      </w:pPr>
      <w:r w:rsidRPr="00C1204E">
        <w:rPr>
          <w:rFonts w:ascii="Arial" w:hAnsi="Arial" w:cs="Arial"/>
          <w:b/>
          <w:bCs/>
          <w:sz w:val="20"/>
          <w:szCs w:val="20"/>
        </w:rPr>
        <w:t>PROPONOW</w:t>
      </w:r>
      <w:r w:rsidR="00BB3F78">
        <w:rPr>
          <w:rFonts w:ascii="Arial" w:hAnsi="Arial" w:cs="Arial"/>
          <w:b/>
          <w:bCs/>
          <w:sz w:val="20"/>
          <w:szCs w:val="20"/>
        </w:rPr>
        <w:t>ANE METODY EWALUACJI PRZEDMIOTU</w:t>
      </w:r>
    </w:p>
    <w:p w14:paraId="78C72053" w14:textId="2EE05664" w:rsidR="00DC1CDF" w:rsidRPr="00C1204E" w:rsidRDefault="00DC1CDF" w:rsidP="00BB3F78">
      <w:pPr>
        <w:pStyle w:val="Bezodstpw1"/>
        <w:spacing w:before="240" w:line="23" w:lineRule="atLeast"/>
        <w:jc w:val="both"/>
        <w:rPr>
          <w:rFonts w:ascii="Arial" w:hAnsi="Arial" w:cs="Arial"/>
          <w:sz w:val="20"/>
          <w:szCs w:val="20"/>
        </w:rPr>
      </w:pPr>
      <w:r w:rsidRPr="00C1204E">
        <w:rPr>
          <w:rFonts w:ascii="Arial" w:hAnsi="Arial" w:cs="Arial"/>
          <w:sz w:val="20"/>
          <w:szCs w:val="20"/>
        </w:rPr>
        <w:t xml:space="preserve">Strategia przeprowadzanej ewaluacji będzie polegała analizie danych (oceny zdobywane przez uczniów ze sprawdzianów, </w:t>
      </w:r>
      <w:r>
        <w:rPr>
          <w:rFonts w:ascii="Arial" w:hAnsi="Arial" w:cs="Arial"/>
          <w:sz w:val="20"/>
          <w:szCs w:val="20"/>
        </w:rPr>
        <w:t>kartkówek i testów oraz zadań i </w:t>
      </w:r>
      <w:r w:rsidRPr="00C1204E">
        <w:rPr>
          <w:rFonts w:ascii="Arial" w:hAnsi="Arial" w:cs="Arial"/>
          <w:sz w:val="20"/>
          <w:szCs w:val="20"/>
        </w:rPr>
        <w:t xml:space="preserve">testów praktycznych) z przedmiotu Lokalne sieci komputerowe oraz </w:t>
      </w:r>
      <w:r w:rsidRPr="00C1204E">
        <w:rPr>
          <w:rFonts w:ascii="Arial" w:hAnsi="Arial" w:cs="Arial"/>
          <w:b/>
          <w:bCs/>
          <w:sz w:val="20"/>
          <w:szCs w:val="20"/>
        </w:rPr>
        <w:t>Montaż, konfiguracja i naprawa lokalnych sieci komputerowych</w:t>
      </w:r>
      <w:r w:rsidRPr="00C1204E">
        <w:rPr>
          <w:rFonts w:ascii="Arial" w:hAnsi="Arial" w:cs="Arial"/>
          <w:sz w:val="20"/>
          <w:szCs w:val="20"/>
        </w:rPr>
        <w:t>, które są ściśle ze sobą skorelowane. Dodatkowo ważnym elementem strategii jest opracowanie ankiety zwrotnej dla uczniów i rodziców na temat realizowanych treści. Dane zostaną poddane ana</w:t>
      </w:r>
      <w:r w:rsidR="00BB3F78">
        <w:rPr>
          <w:rFonts w:ascii="Arial" w:hAnsi="Arial" w:cs="Arial"/>
          <w:sz w:val="20"/>
          <w:szCs w:val="20"/>
        </w:rPr>
        <w:t>lizie ilościowej i jakościowej.</w:t>
      </w:r>
    </w:p>
    <w:p w14:paraId="0A30132B" w14:textId="2D4DAA87" w:rsidR="00DC1CDF" w:rsidRPr="00C1204E" w:rsidRDefault="00DC1CDF" w:rsidP="00BB3F78">
      <w:pPr>
        <w:pStyle w:val="Bezodstpw1"/>
        <w:spacing w:before="240" w:line="23" w:lineRule="atLeast"/>
        <w:jc w:val="both"/>
        <w:rPr>
          <w:rFonts w:ascii="Arial" w:hAnsi="Arial" w:cs="Arial"/>
          <w:sz w:val="20"/>
          <w:szCs w:val="20"/>
        </w:rPr>
      </w:pPr>
      <w:r w:rsidRPr="00C1204E">
        <w:rPr>
          <w:rFonts w:ascii="Arial" w:hAnsi="Arial" w:cs="Arial"/>
          <w:sz w:val="20"/>
          <w:szCs w:val="20"/>
        </w:rPr>
        <w:t>Uzyskane wyniki pozwolą na określenie, które zagadnienia sprawiają uczniom problemy, a dzięki temu będzie można skorygować liczbę godzin dydaktycznych, przypisanych</w:t>
      </w:r>
      <w:r w:rsidR="00BB3F78">
        <w:rPr>
          <w:rFonts w:ascii="Arial" w:hAnsi="Arial" w:cs="Arial"/>
          <w:sz w:val="20"/>
          <w:szCs w:val="20"/>
        </w:rPr>
        <w:t xml:space="preserve"> do danego działu programowego.</w:t>
      </w:r>
    </w:p>
    <w:p w14:paraId="5FC8623A" w14:textId="24182595" w:rsidR="00DC1CDF" w:rsidRPr="00F42BBB" w:rsidRDefault="00DC1CDF" w:rsidP="00BB3F78">
      <w:pPr>
        <w:pStyle w:val="Bezodstpw1"/>
        <w:spacing w:before="240" w:line="23" w:lineRule="atLeast"/>
        <w:jc w:val="both"/>
        <w:rPr>
          <w:rFonts w:ascii="Arial" w:hAnsi="Arial" w:cs="Arial"/>
          <w:sz w:val="20"/>
          <w:szCs w:val="20"/>
        </w:rPr>
      </w:pPr>
      <w:r w:rsidRPr="00C1204E">
        <w:rPr>
          <w:rFonts w:ascii="Arial" w:hAnsi="Arial" w:cs="Arial"/>
          <w:sz w:val="20"/>
          <w:szCs w:val="20"/>
        </w:rPr>
        <w:t>Również w trakcie realizacji procesu kształcenia, ze względu na szybkość zmian w branży, ewaluacji będzie podlegać</w:t>
      </w:r>
      <w:r>
        <w:rPr>
          <w:rFonts w:ascii="Arial" w:hAnsi="Arial" w:cs="Arial"/>
          <w:sz w:val="20"/>
          <w:szCs w:val="20"/>
        </w:rPr>
        <w:t xml:space="preserve"> również przekazywany materiał.</w:t>
      </w:r>
    </w:p>
    <w:p w14:paraId="637FEE1B" w14:textId="77777777" w:rsidR="00287DD6" w:rsidRDefault="00287DD6">
      <w:pPr>
        <w:spacing w:after="160" w:line="259" w:lineRule="auto"/>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14:paraId="7C151D2C" w14:textId="32FB0873" w:rsidR="00287DD6" w:rsidRPr="00287DD6" w:rsidRDefault="00287DD6" w:rsidP="005F100B">
      <w:pPr>
        <w:pStyle w:val="Nagwek2"/>
        <w:numPr>
          <w:ilvl w:val="0"/>
          <w:numId w:val="16"/>
        </w:numPr>
        <w:ind w:hanging="578"/>
        <w:rPr>
          <w:rFonts w:cs="Arial"/>
          <w:b w:val="0"/>
          <w:color w:val="000000" w:themeColor="text1"/>
          <w:szCs w:val="24"/>
        </w:rPr>
      </w:pPr>
      <w:bookmarkStart w:id="14" w:name="_Toc18484468"/>
      <w:r w:rsidRPr="00287DD6">
        <w:rPr>
          <w:rFonts w:cs="Arial"/>
          <w:color w:val="000000" w:themeColor="text1"/>
          <w:szCs w:val="24"/>
        </w:rPr>
        <w:t>Język angielski w informatyce</w:t>
      </w:r>
      <w:bookmarkEnd w:id="14"/>
    </w:p>
    <w:p w14:paraId="48770FEE" w14:textId="77777777" w:rsidR="00927FAA" w:rsidRDefault="00927FAA" w:rsidP="00927FAA">
      <w:pPr>
        <w:spacing w:after="0"/>
        <w:rPr>
          <w:rFonts w:ascii="Arial" w:hAnsi="Arial" w:cs="Arial"/>
          <w:sz w:val="20"/>
          <w:szCs w:val="20"/>
        </w:rPr>
      </w:pPr>
    </w:p>
    <w:p w14:paraId="1F801303" w14:textId="77777777" w:rsidR="006971D1" w:rsidRPr="006971D1" w:rsidRDefault="006971D1" w:rsidP="006971D1">
      <w:pPr>
        <w:spacing w:before="120" w:after="120"/>
        <w:jc w:val="both"/>
        <w:rPr>
          <w:rFonts w:ascii="Arial" w:hAnsi="Arial" w:cs="Arial"/>
          <w:b/>
          <w:bCs/>
          <w:sz w:val="20"/>
          <w:szCs w:val="20"/>
        </w:rPr>
      </w:pPr>
      <w:r w:rsidRPr="00F42BBB">
        <w:rPr>
          <w:rFonts w:ascii="Arial" w:hAnsi="Arial" w:cs="Arial"/>
          <w:b/>
          <w:bCs/>
          <w:sz w:val="20"/>
          <w:szCs w:val="20"/>
        </w:rPr>
        <w:t>Cele ogólne przedmiotu </w:t>
      </w:r>
    </w:p>
    <w:p w14:paraId="0F66210D" w14:textId="77777777" w:rsidR="006971D1" w:rsidRPr="00F42BBB" w:rsidRDefault="006971D1" w:rsidP="005F100B">
      <w:pPr>
        <w:numPr>
          <w:ilvl w:val="1"/>
          <w:numId w:val="42"/>
        </w:numPr>
        <w:tabs>
          <w:tab w:val="clear" w:pos="1440"/>
          <w:tab w:val="num" w:pos="993"/>
        </w:tabs>
        <w:spacing w:after="0"/>
        <w:ind w:left="993" w:hanging="709"/>
        <w:jc w:val="both"/>
        <w:rPr>
          <w:rFonts w:ascii="Arial" w:hAnsi="Arial" w:cs="Arial"/>
          <w:sz w:val="20"/>
          <w:szCs w:val="20"/>
        </w:rPr>
      </w:pPr>
      <w:r w:rsidRPr="00F42BBB">
        <w:rPr>
          <w:rFonts w:ascii="Arial" w:hAnsi="Arial" w:cs="Arial"/>
          <w:sz w:val="20"/>
          <w:szCs w:val="20"/>
        </w:rPr>
        <w:t xml:space="preserve">Poznanie </w:t>
      </w:r>
      <w:r>
        <w:rPr>
          <w:rFonts w:ascii="Arial" w:hAnsi="Arial" w:cs="Arial"/>
          <w:sz w:val="20"/>
          <w:szCs w:val="20"/>
        </w:rPr>
        <w:t>podstawowego zasobu środków językowych umożliwiających realizację zadań zawodowych</w:t>
      </w:r>
      <w:r w:rsidRPr="00F42BBB">
        <w:rPr>
          <w:rFonts w:ascii="Arial" w:hAnsi="Arial" w:cs="Arial"/>
          <w:sz w:val="20"/>
          <w:szCs w:val="20"/>
        </w:rPr>
        <w:t>;</w:t>
      </w:r>
    </w:p>
    <w:p w14:paraId="5C0EA3B9" w14:textId="77777777" w:rsidR="006971D1" w:rsidRPr="00F42BBB" w:rsidRDefault="006971D1" w:rsidP="005F100B">
      <w:pPr>
        <w:numPr>
          <w:ilvl w:val="1"/>
          <w:numId w:val="42"/>
        </w:numPr>
        <w:tabs>
          <w:tab w:val="clear" w:pos="1440"/>
          <w:tab w:val="num" w:pos="993"/>
        </w:tabs>
        <w:spacing w:after="0"/>
        <w:ind w:left="993" w:hanging="709"/>
        <w:jc w:val="both"/>
        <w:rPr>
          <w:rFonts w:ascii="Arial" w:hAnsi="Arial" w:cs="Arial"/>
          <w:sz w:val="20"/>
          <w:szCs w:val="20"/>
        </w:rPr>
      </w:pPr>
      <w:r>
        <w:rPr>
          <w:rFonts w:ascii="Arial" w:hAnsi="Arial" w:cs="Arial"/>
          <w:sz w:val="20"/>
          <w:szCs w:val="20"/>
        </w:rPr>
        <w:t>Nabycie umiejętności rozumienia prostych wypowiedzi ustnych w zakresie umożliwiającym realizację zadań zawodowych</w:t>
      </w:r>
      <w:r w:rsidRPr="00F42BBB">
        <w:rPr>
          <w:rFonts w:ascii="Arial" w:hAnsi="Arial" w:cs="Arial"/>
          <w:sz w:val="20"/>
          <w:szCs w:val="20"/>
        </w:rPr>
        <w:t>;</w:t>
      </w:r>
    </w:p>
    <w:p w14:paraId="38ABCC4B" w14:textId="77777777" w:rsidR="006971D1" w:rsidRPr="00F42BBB" w:rsidRDefault="006971D1" w:rsidP="005F100B">
      <w:pPr>
        <w:numPr>
          <w:ilvl w:val="1"/>
          <w:numId w:val="42"/>
        </w:numPr>
        <w:tabs>
          <w:tab w:val="clear" w:pos="1440"/>
          <w:tab w:val="num" w:pos="993"/>
        </w:tabs>
        <w:spacing w:after="0"/>
        <w:ind w:left="993" w:hanging="709"/>
        <w:jc w:val="both"/>
        <w:rPr>
          <w:rFonts w:ascii="Arial" w:hAnsi="Arial" w:cs="Arial"/>
          <w:sz w:val="20"/>
          <w:szCs w:val="20"/>
        </w:rPr>
      </w:pPr>
      <w:r w:rsidRPr="00F42BBB">
        <w:rPr>
          <w:rFonts w:ascii="Arial" w:hAnsi="Arial" w:cs="Arial"/>
          <w:sz w:val="20"/>
          <w:szCs w:val="20"/>
        </w:rPr>
        <w:t xml:space="preserve">Poznanie zasad </w:t>
      </w:r>
      <w:r>
        <w:rPr>
          <w:rFonts w:ascii="Arial" w:hAnsi="Arial" w:cs="Arial"/>
          <w:sz w:val="20"/>
          <w:szCs w:val="20"/>
        </w:rPr>
        <w:t>samodzielnego tworzenia krótkich, prostych, spójnych i logicznych wypowiedzi ustnych i pisemnych w zakresie umożliwiającym realizację zadań zawodowych</w:t>
      </w:r>
      <w:r w:rsidRPr="00F42BBB">
        <w:rPr>
          <w:rFonts w:ascii="Arial" w:hAnsi="Arial" w:cs="Arial"/>
          <w:sz w:val="20"/>
          <w:szCs w:val="20"/>
        </w:rPr>
        <w:t>;</w:t>
      </w:r>
    </w:p>
    <w:p w14:paraId="31C93C27" w14:textId="77777777" w:rsidR="006971D1" w:rsidRPr="00F42BBB" w:rsidRDefault="006971D1" w:rsidP="005F100B">
      <w:pPr>
        <w:numPr>
          <w:ilvl w:val="1"/>
          <w:numId w:val="42"/>
        </w:numPr>
        <w:tabs>
          <w:tab w:val="clear" w:pos="1440"/>
          <w:tab w:val="num" w:pos="993"/>
        </w:tabs>
        <w:spacing w:after="0"/>
        <w:ind w:left="993" w:hanging="709"/>
        <w:jc w:val="both"/>
        <w:rPr>
          <w:rFonts w:ascii="Arial" w:hAnsi="Arial" w:cs="Arial"/>
          <w:sz w:val="20"/>
          <w:szCs w:val="20"/>
        </w:rPr>
      </w:pPr>
      <w:r>
        <w:rPr>
          <w:rFonts w:ascii="Arial" w:hAnsi="Arial" w:cs="Arial"/>
          <w:sz w:val="20"/>
          <w:szCs w:val="20"/>
        </w:rPr>
        <w:t>Nabycie umiejętności uczestnictwa w rozmowie w typowych sytuacjach związanych realizacją zadań zawodowych</w:t>
      </w:r>
      <w:r w:rsidRPr="00F42BBB">
        <w:rPr>
          <w:rFonts w:ascii="Arial" w:hAnsi="Arial" w:cs="Arial"/>
          <w:sz w:val="20"/>
          <w:szCs w:val="20"/>
        </w:rPr>
        <w:t>;</w:t>
      </w:r>
    </w:p>
    <w:p w14:paraId="10157505" w14:textId="77777777" w:rsidR="006971D1" w:rsidRPr="00F42BBB" w:rsidRDefault="006971D1" w:rsidP="005F100B">
      <w:pPr>
        <w:numPr>
          <w:ilvl w:val="1"/>
          <w:numId w:val="42"/>
        </w:numPr>
        <w:tabs>
          <w:tab w:val="clear" w:pos="1440"/>
          <w:tab w:val="num" w:pos="993"/>
        </w:tabs>
        <w:spacing w:after="0"/>
        <w:ind w:left="993" w:hanging="709"/>
        <w:jc w:val="both"/>
        <w:rPr>
          <w:rFonts w:ascii="Arial" w:hAnsi="Arial" w:cs="Arial"/>
          <w:sz w:val="20"/>
          <w:szCs w:val="20"/>
        </w:rPr>
      </w:pPr>
      <w:r w:rsidRPr="00F42BBB">
        <w:rPr>
          <w:rFonts w:ascii="Arial" w:hAnsi="Arial" w:cs="Arial"/>
          <w:sz w:val="20"/>
          <w:szCs w:val="20"/>
        </w:rPr>
        <w:t xml:space="preserve">Poznanie zasad </w:t>
      </w:r>
      <w:r>
        <w:rPr>
          <w:rFonts w:ascii="Arial" w:hAnsi="Arial" w:cs="Arial"/>
          <w:sz w:val="20"/>
          <w:szCs w:val="20"/>
        </w:rPr>
        <w:t>parafrazy w typowych sytuacjach związanych realizacją zadań zawodowych</w:t>
      </w:r>
      <w:r w:rsidRPr="00F42BBB">
        <w:rPr>
          <w:rFonts w:ascii="Arial" w:hAnsi="Arial" w:cs="Arial"/>
          <w:sz w:val="20"/>
          <w:szCs w:val="20"/>
        </w:rPr>
        <w:t>.</w:t>
      </w:r>
    </w:p>
    <w:p w14:paraId="2236F3EB" w14:textId="77777777" w:rsidR="006971D1" w:rsidRPr="00F42BBB" w:rsidRDefault="006971D1" w:rsidP="005F100B">
      <w:pPr>
        <w:numPr>
          <w:ilvl w:val="1"/>
          <w:numId w:val="42"/>
        </w:numPr>
        <w:tabs>
          <w:tab w:val="clear" w:pos="1440"/>
          <w:tab w:val="num" w:pos="993"/>
        </w:tabs>
        <w:spacing w:after="0"/>
        <w:ind w:left="993" w:hanging="709"/>
        <w:jc w:val="both"/>
        <w:rPr>
          <w:rFonts w:ascii="Arial" w:hAnsi="Arial" w:cs="Arial"/>
          <w:sz w:val="20"/>
          <w:szCs w:val="20"/>
        </w:rPr>
      </w:pPr>
      <w:r w:rsidRPr="00F42BBB">
        <w:rPr>
          <w:rFonts w:ascii="Arial" w:hAnsi="Arial" w:cs="Arial"/>
          <w:sz w:val="20"/>
          <w:szCs w:val="20"/>
        </w:rPr>
        <w:t xml:space="preserve">Poznanie </w:t>
      </w:r>
      <w:r w:rsidRPr="00216216">
        <w:rPr>
          <w:rFonts w:ascii="Arial" w:hAnsi="Arial" w:cs="Arial"/>
          <w:sz w:val="20"/>
          <w:szCs w:val="20"/>
        </w:rPr>
        <w:t>strategi</w:t>
      </w:r>
      <w:r>
        <w:rPr>
          <w:rFonts w:ascii="Arial" w:hAnsi="Arial" w:cs="Arial"/>
          <w:sz w:val="20"/>
          <w:szCs w:val="20"/>
        </w:rPr>
        <w:t>i</w:t>
      </w:r>
      <w:r w:rsidRPr="00216216">
        <w:rPr>
          <w:rFonts w:ascii="Arial" w:hAnsi="Arial" w:cs="Arial"/>
          <w:sz w:val="20"/>
          <w:szCs w:val="20"/>
        </w:rPr>
        <w:t xml:space="preserve"> służąc</w:t>
      </w:r>
      <w:r>
        <w:rPr>
          <w:rFonts w:ascii="Arial" w:hAnsi="Arial" w:cs="Arial"/>
          <w:sz w:val="20"/>
          <w:szCs w:val="20"/>
        </w:rPr>
        <w:t>ych</w:t>
      </w:r>
      <w:r w:rsidRPr="00216216">
        <w:rPr>
          <w:rFonts w:ascii="Arial" w:hAnsi="Arial" w:cs="Arial"/>
          <w:sz w:val="20"/>
          <w:szCs w:val="20"/>
        </w:rPr>
        <w:t xml:space="preserve"> doskonaleniu własnych umiejętności językowych oraz podnoszące świadomość językową</w:t>
      </w:r>
      <w:r w:rsidRPr="00F42BBB">
        <w:rPr>
          <w:rFonts w:ascii="Arial" w:hAnsi="Arial" w:cs="Arial"/>
          <w:sz w:val="20"/>
          <w:szCs w:val="20"/>
        </w:rPr>
        <w:t>.</w:t>
      </w:r>
    </w:p>
    <w:p w14:paraId="31385391" w14:textId="77777777" w:rsidR="006971D1" w:rsidRPr="006971D1" w:rsidRDefault="006971D1" w:rsidP="006971D1">
      <w:pPr>
        <w:spacing w:before="120" w:after="0"/>
        <w:jc w:val="both"/>
        <w:rPr>
          <w:rFonts w:ascii="Arial" w:hAnsi="Arial" w:cs="Arial"/>
          <w:b/>
          <w:bCs/>
          <w:sz w:val="20"/>
          <w:szCs w:val="20"/>
        </w:rPr>
      </w:pPr>
      <w:r w:rsidRPr="00F42BBB">
        <w:rPr>
          <w:rFonts w:ascii="Arial" w:hAnsi="Arial" w:cs="Arial"/>
          <w:b/>
          <w:bCs/>
          <w:sz w:val="20"/>
          <w:szCs w:val="20"/>
        </w:rPr>
        <w:t>Cele operacyjne</w:t>
      </w:r>
    </w:p>
    <w:p w14:paraId="58EAA94E" w14:textId="77777777" w:rsidR="006971D1" w:rsidRPr="009F1534" w:rsidRDefault="006971D1" w:rsidP="006971D1">
      <w:pPr>
        <w:spacing w:after="0"/>
        <w:ind w:left="568"/>
        <w:jc w:val="both"/>
        <w:rPr>
          <w:rFonts w:ascii="Arial" w:hAnsi="Arial" w:cs="Arial"/>
          <w:b/>
          <w:bCs/>
          <w:sz w:val="20"/>
          <w:szCs w:val="20"/>
        </w:rPr>
      </w:pPr>
      <w:r w:rsidRPr="00F42BBB">
        <w:rPr>
          <w:rFonts w:ascii="Arial" w:hAnsi="Arial" w:cs="Arial"/>
          <w:b/>
          <w:bCs/>
          <w:sz w:val="20"/>
          <w:szCs w:val="20"/>
        </w:rPr>
        <w:t>Uczeń potrafi:</w:t>
      </w:r>
    </w:p>
    <w:p w14:paraId="3D6E080D" w14:textId="0BB81AA2" w:rsidR="006971D1" w:rsidRPr="00F42BBB" w:rsidRDefault="006971D1" w:rsidP="005F100B">
      <w:pPr>
        <w:numPr>
          <w:ilvl w:val="0"/>
          <w:numId w:val="68"/>
        </w:numPr>
        <w:tabs>
          <w:tab w:val="clear" w:pos="720"/>
          <w:tab w:val="num" w:pos="1560"/>
        </w:tabs>
        <w:spacing w:after="0"/>
        <w:ind w:left="1560" w:hanging="709"/>
        <w:jc w:val="both"/>
        <w:rPr>
          <w:rFonts w:ascii="Arial" w:hAnsi="Arial" w:cs="Arial"/>
          <w:sz w:val="20"/>
          <w:szCs w:val="20"/>
        </w:rPr>
      </w:pPr>
      <w:r>
        <w:rPr>
          <w:rFonts w:ascii="Arial" w:hAnsi="Arial" w:cs="Arial"/>
          <w:sz w:val="20"/>
          <w:szCs w:val="20"/>
        </w:rPr>
        <w:t>r</w:t>
      </w:r>
      <w:r w:rsidRPr="00216216">
        <w:rPr>
          <w:rFonts w:ascii="Arial" w:hAnsi="Arial" w:cs="Arial"/>
          <w:sz w:val="20"/>
          <w:szCs w:val="20"/>
        </w:rPr>
        <w:t>ozpozna</w:t>
      </w:r>
      <w:r>
        <w:rPr>
          <w:rFonts w:ascii="Arial" w:hAnsi="Arial" w:cs="Arial"/>
          <w:sz w:val="20"/>
          <w:szCs w:val="20"/>
        </w:rPr>
        <w:t xml:space="preserve">wać </w:t>
      </w:r>
      <w:r w:rsidRPr="00216216">
        <w:rPr>
          <w:rFonts w:ascii="Arial" w:hAnsi="Arial" w:cs="Arial"/>
          <w:sz w:val="20"/>
          <w:szCs w:val="20"/>
        </w:rPr>
        <w:t>środki językowe umożliwiające realizację czynności zawodowych</w:t>
      </w:r>
      <w:r w:rsidR="0001210E">
        <w:rPr>
          <w:rFonts w:ascii="Arial" w:hAnsi="Arial" w:cs="Arial"/>
          <w:sz w:val="20"/>
          <w:szCs w:val="20"/>
        </w:rPr>
        <w:t>;</w:t>
      </w:r>
    </w:p>
    <w:p w14:paraId="4137B815" w14:textId="2110C430" w:rsidR="006971D1" w:rsidRPr="00F42BBB" w:rsidRDefault="0094001B" w:rsidP="005F100B">
      <w:pPr>
        <w:numPr>
          <w:ilvl w:val="0"/>
          <w:numId w:val="68"/>
        </w:numPr>
        <w:tabs>
          <w:tab w:val="clear" w:pos="720"/>
          <w:tab w:val="num" w:pos="1560"/>
        </w:tabs>
        <w:spacing w:after="0"/>
        <w:ind w:left="1560" w:hanging="709"/>
        <w:jc w:val="both"/>
        <w:rPr>
          <w:rFonts w:ascii="Arial" w:hAnsi="Arial" w:cs="Arial"/>
          <w:sz w:val="20"/>
          <w:szCs w:val="20"/>
        </w:rPr>
      </w:pPr>
      <w:r>
        <w:rPr>
          <w:rFonts w:ascii="Arial" w:hAnsi="Arial" w:cs="Arial"/>
          <w:sz w:val="20"/>
          <w:szCs w:val="20"/>
        </w:rPr>
        <w:t>za</w:t>
      </w:r>
      <w:r w:rsidR="006971D1">
        <w:rPr>
          <w:rFonts w:ascii="Arial" w:hAnsi="Arial" w:cs="Arial"/>
          <w:sz w:val="20"/>
          <w:szCs w:val="20"/>
        </w:rPr>
        <w:t>stosować</w:t>
      </w:r>
      <w:r w:rsidR="006971D1" w:rsidRPr="00216216">
        <w:rPr>
          <w:rFonts w:ascii="Arial" w:hAnsi="Arial" w:cs="Arial"/>
          <w:sz w:val="20"/>
          <w:szCs w:val="20"/>
        </w:rPr>
        <w:t xml:space="preserve"> środki językowe umożliwiające realizację czynności zawodowych</w:t>
      </w:r>
      <w:r w:rsidR="006971D1" w:rsidRPr="00F42BBB">
        <w:rPr>
          <w:rFonts w:ascii="Arial" w:hAnsi="Arial" w:cs="Arial"/>
          <w:sz w:val="20"/>
          <w:szCs w:val="20"/>
        </w:rPr>
        <w:t>;</w:t>
      </w:r>
    </w:p>
    <w:p w14:paraId="119DE3E9" w14:textId="79A4C136" w:rsidR="006971D1" w:rsidRPr="00F42BBB" w:rsidRDefault="006971D1" w:rsidP="005F100B">
      <w:pPr>
        <w:numPr>
          <w:ilvl w:val="0"/>
          <w:numId w:val="68"/>
        </w:numPr>
        <w:tabs>
          <w:tab w:val="clear" w:pos="720"/>
          <w:tab w:val="num" w:pos="1560"/>
        </w:tabs>
        <w:spacing w:after="0"/>
        <w:ind w:left="1560" w:hanging="709"/>
        <w:jc w:val="both"/>
        <w:rPr>
          <w:rFonts w:ascii="Arial" w:hAnsi="Arial" w:cs="Arial"/>
          <w:sz w:val="20"/>
          <w:szCs w:val="20"/>
        </w:rPr>
      </w:pPr>
      <w:r w:rsidRPr="00216216">
        <w:rPr>
          <w:rFonts w:ascii="Arial" w:hAnsi="Arial" w:cs="Arial"/>
          <w:sz w:val="20"/>
          <w:szCs w:val="20"/>
        </w:rPr>
        <w:t>określ</w:t>
      </w:r>
      <w:r>
        <w:rPr>
          <w:rFonts w:ascii="Arial" w:hAnsi="Arial" w:cs="Arial"/>
          <w:sz w:val="20"/>
          <w:szCs w:val="20"/>
        </w:rPr>
        <w:t>ać główne</w:t>
      </w:r>
      <w:r w:rsidRPr="00216216">
        <w:rPr>
          <w:rFonts w:ascii="Arial" w:hAnsi="Arial" w:cs="Arial"/>
          <w:sz w:val="20"/>
          <w:szCs w:val="20"/>
        </w:rPr>
        <w:t xml:space="preserve"> myśl</w:t>
      </w:r>
      <w:r>
        <w:rPr>
          <w:rFonts w:ascii="Arial" w:hAnsi="Arial" w:cs="Arial"/>
          <w:sz w:val="20"/>
          <w:szCs w:val="20"/>
        </w:rPr>
        <w:t>i</w:t>
      </w:r>
      <w:r w:rsidRPr="00216216">
        <w:rPr>
          <w:rFonts w:ascii="Arial" w:hAnsi="Arial" w:cs="Arial"/>
          <w:sz w:val="20"/>
          <w:szCs w:val="20"/>
        </w:rPr>
        <w:t xml:space="preserve"> wypowiedzi lub tekstu lub fragmentu wypowiedzi lub tekstu</w:t>
      </w:r>
      <w:r w:rsidR="0001210E">
        <w:rPr>
          <w:rFonts w:ascii="Arial" w:hAnsi="Arial" w:cs="Arial"/>
          <w:sz w:val="20"/>
          <w:szCs w:val="20"/>
        </w:rPr>
        <w:t>;</w:t>
      </w:r>
    </w:p>
    <w:p w14:paraId="713D12CB" w14:textId="34522DE8" w:rsidR="006971D1" w:rsidRPr="00F42BBB" w:rsidRDefault="006971D1" w:rsidP="005F100B">
      <w:pPr>
        <w:numPr>
          <w:ilvl w:val="0"/>
          <w:numId w:val="68"/>
        </w:numPr>
        <w:tabs>
          <w:tab w:val="clear" w:pos="720"/>
          <w:tab w:val="num" w:pos="1560"/>
        </w:tabs>
        <w:spacing w:after="0"/>
        <w:ind w:left="1560" w:hanging="709"/>
        <w:jc w:val="both"/>
        <w:rPr>
          <w:rFonts w:ascii="Arial" w:hAnsi="Arial" w:cs="Arial"/>
          <w:sz w:val="20"/>
          <w:szCs w:val="20"/>
        </w:rPr>
      </w:pPr>
      <w:r w:rsidRPr="00216216">
        <w:rPr>
          <w:rFonts w:ascii="Arial" w:hAnsi="Arial" w:cs="Arial"/>
          <w:sz w:val="20"/>
          <w:szCs w:val="20"/>
        </w:rPr>
        <w:t>znajd</w:t>
      </w:r>
      <w:r>
        <w:rPr>
          <w:rFonts w:ascii="Arial" w:hAnsi="Arial" w:cs="Arial"/>
          <w:sz w:val="20"/>
          <w:szCs w:val="20"/>
        </w:rPr>
        <w:t>ować</w:t>
      </w:r>
      <w:r w:rsidRPr="00216216">
        <w:rPr>
          <w:rFonts w:ascii="Arial" w:hAnsi="Arial" w:cs="Arial"/>
          <w:sz w:val="20"/>
          <w:szCs w:val="20"/>
        </w:rPr>
        <w:t xml:space="preserve"> w wypowiedzi lub tekście określone informacje</w:t>
      </w:r>
      <w:r w:rsidR="0001210E">
        <w:rPr>
          <w:rFonts w:ascii="Arial" w:hAnsi="Arial" w:cs="Arial"/>
          <w:sz w:val="20"/>
          <w:szCs w:val="20"/>
        </w:rPr>
        <w:t>;</w:t>
      </w:r>
    </w:p>
    <w:p w14:paraId="4F06FBF1" w14:textId="4340126D" w:rsidR="006971D1" w:rsidRPr="00F42BBB" w:rsidRDefault="006971D1" w:rsidP="005F100B">
      <w:pPr>
        <w:numPr>
          <w:ilvl w:val="0"/>
          <w:numId w:val="68"/>
        </w:numPr>
        <w:tabs>
          <w:tab w:val="clear" w:pos="720"/>
          <w:tab w:val="num" w:pos="1560"/>
        </w:tabs>
        <w:spacing w:after="0"/>
        <w:ind w:left="1560" w:hanging="709"/>
        <w:jc w:val="both"/>
        <w:rPr>
          <w:rFonts w:ascii="Arial" w:hAnsi="Arial" w:cs="Arial"/>
          <w:sz w:val="20"/>
          <w:szCs w:val="20"/>
        </w:rPr>
      </w:pPr>
      <w:r w:rsidRPr="00216216">
        <w:rPr>
          <w:rFonts w:ascii="Arial" w:hAnsi="Arial" w:cs="Arial"/>
          <w:sz w:val="20"/>
          <w:szCs w:val="20"/>
        </w:rPr>
        <w:t>rozpozn</w:t>
      </w:r>
      <w:r>
        <w:rPr>
          <w:rFonts w:ascii="Arial" w:hAnsi="Arial" w:cs="Arial"/>
          <w:sz w:val="20"/>
          <w:szCs w:val="20"/>
        </w:rPr>
        <w:t>ać</w:t>
      </w:r>
      <w:r w:rsidRPr="00216216">
        <w:rPr>
          <w:rFonts w:ascii="Arial" w:hAnsi="Arial" w:cs="Arial"/>
          <w:sz w:val="20"/>
          <w:szCs w:val="20"/>
        </w:rPr>
        <w:t xml:space="preserve"> związki między poszczególnymi częściami tekstu</w:t>
      </w:r>
      <w:r w:rsidR="0001210E">
        <w:rPr>
          <w:rFonts w:ascii="Arial" w:hAnsi="Arial" w:cs="Arial"/>
          <w:sz w:val="20"/>
          <w:szCs w:val="20"/>
        </w:rPr>
        <w:t>;</w:t>
      </w:r>
    </w:p>
    <w:p w14:paraId="59FC32AD" w14:textId="505A78A0" w:rsidR="006971D1" w:rsidRPr="00F42BBB" w:rsidRDefault="006971D1" w:rsidP="005F100B">
      <w:pPr>
        <w:numPr>
          <w:ilvl w:val="0"/>
          <w:numId w:val="68"/>
        </w:numPr>
        <w:tabs>
          <w:tab w:val="clear" w:pos="720"/>
          <w:tab w:val="num" w:pos="1560"/>
        </w:tabs>
        <w:spacing w:after="0"/>
        <w:ind w:left="1560" w:hanging="709"/>
        <w:jc w:val="both"/>
        <w:rPr>
          <w:rFonts w:ascii="Arial" w:hAnsi="Arial" w:cs="Arial"/>
          <w:sz w:val="20"/>
          <w:szCs w:val="20"/>
        </w:rPr>
      </w:pPr>
      <w:r w:rsidRPr="00216216">
        <w:rPr>
          <w:rFonts w:ascii="Arial" w:hAnsi="Arial" w:cs="Arial"/>
          <w:sz w:val="20"/>
          <w:szCs w:val="20"/>
        </w:rPr>
        <w:t>przedstawia</w:t>
      </w:r>
      <w:r>
        <w:rPr>
          <w:rFonts w:ascii="Arial" w:hAnsi="Arial" w:cs="Arial"/>
          <w:sz w:val="20"/>
          <w:szCs w:val="20"/>
        </w:rPr>
        <w:t>ć</w:t>
      </w:r>
      <w:r w:rsidRPr="00216216">
        <w:rPr>
          <w:rFonts w:ascii="Arial" w:hAnsi="Arial" w:cs="Arial"/>
          <w:sz w:val="20"/>
          <w:szCs w:val="20"/>
        </w:rPr>
        <w:t xml:space="preserve"> sposób postępowania w różnych sytuacjach zawodowych (np. udziela instrukcji, wskazówek, określa zasady)</w:t>
      </w:r>
      <w:r w:rsidR="0001210E">
        <w:rPr>
          <w:rFonts w:ascii="Arial" w:hAnsi="Arial" w:cs="Arial"/>
          <w:sz w:val="20"/>
          <w:szCs w:val="20"/>
        </w:rPr>
        <w:t>;</w:t>
      </w:r>
    </w:p>
    <w:p w14:paraId="3B3106CB" w14:textId="7724C119" w:rsidR="006971D1" w:rsidRPr="00F42BBB" w:rsidRDefault="0094001B" w:rsidP="005F100B">
      <w:pPr>
        <w:numPr>
          <w:ilvl w:val="0"/>
          <w:numId w:val="68"/>
        </w:numPr>
        <w:tabs>
          <w:tab w:val="clear" w:pos="720"/>
          <w:tab w:val="num" w:pos="1560"/>
        </w:tabs>
        <w:spacing w:after="0"/>
        <w:ind w:left="1560" w:hanging="709"/>
        <w:jc w:val="both"/>
        <w:rPr>
          <w:rFonts w:ascii="Arial" w:hAnsi="Arial" w:cs="Arial"/>
          <w:sz w:val="20"/>
          <w:szCs w:val="20"/>
        </w:rPr>
      </w:pPr>
      <w:r>
        <w:rPr>
          <w:rFonts w:ascii="Arial" w:hAnsi="Arial" w:cs="Arial"/>
          <w:sz w:val="20"/>
          <w:szCs w:val="20"/>
        </w:rPr>
        <w:t>za</w:t>
      </w:r>
      <w:r w:rsidR="006971D1" w:rsidRPr="003F539B">
        <w:rPr>
          <w:rFonts w:ascii="Arial" w:hAnsi="Arial" w:cs="Arial"/>
          <w:sz w:val="20"/>
          <w:szCs w:val="20"/>
        </w:rPr>
        <w:t>stos</w:t>
      </w:r>
      <w:r w:rsidR="006971D1">
        <w:rPr>
          <w:rFonts w:ascii="Arial" w:hAnsi="Arial" w:cs="Arial"/>
          <w:sz w:val="20"/>
          <w:szCs w:val="20"/>
        </w:rPr>
        <w:t>ować</w:t>
      </w:r>
      <w:r w:rsidR="006971D1" w:rsidRPr="003F539B">
        <w:rPr>
          <w:rFonts w:ascii="Arial" w:hAnsi="Arial" w:cs="Arial"/>
          <w:sz w:val="20"/>
          <w:szCs w:val="20"/>
        </w:rPr>
        <w:t xml:space="preserve"> formalny lub nieformalny styl wypowiedzi adekwatnie do sytuacji</w:t>
      </w:r>
      <w:r w:rsidR="0001210E">
        <w:rPr>
          <w:rFonts w:ascii="Arial" w:hAnsi="Arial" w:cs="Arial"/>
          <w:sz w:val="20"/>
          <w:szCs w:val="20"/>
        </w:rPr>
        <w:t>;</w:t>
      </w:r>
    </w:p>
    <w:p w14:paraId="62DE5B75" w14:textId="3FF487E9" w:rsidR="006971D1" w:rsidRPr="00F42BBB" w:rsidRDefault="0094001B" w:rsidP="005F100B">
      <w:pPr>
        <w:numPr>
          <w:ilvl w:val="0"/>
          <w:numId w:val="68"/>
        </w:numPr>
        <w:tabs>
          <w:tab w:val="clear" w:pos="720"/>
          <w:tab w:val="num" w:pos="1560"/>
        </w:tabs>
        <w:spacing w:after="0"/>
        <w:ind w:left="1560" w:hanging="709"/>
        <w:jc w:val="both"/>
        <w:rPr>
          <w:rFonts w:ascii="Arial" w:hAnsi="Arial" w:cs="Arial"/>
          <w:sz w:val="20"/>
          <w:szCs w:val="20"/>
        </w:rPr>
      </w:pPr>
      <w:r w:rsidRPr="003F539B">
        <w:rPr>
          <w:rFonts w:ascii="Arial" w:hAnsi="Arial" w:cs="Arial"/>
          <w:sz w:val="20"/>
          <w:szCs w:val="20"/>
        </w:rPr>
        <w:t>wyra</w:t>
      </w:r>
      <w:r>
        <w:rPr>
          <w:rFonts w:ascii="Arial" w:hAnsi="Arial" w:cs="Arial"/>
          <w:sz w:val="20"/>
          <w:szCs w:val="20"/>
        </w:rPr>
        <w:t>zić</w:t>
      </w:r>
      <w:r w:rsidRPr="003F539B">
        <w:rPr>
          <w:rFonts w:ascii="Arial" w:hAnsi="Arial" w:cs="Arial"/>
          <w:sz w:val="20"/>
          <w:szCs w:val="20"/>
        </w:rPr>
        <w:t xml:space="preserve"> </w:t>
      </w:r>
      <w:r w:rsidR="006971D1" w:rsidRPr="003F539B">
        <w:rPr>
          <w:rFonts w:ascii="Arial" w:hAnsi="Arial" w:cs="Arial"/>
          <w:sz w:val="20"/>
          <w:szCs w:val="20"/>
        </w:rPr>
        <w:t>swoje opinie i uzasadnia je, pyta o opinie, zgadza się lub nie zgadza z opiniami innych osób</w:t>
      </w:r>
      <w:r w:rsidR="0001210E">
        <w:rPr>
          <w:rFonts w:ascii="Arial" w:hAnsi="Arial" w:cs="Arial"/>
          <w:sz w:val="20"/>
          <w:szCs w:val="20"/>
        </w:rPr>
        <w:t>;</w:t>
      </w:r>
    </w:p>
    <w:p w14:paraId="07677CD0" w14:textId="7A78D519" w:rsidR="006971D1" w:rsidRPr="00F42BBB" w:rsidRDefault="006971D1" w:rsidP="005F100B">
      <w:pPr>
        <w:numPr>
          <w:ilvl w:val="0"/>
          <w:numId w:val="68"/>
        </w:numPr>
        <w:tabs>
          <w:tab w:val="clear" w:pos="720"/>
          <w:tab w:val="num" w:pos="1560"/>
        </w:tabs>
        <w:spacing w:after="0"/>
        <w:ind w:left="1560" w:hanging="709"/>
        <w:jc w:val="both"/>
        <w:rPr>
          <w:rFonts w:ascii="Arial" w:hAnsi="Arial" w:cs="Arial"/>
          <w:sz w:val="20"/>
          <w:szCs w:val="20"/>
        </w:rPr>
      </w:pPr>
      <w:r w:rsidRPr="003F539B">
        <w:rPr>
          <w:rFonts w:ascii="Arial" w:hAnsi="Arial" w:cs="Arial"/>
          <w:sz w:val="20"/>
          <w:szCs w:val="20"/>
        </w:rPr>
        <w:t>prowadzi</w:t>
      </w:r>
      <w:r>
        <w:rPr>
          <w:rFonts w:ascii="Arial" w:hAnsi="Arial" w:cs="Arial"/>
          <w:sz w:val="20"/>
          <w:szCs w:val="20"/>
        </w:rPr>
        <w:t>ć</w:t>
      </w:r>
      <w:r w:rsidRPr="003F539B">
        <w:rPr>
          <w:rFonts w:ascii="Arial" w:hAnsi="Arial" w:cs="Arial"/>
          <w:sz w:val="20"/>
          <w:szCs w:val="20"/>
        </w:rPr>
        <w:t xml:space="preserve"> proste negocjacje związane z czynnościami zawodowymi</w:t>
      </w:r>
      <w:r w:rsidR="0001210E">
        <w:rPr>
          <w:rFonts w:ascii="Arial" w:hAnsi="Arial" w:cs="Arial"/>
          <w:sz w:val="20"/>
          <w:szCs w:val="20"/>
        </w:rPr>
        <w:t>;</w:t>
      </w:r>
    </w:p>
    <w:p w14:paraId="282BDADB" w14:textId="230ED6AE" w:rsidR="006971D1" w:rsidRPr="00F42BBB" w:rsidRDefault="006971D1" w:rsidP="005F100B">
      <w:pPr>
        <w:numPr>
          <w:ilvl w:val="0"/>
          <w:numId w:val="68"/>
        </w:numPr>
        <w:tabs>
          <w:tab w:val="clear" w:pos="720"/>
          <w:tab w:val="num" w:pos="1560"/>
        </w:tabs>
        <w:spacing w:after="0"/>
        <w:ind w:left="1560" w:hanging="709"/>
        <w:jc w:val="both"/>
        <w:rPr>
          <w:rFonts w:ascii="Arial" w:hAnsi="Arial" w:cs="Arial"/>
          <w:sz w:val="20"/>
          <w:szCs w:val="20"/>
        </w:rPr>
      </w:pPr>
      <w:r w:rsidRPr="003F539B">
        <w:rPr>
          <w:rFonts w:ascii="Arial" w:hAnsi="Arial" w:cs="Arial"/>
          <w:sz w:val="20"/>
          <w:szCs w:val="20"/>
        </w:rPr>
        <w:t>przekaz</w:t>
      </w:r>
      <w:r>
        <w:rPr>
          <w:rFonts w:ascii="Arial" w:hAnsi="Arial" w:cs="Arial"/>
          <w:sz w:val="20"/>
          <w:szCs w:val="20"/>
        </w:rPr>
        <w:t>ać</w:t>
      </w:r>
      <w:r w:rsidRPr="003F539B">
        <w:rPr>
          <w:rFonts w:ascii="Arial" w:hAnsi="Arial" w:cs="Arial"/>
          <w:sz w:val="20"/>
          <w:szCs w:val="20"/>
        </w:rPr>
        <w:t xml:space="preserve"> w języku obcym nowożytnym informacje sformułowane w języku polskim lub w tym języku obcym nowożytnym</w:t>
      </w:r>
      <w:r>
        <w:rPr>
          <w:rFonts w:ascii="Arial" w:hAnsi="Arial" w:cs="Arial"/>
          <w:sz w:val="20"/>
          <w:szCs w:val="20"/>
        </w:rPr>
        <w:t xml:space="preserve"> oraz odwrotnie</w:t>
      </w:r>
      <w:r w:rsidR="0001210E">
        <w:rPr>
          <w:rFonts w:ascii="Arial" w:hAnsi="Arial" w:cs="Arial"/>
          <w:sz w:val="20"/>
          <w:szCs w:val="20"/>
        </w:rPr>
        <w:t>;</w:t>
      </w:r>
    </w:p>
    <w:p w14:paraId="4FE32157" w14:textId="0B4E8D4F" w:rsidR="0001210E" w:rsidRDefault="006971D1" w:rsidP="005F100B">
      <w:pPr>
        <w:numPr>
          <w:ilvl w:val="0"/>
          <w:numId w:val="68"/>
        </w:numPr>
        <w:tabs>
          <w:tab w:val="clear" w:pos="720"/>
          <w:tab w:val="num" w:pos="1134"/>
          <w:tab w:val="num" w:pos="1560"/>
        </w:tabs>
        <w:spacing w:after="0"/>
        <w:ind w:left="1560" w:hanging="709"/>
        <w:jc w:val="both"/>
        <w:rPr>
          <w:rFonts w:ascii="Arial" w:hAnsi="Arial" w:cs="Arial"/>
          <w:sz w:val="20"/>
          <w:szCs w:val="20"/>
        </w:rPr>
      </w:pPr>
      <w:r w:rsidRPr="003F539B">
        <w:rPr>
          <w:rFonts w:ascii="Arial" w:hAnsi="Arial" w:cs="Arial"/>
          <w:sz w:val="20"/>
          <w:szCs w:val="20"/>
        </w:rPr>
        <w:t>wykorzyst</w:t>
      </w:r>
      <w:r>
        <w:rPr>
          <w:rFonts w:ascii="Arial" w:hAnsi="Arial" w:cs="Arial"/>
          <w:sz w:val="20"/>
          <w:szCs w:val="20"/>
        </w:rPr>
        <w:t>ać</w:t>
      </w:r>
      <w:r w:rsidRPr="003F539B">
        <w:rPr>
          <w:rFonts w:ascii="Arial" w:hAnsi="Arial" w:cs="Arial"/>
          <w:sz w:val="20"/>
          <w:szCs w:val="20"/>
        </w:rPr>
        <w:t xml:space="preserve"> kontekst (tam, gdzie to możliwe), aby w przybliżeniu określić znaczenie słowa</w:t>
      </w:r>
      <w:r>
        <w:rPr>
          <w:rFonts w:ascii="Arial" w:hAnsi="Arial" w:cs="Arial"/>
          <w:sz w:val="20"/>
          <w:szCs w:val="20"/>
        </w:rPr>
        <w:t>.</w:t>
      </w:r>
    </w:p>
    <w:p w14:paraId="7AC03F81" w14:textId="77777777" w:rsidR="0001210E" w:rsidRDefault="0001210E">
      <w:pPr>
        <w:spacing w:after="160" w:line="259" w:lineRule="auto"/>
        <w:rPr>
          <w:rFonts w:ascii="Arial" w:hAnsi="Arial" w:cs="Arial"/>
          <w:sz w:val="20"/>
          <w:szCs w:val="20"/>
        </w:rPr>
      </w:pPr>
      <w:r>
        <w:rPr>
          <w:rFonts w:ascii="Arial" w:hAnsi="Arial" w:cs="Arial"/>
          <w:sz w:val="20"/>
          <w:szCs w:val="20"/>
        </w:rPr>
        <w:br w:type="page"/>
      </w:r>
    </w:p>
    <w:p w14:paraId="5782F6FF" w14:textId="77777777" w:rsidR="006971D1" w:rsidRPr="00F42BBB" w:rsidRDefault="006971D1" w:rsidP="006971D1">
      <w:pPr>
        <w:rPr>
          <w:rFonts w:ascii="Arial" w:hAnsi="Arial" w:cs="Arial"/>
          <w:sz w:val="20"/>
          <w:szCs w:val="20"/>
        </w:rPr>
      </w:pPr>
      <w:r w:rsidRPr="00F42BBB">
        <w:rPr>
          <w:rFonts w:ascii="Arial" w:hAnsi="Arial" w:cs="Arial"/>
          <w:b/>
          <w:bCs/>
          <w:sz w:val="20"/>
          <w:szCs w:val="20"/>
        </w:rPr>
        <w:t>MATERIAŁ NAUCZANIA</w:t>
      </w:r>
    </w:p>
    <w:tbl>
      <w:tblPr>
        <w:tblW w:w="13892" w:type="dxa"/>
        <w:tblInd w:w="-152" w:type="dxa"/>
        <w:tblLayout w:type="fixed"/>
        <w:tblCellMar>
          <w:left w:w="0" w:type="dxa"/>
          <w:right w:w="0" w:type="dxa"/>
        </w:tblCellMar>
        <w:tblLook w:val="04A0" w:firstRow="1" w:lastRow="0" w:firstColumn="1" w:lastColumn="0" w:noHBand="0" w:noVBand="1"/>
      </w:tblPr>
      <w:tblGrid>
        <w:gridCol w:w="1702"/>
        <w:gridCol w:w="1842"/>
        <w:gridCol w:w="851"/>
        <w:gridCol w:w="5245"/>
        <w:gridCol w:w="3118"/>
        <w:gridCol w:w="1134"/>
      </w:tblGrid>
      <w:tr w:rsidR="006971D1" w:rsidRPr="00F42BBB" w14:paraId="3C09CC50" w14:textId="77777777" w:rsidTr="00EE20EE">
        <w:trPr>
          <w:trHeight w:val="1152"/>
        </w:trPr>
        <w:tc>
          <w:tcPr>
            <w:tcW w:w="1702"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564A8028" w14:textId="77777777" w:rsidR="006971D1" w:rsidRPr="00F42BBB" w:rsidRDefault="006971D1" w:rsidP="003328D5">
            <w:pPr>
              <w:rPr>
                <w:rFonts w:ascii="Arial" w:hAnsi="Arial" w:cs="Arial"/>
                <w:sz w:val="20"/>
                <w:szCs w:val="20"/>
              </w:rPr>
            </w:pPr>
            <w:r w:rsidRPr="00F42BBB">
              <w:rPr>
                <w:rFonts w:ascii="Arial" w:hAnsi="Arial" w:cs="Arial"/>
                <w:b/>
                <w:bCs/>
                <w:sz w:val="20"/>
                <w:szCs w:val="20"/>
              </w:rPr>
              <w:t>Dział programowy</w:t>
            </w:r>
          </w:p>
        </w:tc>
        <w:tc>
          <w:tcPr>
            <w:tcW w:w="1842"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0323717A" w14:textId="77777777" w:rsidR="006971D1" w:rsidRPr="00F42BBB" w:rsidRDefault="006971D1" w:rsidP="003328D5">
            <w:pPr>
              <w:rPr>
                <w:rFonts w:ascii="Arial" w:hAnsi="Arial" w:cs="Arial"/>
                <w:sz w:val="20"/>
                <w:szCs w:val="20"/>
              </w:rPr>
            </w:pPr>
            <w:r w:rsidRPr="00F42BBB">
              <w:rPr>
                <w:rFonts w:ascii="Arial" w:hAnsi="Arial" w:cs="Arial"/>
                <w:b/>
                <w:bCs/>
                <w:sz w:val="20"/>
                <w:szCs w:val="20"/>
              </w:rPr>
              <w:t>Tematy jednostek metodycznych</w:t>
            </w:r>
          </w:p>
        </w:tc>
        <w:tc>
          <w:tcPr>
            <w:tcW w:w="851"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tcPr>
          <w:p w14:paraId="01C4FADD" w14:textId="4EC9F01C" w:rsidR="006971D1" w:rsidRPr="00F42BBB" w:rsidRDefault="00EE20EE" w:rsidP="003328D5">
            <w:pPr>
              <w:rPr>
                <w:rFonts w:ascii="Arial" w:hAnsi="Arial" w:cs="Arial"/>
                <w:sz w:val="20"/>
                <w:szCs w:val="20"/>
              </w:rPr>
            </w:pPr>
            <w:r w:rsidRPr="00F42BBB">
              <w:rPr>
                <w:rFonts w:ascii="Arial" w:hAnsi="Arial" w:cs="Arial"/>
                <w:b/>
                <w:bCs/>
                <w:sz w:val="20"/>
                <w:szCs w:val="20"/>
              </w:rPr>
              <w:t>Liczba godz.</w:t>
            </w:r>
          </w:p>
        </w:tc>
        <w:tc>
          <w:tcPr>
            <w:tcW w:w="8363"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7CD8A3D6" w14:textId="77777777" w:rsidR="006971D1" w:rsidRPr="00F42BBB" w:rsidRDefault="006971D1" w:rsidP="003328D5">
            <w:pPr>
              <w:rPr>
                <w:rFonts w:ascii="Arial" w:hAnsi="Arial" w:cs="Arial"/>
                <w:sz w:val="20"/>
                <w:szCs w:val="20"/>
              </w:rPr>
            </w:pPr>
            <w:r w:rsidRPr="00F42BBB">
              <w:rPr>
                <w:rFonts w:ascii="Arial" w:hAnsi="Arial" w:cs="Arial"/>
                <w:b/>
                <w:bCs/>
                <w:sz w:val="20"/>
                <w:szCs w:val="20"/>
              </w:rPr>
              <w:t>Wymagania programowe</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1E123862" w14:textId="77777777" w:rsidR="006971D1" w:rsidRPr="00F42BBB" w:rsidRDefault="006971D1" w:rsidP="003328D5">
            <w:pPr>
              <w:rPr>
                <w:rFonts w:ascii="Arial" w:hAnsi="Arial" w:cs="Arial"/>
                <w:sz w:val="20"/>
                <w:szCs w:val="20"/>
              </w:rPr>
            </w:pPr>
            <w:r w:rsidRPr="00F42BBB">
              <w:rPr>
                <w:rFonts w:ascii="Arial" w:hAnsi="Arial" w:cs="Arial"/>
                <w:b/>
                <w:bCs/>
                <w:sz w:val="20"/>
                <w:szCs w:val="20"/>
              </w:rPr>
              <w:t>Uwagi o realizacji</w:t>
            </w:r>
          </w:p>
        </w:tc>
      </w:tr>
      <w:tr w:rsidR="006971D1" w:rsidRPr="00F42BBB" w14:paraId="4A4842DC" w14:textId="77777777" w:rsidTr="00EE20EE">
        <w:trPr>
          <w:trHeight w:val="864"/>
        </w:trPr>
        <w:tc>
          <w:tcPr>
            <w:tcW w:w="1702" w:type="dxa"/>
            <w:vMerge/>
            <w:tcBorders>
              <w:top w:val="single" w:sz="8" w:space="0" w:color="FFFFFF"/>
              <w:left w:val="single" w:sz="8" w:space="0" w:color="FFFFFF"/>
              <w:bottom w:val="single" w:sz="24" w:space="0" w:color="FFFFFF"/>
              <w:right w:val="single" w:sz="8" w:space="0" w:color="FFFFFF"/>
            </w:tcBorders>
            <w:vAlign w:val="center"/>
            <w:hideMark/>
          </w:tcPr>
          <w:p w14:paraId="5EEFE231" w14:textId="77777777" w:rsidR="006971D1" w:rsidRPr="00F42BBB" w:rsidRDefault="006971D1" w:rsidP="003328D5">
            <w:pPr>
              <w:rPr>
                <w:rFonts w:ascii="Arial" w:hAnsi="Arial" w:cs="Arial"/>
                <w:sz w:val="20"/>
                <w:szCs w:val="20"/>
              </w:rPr>
            </w:pPr>
          </w:p>
        </w:tc>
        <w:tc>
          <w:tcPr>
            <w:tcW w:w="1842" w:type="dxa"/>
            <w:vMerge/>
            <w:tcBorders>
              <w:top w:val="single" w:sz="8" w:space="0" w:color="FFFFFF"/>
              <w:left w:val="single" w:sz="8" w:space="0" w:color="FFFFFF"/>
              <w:bottom w:val="single" w:sz="24" w:space="0" w:color="FFFFFF"/>
              <w:right w:val="single" w:sz="8" w:space="0" w:color="FFFFFF"/>
            </w:tcBorders>
            <w:vAlign w:val="center"/>
            <w:hideMark/>
          </w:tcPr>
          <w:p w14:paraId="33C5566E" w14:textId="77777777" w:rsidR="006971D1" w:rsidRPr="00F42BBB" w:rsidRDefault="006971D1" w:rsidP="003328D5">
            <w:pPr>
              <w:rPr>
                <w:rFonts w:ascii="Arial" w:hAnsi="Arial" w:cs="Arial"/>
                <w:sz w:val="20"/>
                <w:szCs w:val="20"/>
              </w:rPr>
            </w:pPr>
          </w:p>
        </w:tc>
        <w:tc>
          <w:tcPr>
            <w:tcW w:w="851" w:type="dxa"/>
            <w:vMerge/>
            <w:tcBorders>
              <w:top w:val="single" w:sz="8" w:space="0" w:color="FFFFFF"/>
              <w:left w:val="single" w:sz="8" w:space="0" w:color="FFFFFF"/>
              <w:bottom w:val="single" w:sz="24" w:space="0" w:color="FFFFFF"/>
              <w:right w:val="single" w:sz="8" w:space="0" w:color="FFFFFF"/>
            </w:tcBorders>
            <w:vAlign w:val="center"/>
          </w:tcPr>
          <w:p w14:paraId="349191A1" w14:textId="77777777" w:rsidR="006971D1" w:rsidRPr="00F42BBB" w:rsidRDefault="006971D1" w:rsidP="003328D5">
            <w:pPr>
              <w:rPr>
                <w:rFonts w:ascii="Arial" w:hAnsi="Arial" w:cs="Arial"/>
                <w:sz w:val="20"/>
                <w:szCs w:val="20"/>
              </w:rPr>
            </w:pPr>
          </w:p>
        </w:tc>
        <w:tc>
          <w:tcPr>
            <w:tcW w:w="5245"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4F8C94E5" w14:textId="77777777" w:rsidR="006971D1" w:rsidRPr="00F42BBB" w:rsidRDefault="006971D1" w:rsidP="003328D5">
            <w:pPr>
              <w:rPr>
                <w:rFonts w:ascii="Arial" w:hAnsi="Arial" w:cs="Arial"/>
                <w:sz w:val="20"/>
                <w:szCs w:val="20"/>
              </w:rPr>
            </w:pPr>
            <w:r w:rsidRPr="00F42BBB">
              <w:rPr>
                <w:rFonts w:ascii="Arial" w:hAnsi="Arial" w:cs="Arial"/>
                <w:sz w:val="20"/>
                <w:szCs w:val="20"/>
              </w:rPr>
              <w:t>Podstawowe</w:t>
            </w:r>
          </w:p>
          <w:p w14:paraId="5F38F300" w14:textId="77777777" w:rsidR="006971D1" w:rsidRPr="00F42BBB" w:rsidRDefault="006971D1" w:rsidP="003328D5">
            <w:pPr>
              <w:rPr>
                <w:rFonts w:ascii="Arial" w:hAnsi="Arial" w:cs="Arial"/>
                <w:sz w:val="20"/>
                <w:szCs w:val="20"/>
              </w:rPr>
            </w:pPr>
            <w:r w:rsidRPr="00F42BBB">
              <w:rPr>
                <w:rFonts w:ascii="Arial" w:hAnsi="Arial" w:cs="Arial"/>
                <w:sz w:val="20"/>
                <w:szCs w:val="20"/>
              </w:rPr>
              <w:t>Uczeń potrafi:</w:t>
            </w:r>
          </w:p>
        </w:tc>
        <w:tc>
          <w:tcPr>
            <w:tcW w:w="311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26CF30BA" w14:textId="77777777" w:rsidR="006971D1" w:rsidRPr="00F42BBB" w:rsidRDefault="006971D1" w:rsidP="003328D5">
            <w:pPr>
              <w:rPr>
                <w:rFonts w:ascii="Arial" w:hAnsi="Arial" w:cs="Arial"/>
                <w:sz w:val="20"/>
                <w:szCs w:val="20"/>
              </w:rPr>
            </w:pPr>
            <w:r w:rsidRPr="00F42BBB">
              <w:rPr>
                <w:rFonts w:ascii="Arial" w:hAnsi="Arial" w:cs="Arial"/>
                <w:sz w:val="20"/>
                <w:szCs w:val="20"/>
              </w:rPr>
              <w:t>Ponadpodstawowe</w:t>
            </w:r>
          </w:p>
          <w:p w14:paraId="758D0E5B" w14:textId="77777777" w:rsidR="006971D1" w:rsidRPr="00F42BBB" w:rsidRDefault="006971D1" w:rsidP="003328D5">
            <w:pPr>
              <w:rPr>
                <w:rFonts w:ascii="Arial" w:hAnsi="Arial" w:cs="Arial"/>
                <w:sz w:val="20"/>
                <w:szCs w:val="20"/>
              </w:rPr>
            </w:pPr>
            <w:r w:rsidRPr="00F42BBB">
              <w:rPr>
                <w:rFonts w:ascii="Arial" w:hAnsi="Arial" w:cs="Arial"/>
                <w:sz w:val="20"/>
                <w:szCs w:val="20"/>
              </w:rPr>
              <w:t>Uczeń potrafi:</w:t>
            </w:r>
          </w:p>
        </w:tc>
        <w:tc>
          <w:tcPr>
            <w:tcW w:w="113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3F6CC181" w14:textId="77777777" w:rsidR="006971D1" w:rsidRPr="00F42BBB" w:rsidRDefault="006971D1" w:rsidP="003328D5">
            <w:pPr>
              <w:rPr>
                <w:rFonts w:ascii="Arial" w:hAnsi="Arial" w:cs="Arial"/>
                <w:sz w:val="20"/>
                <w:szCs w:val="20"/>
              </w:rPr>
            </w:pPr>
            <w:r w:rsidRPr="00F42BBB">
              <w:rPr>
                <w:rFonts w:ascii="Arial" w:hAnsi="Arial" w:cs="Arial"/>
                <w:sz w:val="20"/>
                <w:szCs w:val="20"/>
              </w:rPr>
              <w:t>Etap realizacji</w:t>
            </w:r>
          </w:p>
        </w:tc>
      </w:tr>
      <w:tr w:rsidR="006971D1" w:rsidRPr="00F42BBB" w14:paraId="165C1355" w14:textId="77777777" w:rsidTr="00EE20EE">
        <w:trPr>
          <w:trHeight w:val="492"/>
        </w:trPr>
        <w:tc>
          <w:tcPr>
            <w:tcW w:w="1702" w:type="dxa"/>
            <w:vMerge w:val="restart"/>
            <w:tcBorders>
              <w:top w:val="single" w:sz="24" w:space="0" w:color="FFFFFF"/>
              <w:left w:val="single" w:sz="8" w:space="0" w:color="FFFFFF"/>
              <w:bottom w:val="single" w:sz="8" w:space="0" w:color="FFFFFF"/>
              <w:right w:val="single" w:sz="8" w:space="0" w:color="FFFFFF"/>
            </w:tcBorders>
            <w:shd w:val="clear" w:color="auto" w:fill="4F81BD"/>
            <w:tcMar>
              <w:top w:w="15" w:type="dxa"/>
              <w:left w:w="101" w:type="dxa"/>
              <w:bottom w:w="0" w:type="dxa"/>
              <w:right w:w="101" w:type="dxa"/>
            </w:tcMar>
            <w:hideMark/>
          </w:tcPr>
          <w:p w14:paraId="5139D952" w14:textId="77777777" w:rsidR="006971D1" w:rsidRPr="00F42BBB" w:rsidRDefault="006971D1" w:rsidP="003328D5">
            <w:pPr>
              <w:rPr>
                <w:rFonts w:ascii="Arial" w:hAnsi="Arial" w:cs="Arial"/>
                <w:sz w:val="20"/>
                <w:szCs w:val="20"/>
              </w:rPr>
            </w:pPr>
            <w:r w:rsidRPr="00F42BBB">
              <w:rPr>
                <w:rFonts w:ascii="Arial" w:hAnsi="Arial" w:cs="Arial"/>
                <w:b/>
                <w:bCs/>
                <w:sz w:val="20"/>
                <w:szCs w:val="20"/>
              </w:rPr>
              <w:t xml:space="preserve">I. </w:t>
            </w:r>
            <w:r>
              <w:rPr>
                <w:rFonts w:ascii="Arial" w:hAnsi="Arial" w:cs="Arial"/>
                <w:b/>
                <w:bCs/>
                <w:sz w:val="20"/>
                <w:szCs w:val="20"/>
              </w:rPr>
              <w:t>Komunikacja w języku obcym nowożytnym</w:t>
            </w:r>
          </w:p>
        </w:tc>
        <w:tc>
          <w:tcPr>
            <w:tcW w:w="1842"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3353121B" w14:textId="77777777" w:rsidR="006971D1" w:rsidRPr="00F42BBB" w:rsidRDefault="006971D1" w:rsidP="003328D5">
            <w:pPr>
              <w:rPr>
                <w:rFonts w:ascii="Arial" w:hAnsi="Arial" w:cs="Arial"/>
                <w:sz w:val="20"/>
                <w:szCs w:val="20"/>
              </w:rPr>
            </w:pPr>
            <w:r w:rsidRPr="00F42BBB">
              <w:rPr>
                <w:rFonts w:ascii="Arial" w:hAnsi="Arial" w:cs="Arial"/>
                <w:sz w:val="20"/>
                <w:szCs w:val="20"/>
              </w:rPr>
              <w:t xml:space="preserve">1. </w:t>
            </w:r>
            <w:r>
              <w:rPr>
                <w:rFonts w:ascii="Arial" w:hAnsi="Arial" w:cs="Arial"/>
                <w:sz w:val="20"/>
                <w:szCs w:val="20"/>
              </w:rPr>
              <w:t>Proste wypowiedzi ustne i pisemne</w:t>
            </w:r>
          </w:p>
        </w:tc>
        <w:tc>
          <w:tcPr>
            <w:tcW w:w="851"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4EA5E31" w14:textId="364BD318" w:rsidR="006971D1" w:rsidRPr="00F42BBB" w:rsidRDefault="006971D1" w:rsidP="003328D5">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7E2C431B" w14:textId="77777777" w:rsidR="006971D1" w:rsidRPr="00495A99" w:rsidRDefault="006971D1" w:rsidP="005F100B">
            <w:pPr>
              <w:pStyle w:val="Akapitzlist"/>
              <w:numPr>
                <w:ilvl w:val="0"/>
                <w:numId w:val="12"/>
              </w:numPr>
              <w:ind w:left="342"/>
              <w:rPr>
                <w:rFonts w:ascii="Arial" w:eastAsia="MS Mincho" w:hAnsi="Arial" w:cs="Arial"/>
                <w:sz w:val="20"/>
                <w:szCs w:val="20"/>
                <w:lang w:eastAsia="pl-PL"/>
              </w:rPr>
            </w:pPr>
            <w:r w:rsidRPr="00495A99">
              <w:rPr>
                <w:rFonts w:ascii="Arial" w:eastAsia="MS Mincho" w:hAnsi="Arial" w:cs="Arial"/>
                <w:sz w:val="20"/>
                <w:szCs w:val="20"/>
                <w:lang w:eastAsia="pl-PL"/>
              </w:rPr>
              <w:t>rozpoznawać oraz stosuje środki językowe umożliwiające realizację czynności zawodowych w zakresie</w:t>
            </w:r>
          </w:p>
          <w:p w14:paraId="031763B0" w14:textId="77777777" w:rsidR="006971D1" w:rsidRPr="00495A99" w:rsidRDefault="006971D1" w:rsidP="005F100B">
            <w:pPr>
              <w:pStyle w:val="Akapitzlist"/>
              <w:numPr>
                <w:ilvl w:val="0"/>
                <w:numId w:val="12"/>
              </w:numPr>
              <w:ind w:left="342"/>
              <w:rPr>
                <w:rFonts w:ascii="Arial" w:eastAsia="MS Mincho" w:hAnsi="Arial" w:cs="Arial"/>
                <w:sz w:val="20"/>
                <w:szCs w:val="20"/>
                <w:lang w:eastAsia="pl-PL"/>
              </w:rPr>
            </w:pPr>
            <w:r w:rsidRPr="00495A99">
              <w:rPr>
                <w:rFonts w:ascii="Arial" w:eastAsia="MS Mincho" w:hAnsi="Arial" w:cs="Arial"/>
                <w:sz w:val="20"/>
                <w:szCs w:val="20"/>
                <w:lang w:eastAsia="pl-PL"/>
              </w:rPr>
              <w:t>określać główną myśl wypowiedzi lub tekstu lub fragmentu wypowiedzi lub tekstu</w:t>
            </w:r>
          </w:p>
          <w:p w14:paraId="33581A99" w14:textId="77777777" w:rsidR="006971D1" w:rsidRPr="00F42BBB" w:rsidRDefault="006971D1" w:rsidP="005F100B">
            <w:pPr>
              <w:pStyle w:val="Akapitzlist"/>
              <w:numPr>
                <w:ilvl w:val="0"/>
                <w:numId w:val="12"/>
              </w:numPr>
              <w:ind w:left="342"/>
              <w:rPr>
                <w:rFonts w:ascii="Arial" w:eastAsia="MS Mincho" w:hAnsi="Arial" w:cs="Arial"/>
                <w:sz w:val="20"/>
                <w:szCs w:val="20"/>
                <w:lang w:eastAsia="pl-PL"/>
              </w:rPr>
            </w:pPr>
            <w:r w:rsidRPr="00495A99">
              <w:rPr>
                <w:rFonts w:ascii="Arial" w:eastAsia="MS Mincho" w:hAnsi="Arial" w:cs="Arial"/>
                <w:sz w:val="20"/>
                <w:szCs w:val="20"/>
                <w:lang w:eastAsia="pl-PL"/>
              </w:rPr>
              <w:t>znajdować w wypowiedzi lub tekście określone informacje</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56013A3F" w14:textId="77777777" w:rsidR="006971D1" w:rsidRPr="00495A99" w:rsidRDefault="006971D1" w:rsidP="005F100B">
            <w:pPr>
              <w:pStyle w:val="Akapitzlist"/>
              <w:numPr>
                <w:ilvl w:val="0"/>
                <w:numId w:val="12"/>
              </w:numPr>
              <w:ind w:left="342"/>
              <w:rPr>
                <w:rFonts w:ascii="Arial" w:eastAsia="MS Mincho" w:hAnsi="Arial" w:cs="Arial"/>
                <w:sz w:val="20"/>
                <w:szCs w:val="20"/>
                <w:lang w:eastAsia="pl-PL"/>
              </w:rPr>
            </w:pPr>
            <w:r w:rsidRPr="00495A99">
              <w:rPr>
                <w:rFonts w:ascii="Arial" w:eastAsia="MS Mincho" w:hAnsi="Arial" w:cs="Arial"/>
                <w:sz w:val="20"/>
                <w:szCs w:val="20"/>
                <w:lang w:eastAsia="pl-PL"/>
              </w:rPr>
              <w:t>rozpoznawać związki między poszczególnymi częściami tekstu</w:t>
            </w:r>
          </w:p>
          <w:p w14:paraId="08246B7E" w14:textId="77777777" w:rsidR="006971D1" w:rsidRPr="00F42BBB" w:rsidRDefault="006971D1" w:rsidP="005F100B">
            <w:pPr>
              <w:pStyle w:val="Akapitzlist"/>
              <w:numPr>
                <w:ilvl w:val="0"/>
                <w:numId w:val="12"/>
              </w:numPr>
              <w:ind w:left="342"/>
              <w:rPr>
                <w:rFonts w:ascii="Arial" w:hAnsi="Arial" w:cs="Arial"/>
                <w:sz w:val="20"/>
                <w:szCs w:val="20"/>
              </w:rPr>
            </w:pPr>
            <w:r w:rsidRPr="00495A99">
              <w:rPr>
                <w:rFonts w:ascii="Arial" w:eastAsia="MS Mincho" w:hAnsi="Arial" w:cs="Arial"/>
                <w:sz w:val="20"/>
                <w:szCs w:val="20"/>
                <w:lang w:eastAsia="pl-PL"/>
              </w:rPr>
              <w:t xml:space="preserve">układać informacje w określonym porządku </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783C63C3" w14:textId="75D4607E" w:rsidR="006971D1" w:rsidRPr="00F42BBB" w:rsidRDefault="006971D1" w:rsidP="003328D5">
            <w:pPr>
              <w:rPr>
                <w:rFonts w:ascii="Arial" w:hAnsi="Arial" w:cs="Arial"/>
                <w:sz w:val="20"/>
                <w:szCs w:val="20"/>
              </w:rPr>
            </w:pPr>
            <w:r w:rsidRPr="00F42BBB">
              <w:rPr>
                <w:rFonts w:ascii="Arial" w:hAnsi="Arial" w:cs="Arial"/>
                <w:sz w:val="20"/>
                <w:szCs w:val="20"/>
              </w:rPr>
              <w:t>Klasa I</w:t>
            </w:r>
            <w:r w:rsidR="0042577C">
              <w:rPr>
                <w:rFonts w:ascii="Arial" w:hAnsi="Arial" w:cs="Arial"/>
                <w:sz w:val="20"/>
                <w:szCs w:val="20"/>
              </w:rPr>
              <w:t>II</w:t>
            </w:r>
          </w:p>
          <w:p w14:paraId="3FCC2960" w14:textId="77777777" w:rsidR="006971D1" w:rsidRPr="00F42BBB" w:rsidRDefault="006971D1" w:rsidP="003328D5">
            <w:pPr>
              <w:rPr>
                <w:rFonts w:ascii="Arial" w:hAnsi="Arial" w:cs="Arial"/>
                <w:sz w:val="20"/>
                <w:szCs w:val="20"/>
              </w:rPr>
            </w:pPr>
            <w:r w:rsidRPr="00F42BBB">
              <w:rPr>
                <w:rFonts w:ascii="Arial" w:hAnsi="Arial" w:cs="Arial"/>
                <w:sz w:val="20"/>
                <w:szCs w:val="20"/>
              </w:rPr>
              <w:t> </w:t>
            </w:r>
          </w:p>
        </w:tc>
      </w:tr>
      <w:tr w:rsidR="0042577C" w:rsidRPr="00F42BBB" w14:paraId="3098211D" w14:textId="77777777" w:rsidTr="00EE20EE">
        <w:trPr>
          <w:trHeight w:val="1152"/>
        </w:trPr>
        <w:tc>
          <w:tcPr>
            <w:tcW w:w="1702" w:type="dxa"/>
            <w:vMerge/>
            <w:tcBorders>
              <w:top w:val="single" w:sz="24" w:space="0" w:color="FFFFFF"/>
              <w:left w:val="single" w:sz="8" w:space="0" w:color="FFFFFF"/>
              <w:bottom w:val="single" w:sz="8" w:space="0" w:color="FFFFFF"/>
              <w:right w:val="single" w:sz="8" w:space="0" w:color="FFFFFF"/>
            </w:tcBorders>
            <w:vAlign w:val="center"/>
            <w:hideMark/>
          </w:tcPr>
          <w:p w14:paraId="655E53FB" w14:textId="77777777" w:rsidR="0042577C" w:rsidRPr="00F42BBB" w:rsidRDefault="0042577C" w:rsidP="0042577C">
            <w:pPr>
              <w:rPr>
                <w:rFonts w:ascii="Arial" w:hAnsi="Arial" w:cs="Arial"/>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6EC8B58C" w14:textId="77777777" w:rsidR="0042577C" w:rsidRPr="00F42BBB" w:rsidRDefault="0042577C" w:rsidP="0042577C">
            <w:pPr>
              <w:rPr>
                <w:rFonts w:ascii="Arial" w:hAnsi="Arial" w:cs="Arial"/>
                <w:sz w:val="20"/>
                <w:szCs w:val="20"/>
              </w:rPr>
            </w:pPr>
            <w:r w:rsidRPr="00F42BBB">
              <w:rPr>
                <w:rFonts w:ascii="Arial" w:hAnsi="Arial" w:cs="Arial"/>
                <w:sz w:val="20"/>
                <w:szCs w:val="20"/>
              </w:rPr>
              <w:t xml:space="preserve">2. </w:t>
            </w:r>
            <w:r>
              <w:rPr>
                <w:rFonts w:ascii="Arial" w:hAnsi="Arial" w:cs="Arial"/>
                <w:sz w:val="20"/>
                <w:szCs w:val="20"/>
              </w:rPr>
              <w:t>Samodzielne wypowiedzi ustne i pisemne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tcPr>
          <w:p w14:paraId="24E9B53F" w14:textId="15EE0C86" w:rsidR="0042577C" w:rsidRPr="00F42BBB" w:rsidRDefault="0042577C" w:rsidP="0042577C">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34DAEF41"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opisywać przedmioty, działania i zjawiska związane z czynnościami zawodowymi</w:t>
            </w:r>
          </w:p>
          <w:p w14:paraId="4E196163"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wyrażać i uzasadnia swoje stanowisko</w:t>
            </w:r>
          </w:p>
          <w:p w14:paraId="3EB9E576"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stosować zasady konstruowania tekstów o różnym charakterze</w:t>
            </w:r>
          </w:p>
          <w:p w14:paraId="7CA4B92E" w14:textId="77777777" w:rsidR="0042577C"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stosować formalny lub nieformalny styl wypowiedzi adekwatnie do sytuacji</w:t>
            </w:r>
          </w:p>
          <w:p w14:paraId="56610754"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rozpoczynać, prowadzić i kończyć rozmowę</w:t>
            </w:r>
          </w:p>
          <w:p w14:paraId="636317D3"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uzyskiwać i przekazywać informacje i wyjaśnienia</w:t>
            </w:r>
          </w:p>
          <w:p w14:paraId="6B95F296"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stosować zwroty i formy grzecznościowe</w:t>
            </w:r>
          </w:p>
          <w:p w14:paraId="728844C6"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dostosowywać styl wypowiedzi do sytuacji</w:t>
            </w:r>
          </w:p>
        </w:tc>
        <w:tc>
          <w:tcPr>
            <w:tcW w:w="311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70C34980" w14:textId="77777777" w:rsidR="0042577C"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przedstawiać sposób postępowania w różnych sytuacjach zawodowych (np. udziela instrukcji, wskazówek, określa zasady)</w:t>
            </w:r>
          </w:p>
          <w:p w14:paraId="0EE7B128"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wyrażać swoje opinie i uzasadnia je, pyta o opinie, zgadza się lub nie zgadza z opiniami innych osób</w:t>
            </w:r>
          </w:p>
          <w:p w14:paraId="69841688"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prowadzić proste negocjacje związane z czynnościami zawodowymi</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0B6158CB" w14:textId="7388FEA1" w:rsidR="0042577C" w:rsidRPr="00F42BBB" w:rsidRDefault="0042577C" w:rsidP="0042577C">
            <w:pPr>
              <w:rPr>
                <w:rFonts w:ascii="Arial" w:hAnsi="Arial" w:cs="Arial"/>
                <w:sz w:val="20"/>
                <w:szCs w:val="20"/>
              </w:rPr>
            </w:pPr>
            <w:r w:rsidRPr="00F02589">
              <w:rPr>
                <w:rFonts w:ascii="Arial" w:hAnsi="Arial" w:cs="Arial"/>
                <w:sz w:val="20"/>
                <w:szCs w:val="20"/>
              </w:rPr>
              <w:t>Klasa III</w:t>
            </w:r>
          </w:p>
        </w:tc>
      </w:tr>
      <w:tr w:rsidR="0042577C" w:rsidRPr="00F42BBB" w14:paraId="5E681A34" w14:textId="77777777" w:rsidTr="00EE20EE">
        <w:trPr>
          <w:trHeight w:val="1152"/>
        </w:trPr>
        <w:tc>
          <w:tcPr>
            <w:tcW w:w="1702" w:type="dxa"/>
            <w:vMerge w:val="restart"/>
            <w:tcBorders>
              <w:top w:val="single" w:sz="8" w:space="0" w:color="FFFFFF"/>
              <w:left w:val="single" w:sz="8" w:space="0" w:color="FFFFFF"/>
              <w:right w:val="single" w:sz="8" w:space="0" w:color="FFFFFF"/>
            </w:tcBorders>
            <w:shd w:val="clear" w:color="auto" w:fill="4F81BD"/>
            <w:tcMar>
              <w:top w:w="15" w:type="dxa"/>
              <w:left w:w="101" w:type="dxa"/>
              <w:bottom w:w="0" w:type="dxa"/>
              <w:right w:w="101" w:type="dxa"/>
            </w:tcMar>
            <w:hideMark/>
          </w:tcPr>
          <w:p w14:paraId="573B264F" w14:textId="77777777" w:rsidR="0042577C" w:rsidRPr="00F42BBB" w:rsidRDefault="0042577C" w:rsidP="0042577C">
            <w:pPr>
              <w:rPr>
                <w:rFonts w:ascii="Arial" w:hAnsi="Arial" w:cs="Arial"/>
                <w:sz w:val="20"/>
                <w:szCs w:val="20"/>
              </w:rPr>
            </w:pPr>
            <w:r w:rsidRPr="00F42BBB">
              <w:rPr>
                <w:rFonts w:ascii="Arial" w:hAnsi="Arial" w:cs="Arial"/>
                <w:b/>
                <w:bCs/>
                <w:sz w:val="20"/>
                <w:szCs w:val="20"/>
              </w:rPr>
              <w:t xml:space="preserve">II. </w:t>
            </w:r>
            <w:r>
              <w:rPr>
                <w:rFonts w:ascii="Arial" w:hAnsi="Arial" w:cs="Arial"/>
                <w:b/>
                <w:bCs/>
                <w:sz w:val="20"/>
                <w:szCs w:val="20"/>
              </w:rPr>
              <w:t>Samodzielność językowa</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13397733" w14:textId="77777777" w:rsidR="0042577C" w:rsidRPr="00F42BBB" w:rsidRDefault="0042577C" w:rsidP="0042577C">
            <w:pPr>
              <w:rPr>
                <w:rFonts w:ascii="Arial" w:hAnsi="Arial" w:cs="Arial"/>
                <w:sz w:val="20"/>
                <w:szCs w:val="20"/>
              </w:rPr>
            </w:pPr>
            <w:r w:rsidRPr="00F42BBB">
              <w:rPr>
                <w:rFonts w:ascii="Arial" w:hAnsi="Arial" w:cs="Arial"/>
                <w:sz w:val="20"/>
                <w:szCs w:val="20"/>
              </w:rPr>
              <w:t xml:space="preserve">1. </w:t>
            </w:r>
            <w:r>
              <w:rPr>
                <w:rFonts w:ascii="Arial" w:hAnsi="Arial" w:cs="Arial"/>
                <w:sz w:val="20"/>
                <w:szCs w:val="20"/>
              </w:rPr>
              <w:t>Tłumaczenia i parafrazy</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E9E927B" w14:textId="68632B1F" w:rsidR="0042577C" w:rsidRPr="00F42BBB" w:rsidRDefault="0042577C" w:rsidP="0042577C">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44663FF1"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przekazywać w języku obcym nowożytnym informacje zawarte w materiałach wizualnych (np. wykresach, symbolach, piktogramach, schematach) oraz audiowizualnych (np. filmach instruktażowych)</w:t>
            </w:r>
          </w:p>
          <w:p w14:paraId="21AFD06D"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przekazywać w języku polskim informacje sformułowane w języku obcym nowożytnym</w:t>
            </w:r>
          </w:p>
          <w:p w14:paraId="70DBB133"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przekazywać w języku obcym nowożytnym informacje sformułowane w języku polskim lub w tym języku obcym nowożytnym</w:t>
            </w:r>
          </w:p>
          <w:p w14:paraId="3729D5EF"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przedstawiać publicznie w języku obcym nowożytnym wcześniej opracowany materiał, np. prezentację</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5B00F496"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F42BBB">
              <w:rPr>
                <w:rFonts w:ascii="Arial" w:eastAsia="MS Mincho" w:hAnsi="Arial" w:cs="Arial"/>
                <w:sz w:val="20"/>
                <w:szCs w:val="20"/>
                <w:lang w:eastAsia="pl-PL"/>
              </w:rPr>
              <w:t xml:space="preserve">wyjaśnić, czym jest norma </w:t>
            </w:r>
            <w:r w:rsidRPr="00C26206">
              <w:rPr>
                <w:rFonts w:ascii="Arial" w:eastAsia="MS Mincho" w:hAnsi="Arial" w:cs="Arial"/>
                <w:sz w:val="20"/>
                <w:szCs w:val="20"/>
                <w:lang w:eastAsia="pl-PL"/>
              </w:rPr>
              <w:t>przekazywać w języku obcym nowożytnym informacje zawarte w materiałach wizualnych (np. wykresach, symbolach, piktogramach, schematach) oraz audiowizualnych (np. filmach instruktażowych)</w:t>
            </w:r>
          </w:p>
          <w:p w14:paraId="4EB3F243"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przekazywać w języku polskim informacje sformułowane w języku obcym nowożytnym</w:t>
            </w:r>
          </w:p>
          <w:p w14:paraId="6861D106"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przekazywać w języku obcym nowożytnym informacje sformułowane w języku polskim lub w tym języku obcym nowożytnym</w:t>
            </w:r>
          </w:p>
          <w:p w14:paraId="0B9CC779" w14:textId="77777777" w:rsidR="0042577C" w:rsidRPr="00F42BBB"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przedstawiać publicznie w języku obcym nowożytnym wcześniej opracowany materiał, np. prezentację</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189D1CD7" w14:textId="5631895B" w:rsidR="0042577C" w:rsidRPr="00F42BBB" w:rsidRDefault="0042577C" w:rsidP="0042577C">
            <w:pPr>
              <w:rPr>
                <w:rFonts w:ascii="Arial" w:hAnsi="Arial" w:cs="Arial"/>
                <w:sz w:val="20"/>
                <w:szCs w:val="20"/>
              </w:rPr>
            </w:pPr>
            <w:r w:rsidRPr="00F02589">
              <w:rPr>
                <w:rFonts w:ascii="Arial" w:hAnsi="Arial" w:cs="Arial"/>
                <w:sz w:val="20"/>
                <w:szCs w:val="20"/>
              </w:rPr>
              <w:t>Klasa III</w:t>
            </w:r>
          </w:p>
        </w:tc>
      </w:tr>
      <w:tr w:rsidR="0042577C" w:rsidRPr="00F42BBB" w14:paraId="52B1D8FD" w14:textId="77777777" w:rsidTr="003328D5">
        <w:trPr>
          <w:trHeight w:val="1152"/>
        </w:trPr>
        <w:tc>
          <w:tcPr>
            <w:tcW w:w="1702"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5AC21C46" w14:textId="77777777" w:rsidR="0042577C" w:rsidRPr="00F42BBB" w:rsidRDefault="0042577C" w:rsidP="0042577C">
            <w:pPr>
              <w:rPr>
                <w:rFonts w:ascii="Arial" w:hAnsi="Arial" w:cs="Arial"/>
                <w:b/>
                <w:bCs/>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3C38C09" w14:textId="77777777" w:rsidR="0042577C" w:rsidRPr="00F42BBB" w:rsidRDefault="0042577C" w:rsidP="0042577C">
            <w:pPr>
              <w:rPr>
                <w:rFonts w:ascii="Arial" w:hAnsi="Arial" w:cs="Arial"/>
                <w:sz w:val="20"/>
                <w:szCs w:val="20"/>
              </w:rPr>
            </w:pPr>
            <w:r w:rsidRPr="00F42BBB">
              <w:rPr>
                <w:rFonts w:ascii="Arial" w:hAnsi="Arial" w:cs="Arial"/>
                <w:sz w:val="20"/>
                <w:szCs w:val="20"/>
              </w:rPr>
              <w:t xml:space="preserve">2. </w:t>
            </w:r>
            <w:r>
              <w:rPr>
                <w:rFonts w:ascii="Arial" w:hAnsi="Arial" w:cs="Arial"/>
                <w:sz w:val="20"/>
                <w:szCs w:val="20"/>
              </w:rPr>
              <w:t>Samodoskonalenie językowe</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FE0109B" w14:textId="3F7A382D" w:rsidR="0042577C" w:rsidRPr="00F42BBB" w:rsidRDefault="0042577C" w:rsidP="0042577C">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1E9F442"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korzysta ze słownika dwujęzycznego i jednojęzycznego</w:t>
            </w:r>
          </w:p>
          <w:p w14:paraId="774C5BAB"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współdziała z innymi osobami, realizując zadania językowe</w:t>
            </w:r>
          </w:p>
          <w:p w14:paraId="4765AB34"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korzysta z tekstów w języku obcym nowożytnym, również za pomocą technologii informacyjno-komunikacyjnych</w:t>
            </w:r>
          </w:p>
          <w:p w14:paraId="2265BBF0" w14:textId="77777777" w:rsidR="0042577C" w:rsidRPr="00C26206"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identyfikuje słowa klucze i internacjonalizmy</w:t>
            </w:r>
          </w:p>
          <w:p w14:paraId="33E7BC0E" w14:textId="77777777" w:rsidR="0042577C" w:rsidRPr="00F42BBB" w:rsidRDefault="0042577C" w:rsidP="005F100B">
            <w:pPr>
              <w:pStyle w:val="Akapitzlist"/>
              <w:numPr>
                <w:ilvl w:val="0"/>
                <w:numId w:val="12"/>
              </w:numPr>
              <w:ind w:left="342"/>
              <w:rPr>
                <w:rFonts w:ascii="Arial" w:hAnsi="Arial" w:cs="Arial"/>
                <w:sz w:val="20"/>
                <w:szCs w:val="20"/>
              </w:rPr>
            </w:pPr>
            <w:r w:rsidRPr="00C26206">
              <w:rPr>
                <w:rFonts w:ascii="Arial" w:eastAsia="MS Mincho" w:hAnsi="Arial" w:cs="Arial"/>
                <w:sz w:val="20"/>
                <w:szCs w:val="20"/>
                <w:lang w:eastAsia="pl-PL"/>
              </w:rPr>
              <w:t>upraszcza (jeżeli to konieczne) wypowiedź, zastępuje nieznane słowa innymi, wykorzystuje opis, środki niewerbalne</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C264511" w14:textId="77777777" w:rsidR="0042577C" w:rsidRPr="00F42BBB" w:rsidRDefault="0042577C" w:rsidP="005F100B">
            <w:pPr>
              <w:pStyle w:val="Akapitzlist"/>
              <w:numPr>
                <w:ilvl w:val="0"/>
                <w:numId w:val="12"/>
              </w:numPr>
              <w:ind w:left="342"/>
              <w:rPr>
                <w:rFonts w:ascii="Arial" w:eastAsia="MS Mincho" w:hAnsi="Arial" w:cs="Arial"/>
                <w:sz w:val="20"/>
                <w:szCs w:val="20"/>
                <w:lang w:eastAsia="pl-PL"/>
              </w:rPr>
            </w:pPr>
            <w:r w:rsidRPr="00C26206">
              <w:rPr>
                <w:rFonts w:ascii="Arial" w:eastAsia="MS Mincho" w:hAnsi="Arial" w:cs="Arial"/>
                <w:sz w:val="20"/>
                <w:szCs w:val="20"/>
                <w:lang w:eastAsia="pl-PL"/>
              </w:rPr>
              <w:t>wykorzystuje kontekst (tam, gdzie to możliwe), aby w przybliżeniu określić znaczenie słowa</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334912A" w14:textId="456F4352" w:rsidR="0042577C" w:rsidRPr="00F42BBB" w:rsidRDefault="0042577C" w:rsidP="0042577C">
            <w:pPr>
              <w:rPr>
                <w:rFonts w:ascii="Arial" w:hAnsi="Arial" w:cs="Arial"/>
                <w:sz w:val="20"/>
                <w:szCs w:val="20"/>
              </w:rPr>
            </w:pPr>
            <w:r w:rsidRPr="00F02589">
              <w:rPr>
                <w:rFonts w:ascii="Arial" w:hAnsi="Arial" w:cs="Arial"/>
                <w:sz w:val="20"/>
                <w:szCs w:val="20"/>
              </w:rPr>
              <w:t>Klasa III</w:t>
            </w:r>
          </w:p>
        </w:tc>
      </w:tr>
    </w:tbl>
    <w:p w14:paraId="6A840571" w14:textId="77777777" w:rsidR="006971D1" w:rsidRPr="00F42BBB" w:rsidRDefault="006971D1" w:rsidP="006971D1">
      <w:pPr>
        <w:spacing w:before="120" w:after="0"/>
        <w:jc w:val="both"/>
        <w:rPr>
          <w:rFonts w:ascii="Arial" w:hAnsi="Arial" w:cs="Arial"/>
          <w:sz w:val="20"/>
          <w:szCs w:val="20"/>
        </w:rPr>
      </w:pPr>
      <w:r w:rsidRPr="00F42BBB">
        <w:rPr>
          <w:rFonts w:ascii="Arial" w:hAnsi="Arial" w:cs="Arial"/>
          <w:b/>
          <w:bCs/>
          <w:sz w:val="20"/>
          <w:szCs w:val="20"/>
        </w:rPr>
        <w:t>PROCEDURY OSIĄGANIA CELÓW KSZTAŁCENIA PRZEDMIOTU</w:t>
      </w:r>
    </w:p>
    <w:p w14:paraId="2D03DD8B" w14:textId="658A3F07" w:rsidR="006971D1" w:rsidRPr="00F42BBB" w:rsidRDefault="006971D1" w:rsidP="006971D1">
      <w:pPr>
        <w:jc w:val="both"/>
        <w:rPr>
          <w:rFonts w:ascii="Arial" w:hAnsi="Arial" w:cs="Arial"/>
          <w:b/>
          <w:bCs/>
          <w:sz w:val="20"/>
          <w:szCs w:val="20"/>
        </w:rPr>
      </w:pPr>
      <w:r w:rsidRPr="00C26206">
        <w:rPr>
          <w:rFonts w:ascii="Arial" w:hAnsi="Arial" w:cs="Arial"/>
          <w:iCs/>
          <w:sz w:val="20"/>
          <w:szCs w:val="20"/>
        </w:rPr>
        <w:t>Zajęcia edukacyjne mogą być prowadzone w pracowni lokalnych sieci komputerowych. W pracowni</w:t>
      </w:r>
      <w:r>
        <w:rPr>
          <w:rFonts w:ascii="Arial" w:hAnsi="Arial" w:cs="Arial"/>
          <w:iCs/>
          <w:sz w:val="20"/>
          <w:szCs w:val="20"/>
        </w:rPr>
        <w:t xml:space="preserve"> </w:t>
      </w:r>
      <w:r w:rsidRPr="00C26206">
        <w:rPr>
          <w:rFonts w:ascii="Arial" w:hAnsi="Arial" w:cs="Arial"/>
          <w:iCs/>
          <w:sz w:val="20"/>
          <w:szCs w:val="20"/>
        </w:rPr>
        <w:t>w której prowadzone będą zajęcia edukacyjne powinny się znajdować: narzędzia i urządzenia</w:t>
      </w:r>
      <w:r>
        <w:rPr>
          <w:rFonts w:ascii="Arial" w:hAnsi="Arial" w:cs="Arial"/>
          <w:iCs/>
          <w:sz w:val="20"/>
          <w:szCs w:val="20"/>
        </w:rPr>
        <w:t xml:space="preserve"> </w:t>
      </w:r>
      <w:r w:rsidRPr="00C26206">
        <w:rPr>
          <w:rFonts w:ascii="Arial" w:hAnsi="Arial" w:cs="Arial"/>
          <w:iCs/>
          <w:sz w:val="20"/>
          <w:szCs w:val="20"/>
        </w:rPr>
        <w:t>związane z typowymi czynnościami zawodowymi. Komputer z dostępem do Internetu (1 stanowisko</w:t>
      </w:r>
      <w:r>
        <w:rPr>
          <w:rFonts w:ascii="Arial" w:hAnsi="Arial" w:cs="Arial"/>
          <w:iCs/>
          <w:sz w:val="20"/>
          <w:szCs w:val="20"/>
        </w:rPr>
        <w:t xml:space="preserve"> </w:t>
      </w:r>
      <w:r w:rsidRPr="00C26206">
        <w:rPr>
          <w:rFonts w:ascii="Arial" w:hAnsi="Arial" w:cs="Arial"/>
          <w:iCs/>
          <w:sz w:val="20"/>
          <w:szCs w:val="20"/>
        </w:rPr>
        <w:t>dla dwóch uczniów). Urządzenia multimedialne</w:t>
      </w:r>
      <w:r>
        <w:rPr>
          <w:rFonts w:ascii="Arial" w:hAnsi="Arial" w:cs="Arial"/>
          <w:iCs/>
          <w:sz w:val="20"/>
          <w:szCs w:val="20"/>
        </w:rPr>
        <w:t xml:space="preserve">. </w:t>
      </w:r>
      <w:r w:rsidRPr="00F42BBB">
        <w:rPr>
          <w:rFonts w:ascii="Arial" w:hAnsi="Arial" w:cs="Arial"/>
          <w:iCs/>
          <w:sz w:val="20"/>
          <w:szCs w:val="20"/>
        </w:rPr>
        <w:t>Autorzy programu proponują stosowanie aktywizujących metod kształcenia, ze szczególnym uwzględnieniem metody ćwiczeń, dyskusji dydaktycznej.</w:t>
      </w:r>
      <w:r>
        <w:rPr>
          <w:rFonts w:ascii="Arial" w:hAnsi="Arial" w:cs="Arial"/>
          <w:iCs/>
          <w:sz w:val="20"/>
          <w:szCs w:val="20"/>
        </w:rPr>
        <w:t xml:space="preserve"> </w:t>
      </w:r>
      <w:r>
        <w:t>Zajęcia powinny być prowadzone w grupach do 15 osób. Dominującą formą organizacyjną pracy uczniów jest praca indywidualna i w grupach dwuosobowych.</w:t>
      </w:r>
    </w:p>
    <w:p w14:paraId="0856EAE7" w14:textId="77777777" w:rsidR="006971D1" w:rsidRPr="00F42BBB" w:rsidRDefault="006971D1" w:rsidP="006971D1">
      <w:pPr>
        <w:spacing w:before="120" w:after="0"/>
        <w:jc w:val="both"/>
        <w:rPr>
          <w:rFonts w:ascii="Arial" w:hAnsi="Arial" w:cs="Arial"/>
          <w:b/>
          <w:bCs/>
          <w:sz w:val="20"/>
          <w:szCs w:val="20"/>
        </w:rPr>
      </w:pPr>
      <w:r w:rsidRPr="00F42BBB">
        <w:rPr>
          <w:rFonts w:ascii="Arial" w:hAnsi="Arial" w:cs="Arial"/>
          <w:b/>
          <w:bCs/>
          <w:sz w:val="20"/>
          <w:szCs w:val="20"/>
        </w:rPr>
        <w:t>Przykładowe zadania:</w:t>
      </w:r>
    </w:p>
    <w:p w14:paraId="16ED54A8" w14:textId="77777777" w:rsidR="006971D1" w:rsidRDefault="006971D1" w:rsidP="006971D1">
      <w:pPr>
        <w:spacing w:after="0"/>
        <w:jc w:val="both"/>
        <w:rPr>
          <w:rFonts w:ascii="Arial" w:eastAsiaTheme="minorHAnsi" w:hAnsi="Arial" w:cs="Arial"/>
          <w:iCs/>
          <w:sz w:val="20"/>
          <w:szCs w:val="20"/>
          <w:lang w:eastAsia="en-US"/>
        </w:rPr>
        <w:sectPr w:rsidR="006971D1" w:rsidSect="00B93B13">
          <w:type w:val="continuous"/>
          <w:pgSz w:w="16838" w:h="11906" w:orient="landscape"/>
          <w:pgMar w:top="1417" w:right="1417" w:bottom="1417" w:left="1417" w:header="708" w:footer="708" w:gutter="0"/>
          <w:cols w:space="708"/>
          <w:docGrid w:linePitch="360"/>
        </w:sectPr>
      </w:pPr>
    </w:p>
    <w:p w14:paraId="097E4563" w14:textId="2070800E" w:rsidR="006971D1" w:rsidRPr="00C26206" w:rsidRDefault="006971D1" w:rsidP="006971D1">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Zadaniem grupy jest wykonanie pracy zgodnie z opisem.</w:t>
      </w:r>
    </w:p>
    <w:p w14:paraId="4C38938C" w14:textId="77777777" w:rsidR="006971D1" w:rsidRPr="00C26206" w:rsidRDefault="006971D1" w:rsidP="006971D1">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 Wykonywanie ćwiczeń gramatycznych.</w:t>
      </w:r>
    </w:p>
    <w:p w14:paraId="31813E9F" w14:textId="77777777" w:rsidR="006971D1" w:rsidRPr="00C26206" w:rsidRDefault="006971D1" w:rsidP="006971D1">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Uczniowie wykonują ćwiczenia, po ich wykonaniu dokonują samooceny.</w:t>
      </w:r>
    </w:p>
    <w:p w14:paraId="464C2EA8" w14:textId="77777777" w:rsidR="006971D1" w:rsidRPr="00C26206" w:rsidRDefault="006971D1" w:rsidP="006971D1">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 Wykonywanie ćwiczeń weryfikujących rozumienie tekstu ze słuchu.</w:t>
      </w:r>
    </w:p>
    <w:p w14:paraId="73A6B526" w14:textId="77777777" w:rsidR="006971D1" w:rsidRPr="00C26206" w:rsidRDefault="006971D1" w:rsidP="006971D1">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Uczniowie wykonują ćwiczenia, po ich wykonaniu dokonują samooceny.</w:t>
      </w:r>
    </w:p>
    <w:p w14:paraId="5D807601" w14:textId="77777777" w:rsidR="006971D1" w:rsidRDefault="006971D1" w:rsidP="006971D1">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 Wydawanie poleceń w języku obcym, dotyczących wykonywania zadań zawodowych.</w:t>
      </w:r>
    </w:p>
    <w:p w14:paraId="6B82104F" w14:textId="77777777" w:rsidR="006971D1" w:rsidRPr="00C26206" w:rsidRDefault="006971D1" w:rsidP="006971D1">
      <w:pPr>
        <w:spacing w:after="0"/>
        <w:jc w:val="both"/>
        <w:rPr>
          <w:rFonts w:ascii="Arial" w:eastAsiaTheme="minorHAnsi" w:hAnsi="Arial" w:cs="Arial"/>
          <w:iCs/>
          <w:sz w:val="20"/>
          <w:szCs w:val="20"/>
          <w:lang w:eastAsia="en-US"/>
        </w:rPr>
      </w:pPr>
    </w:p>
    <w:p w14:paraId="243BE04D" w14:textId="77777777" w:rsidR="006971D1" w:rsidRPr="00C26206" w:rsidRDefault="006971D1" w:rsidP="006971D1">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Uczniowie wykonują ćwiczenia, po ich wykonaniu dokonują samooceny.</w:t>
      </w:r>
    </w:p>
    <w:p w14:paraId="2818BEF1" w14:textId="77777777" w:rsidR="006971D1" w:rsidRPr="00C26206" w:rsidRDefault="006971D1" w:rsidP="006971D1">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 Sporządzanie notatki z tekstu słuchanego i czytanego.</w:t>
      </w:r>
    </w:p>
    <w:p w14:paraId="5861FCA4" w14:textId="77777777" w:rsidR="006971D1" w:rsidRDefault="006971D1" w:rsidP="006971D1">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Uczniowie wykonują ćwiczenia, po ich wykonaniu dokonują samooceny.</w:t>
      </w:r>
    </w:p>
    <w:p w14:paraId="4225F84B" w14:textId="77777777" w:rsidR="006971D1" w:rsidRPr="00C26206" w:rsidRDefault="006971D1" w:rsidP="006971D1">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 Wysyłanie i odbieranie informacji w języku angielskim, pocztą elektroniczną.</w:t>
      </w:r>
    </w:p>
    <w:p w14:paraId="45B3317C" w14:textId="77777777" w:rsidR="006971D1" w:rsidRPr="00C26206" w:rsidRDefault="006971D1" w:rsidP="006971D1">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Uczniowie wykonują ćwiczenia, po ich wykonaniu dokonują samooceny.</w:t>
      </w:r>
    </w:p>
    <w:p w14:paraId="067E2C88" w14:textId="77777777" w:rsidR="006971D1" w:rsidRPr="00C26206" w:rsidRDefault="006971D1" w:rsidP="006971D1">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 Tłumaczenie tekstów zawodowych z języka polskiego na język angielski.</w:t>
      </w:r>
    </w:p>
    <w:p w14:paraId="317EFFA6" w14:textId="77777777" w:rsidR="006971D1" w:rsidRDefault="006971D1" w:rsidP="006971D1">
      <w:pPr>
        <w:spacing w:after="0"/>
        <w:jc w:val="both"/>
        <w:rPr>
          <w:rFonts w:ascii="Arial" w:eastAsiaTheme="minorHAnsi" w:hAnsi="Arial" w:cs="Arial"/>
          <w:iCs/>
          <w:sz w:val="20"/>
          <w:szCs w:val="20"/>
          <w:lang w:eastAsia="en-US"/>
        </w:rPr>
      </w:pPr>
      <w:r w:rsidRPr="00C26206">
        <w:rPr>
          <w:rFonts w:ascii="Arial" w:eastAsiaTheme="minorHAnsi" w:hAnsi="Arial" w:cs="Arial"/>
          <w:iCs/>
          <w:sz w:val="20"/>
          <w:szCs w:val="20"/>
          <w:lang w:eastAsia="en-US"/>
        </w:rPr>
        <w:t>Uczniowie wykonują ćwiczenia, po ich wykonaniu dokonują samooceny</w:t>
      </w:r>
    </w:p>
    <w:p w14:paraId="7CD0A620" w14:textId="77777777" w:rsidR="006971D1" w:rsidRDefault="006971D1" w:rsidP="006971D1">
      <w:pPr>
        <w:spacing w:before="120" w:after="0"/>
        <w:jc w:val="both"/>
        <w:rPr>
          <w:rFonts w:ascii="Arial" w:hAnsi="Arial" w:cs="Arial"/>
          <w:b/>
          <w:bCs/>
          <w:sz w:val="20"/>
          <w:szCs w:val="20"/>
        </w:rPr>
        <w:sectPr w:rsidR="006971D1" w:rsidSect="006971D1">
          <w:type w:val="continuous"/>
          <w:pgSz w:w="16838" w:h="11906" w:orient="landscape"/>
          <w:pgMar w:top="1417" w:right="1417" w:bottom="1417" w:left="1417" w:header="708" w:footer="708" w:gutter="0"/>
          <w:cols w:num="2" w:space="567"/>
          <w:docGrid w:linePitch="360"/>
        </w:sectPr>
      </w:pPr>
    </w:p>
    <w:p w14:paraId="3E69BB83" w14:textId="29D57405" w:rsidR="006971D1" w:rsidRPr="00F42BBB" w:rsidRDefault="006971D1" w:rsidP="006971D1">
      <w:pPr>
        <w:spacing w:before="120" w:after="0"/>
        <w:jc w:val="both"/>
        <w:rPr>
          <w:rFonts w:ascii="Arial" w:hAnsi="Arial" w:cs="Arial"/>
          <w:sz w:val="20"/>
          <w:szCs w:val="20"/>
        </w:rPr>
      </w:pPr>
      <w:r w:rsidRPr="00F42BBB">
        <w:rPr>
          <w:rFonts w:ascii="Arial" w:hAnsi="Arial" w:cs="Arial"/>
          <w:b/>
          <w:bCs/>
          <w:sz w:val="20"/>
          <w:szCs w:val="20"/>
        </w:rPr>
        <w:t>PROPONOWANE METODY SPRAWDZANIA OSIĄGNIĘĆ EDUKACYJNYCH UCZNIA</w:t>
      </w:r>
    </w:p>
    <w:p w14:paraId="794B6508" w14:textId="77777777" w:rsidR="006971D1" w:rsidRPr="00F42BBB" w:rsidRDefault="006971D1" w:rsidP="006971D1">
      <w:pPr>
        <w:jc w:val="both"/>
        <w:rPr>
          <w:rFonts w:ascii="Arial" w:hAnsi="Arial" w:cs="Arial"/>
          <w:sz w:val="20"/>
          <w:szCs w:val="20"/>
        </w:rPr>
      </w:pPr>
      <w:r>
        <w:t>Sprawdzanie efektów kształcenia może być przeprowadzone na podstawie prezentacji. W ocenie należy uwzględnić następujące kryteria ogólne: zawartość merytoryczną prezentacji, sposób prezentacji (układ, czytelność, poprawność gramatyczna), opracowanie pisemne prezentacji.</w:t>
      </w:r>
    </w:p>
    <w:p w14:paraId="5C6FD8F1" w14:textId="77777777" w:rsidR="006971D1" w:rsidRPr="00F42BBB" w:rsidRDefault="006971D1" w:rsidP="006971D1">
      <w:pPr>
        <w:spacing w:before="120" w:after="0"/>
        <w:jc w:val="both"/>
        <w:rPr>
          <w:rFonts w:ascii="Arial" w:hAnsi="Arial" w:cs="Arial"/>
          <w:b/>
          <w:bCs/>
          <w:sz w:val="20"/>
          <w:szCs w:val="20"/>
        </w:rPr>
      </w:pPr>
      <w:r w:rsidRPr="00F42BBB">
        <w:rPr>
          <w:rFonts w:ascii="Arial" w:hAnsi="Arial" w:cs="Arial"/>
          <w:b/>
          <w:bCs/>
          <w:sz w:val="20"/>
          <w:szCs w:val="20"/>
        </w:rPr>
        <w:t>PROPONOWANE METODY EWALUACJI PRZEDMIOTU</w:t>
      </w:r>
    </w:p>
    <w:p w14:paraId="0C55C5B8" w14:textId="0049D04B" w:rsidR="00287DD6" w:rsidRDefault="006971D1" w:rsidP="006971D1">
      <w:pPr>
        <w:pStyle w:val="Bezodstpw1"/>
        <w:spacing w:line="276" w:lineRule="auto"/>
        <w:jc w:val="both"/>
        <w:rPr>
          <w:rFonts w:ascii="Arial" w:eastAsiaTheme="majorEastAsia" w:hAnsi="Arial" w:cs="Arial"/>
          <w:b/>
          <w:color w:val="000000" w:themeColor="text1"/>
          <w:sz w:val="24"/>
          <w:szCs w:val="24"/>
        </w:rPr>
      </w:pPr>
      <w:r w:rsidRPr="00F42BBB">
        <w:rPr>
          <w:rFonts w:ascii="Arial" w:hAnsi="Arial" w:cs="Arial"/>
          <w:sz w:val="20"/>
          <w:szCs w:val="20"/>
        </w:rPr>
        <w:t xml:space="preserve">Strategia przeprowadzanej ewaluacji będzie polegała analizie danych (oceny zdobywane przez uczniów ze sprawdzianów, </w:t>
      </w:r>
      <w:r>
        <w:rPr>
          <w:rFonts w:ascii="Arial" w:hAnsi="Arial" w:cs="Arial"/>
          <w:sz w:val="20"/>
          <w:szCs w:val="20"/>
        </w:rPr>
        <w:t>kartkówek i testów oraz zadań i </w:t>
      </w:r>
      <w:r w:rsidRPr="00F42BBB">
        <w:rPr>
          <w:rFonts w:ascii="Arial" w:hAnsi="Arial" w:cs="Arial"/>
          <w:sz w:val="20"/>
          <w:szCs w:val="20"/>
        </w:rPr>
        <w:t>testów praktycznych). Dodatkowo ważnym elementem strategii jest opracowanie ankiety zwrotnej dla uczniów i rodziców na temat realizowanych treści. Dane zostaną poddane analizie ilościowej i jakościowej.</w:t>
      </w:r>
      <w:r>
        <w:rPr>
          <w:rFonts w:ascii="Arial" w:hAnsi="Arial" w:cs="Arial"/>
          <w:sz w:val="20"/>
          <w:szCs w:val="20"/>
        </w:rPr>
        <w:t xml:space="preserve"> </w:t>
      </w:r>
      <w:r w:rsidRPr="00F42BBB">
        <w:rPr>
          <w:rFonts w:ascii="Arial" w:hAnsi="Arial" w:cs="Arial"/>
          <w:sz w:val="20"/>
          <w:szCs w:val="20"/>
        </w:rPr>
        <w:t>Uzyskane wyniki pozwolą na określenie, które zagadnienia sprawiają uczniom problemy, a dzięki temu będzie można skorygować liczbę godzin dydaktycznych, przypisanych do danego działu programowego.</w:t>
      </w:r>
      <w:r>
        <w:rPr>
          <w:rFonts w:ascii="Arial" w:hAnsi="Arial" w:cs="Arial"/>
          <w:sz w:val="20"/>
          <w:szCs w:val="20"/>
        </w:rPr>
        <w:t xml:space="preserve"> </w:t>
      </w:r>
      <w:r w:rsidRPr="00F42BBB">
        <w:rPr>
          <w:rFonts w:ascii="Arial" w:hAnsi="Arial" w:cs="Arial"/>
          <w:sz w:val="20"/>
          <w:szCs w:val="20"/>
        </w:rPr>
        <w:t>Również w trakcie realizacji procesu kształcenia, ze względu na szybkość zmian w branży, ewaluacji będzie podlegać również przekazywany materiał.</w:t>
      </w:r>
      <w:r>
        <w:rPr>
          <w:rFonts w:ascii="Arial" w:hAnsi="Arial" w:cs="Arial"/>
          <w:sz w:val="20"/>
          <w:szCs w:val="20"/>
        </w:rPr>
        <w:t xml:space="preserve"> </w:t>
      </w:r>
      <w:r w:rsidR="00287DD6">
        <w:rPr>
          <w:rFonts w:ascii="Arial" w:hAnsi="Arial" w:cs="Arial"/>
          <w:b/>
          <w:color w:val="000000" w:themeColor="text1"/>
          <w:sz w:val="24"/>
          <w:szCs w:val="24"/>
        </w:rPr>
        <w:br w:type="page"/>
      </w:r>
    </w:p>
    <w:p w14:paraId="5DF8D6C9" w14:textId="1782B490" w:rsidR="00287DD6" w:rsidRPr="00287DD6" w:rsidRDefault="00287DD6" w:rsidP="005F100B">
      <w:pPr>
        <w:pStyle w:val="Nagwek2"/>
        <w:numPr>
          <w:ilvl w:val="0"/>
          <w:numId w:val="16"/>
        </w:numPr>
        <w:ind w:hanging="578"/>
        <w:rPr>
          <w:rFonts w:cs="Arial"/>
          <w:b w:val="0"/>
          <w:color w:val="000000" w:themeColor="text1"/>
          <w:szCs w:val="24"/>
        </w:rPr>
      </w:pPr>
      <w:bookmarkStart w:id="15" w:name="_Toc18484469"/>
      <w:r w:rsidRPr="00287DD6">
        <w:rPr>
          <w:rFonts w:cs="Arial"/>
          <w:color w:val="000000" w:themeColor="text1"/>
          <w:szCs w:val="24"/>
        </w:rPr>
        <w:t>Bazy danych</w:t>
      </w:r>
      <w:bookmarkEnd w:id="15"/>
    </w:p>
    <w:p w14:paraId="045BCCB8" w14:textId="77777777" w:rsidR="00927FAA" w:rsidRDefault="00927FAA" w:rsidP="00927FAA">
      <w:pPr>
        <w:spacing w:after="0"/>
        <w:rPr>
          <w:rFonts w:ascii="Arial" w:hAnsi="Arial" w:cs="Arial"/>
          <w:sz w:val="20"/>
          <w:szCs w:val="20"/>
        </w:rPr>
      </w:pPr>
    </w:p>
    <w:p w14:paraId="03F64507" w14:textId="77777777" w:rsidR="005F2044" w:rsidRPr="005F2044" w:rsidRDefault="005F2044" w:rsidP="005F2044">
      <w:pPr>
        <w:spacing w:before="120" w:after="120"/>
        <w:rPr>
          <w:rFonts w:ascii="Arial" w:hAnsi="Arial" w:cs="Arial"/>
          <w:b/>
          <w:bCs/>
          <w:sz w:val="20"/>
          <w:szCs w:val="20"/>
        </w:rPr>
      </w:pPr>
      <w:r w:rsidRPr="00F42BBB">
        <w:rPr>
          <w:rFonts w:ascii="Arial" w:hAnsi="Arial" w:cs="Arial"/>
          <w:b/>
          <w:bCs/>
          <w:sz w:val="20"/>
          <w:szCs w:val="20"/>
        </w:rPr>
        <w:t>Cele ogólne przedmiotu </w:t>
      </w:r>
    </w:p>
    <w:p w14:paraId="19C2DE5C" w14:textId="77777777" w:rsidR="005F2044" w:rsidRPr="00F42BBB" w:rsidRDefault="005F2044" w:rsidP="005F100B">
      <w:pPr>
        <w:numPr>
          <w:ilvl w:val="0"/>
          <w:numId w:val="70"/>
        </w:numPr>
        <w:spacing w:after="0"/>
        <w:rPr>
          <w:rFonts w:ascii="Arial" w:hAnsi="Arial" w:cs="Arial"/>
          <w:sz w:val="20"/>
          <w:szCs w:val="20"/>
        </w:rPr>
      </w:pPr>
      <w:r w:rsidRPr="00F42BBB">
        <w:rPr>
          <w:rFonts w:ascii="Arial" w:hAnsi="Arial" w:cs="Arial"/>
          <w:sz w:val="20"/>
          <w:szCs w:val="20"/>
        </w:rPr>
        <w:t xml:space="preserve">Poznanie </w:t>
      </w:r>
      <w:r>
        <w:rPr>
          <w:rFonts w:ascii="Arial" w:hAnsi="Arial" w:cs="Arial"/>
          <w:sz w:val="20"/>
          <w:szCs w:val="20"/>
        </w:rPr>
        <w:t>pojęć dotyczących baz danych</w:t>
      </w:r>
      <w:r w:rsidRPr="00F42BBB">
        <w:rPr>
          <w:rFonts w:ascii="Arial" w:hAnsi="Arial" w:cs="Arial"/>
          <w:sz w:val="20"/>
          <w:szCs w:val="20"/>
        </w:rPr>
        <w:t>;</w:t>
      </w:r>
    </w:p>
    <w:p w14:paraId="63D92777" w14:textId="77777777" w:rsidR="005F2044" w:rsidRPr="00F42BBB" w:rsidRDefault="005F2044" w:rsidP="005F100B">
      <w:pPr>
        <w:numPr>
          <w:ilvl w:val="0"/>
          <w:numId w:val="70"/>
        </w:numPr>
        <w:spacing w:after="0"/>
        <w:rPr>
          <w:rFonts w:ascii="Arial" w:hAnsi="Arial" w:cs="Arial"/>
          <w:sz w:val="20"/>
          <w:szCs w:val="20"/>
        </w:rPr>
      </w:pPr>
      <w:r w:rsidRPr="00F42BBB">
        <w:rPr>
          <w:rFonts w:ascii="Arial" w:hAnsi="Arial" w:cs="Arial"/>
          <w:sz w:val="20"/>
          <w:szCs w:val="20"/>
        </w:rPr>
        <w:t xml:space="preserve">Poznanie </w:t>
      </w:r>
      <w:r>
        <w:rPr>
          <w:rFonts w:ascii="Arial" w:hAnsi="Arial" w:cs="Arial"/>
          <w:sz w:val="20"/>
          <w:szCs w:val="20"/>
        </w:rPr>
        <w:t>zasad projektowania baz danych</w:t>
      </w:r>
      <w:r w:rsidRPr="00F42BBB">
        <w:rPr>
          <w:rFonts w:ascii="Arial" w:hAnsi="Arial" w:cs="Arial"/>
          <w:sz w:val="20"/>
          <w:szCs w:val="20"/>
        </w:rPr>
        <w:t>;</w:t>
      </w:r>
    </w:p>
    <w:p w14:paraId="1CCBFB57" w14:textId="77777777" w:rsidR="005F2044" w:rsidRPr="00F42BBB" w:rsidRDefault="005F2044" w:rsidP="005F100B">
      <w:pPr>
        <w:numPr>
          <w:ilvl w:val="0"/>
          <w:numId w:val="70"/>
        </w:numPr>
        <w:spacing w:after="0"/>
        <w:rPr>
          <w:rFonts w:ascii="Arial" w:hAnsi="Arial" w:cs="Arial"/>
          <w:sz w:val="20"/>
          <w:szCs w:val="20"/>
        </w:rPr>
      </w:pPr>
      <w:r w:rsidRPr="00F42BBB">
        <w:rPr>
          <w:rFonts w:ascii="Arial" w:hAnsi="Arial" w:cs="Arial"/>
          <w:sz w:val="20"/>
          <w:szCs w:val="20"/>
        </w:rPr>
        <w:t xml:space="preserve">Poznanie zasad </w:t>
      </w:r>
      <w:r>
        <w:rPr>
          <w:rFonts w:ascii="Arial" w:hAnsi="Arial" w:cs="Arial"/>
          <w:sz w:val="20"/>
          <w:szCs w:val="20"/>
        </w:rPr>
        <w:t>administrowania bazami danych</w:t>
      </w:r>
      <w:r w:rsidRPr="00F42BBB">
        <w:rPr>
          <w:rFonts w:ascii="Arial" w:hAnsi="Arial" w:cs="Arial"/>
          <w:sz w:val="20"/>
          <w:szCs w:val="20"/>
        </w:rPr>
        <w:t>;</w:t>
      </w:r>
    </w:p>
    <w:p w14:paraId="5875FCCA" w14:textId="77777777" w:rsidR="005F2044" w:rsidRPr="00F42BBB" w:rsidRDefault="005F2044" w:rsidP="005F100B">
      <w:pPr>
        <w:numPr>
          <w:ilvl w:val="0"/>
          <w:numId w:val="70"/>
        </w:numPr>
        <w:spacing w:after="0"/>
        <w:rPr>
          <w:rFonts w:ascii="Arial" w:hAnsi="Arial" w:cs="Arial"/>
          <w:sz w:val="20"/>
          <w:szCs w:val="20"/>
        </w:rPr>
      </w:pPr>
      <w:r w:rsidRPr="00F42BBB">
        <w:rPr>
          <w:rFonts w:ascii="Arial" w:hAnsi="Arial" w:cs="Arial"/>
          <w:sz w:val="20"/>
          <w:szCs w:val="20"/>
        </w:rPr>
        <w:t xml:space="preserve">Poznanie </w:t>
      </w:r>
      <w:r>
        <w:rPr>
          <w:rFonts w:ascii="Arial" w:hAnsi="Arial" w:cs="Arial"/>
          <w:sz w:val="20"/>
          <w:szCs w:val="20"/>
        </w:rPr>
        <w:t>strukturalnego języka zapytań SQL</w:t>
      </w:r>
      <w:r w:rsidRPr="00F42BBB">
        <w:rPr>
          <w:rFonts w:ascii="Arial" w:hAnsi="Arial" w:cs="Arial"/>
          <w:sz w:val="20"/>
          <w:szCs w:val="20"/>
        </w:rPr>
        <w:t>;</w:t>
      </w:r>
    </w:p>
    <w:p w14:paraId="416FB676" w14:textId="77777777" w:rsidR="005F2044" w:rsidRPr="005F2044" w:rsidRDefault="005F2044" w:rsidP="005F2044">
      <w:pPr>
        <w:spacing w:before="120" w:after="0"/>
        <w:rPr>
          <w:rFonts w:ascii="Arial" w:hAnsi="Arial" w:cs="Arial"/>
          <w:b/>
          <w:bCs/>
          <w:sz w:val="20"/>
          <w:szCs w:val="20"/>
        </w:rPr>
      </w:pPr>
      <w:r w:rsidRPr="00F42BBB">
        <w:rPr>
          <w:rFonts w:ascii="Arial" w:hAnsi="Arial" w:cs="Arial"/>
          <w:b/>
          <w:bCs/>
          <w:sz w:val="20"/>
          <w:szCs w:val="20"/>
        </w:rPr>
        <w:t>Cele operacyjne</w:t>
      </w:r>
    </w:p>
    <w:p w14:paraId="75B7A7FA" w14:textId="77777777" w:rsidR="005F2044" w:rsidRPr="009F1534" w:rsidRDefault="005F2044" w:rsidP="005F2044">
      <w:pPr>
        <w:spacing w:after="0"/>
        <w:ind w:left="568"/>
        <w:rPr>
          <w:rFonts w:ascii="Arial" w:hAnsi="Arial" w:cs="Arial"/>
          <w:b/>
          <w:bCs/>
          <w:sz w:val="20"/>
          <w:szCs w:val="20"/>
        </w:rPr>
      </w:pPr>
      <w:r w:rsidRPr="00F42BBB">
        <w:rPr>
          <w:rFonts w:ascii="Arial" w:hAnsi="Arial" w:cs="Arial"/>
          <w:b/>
          <w:bCs/>
          <w:sz w:val="20"/>
          <w:szCs w:val="20"/>
        </w:rPr>
        <w:t>Uczeń potrafi:</w:t>
      </w:r>
    </w:p>
    <w:p w14:paraId="21B41D3B" w14:textId="1F203F2B" w:rsidR="005F2044" w:rsidRPr="00F42BBB" w:rsidRDefault="005F2044" w:rsidP="005F100B">
      <w:pPr>
        <w:numPr>
          <w:ilvl w:val="0"/>
          <w:numId w:val="71"/>
        </w:numPr>
        <w:spacing w:after="0"/>
        <w:rPr>
          <w:rFonts w:ascii="Arial" w:hAnsi="Arial" w:cs="Arial"/>
          <w:sz w:val="20"/>
          <w:szCs w:val="20"/>
        </w:rPr>
      </w:pPr>
      <w:r>
        <w:rPr>
          <w:rFonts w:ascii="Arial" w:hAnsi="Arial" w:cs="Arial"/>
          <w:sz w:val="20"/>
          <w:szCs w:val="20"/>
        </w:rPr>
        <w:t>określić podstawowe pojęcie związane z bazami danych</w:t>
      </w:r>
      <w:r w:rsidR="0001210E">
        <w:rPr>
          <w:rFonts w:ascii="Arial" w:hAnsi="Arial" w:cs="Arial"/>
          <w:sz w:val="20"/>
          <w:szCs w:val="20"/>
        </w:rPr>
        <w:t>;</w:t>
      </w:r>
    </w:p>
    <w:p w14:paraId="15D21A35" w14:textId="77777777" w:rsidR="005F2044" w:rsidRPr="00F42BBB" w:rsidRDefault="005F2044" w:rsidP="005F100B">
      <w:pPr>
        <w:numPr>
          <w:ilvl w:val="0"/>
          <w:numId w:val="71"/>
        </w:numPr>
        <w:spacing w:after="0"/>
        <w:ind w:left="1560" w:hanging="709"/>
        <w:rPr>
          <w:rFonts w:ascii="Arial" w:hAnsi="Arial" w:cs="Arial"/>
          <w:sz w:val="20"/>
          <w:szCs w:val="20"/>
        </w:rPr>
      </w:pPr>
      <w:r>
        <w:rPr>
          <w:rFonts w:ascii="Arial" w:hAnsi="Arial" w:cs="Arial"/>
          <w:sz w:val="20"/>
          <w:szCs w:val="20"/>
        </w:rPr>
        <w:t>określić typy danych</w:t>
      </w:r>
      <w:r w:rsidRPr="00F42BBB">
        <w:rPr>
          <w:rFonts w:ascii="Arial" w:hAnsi="Arial" w:cs="Arial"/>
          <w:sz w:val="20"/>
          <w:szCs w:val="20"/>
        </w:rPr>
        <w:t>;</w:t>
      </w:r>
    </w:p>
    <w:p w14:paraId="38441874" w14:textId="091DCFD6" w:rsidR="005F2044" w:rsidRPr="00F42BBB" w:rsidRDefault="005F2044" w:rsidP="005F100B">
      <w:pPr>
        <w:numPr>
          <w:ilvl w:val="0"/>
          <w:numId w:val="71"/>
        </w:numPr>
        <w:spacing w:after="0"/>
        <w:ind w:left="1560" w:hanging="709"/>
        <w:rPr>
          <w:rFonts w:ascii="Arial" w:hAnsi="Arial" w:cs="Arial"/>
          <w:sz w:val="20"/>
          <w:szCs w:val="20"/>
        </w:rPr>
      </w:pPr>
      <w:r>
        <w:rPr>
          <w:rFonts w:ascii="Arial" w:hAnsi="Arial" w:cs="Arial"/>
          <w:sz w:val="20"/>
          <w:szCs w:val="20"/>
        </w:rPr>
        <w:t>rozpoznać postacie normalne baz danych</w:t>
      </w:r>
      <w:r w:rsidR="0001210E">
        <w:rPr>
          <w:rFonts w:ascii="Arial" w:hAnsi="Arial" w:cs="Arial"/>
          <w:sz w:val="20"/>
          <w:szCs w:val="20"/>
        </w:rPr>
        <w:t>;</w:t>
      </w:r>
    </w:p>
    <w:p w14:paraId="276AF2A2" w14:textId="38618A15" w:rsidR="005F2044" w:rsidRPr="00F42BBB" w:rsidRDefault="005F2044" w:rsidP="005F100B">
      <w:pPr>
        <w:numPr>
          <w:ilvl w:val="0"/>
          <w:numId w:val="71"/>
        </w:numPr>
        <w:spacing w:after="0"/>
        <w:ind w:left="1560" w:hanging="709"/>
        <w:rPr>
          <w:rFonts w:ascii="Arial" w:hAnsi="Arial" w:cs="Arial"/>
          <w:sz w:val="20"/>
          <w:szCs w:val="20"/>
        </w:rPr>
      </w:pPr>
      <w:r w:rsidRPr="00F42BBB">
        <w:rPr>
          <w:rFonts w:ascii="Arial" w:hAnsi="Arial" w:cs="Arial"/>
          <w:sz w:val="20"/>
          <w:szCs w:val="20"/>
        </w:rPr>
        <w:t>rozpoznać środki ochrony indywidualnej i zbiorowej</w:t>
      </w:r>
      <w:r w:rsidR="0001210E">
        <w:rPr>
          <w:rFonts w:ascii="Arial" w:hAnsi="Arial" w:cs="Arial"/>
          <w:sz w:val="20"/>
          <w:szCs w:val="20"/>
        </w:rPr>
        <w:t>;</w:t>
      </w:r>
    </w:p>
    <w:p w14:paraId="4CEAF82F" w14:textId="0937D8B2" w:rsidR="005F2044" w:rsidRPr="00F42BBB" w:rsidRDefault="005F2044" w:rsidP="005F100B">
      <w:pPr>
        <w:numPr>
          <w:ilvl w:val="0"/>
          <w:numId w:val="71"/>
        </w:numPr>
        <w:spacing w:after="0"/>
        <w:ind w:left="1560" w:hanging="709"/>
        <w:rPr>
          <w:rFonts w:ascii="Arial" w:hAnsi="Arial" w:cs="Arial"/>
          <w:sz w:val="20"/>
          <w:szCs w:val="20"/>
        </w:rPr>
      </w:pPr>
      <w:r>
        <w:rPr>
          <w:rFonts w:ascii="Arial" w:hAnsi="Arial" w:cs="Arial"/>
          <w:sz w:val="20"/>
          <w:szCs w:val="20"/>
        </w:rPr>
        <w:t>opisać cech baz danych</w:t>
      </w:r>
      <w:r w:rsidR="0001210E">
        <w:rPr>
          <w:rFonts w:ascii="Arial" w:hAnsi="Arial" w:cs="Arial"/>
          <w:sz w:val="20"/>
          <w:szCs w:val="20"/>
        </w:rPr>
        <w:t>;</w:t>
      </w:r>
    </w:p>
    <w:p w14:paraId="6D3FF9EA" w14:textId="731E2A26" w:rsidR="005F2044" w:rsidRPr="00F42BBB" w:rsidRDefault="005F2044" w:rsidP="005F100B">
      <w:pPr>
        <w:numPr>
          <w:ilvl w:val="0"/>
          <w:numId w:val="71"/>
        </w:numPr>
        <w:spacing w:after="0"/>
        <w:ind w:left="1560" w:hanging="709"/>
        <w:rPr>
          <w:rFonts w:ascii="Arial" w:hAnsi="Arial" w:cs="Arial"/>
          <w:sz w:val="20"/>
          <w:szCs w:val="20"/>
        </w:rPr>
      </w:pPr>
      <w:r>
        <w:rPr>
          <w:rFonts w:ascii="Arial" w:hAnsi="Arial" w:cs="Arial"/>
          <w:sz w:val="20"/>
          <w:szCs w:val="20"/>
        </w:rPr>
        <w:t xml:space="preserve">tworzyć diagramy E/R </w:t>
      </w:r>
      <w:r w:rsidRPr="00AF7F84">
        <w:rPr>
          <w:rFonts w:ascii="Arial" w:hAnsi="Arial" w:cs="Arial"/>
          <w:sz w:val="20"/>
          <w:szCs w:val="20"/>
        </w:rPr>
        <w:t>(Entity-Relationship Diagram)</w:t>
      </w:r>
      <w:r w:rsidR="0001210E">
        <w:rPr>
          <w:rFonts w:ascii="Arial" w:hAnsi="Arial" w:cs="Arial"/>
          <w:sz w:val="20"/>
          <w:szCs w:val="20"/>
        </w:rPr>
        <w:t>;</w:t>
      </w:r>
    </w:p>
    <w:p w14:paraId="4A6373DA" w14:textId="32963DB0" w:rsidR="005F2044" w:rsidRPr="00F42BBB" w:rsidRDefault="005F2044" w:rsidP="005F100B">
      <w:pPr>
        <w:numPr>
          <w:ilvl w:val="0"/>
          <w:numId w:val="71"/>
        </w:numPr>
        <w:spacing w:after="0"/>
        <w:ind w:left="1560" w:hanging="709"/>
        <w:rPr>
          <w:rFonts w:ascii="Arial" w:hAnsi="Arial" w:cs="Arial"/>
          <w:sz w:val="20"/>
          <w:szCs w:val="20"/>
        </w:rPr>
      </w:pPr>
      <w:r w:rsidRPr="00AF7F84">
        <w:rPr>
          <w:rFonts w:ascii="Arial" w:hAnsi="Arial" w:cs="Arial"/>
          <w:sz w:val="20"/>
          <w:szCs w:val="20"/>
        </w:rPr>
        <w:t>korzysta</w:t>
      </w:r>
      <w:r>
        <w:rPr>
          <w:rFonts w:ascii="Arial" w:hAnsi="Arial" w:cs="Arial"/>
          <w:sz w:val="20"/>
          <w:szCs w:val="20"/>
        </w:rPr>
        <w:t>ć</w:t>
      </w:r>
      <w:r w:rsidRPr="00AF7F84">
        <w:rPr>
          <w:rFonts w:ascii="Arial" w:hAnsi="Arial" w:cs="Arial"/>
          <w:sz w:val="20"/>
          <w:szCs w:val="20"/>
        </w:rPr>
        <w:t xml:space="preserve"> z systemów zarządzania bazami danych SZBD (Database Management System)</w:t>
      </w:r>
      <w:r w:rsidR="0001210E">
        <w:rPr>
          <w:rFonts w:ascii="Arial" w:hAnsi="Arial" w:cs="Arial"/>
          <w:sz w:val="20"/>
          <w:szCs w:val="20"/>
        </w:rPr>
        <w:t>;</w:t>
      </w:r>
    </w:p>
    <w:p w14:paraId="6460571F" w14:textId="6EE274DA" w:rsidR="005F2044" w:rsidRPr="00F42BBB" w:rsidRDefault="005F2044" w:rsidP="005F100B">
      <w:pPr>
        <w:numPr>
          <w:ilvl w:val="0"/>
          <w:numId w:val="71"/>
        </w:numPr>
        <w:spacing w:after="0"/>
        <w:ind w:left="1560" w:hanging="709"/>
        <w:rPr>
          <w:rFonts w:ascii="Arial" w:hAnsi="Arial" w:cs="Arial"/>
          <w:sz w:val="20"/>
          <w:szCs w:val="20"/>
        </w:rPr>
      </w:pPr>
      <w:r w:rsidRPr="00AF7F84">
        <w:rPr>
          <w:rFonts w:ascii="Arial" w:hAnsi="Arial" w:cs="Arial"/>
          <w:sz w:val="20"/>
          <w:szCs w:val="20"/>
        </w:rPr>
        <w:t>stos</w:t>
      </w:r>
      <w:r>
        <w:rPr>
          <w:rFonts w:ascii="Arial" w:hAnsi="Arial" w:cs="Arial"/>
          <w:sz w:val="20"/>
          <w:szCs w:val="20"/>
        </w:rPr>
        <w:t>ować</w:t>
      </w:r>
      <w:r w:rsidRPr="00AF7F84">
        <w:rPr>
          <w:rFonts w:ascii="Arial" w:hAnsi="Arial" w:cs="Arial"/>
          <w:sz w:val="20"/>
          <w:szCs w:val="20"/>
        </w:rPr>
        <w:t xml:space="preserve"> strukturalny język zapytań SQL (Structured Query Language)</w:t>
      </w:r>
      <w:r w:rsidR="0001210E">
        <w:rPr>
          <w:rFonts w:ascii="Arial" w:hAnsi="Arial" w:cs="Arial"/>
          <w:sz w:val="20"/>
          <w:szCs w:val="20"/>
        </w:rPr>
        <w:t>;</w:t>
      </w:r>
    </w:p>
    <w:p w14:paraId="0CDBE78A" w14:textId="77777777" w:rsidR="005F2044" w:rsidRDefault="005F2044" w:rsidP="005F100B">
      <w:pPr>
        <w:numPr>
          <w:ilvl w:val="0"/>
          <w:numId w:val="71"/>
        </w:numPr>
        <w:spacing w:after="0"/>
        <w:ind w:left="1560" w:hanging="709"/>
        <w:rPr>
          <w:rFonts w:ascii="Arial" w:hAnsi="Arial" w:cs="Arial"/>
          <w:sz w:val="20"/>
          <w:szCs w:val="20"/>
        </w:rPr>
      </w:pPr>
      <w:r w:rsidRPr="00AF7F84">
        <w:rPr>
          <w:rFonts w:ascii="Arial" w:hAnsi="Arial" w:cs="Arial"/>
          <w:sz w:val="20"/>
          <w:szCs w:val="20"/>
        </w:rPr>
        <w:t>zarządza</w:t>
      </w:r>
      <w:r>
        <w:rPr>
          <w:rFonts w:ascii="Arial" w:hAnsi="Arial" w:cs="Arial"/>
          <w:sz w:val="20"/>
          <w:szCs w:val="20"/>
        </w:rPr>
        <w:t>ć</w:t>
      </w:r>
      <w:r w:rsidRPr="00AF7F84">
        <w:rPr>
          <w:rFonts w:ascii="Arial" w:hAnsi="Arial" w:cs="Arial"/>
          <w:sz w:val="20"/>
          <w:szCs w:val="20"/>
        </w:rPr>
        <w:t xml:space="preserve"> systemem bazy danych.</w:t>
      </w:r>
    </w:p>
    <w:p w14:paraId="73BB6544" w14:textId="77777777" w:rsidR="00432E30" w:rsidRDefault="00432E30" w:rsidP="005F2044">
      <w:pPr>
        <w:rPr>
          <w:rFonts w:ascii="Arial" w:hAnsi="Arial" w:cs="Arial"/>
          <w:b/>
          <w:bCs/>
          <w:sz w:val="20"/>
          <w:szCs w:val="20"/>
        </w:rPr>
      </w:pPr>
    </w:p>
    <w:p w14:paraId="65FF1CC2" w14:textId="77777777" w:rsidR="005F2044" w:rsidRPr="00F42BBB" w:rsidRDefault="005F2044" w:rsidP="005F2044">
      <w:pPr>
        <w:rPr>
          <w:rFonts w:ascii="Arial" w:hAnsi="Arial" w:cs="Arial"/>
          <w:sz w:val="20"/>
          <w:szCs w:val="20"/>
        </w:rPr>
      </w:pPr>
      <w:r w:rsidRPr="00F42BBB">
        <w:rPr>
          <w:rFonts w:ascii="Arial" w:hAnsi="Arial" w:cs="Arial"/>
          <w:b/>
          <w:bCs/>
          <w:sz w:val="20"/>
          <w:szCs w:val="20"/>
        </w:rPr>
        <w:t>MATERIAŁ NAUCZANIA</w:t>
      </w:r>
    </w:p>
    <w:tbl>
      <w:tblPr>
        <w:tblW w:w="13892" w:type="dxa"/>
        <w:tblInd w:w="-152" w:type="dxa"/>
        <w:tblLayout w:type="fixed"/>
        <w:tblCellMar>
          <w:left w:w="0" w:type="dxa"/>
          <w:right w:w="0" w:type="dxa"/>
        </w:tblCellMar>
        <w:tblLook w:val="04A0" w:firstRow="1" w:lastRow="0" w:firstColumn="1" w:lastColumn="0" w:noHBand="0" w:noVBand="1"/>
      </w:tblPr>
      <w:tblGrid>
        <w:gridCol w:w="1702"/>
        <w:gridCol w:w="1842"/>
        <w:gridCol w:w="851"/>
        <w:gridCol w:w="5245"/>
        <w:gridCol w:w="3118"/>
        <w:gridCol w:w="1134"/>
      </w:tblGrid>
      <w:tr w:rsidR="005F2044" w:rsidRPr="00F42BBB" w14:paraId="6A980829" w14:textId="77777777" w:rsidTr="00B07C5D">
        <w:trPr>
          <w:trHeight w:val="105"/>
        </w:trPr>
        <w:tc>
          <w:tcPr>
            <w:tcW w:w="1702"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06FF1DCA" w14:textId="77777777" w:rsidR="005F2044" w:rsidRPr="00F42BBB" w:rsidRDefault="005F2044" w:rsidP="00432E30">
            <w:pPr>
              <w:spacing w:after="120"/>
              <w:rPr>
                <w:rFonts w:ascii="Arial" w:hAnsi="Arial" w:cs="Arial"/>
                <w:sz w:val="20"/>
                <w:szCs w:val="20"/>
              </w:rPr>
            </w:pPr>
            <w:r w:rsidRPr="00F42BBB">
              <w:rPr>
                <w:rFonts w:ascii="Arial" w:hAnsi="Arial" w:cs="Arial"/>
                <w:b/>
                <w:bCs/>
                <w:sz w:val="20"/>
                <w:szCs w:val="20"/>
              </w:rPr>
              <w:t>Dział programowy</w:t>
            </w:r>
          </w:p>
        </w:tc>
        <w:tc>
          <w:tcPr>
            <w:tcW w:w="1842"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042683A9" w14:textId="77777777" w:rsidR="005F2044" w:rsidRPr="00F42BBB" w:rsidRDefault="005F2044" w:rsidP="00432E30">
            <w:pPr>
              <w:spacing w:after="120"/>
              <w:rPr>
                <w:rFonts w:ascii="Arial" w:hAnsi="Arial" w:cs="Arial"/>
                <w:sz w:val="20"/>
                <w:szCs w:val="20"/>
              </w:rPr>
            </w:pPr>
            <w:r w:rsidRPr="00F42BBB">
              <w:rPr>
                <w:rFonts w:ascii="Arial" w:hAnsi="Arial" w:cs="Arial"/>
                <w:b/>
                <w:bCs/>
                <w:sz w:val="20"/>
                <w:szCs w:val="20"/>
              </w:rPr>
              <w:t>Tematy jednostek metodycznych</w:t>
            </w:r>
          </w:p>
        </w:tc>
        <w:tc>
          <w:tcPr>
            <w:tcW w:w="851"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tcPr>
          <w:p w14:paraId="5495A37D" w14:textId="34035BA0" w:rsidR="005F2044" w:rsidRPr="00F42BBB" w:rsidRDefault="00907A24" w:rsidP="00432E30">
            <w:pPr>
              <w:spacing w:after="120"/>
              <w:rPr>
                <w:rFonts w:ascii="Arial" w:hAnsi="Arial" w:cs="Arial"/>
                <w:sz w:val="20"/>
                <w:szCs w:val="20"/>
              </w:rPr>
            </w:pPr>
            <w:r w:rsidRPr="00F42BBB">
              <w:rPr>
                <w:rFonts w:ascii="Arial" w:hAnsi="Arial" w:cs="Arial"/>
                <w:b/>
                <w:bCs/>
                <w:sz w:val="20"/>
                <w:szCs w:val="20"/>
              </w:rPr>
              <w:t>Liczba godz.</w:t>
            </w:r>
          </w:p>
        </w:tc>
        <w:tc>
          <w:tcPr>
            <w:tcW w:w="8363"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0BADDBFD" w14:textId="77777777" w:rsidR="005F2044" w:rsidRPr="00F42BBB" w:rsidRDefault="005F2044" w:rsidP="00B07C5D">
            <w:pPr>
              <w:spacing w:after="120"/>
              <w:jc w:val="center"/>
              <w:rPr>
                <w:rFonts w:ascii="Arial" w:hAnsi="Arial" w:cs="Arial"/>
                <w:sz w:val="20"/>
                <w:szCs w:val="20"/>
              </w:rPr>
            </w:pPr>
            <w:r w:rsidRPr="00F42BBB">
              <w:rPr>
                <w:rFonts w:ascii="Arial" w:hAnsi="Arial" w:cs="Arial"/>
                <w:b/>
                <w:bCs/>
                <w:sz w:val="20"/>
                <w:szCs w:val="20"/>
              </w:rPr>
              <w:t>Wymagania programowe</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27DD29C4" w14:textId="77777777" w:rsidR="005F2044" w:rsidRPr="00F42BBB" w:rsidRDefault="005F2044" w:rsidP="00B07C5D">
            <w:pPr>
              <w:spacing w:after="0" w:line="240" w:lineRule="auto"/>
              <w:rPr>
                <w:rFonts w:ascii="Arial" w:hAnsi="Arial" w:cs="Arial"/>
                <w:sz w:val="20"/>
                <w:szCs w:val="20"/>
              </w:rPr>
            </w:pPr>
            <w:r w:rsidRPr="00F42BBB">
              <w:rPr>
                <w:rFonts w:ascii="Arial" w:hAnsi="Arial" w:cs="Arial"/>
                <w:b/>
                <w:bCs/>
                <w:sz w:val="20"/>
                <w:szCs w:val="20"/>
              </w:rPr>
              <w:t>Uwagi o realizacji</w:t>
            </w:r>
          </w:p>
        </w:tc>
      </w:tr>
      <w:tr w:rsidR="005F2044" w:rsidRPr="00F42BBB" w14:paraId="6B3F4D3A" w14:textId="77777777" w:rsidTr="00B07C5D">
        <w:trPr>
          <w:trHeight w:val="528"/>
        </w:trPr>
        <w:tc>
          <w:tcPr>
            <w:tcW w:w="1702" w:type="dxa"/>
            <w:vMerge/>
            <w:tcBorders>
              <w:top w:val="single" w:sz="8" w:space="0" w:color="FFFFFF"/>
              <w:left w:val="single" w:sz="8" w:space="0" w:color="FFFFFF"/>
              <w:bottom w:val="single" w:sz="24" w:space="0" w:color="FFFFFF"/>
              <w:right w:val="single" w:sz="8" w:space="0" w:color="FFFFFF"/>
            </w:tcBorders>
            <w:vAlign w:val="center"/>
            <w:hideMark/>
          </w:tcPr>
          <w:p w14:paraId="657E036E" w14:textId="77777777" w:rsidR="005F2044" w:rsidRPr="00F42BBB" w:rsidRDefault="005F2044" w:rsidP="00432E30">
            <w:pPr>
              <w:spacing w:after="120"/>
              <w:rPr>
                <w:rFonts w:ascii="Arial" w:hAnsi="Arial" w:cs="Arial"/>
                <w:sz w:val="20"/>
                <w:szCs w:val="20"/>
              </w:rPr>
            </w:pPr>
          </w:p>
        </w:tc>
        <w:tc>
          <w:tcPr>
            <w:tcW w:w="1842" w:type="dxa"/>
            <w:vMerge/>
            <w:tcBorders>
              <w:top w:val="single" w:sz="8" w:space="0" w:color="FFFFFF"/>
              <w:left w:val="single" w:sz="8" w:space="0" w:color="FFFFFF"/>
              <w:bottom w:val="single" w:sz="24" w:space="0" w:color="FFFFFF"/>
              <w:right w:val="single" w:sz="8" w:space="0" w:color="FFFFFF"/>
            </w:tcBorders>
            <w:vAlign w:val="center"/>
            <w:hideMark/>
          </w:tcPr>
          <w:p w14:paraId="2E567A70" w14:textId="77777777" w:rsidR="005F2044" w:rsidRPr="00F42BBB" w:rsidRDefault="005F2044" w:rsidP="00432E30">
            <w:pPr>
              <w:spacing w:after="120"/>
              <w:rPr>
                <w:rFonts w:ascii="Arial" w:hAnsi="Arial" w:cs="Arial"/>
                <w:sz w:val="20"/>
                <w:szCs w:val="20"/>
              </w:rPr>
            </w:pPr>
          </w:p>
        </w:tc>
        <w:tc>
          <w:tcPr>
            <w:tcW w:w="851" w:type="dxa"/>
            <w:vMerge/>
            <w:tcBorders>
              <w:top w:val="single" w:sz="8" w:space="0" w:color="FFFFFF"/>
              <w:left w:val="single" w:sz="8" w:space="0" w:color="FFFFFF"/>
              <w:bottom w:val="single" w:sz="24" w:space="0" w:color="FFFFFF"/>
              <w:right w:val="single" w:sz="8" w:space="0" w:color="FFFFFF"/>
            </w:tcBorders>
            <w:vAlign w:val="center"/>
          </w:tcPr>
          <w:p w14:paraId="46A3EE9B" w14:textId="77777777" w:rsidR="005F2044" w:rsidRPr="00F42BBB" w:rsidRDefault="005F2044" w:rsidP="00432E30">
            <w:pPr>
              <w:spacing w:after="120"/>
              <w:rPr>
                <w:rFonts w:ascii="Arial" w:hAnsi="Arial" w:cs="Arial"/>
                <w:sz w:val="20"/>
                <w:szCs w:val="20"/>
              </w:rPr>
            </w:pPr>
          </w:p>
        </w:tc>
        <w:tc>
          <w:tcPr>
            <w:tcW w:w="5245"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64158881" w14:textId="7347F4D6" w:rsidR="005F2044" w:rsidRPr="00F42BBB" w:rsidRDefault="005F2044" w:rsidP="00B07C5D">
            <w:pPr>
              <w:spacing w:after="120" w:line="240" w:lineRule="auto"/>
              <w:rPr>
                <w:rFonts w:ascii="Arial" w:hAnsi="Arial" w:cs="Arial"/>
                <w:sz w:val="20"/>
                <w:szCs w:val="20"/>
              </w:rPr>
            </w:pPr>
            <w:r w:rsidRPr="00F42BBB">
              <w:rPr>
                <w:rFonts w:ascii="Arial" w:hAnsi="Arial" w:cs="Arial"/>
                <w:sz w:val="20"/>
                <w:szCs w:val="20"/>
              </w:rPr>
              <w:t>Podstawowe</w:t>
            </w:r>
            <w:r w:rsidR="00B07C5D">
              <w:rPr>
                <w:rFonts w:ascii="Arial" w:hAnsi="Arial" w:cs="Arial"/>
                <w:sz w:val="20"/>
                <w:szCs w:val="20"/>
              </w:rPr>
              <w:br/>
            </w:r>
            <w:r w:rsidRPr="00F42BBB">
              <w:rPr>
                <w:rFonts w:ascii="Arial" w:hAnsi="Arial" w:cs="Arial"/>
                <w:sz w:val="20"/>
                <w:szCs w:val="20"/>
              </w:rPr>
              <w:t>Uczeń potrafi:</w:t>
            </w:r>
          </w:p>
        </w:tc>
        <w:tc>
          <w:tcPr>
            <w:tcW w:w="311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344ECBC3" w14:textId="5A626F1B" w:rsidR="005F2044" w:rsidRPr="00F42BBB" w:rsidRDefault="005F2044" w:rsidP="00B07C5D">
            <w:pPr>
              <w:spacing w:after="120" w:line="240" w:lineRule="auto"/>
              <w:rPr>
                <w:rFonts w:ascii="Arial" w:hAnsi="Arial" w:cs="Arial"/>
                <w:sz w:val="20"/>
                <w:szCs w:val="20"/>
              </w:rPr>
            </w:pPr>
            <w:r w:rsidRPr="00F42BBB">
              <w:rPr>
                <w:rFonts w:ascii="Arial" w:hAnsi="Arial" w:cs="Arial"/>
                <w:sz w:val="20"/>
                <w:szCs w:val="20"/>
              </w:rPr>
              <w:t>Ponadpodstawowe</w:t>
            </w:r>
            <w:r w:rsidR="00B07C5D">
              <w:rPr>
                <w:rFonts w:ascii="Arial" w:hAnsi="Arial" w:cs="Arial"/>
                <w:sz w:val="20"/>
                <w:szCs w:val="20"/>
              </w:rPr>
              <w:br/>
            </w:r>
            <w:r w:rsidRPr="00F42BBB">
              <w:rPr>
                <w:rFonts w:ascii="Arial" w:hAnsi="Arial" w:cs="Arial"/>
                <w:sz w:val="20"/>
                <w:szCs w:val="20"/>
              </w:rPr>
              <w:t>Uczeń potrafi:</w:t>
            </w:r>
          </w:p>
        </w:tc>
        <w:tc>
          <w:tcPr>
            <w:tcW w:w="113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4DEBD460" w14:textId="77777777" w:rsidR="005F2044" w:rsidRPr="00F42BBB" w:rsidRDefault="005F2044" w:rsidP="00432E30">
            <w:pPr>
              <w:spacing w:after="120"/>
              <w:rPr>
                <w:rFonts w:ascii="Arial" w:hAnsi="Arial" w:cs="Arial"/>
                <w:sz w:val="20"/>
                <w:szCs w:val="20"/>
              </w:rPr>
            </w:pPr>
            <w:r w:rsidRPr="00F42BBB">
              <w:rPr>
                <w:rFonts w:ascii="Arial" w:hAnsi="Arial" w:cs="Arial"/>
                <w:sz w:val="20"/>
                <w:szCs w:val="20"/>
              </w:rPr>
              <w:t>Etap realizacji</w:t>
            </w:r>
          </w:p>
        </w:tc>
      </w:tr>
      <w:tr w:rsidR="00A10AF1" w:rsidRPr="00F42BBB" w14:paraId="1E370503" w14:textId="77777777" w:rsidTr="00907A24">
        <w:trPr>
          <w:trHeight w:val="492"/>
        </w:trPr>
        <w:tc>
          <w:tcPr>
            <w:tcW w:w="1702" w:type="dxa"/>
            <w:vMerge w:val="restart"/>
            <w:tcBorders>
              <w:top w:val="single" w:sz="24" w:space="0" w:color="FFFFFF"/>
              <w:left w:val="single" w:sz="8" w:space="0" w:color="FFFFFF"/>
              <w:bottom w:val="single" w:sz="8" w:space="0" w:color="FFFFFF"/>
              <w:right w:val="single" w:sz="8" w:space="0" w:color="FFFFFF"/>
            </w:tcBorders>
            <w:shd w:val="clear" w:color="auto" w:fill="4F81BD"/>
            <w:tcMar>
              <w:top w:w="15" w:type="dxa"/>
              <w:left w:w="101" w:type="dxa"/>
              <w:bottom w:w="0" w:type="dxa"/>
              <w:right w:w="101" w:type="dxa"/>
            </w:tcMar>
            <w:hideMark/>
          </w:tcPr>
          <w:p w14:paraId="7682888D" w14:textId="77777777" w:rsidR="00A10AF1" w:rsidRPr="00F42BBB" w:rsidRDefault="00A10AF1" w:rsidP="00A10AF1">
            <w:pPr>
              <w:rPr>
                <w:rFonts w:ascii="Arial" w:hAnsi="Arial" w:cs="Arial"/>
                <w:sz w:val="20"/>
                <w:szCs w:val="20"/>
              </w:rPr>
            </w:pPr>
            <w:r w:rsidRPr="00F42BBB">
              <w:rPr>
                <w:rFonts w:ascii="Arial" w:hAnsi="Arial" w:cs="Arial"/>
                <w:b/>
                <w:bCs/>
                <w:sz w:val="20"/>
                <w:szCs w:val="20"/>
              </w:rPr>
              <w:t xml:space="preserve">I. </w:t>
            </w:r>
            <w:r>
              <w:rPr>
                <w:rFonts w:ascii="Arial" w:hAnsi="Arial" w:cs="Arial"/>
                <w:b/>
                <w:bCs/>
                <w:sz w:val="20"/>
                <w:szCs w:val="20"/>
              </w:rPr>
              <w:t>Teoretyczne aspekty baz danych</w:t>
            </w:r>
          </w:p>
        </w:tc>
        <w:tc>
          <w:tcPr>
            <w:tcW w:w="1842"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08BD8B60" w14:textId="77777777" w:rsidR="00A10AF1" w:rsidRPr="00F42BBB" w:rsidRDefault="00A10AF1" w:rsidP="00A10AF1">
            <w:pPr>
              <w:rPr>
                <w:rFonts w:ascii="Arial" w:hAnsi="Arial" w:cs="Arial"/>
                <w:sz w:val="20"/>
                <w:szCs w:val="20"/>
              </w:rPr>
            </w:pPr>
            <w:r w:rsidRPr="00F42BBB">
              <w:rPr>
                <w:rFonts w:ascii="Arial" w:hAnsi="Arial" w:cs="Arial"/>
                <w:sz w:val="20"/>
                <w:szCs w:val="20"/>
              </w:rPr>
              <w:t xml:space="preserve">1. </w:t>
            </w:r>
            <w:r>
              <w:rPr>
                <w:rFonts w:ascii="Arial" w:hAnsi="Arial" w:cs="Arial"/>
                <w:sz w:val="20"/>
                <w:szCs w:val="20"/>
              </w:rPr>
              <w:t>Pojęcia dotyczące baz danych</w:t>
            </w:r>
          </w:p>
        </w:tc>
        <w:tc>
          <w:tcPr>
            <w:tcW w:w="851"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A98A8FB" w14:textId="4D4112D9" w:rsidR="00A10AF1" w:rsidRPr="00F42BBB" w:rsidRDefault="00A10AF1" w:rsidP="00A10AF1">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7D978D7B" w14:textId="77777777" w:rsidR="00A10AF1" w:rsidRPr="00543023" w:rsidRDefault="00A10AF1" w:rsidP="005F100B">
            <w:pPr>
              <w:pStyle w:val="Akapitzlist"/>
              <w:numPr>
                <w:ilvl w:val="0"/>
                <w:numId w:val="12"/>
              </w:numPr>
              <w:ind w:left="342"/>
              <w:rPr>
                <w:rFonts w:ascii="Arial" w:eastAsia="MS Mincho" w:hAnsi="Arial" w:cs="Arial"/>
                <w:sz w:val="20"/>
                <w:szCs w:val="20"/>
                <w:lang w:eastAsia="pl-PL"/>
              </w:rPr>
            </w:pPr>
            <w:r w:rsidRPr="00543023">
              <w:rPr>
                <w:rFonts w:ascii="Arial" w:eastAsia="MS Mincho" w:hAnsi="Arial" w:cs="Arial"/>
                <w:sz w:val="20"/>
                <w:szCs w:val="20"/>
                <w:lang w:eastAsia="pl-PL"/>
              </w:rPr>
              <w:t>określać pojęcia związane z bazami danych: encja, związki encji, atrybuty encji, klucz relacji</w:t>
            </w:r>
          </w:p>
          <w:p w14:paraId="3A1BA1E4" w14:textId="77777777" w:rsidR="00A10AF1" w:rsidRPr="00F42BBB" w:rsidRDefault="00A10AF1" w:rsidP="005F100B">
            <w:pPr>
              <w:pStyle w:val="Akapitzlist"/>
              <w:numPr>
                <w:ilvl w:val="0"/>
                <w:numId w:val="12"/>
              </w:numPr>
              <w:ind w:left="342"/>
              <w:rPr>
                <w:rFonts w:ascii="Arial" w:eastAsia="MS Mincho" w:hAnsi="Arial" w:cs="Arial"/>
                <w:sz w:val="20"/>
                <w:szCs w:val="20"/>
                <w:lang w:eastAsia="pl-PL"/>
              </w:rPr>
            </w:pPr>
            <w:r w:rsidRPr="00543023">
              <w:rPr>
                <w:rFonts w:ascii="Arial" w:eastAsia="MS Mincho" w:hAnsi="Arial" w:cs="Arial"/>
                <w:sz w:val="20"/>
                <w:szCs w:val="20"/>
                <w:lang w:eastAsia="pl-PL"/>
              </w:rPr>
              <w:t>określać typy danych używanych w bazach danych</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511E8B8F" w14:textId="77777777" w:rsidR="00A10AF1" w:rsidRPr="00543023" w:rsidRDefault="00A10AF1" w:rsidP="005F100B">
            <w:pPr>
              <w:pStyle w:val="Akapitzlist"/>
              <w:numPr>
                <w:ilvl w:val="0"/>
                <w:numId w:val="12"/>
              </w:numPr>
              <w:ind w:left="342"/>
              <w:rPr>
                <w:rFonts w:ascii="Arial" w:eastAsia="MS Mincho" w:hAnsi="Arial" w:cs="Arial"/>
                <w:sz w:val="20"/>
                <w:szCs w:val="20"/>
                <w:lang w:eastAsia="pl-PL"/>
              </w:rPr>
            </w:pPr>
            <w:r w:rsidRPr="00543023">
              <w:rPr>
                <w:rFonts w:ascii="Arial" w:eastAsia="MS Mincho" w:hAnsi="Arial" w:cs="Arial"/>
                <w:sz w:val="20"/>
                <w:szCs w:val="20"/>
                <w:lang w:eastAsia="pl-PL"/>
              </w:rPr>
              <w:t>rozpoznawać postacie normalne baz danych</w:t>
            </w:r>
          </w:p>
          <w:p w14:paraId="1BDCBDB9" w14:textId="77777777" w:rsidR="00A10AF1" w:rsidRPr="00F42BBB" w:rsidRDefault="00A10AF1" w:rsidP="005F100B">
            <w:pPr>
              <w:pStyle w:val="Akapitzlist"/>
              <w:numPr>
                <w:ilvl w:val="0"/>
                <w:numId w:val="12"/>
              </w:numPr>
              <w:ind w:left="342"/>
              <w:rPr>
                <w:rFonts w:ascii="Arial" w:hAnsi="Arial" w:cs="Arial"/>
                <w:sz w:val="20"/>
                <w:szCs w:val="20"/>
              </w:rPr>
            </w:pPr>
            <w:r w:rsidRPr="00543023">
              <w:rPr>
                <w:rFonts w:ascii="Arial" w:eastAsia="MS Mincho" w:hAnsi="Arial" w:cs="Arial"/>
                <w:sz w:val="20"/>
                <w:szCs w:val="20"/>
                <w:lang w:eastAsia="pl-PL"/>
              </w:rPr>
              <w:t xml:space="preserve">opisywać cechy relacyjnej bazy danych </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585DB6B4" w14:textId="684AAAFC" w:rsidR="00A10AF1" w:rsidRPr="00F42BBB" w:rsidRDefault="00A10AF1" w:rsidP="00A10AF1">
            <w:pPr>
              <w:rPr>
                <w:rFonts w:ascii="Arial" w:hAnsi="Arial" w:cs="Arial"/>
                <w:sz w:val="20"/>
                <w:szCs w:val="20"/>
              </w:rPr>
            </w:pPr>
            <w:r w:rsidRPr="00F42BBB">
              <w:rPr>
                <w:rFonts w:ascii="Arial" w:hAnsi="Arial" w:cs="Arial"/>
                <w:sz w:val="20"/>
                <w:szCs w:val="20"/>
              </w:rPr>
              <w:t>Klasa I</w:t>
            </w:r>
            <w:r>
              <w:rPr>
                <w:rFonts w:ascii="Arial" w:hAnsi="Arial" w:cs="Arial"/>
                <w:sz w:val="20"/>
                <w:szCs w:val="20"/>
              </w:rPr>
              <w:t>V</w:t>
            </w:r>
          </w:p>
        </w:tc>
      </w:tr>
      <w:tr w:rsidR="00A10AF1" w:rsidRPr="00F42BBB" w14:paraId="6C723D27" w14:textId="77777777" w:rsidTr="00907A24">
        <w:trPr>
          <w:trHeight w:val="1152"/>
        </w:trPr>
        <w:tc>
          <w:tcPr>
            <w:tcW w:w="1702" w:type="dxa"/>
            <w:vMerge/>
            <w:tcBorders>
              <w:top w:val="single" w:sz="24" w:space="0" w:color="FFFFFF"/>
              <w:left w:val="single" w:sz="8" w:space="0" w:color="FFFFFF"/>
              <w:bottom w:val="single" w:sz="8" w:space="0" w:color="FFFFFF"/>
              <w:right w:val="single" w:sz="8" w:space="0" w:color="FFFFFF"/>
            </w:tcBorders>
            <w:vAlign w:val="center"/>
            <w:hideMark/>
          </w:tcPr>
          <w:p w14:paraId="3FC813F7" w14:textId="77777777" w:rsidR="00A10AF1" w:rsidRPr="00F42BBB" w:rsidRDefault="00A10AF1" w:rsidP="00A10AF1">
            <w:pPr>
              <w:rPr>
                <w:rFonts w:ascii="Arial" w:hAnsi="Arial" w:cs="Arial"/>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79B2B654" w14:textId="77777777" w:rsidR="00A10AF1" w:rsidRPr="00F42BBB" w:rsidRDefault="00A10AF1" w:rsidP="00A10AF1">
            <w:pPr>
              <w:rPr>
                <w:rFonts w:ascii="Arial" w:hAnsi="Arial" w:cs="Arial"/>
                <w:sz w:val="20"/>
                <w:szCs w:val="20"/>
              </w:rPr>
            </w:pPr>
            <w:r w:rsidRPr="00F42BBB">
              <w:rPr>
                <w:rFonts w:ascii="Arial" w:hAnsi="Arial" w:cs="Arial"/>
                <w:sz w:val="20"/>
                <w:szCs w:val="20"/>
              </w:rPr>
              <w:t xml:space="preserve">2. </w:t>
            </w:r>
            <w:r>
              <w:rPr>
                <w:rFonts w:ascii="Arial" w:hAnsi="Arial" w:cs="Arial"/>
                <w:sz w:val="20"/>
                <w:szCs w:val="20"/>
              </w:rPr>
              <w:t>Diagramy E/R</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tcPr>
          <w:p w14:paraId="5809BF48" w14:textId="547CEA65" w:rsidR="00A10AF1" w:rsidRPr="00F42BBB" w:rsidRDefault="00A10AF1" w:rsidP="00A10AF1">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08FC1649" w14:textId="77777777" w:rsidR="00A10AF1" w:rsidRPr="00543023" w:rsidRDefault="00A10AF1" w:rsidP="005F100B">
            <w:pPr>
              <w:pStyle w:val="Akapitzlist"/>
              <w:numPr>
                <w:ilvl w:val="0"/>
                <w:numId w:val="12"/>
              </w:numPr>
              <w:ind w:left="342"/>
              <w:rPr>
                <w:rFonts w:ascii="Arial" w:eastAsia="MS Mincho" w:hAnsi="Arial" w:cs="Arial"/>
                <w:sz w:val="20"/>
                <w:szCs w:val="20"/>
                <w:lang w:eastAsia="pl-PL"/>
              </w:rPr>
            </w:pPr>
            <w:r w:rsidRPr="00543023">
              <w:rPr>
                <w:rFonts w:ascii="Arial" w:eastAsia="MS Mincho" w:hAnsi="Arial" w:cs="Arial"/>
                <w:sz w:val="20"/>
                <w:szCs w:val="20"/>
                <w:lang w:eastAsia="pl-PL"/>
              </w:rPr>
              <w:t>rozróżniać bloki składowe diagramów E/R</w:t>
            </w:r>
          </w:p>
        </w:tc>
        <w:tc>
          <w:tcPr>
            <w:tcW w:w="311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49EF9BED" w14:textId="77777777" w:rsidR="00A10AF1" w:rsidRPr="00543023" w:rsidRDefault="00A10AF1" w:rsidP="005F100B">
            <w:pPr>
              <w:pStyle w:val="Akapitzlist"/>
              <w:numPr>
                <w:ilvl w:val="0"/>
                <w:numId w:val="12"/>
              </w:numPr>
              <w:ind w:left="342"/>
              <w:rPr>
                <w:rFonts w:ascii="Arial" w:eastAsia="MS Mincho" w:hAnsi="Arial" w:cs="Arial"/>
                <w:sz w:val="20"/>
                <w:szCs w:val="20"/>
                <w:lang w:eastAsia="pl-PL"/>
              </w:rPr>
            </w:pPr>
            <w:r w:rsidRPr="00543023">
              <w:rPr>
                <w:rFonts w:ascii="Arial" w:eastAsia="MS Mincho" w:hAnsi="Arial" w:cs="Arial"/>
                <w:sz w:val="20"/>
                <w:szCs w:val="20"/>
                <w:lang w:eastAsia="pl-PL"/>
              </w:rPr>
              <w:t>charakteryzować typy notacji diagramów E/R</w:t>
            </w:r>
          </w:p>
          <w:p w14:paraId="083DAFCA" w14:textId="77777777" w:rsidR="00A10AF1" w:rsidRPr="00543023" w:rsidRDefault="00A10AF1" w:rsidP="005F100B">
            <w:pPr>
              <w:pStyle w:val="Akapitzlist"/>
              <w:numPr>
                <w:ilvl w:val="0"/>
                <w:numId w:val="12"/>
              </w:numPr>
              <w:ind w:left="342"/>
              <w:rPr>
                <w:rFonts w:ascii="Arial" w:eastAsia="MS Mincho" w:hAnsi="Arial" w:cs="Arial"/>
                <w:sz w:val="20"/>
                <w:szCs w:val="20"/>
                <w:lang w:eastAsia="pl-PL"/>
              </w:rPr>
            </w:pPr>
            <w:r w:rsidRPr="00543023">
              <w:rPr>
                <w:rFonts w:ascii="Arial" w:eastAsia="MS Mincho" w:hAnsi="Arial" w:cs="Arial"/>
                <w:sz w:val="20"/>
                <w:szCs w:val="20"/>
                <w:lang w:eastAsia="pl-PL"/>
              </w:rPr>
              <w:t>analizować diagramy E/R</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418D7FF2" w14:textId="5CB6B38B" w:rsidR="00A10AF1" w:rsidRPr="00F42BBB" w:rsidRDefault="00A10AF1" w:rsidP="00A10AF1">
            <w:pPr>
              <w:rPr>
                <w:rFonts w:ascii="Arial" w:hAnsi="Arial" w:cs="Arial"/>
                <w:sz w:val="20"/>
                <w:szCs w:val="20"/>
              </w:rPr>
            </w:pPr>
            <w:r w:rsidRPr="00D64809">
              <w:rPr>
                <w:rFonts w:ascii="Arial" w:hAnsi="Arial" w:cs="Arial"/>
                <w:sz w:val="20"/>
                <w:szCs w:val="20"/>
              </w:rPr>
              <w:t>Klasa IV</w:t>
            </w:r>
          </w:p>
        </w:tc>
      </w:tr>
      <w:tr w:rsidR="00A10AF1" w:rsidRPr="00F42BBB" w14:paraId="22634E19" w14:textId="77777777" w:rsidTr="00907A24">
        <w:trPr>
          <w:trHeight w:val="1152"/>
        </w:trPr>
        <w:tc>
          <w:tcPr>
            <w:tcW w:w="1702" w:type="dxa"/>
            <w:vMerge w:val="restart"/>
            <w:tcBorders>
              <w:top w:val="single" w:sz="8" w:space="0" w:color="FFFFFF"/>
              <w:left w:val="single" w:sz="8" w:space="0" w:color="FFFFFF"/>
              <w:right w:val="single" w:sz="8" w:space="0" w:color="FFFFFF"/>
            </w:tcBorders>
            <w:shd w:val="clear" w:color="auto" w:fill="4F81BD"/>
            <w:tcMar>
              <w:top w:w="15" w:type="dxa"/>
              <w:left w:w="101" w:type="dxa"/>
              <w:bottom w:w="0" w:type="dxa"/>
              <w:right w:w="101" w:type="dxa"/>
            </w:tcMar>
            <w:hideMark/>
          </w:tcPr>
          <w:p w14:paraId="75A103FD" w14:textId="77777777" w:rsidR="00A10AF1" w:rsidRPr="00F42BBB" w:rsidRDefault="00A10AF1" w:rsidP="00A10AF1">
            <w:pPr>
              <w:rPr>
                <w:rFonts w:ascii="Arial" w:hAnsi="Arial" w:cs="Arial"/>
                <w:sz w:val="20"/>
                <w:szCs w:val="20"/>
              </w:rPr>
            </w:pPr>
            <w:r w:rsidRPr="00F42BBB">
              <w:rPr>
                <w:rFonts w:ascii="Arial" w:hAnsi="Arial" w:cs="Arial"/>
                <w:b/>
                <w:bCs/>
                <w:sz w:val="20"/>
                <w:szCs w:val="20"/>
              </w:rPr>
              <w:t xml:space="preserve">II. </w:t>
            </w:r>
            <w:r>
              <w:rPr>
                <w:rFonts w:ascii="Arial" w:hAnsi="Arial" w:cs="Arial"/>
                <w:b/>
                <w:bCs/>
                <w:sz w:val="20"/>
                <w:szCs w:val="20"/>
              </w:rPr>
              <w:t>Systemy bazodanowe</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3D2306CF" w14:textId="77777777" w:rsidR="00A10AF1" w:rsidRPr="00F42BBB" w:rsidRDefault="00A10AF1" w:rsidP="00A10AF1">
            <w:pPr>
              <w:rPr>
                <w:rFonts w:ascii="Arial" w:hAnsi="Arial" w:cs="Arial"/>
                <w:sz w:val="20"/>
                <w:szCs w:val="20"/>
              </w:rPr>
            </w:pPr>
            <w:r w:rsidRPr="00F42BBB">
              <w:rPr>
                <w:rFonts w:ascii="Arial" w:hAnsi="Arial" w:cs="Arial"/>
                <w:sz w:val="20"/>
                <w:szCs w:val="20"/>
              </w:rPr>
              <w:t xml:space="preserve">1. </w:t>
            </w:r>
            <w:r>
              <w:rPr>
                <w:rFonts w:ascii="Arial" w:hAnsi="Arial" w:cs="Arial"/>
                <w:sz w:val="20"/>
                <w:szCs w:val="20"/>
              </w:rPr>
              <w:t>Obsługa i zarządzanie SZBD</w:t>
            </w:r>
            <w:r w:rsidRPr="00F42BBB">
              <w:rPr>
                <w:rFonts w:ascii="Arial" w:hAnsi="Arial" w:cs="Arial"/>
                <w:sz w:val="20"/>
                <w:szCs w:val="20"/>
              </w:rPr>
              <w:t>e</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3C8FD75" w14:textId="5738FD2E" w:rsidR="00A10AF1" w:rsidRPr="00F42BBB" w:rsidRDefault="00A10AF1" w:rsidP="00A10AF1">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50B02534" w14:textId="77777777" w:rsidR="00A10AF1" w:rsidRPr="00543023" w:rsidRDefault="00A10AF1" w:rsidP="005F100B">
            <w:pPr>
              <w:pStyle w:val="Akapitzlist"/>
              <w:numPr>
                <w:ilvl w:val="0"/>
                <w:numId w:val="12"/>
              </w:numPr>
              <w:ind w:left="342"/>
              <w:rPr>
                <w:rFonts w:ascii="Arial" w:eastAsia="MS Mincho" w:hAnsi="Arial" w:cs="Arial"/>
                <w:sz w:val="20"/>
                <w:szCs w:val="20"/>
                <w:lang w:eastAsia="pl-PL"/>
              </w:rPr>
            </w:pPr>
            <w:r w:rsidRPr="00543023">
              <w:rPr>
                <w:rFonts w:ascii="Arial" w:eastAsia="MS Mincho" w:hAnsi="Arial" w:cs="Arial"/>
                <w:sz w:val="20"/>
                <w:szCs w:val="20"/>
                <w:lang w:eastAsia="pl-PL"/>
              </w:rPr>
              <w:t>rozróżniać dostępne SZBD</w:t>
            </w:r>
          </w:p>
          <w:p w14:paraId="10902278" w14:textId="77777777" w:rsidR="00A10AF1" w:rsidRPr="00543023" w:rsidRDefault="00A10AF1" w:rsidP="005F100B">
            <w:pPr>
              <w:pStyle w:val="Akapitzlist"/>
              <w:numPr>
                <w:ilvl w:val="0"/>
                <w:numId w:val="12"/>
              </w:numPr>
              <w:ind w:left="342"/>
              <w:rPr>
                <w:rFonts w:ascii="Arial" w:eastAsia="MS Mincho" w:hAnsi="Arial" w:cs="Arial"/>
                <w:sz w:val="20"/>
                <w:szCs w:val="20"/>
                <w:lang w:eastAsia="pl-PL"/>
              </w:rPr>
            </w:pPr>
            <w:r w:rsidRPr="00543023">
              <w:rPr>
                <w:rFonts w:ascii="Arial" w:eastAsia="MS Mincho" w:hAnsi="Arial" w:cs="Arial"/>
                <w:sz w:val="20"/>
                <w:szCs w:val="20"/>
                <w:lang w:eastAsia="pl-PL"/>
              </w:rPr>
              <w:t>określać uprawnienia dla użytkowników</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048722A0" w14:textId="77777777" w:rsidR="00A10AF1" w:rsidRPr="00543023" w:rsidRDefault="00A10AF1" w:rsidP="005F100B">
            <w:pPr>
              <w:pStyle w:val="Akapitzlist"/>
              <w:numPr>
                <w:ilvl w:val="0"/>
                <w:numId w:val="12"/>
              </w:numPr>
              <w:ind w:left="342"/>
              <w:rPr>
                <w:rFonts w:ascii="Arial" w:eastAsia="MS Mincho" w:hAnsi="Arial" w:cs="Arial"/>
                <w:sz w:val="20"/>
                <w:szCs w:val="20"/>
                <w:lang w:eastAsia="pl-PL"/>
              </w:rPr>
            </w:pPr>
            <w:r w:rsidRPr="00543023">
              <w:rPr>
                <w:rFonts w:ascii="Arial" w:eastAsia="MS Mincho" w:hAnsi="Arial" w:cs="Arial"/>
                <w:sz w:val="20"/>
                <w:szCs w:val="20"/>
                <w:lang w:eastAsia="pl-PL"/>
              </w:rPr>
              <w:t>rozróżniać dostępne SZBD</w:t>
            </w:r>
          </w:p>
          <w:p w14:paraId="4F47FD1C" w14:textId="77777777" w:rsidR="00A10AF1" w:rsidRPr="00F42BBB" w:rsidRDefault="00A10AF1" w:rsidP="005F100B">
            <w:pPr>
              <w:pStyle w:val="Akapitzlist"/>
              <w:numPr>
                <w:ilvl w:val="0"/>
                <w:numId w:val="12"/>
              </w:numPr>
              <w:ind w:left="342"/>
              <w:rPr>
                <w:rFonts w:ascii="Arial" w:eastAsia="MS Mincho" w:hAnsi="Arial" w:cs="Arial"/>
                <w:sz w:val="20"/>
                <w:szCs w:val="20"/>
                <w:lang w:eastAsia="pl-PL"/>
              </w:rPr>
            </w:pPr>
            <w:r w:rsidRPr="00543023">
              <w:rPr>
                <w:rFonts w:ascii="Arial" w:eastAsia="MS Mincho" w:hAnsi="Arial" w:cs="Arial"/>
                <w:sz w:val="20"/>
                <w:szCs w:val="20"/>
                <w:lang w:eastAsia="pl-PL"/>
              </w:rPr>
              <w:t>określać uprawnienia dla użytkowników</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17C602BA" w14:textId="3210E6EA" w:rsidR="00A10AF1" w:rsidRPr="00F42BBB" w:rsidRDefault="00A10AF1" w:rsidP="00A10AF1">
            <w:pPr>
              <w:rPr>
                <w:rFonts w:ascii="Arial" w:hAnsi="Arial" w:cs="Arial"/>
                <w:sz w:val="20"/>
                <w:szCs w:val="20"/>
              </w:rPr>
            </w:pPr>
            <w:r w:rsidRPr="00D64809">
              <w:rPr>
                <w:rFonts w:ascii="Arial" w:hAnsi="Arial" w:cs="Arial"/>
                <w:sz w:val="20"/>
                <w:szCs w:val="20"/>
              </w:rPr>
              <w:t>Klasa IV</w:t>
            </w:r>
          </w:p>
        </w:tc>
      </w:tr>
      <w:tr w:rsidR="00A10AF1" w:rsidRPr="00F42BBB" w14:paraId="5DB7A863" w14:textId="77777777" w:rsidTr="003328D5">
        <w:trPr>
          <w:trHeight w:val="1152"/>
        </w:trPr>
        <w:tc>
          <w:tcPr>
            <w:tcW w:w="1702"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56B7D538" w14:textId="77777777" w:rsidR="00A10AF1" w:rsidRPr="00F42BBB" w:rsidRDefault="00A10AF1" w:rsidP="00A10AF1">
            <w:pPr>
              <w:rPr>
                <w:rFonts w:ascii="Arial" w:hAnsi="Arial" w:cs="Arial"/>
                <w:b/>
                <w:bCs/>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57BB1C3" w14:textId="77777777" w:rsidR="00A10AF1" w:rsidRPr="00F42BBB" w:rsidRDefault="00A10AF1" w:rsidP="00A10AF1">
            <w:pPr>
              <w:rPr>
                <w:rFonts w:ascii="Arial" w:hAnsi="Arial" w:cs="Arial"/>
                <w:sz w:val="20"/>
                <w:szCs w:val="20"/>
              </w:rPr>
            </w:pPr>
            <w:r w:rsidRPr="00F42BBB">
              <w:rPr>
                <w:rFonts w:ascii="Arial" w:hAnsi="Arial" w:cs="Arial"/>
                <w:sz w:val="20"/>
                <w:szCs w:val="20"/>
              </w:rPr>
              <w:t xml:space="preserve">2. </w:t>
            </w:r>
            <w:r>
              <w:rPr>
                <w:rFonts w:ascii="Arial" w:hAnsi="Arial" w:cs="Arial"/>
                <w:sz w:val="20"/>
                <w:szCs w:val="20"/>
              </w:rPr>
              <w:t>Wstęp do języka SQL</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55F7FAC" w14:textId="4055BB68" w:rsidR="00A10AF1" w:rsidRPr="00F42BBB" w:rsidRDefault="00A10AF1" w:rsidP="00A10AF1">
            <w:pPr>
              <w:rPr>
                <w:rFonts w:ascii="Arial" w:hAnsi="Arial" w:cs="Arial"/>
                <w:sz w:val="20"/>
                <w:szCs w:val="20"/>
              </w:rPr>
            </w:pPr>
          </w:p>
        </w:tc>
        <w:tc>
          <w:tcPr>
            <w:tcW w:w="52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BB1D0A9" w14:textId="77777777" w:rsidR="00A10AF1" w:rsidRPr="00543023" w:rsidRDefault="00A10AF1" w:rsidP="005F100B">
            <w:pPr>
              <w:pStyle w:val="Akapitzlist"/>
              <w:numPr>
                <w:ilvl w:val="0"/>
                <w:numId w:val="12"/>
              </w:numPr>
              <w:ind w:left="342"/>
              <w:rPr>
                <w:rFonts w:ascii="Arial" w:eastAsia="MS Mincho" w:hAnsi="Arial" w:cs="Arial"/>
                <w:sz w:val="20"/>
                <w:szCs w:val="20"/>
                <w:lang w:eastAsia="pl-PL"/>
              </w:rPr>
            </w:pPr>
            <w:r w:rsidRPr="00543023">
              <w:rPr>
                <w:rFonts w:ascii="Arial" w:eastAsia="MS Mincho" w:hAnsi="Arial" w:cs="Arial"/>
                <w:sz w:val="20"/>
                <w:szCs w:val="20"/>
                <w:lang w:eastAsia="pl-PL"/>
              </w:rPr>
              <w:t>opisywać polecenia języka SQL</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F9EC1CD" w14:textId="77777777" w:rsidR="00A10AF1" w:rsidRPr="00F42BBB" w:rsidRDefault="00A10AF1" w:rsidP="005F100B">
            <w:pPr>
              <w:pStyle w:val="Akapitzlist"/>
              <w:numPr>
                <w:ilvl w:val="0"/>
                <w:numId w:val="12"/>
              </w:numPr>
              <w:ind w:left="342"/>
              <w:rPr>
                <w:rFonts w:ascii="Arial" w:eastAsia="MS Mincho" w:hAnsi="Arial" w:cs="Arial"/>
                <w:sz w:val="20"/>
                <w:szCs w:val="20"/>
                <w:lang w:eastAsia="pl-PL"/>
              </w:rPr>
            </w:pPr>
            <w:r w:rsidRPr="00543023">
              <w:rPr>
                <w:rFonts w:ascii="Arial" w:eastAsia="MS Mincho" w:hAnsi="Arial" w:cs="Arial"/>
                <w:sz w:val="20"/>
                <w:szCs w:val="20"/>
                <w:lang w:eastAsia="pl-PL"/>
              </w:rPr>
              <w:t>opisywać polecenia języka SQL</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87DD095" w14:textId="4D7766B7" w:rsidR="00A10AF1" w:rsidRPr="00F42BBB" w:rsidRDefault="00A10AF1" w:rsidP="00A10AF1">
            <w:pPr>
              <w:rPr>
                <w:rFonts w:ascii="Arial" w:hAnsi="Arial" w:cs="Arial"/>
                <w:sz w:val="20"/>
                <w:szCs w:val="20"/>
              </w:rPr>
            </w:pPr>
            <w:r w:rsidRPr="00F42BBB">
              <w:rPr>
                <w:rFonts w:ascii="Arial" w:hAnsi="Arial" w:cs="Arial"/>
                <w:sz w:val="20"/>
                <w:szCs w:val="20"/>
              </w:rPr>
              <w:t>Klasa I</w:t>
            </w:r>
            <w:r>
              <w:rPr>
                <w:rFonts w:ascii="Arial" w:hAnsi="Arial" w:cs="Arial"/>
                <w:sz w:val="20"/>
                <w:szCs w:val="20"/>
              </w:rPr>
              <w:t>V</w:t>
            </w:r>
          </w:p>
        </w:tc>
      </w:tr>
    </w:tbl>
    <w:p w14:paraId="34BB770C" w14:textId="77777777" w:rsidR="005F2044" w:rsidRPr="00F42BBB" w:rsidRDefault="005F2044" w:rsidP="005F2044">
      <w:pPr>
        <w:rPr>
          <w:rFonts w:ascii="Arial" w:hAnsi="Arial" w:cs="Arial"/>
          <w:sz w:val="20"/>
          <w:szCs w:val="20"/>
        </w:rPr>
      </w:pPr>
    </w:p>
    <w:p w14:paraId="16D2E3E6" w14:textId="77777777" w:rsidR="005F2044" w:rsidRPr="00F42BBB" w:rsidRDefault="005F2044" w:rsidP="005F2044">
      <w:pPr>
        <w:rPr>
          <w:rFonts w:ascii="Arial" w:hAnsi="Arial" w:cs="Arial"/>
          <w:sz w:val="20"/>
          <w:szCs w:val="20"/>
        </w:rPr>
      </w:pPr>
      <w:r w:rsidRPr="00F42BBB">
        <w:rPr>
          <w:rFonts w:ascii="Arial" w:hAnsi="Arial" w:cs="Arial"/>
          <w:b/>
          <w:bCs/>
          <w:sz w:val="20"/>
          <w:szCs w:val="20"/>
        </w:rPr>
        <w:t>PROCEDURY OSIĄGANIA CELÓW KSZTAŁCENIA PRZEDMIOTU</w:t>
      </w:r>
    </w:p>
    <w:p w14:paraId="337DAE8B" w14:textId="77777777" w:rsidR="005F2044" w:rsidRPr="00F42BBB" w:rsidRDefault="005F2044" w:rsidP="005F2044">
      <w:pPr>
        <w:spacing w:after="0"/>
        <w:jc w:val="both"/>
        <w:rPr>
          <w:rFonts w:ascii="Arial" w:hAnsi="Arial" w:cs="Arial"/>
          <w:iCs/>
          <w:sz w:val="20"/>
          <w:szCs w:val="20"/>
        </w:rPr>
      </w:pPr>
      <w:r w:rsidRPr="00F42BBB">
        <w:rPr>
          <w:rFonts w:ascii="Arial" w:hAnsi="Arial" w:cs="Arial"/>
          <w:iCs/>
          <w:sz w:val="20"/>
          <w:szCs w:val="20"/>
        </w:rPr>
        <w:t>Zajęcia edukacyjne mogą być prowadzone w sali lekcyjnej bez podziału na grupy. Możliwa jest również realizacja tematyki w pracowni komputerowej z podziałem na grupy. W sali lekcyjnej, w której prowadzone będą zajęcia edukacyjne, powinny się znajdować komputer z dostępem do Internetu oraz urządzenia multimedialne jak również:</w:t>
      </w:r>
    </w:p>
    <w:p w14:paraId="779DE8FA" w14:textId="77777777" w:rsidR="005F2044" w:rsidRPr="00F42BBB" w:rsidRDefault="005F2044" w:rsidP="005F100B">
      <w:pPr>
        <w:pStyle w:val="Akapitzlist"/>
        <w:numPr>
          <w:ilvl w:val="0"/>
          <w:numId w:val="14"/>
        </w:numPr>
        <w:jc w:val="both"/>
        <w:rPr>
          <w:rFonts w:ascii="Arial" w:hAnsi="Arial" w:cs="Arial"/>
          <w:iCs/>
          <w:sz w:val="20"/>
          <w:szCs w:val="20"/>
        </w:rPr>
      </w:pPr>
      <w:r>
        <w:rPr>
          <w:rFonts w:ascii="Arial" w:hAnsi="Arial" w:cs="Arial"/>
          <w:iCs/>
          <w:sz w:val="20"/>
          <w:szCs w:val="20"/>
        </w:rPr>
        <w:t>komputer / komputery z dostępem do Internetu i zainstalowanym system operacyjnym pozwalającym na instalację oprogramowania do realizacji zapytań w języku SQL</w:t>
      </w:r>
      <w:r w:rsidRPr="00F42BBB">
        <w:rPr>
          <w:rFonts w:ascii="Arial" w:hAnsi="Arial" w:cs="Arial"/>
          <w:iCs/>
          <w:sz w:val="20"/>
          <w:szCs w:val="20"/>
        </w:rPr>
        <w:t>.</w:t>
      </w:r>
    </w:p>
    <w:p w14:paraId="7FFFC0E4" w14:textId="77777777" w:rsidR="005F2044" w:rsidRPr="00F42BBB" w:rsidRDefault="005F2044" w:rsidP="005F100B">
      <w:pPr>
        <w:pStyle w:val="Akapitzlist"/>
        <w:numPr>
          <w:ilvl w:val="0"/>
          <w:numId w:val="14"/>
        </w:numPr>
        <w:jc w:val="both"/>
        <w:rPr>
          <w:rFonts w:ascii="Arial" w:hAnsi="Arial" w:cs="Arial"/>
          <w:iCs/>
          <w:sz w:val="20"/>
          <w:szCs w:val="20"/>
        </w:rPr>
      </w:pPr>
      <w:r>
        <w:rPr>
          <w:rFonts w:ascii="Arial" w:hAnsi="Arial" w:cs="Arial"/>
          <w:iCs/>
          <w:sz w:val="20"/>
          <w:szCs w:val="20"/>
        </w:rPr>
        <w:t>oprogramowanie umożlwiające realizację zapytań w języku SQL</w:t>
      </w:r>
      <w:r w:rsidRPr="00F42BBB">
        <w:rPr>
          <w:rFonts w:ascii="Arial" w:hAnsi="Arial" w:cs="Arial"/>
          <w:iCs/>
          <w:sz w:val="20"/>
          <w:szCs w:val="20"/>
        </w:rPr>
        <w:t>.</w:t>
      </w:r>
    </w:p>
    <w:p w14:paraId="1197F79F" w14:textId="7BE6BB4A" w:rsidR="005F2044" w:rsidRPr="00F42BBB" w:rsidRDefault="005F2044" w:rsidP="005F2044">
      <w:pPr>
        <w:spacing w:after="0"/>
        <w:jc w:val="both"/>
        <w:rPr>
          <w:rFonts w:ascii="Arial" w:hAnsi="Arial" w:cs="Arial"/>
          <w:iCs/>
          <w:sz w:val="20"/>
          <w:szCs w:val="20"/>
        </w:rPr>
      </w:pPr>
      <w:r w:rsidRPr="00F42BBB">
        <w:rPr>
          <w:rFonts w:ascii="Arial" w:hAnsi="Arial" w:cs="Arial"/>
          <w:iCs/>
          <w:sz w:val="20"/>
          <w:szCs w:val="20"/>
        </w:rPr>
        <w:t xml:space="preserve">Przedmiot </w:t>
      </w:r>
      <w:r>
        <w:rPr>
          <w:rFonts w:ascii="Arial" w:hAnsi="Arial" w:cs="Arial"/>
          <w:sz w:val="20"/>
          <w:szCs w:val="20"/>
        </w:rPr>
        <w:t>Bazy danych</w:t>
      </w:r>
      <w:r w:rsidRPr="00F42BBB">
        <w:rPr>
          <w:rFonts w:ascii="Arial" w:hAnsi="Arial" w:cs="Arial"/>
          <w:sz w:val="20"/>
          <w:szCs w:val="20"/>
        </w:rPr>
        <w:t xml:space="preserve"> </w:t>
      </w:r>
      <w:r w:rsidRPr="00F42BBB">
        <w:rPr>
          <w:rFonts w:ascii="Arial" w:hAnsi="Arial" w:cs="Arial"/>
          <w:iCs/>
          <w:sz w:val="20"/>
          <w:szCs w:val="20"/>
        </w:rPr>
        <w:t xml:space="preserve">jest wstępem teoretycznym dla przedmiotu </w:t>
      </w:r>
      <w:r w:rsidRPr="00543023">
        <w:rPr>
          <w:rFonts w:ascii="Arial" w:hAnsi="Arial" w:cs="Arial"/>
          <w:iCs/>
          <w:sz w:val="20"/>
          <w:szCs w:val="20"/>
        </w:rPr>
        <w:t>Tworzenie i zarządzanie bazami danych</w:t>
      </w:r>
      <w:r w:rsidRPr="00F42BBB">
        <w:rPr>
          <w:rFonts w:ascii="Arial" w:hAnsi="Arial" w:cs="Arial"/>
          <w:iCs/>
          <w:sz w:val="20"/>
          <w:szCs w:val="20"/>
        </w:rPr>
        <w:t>. Dlatego nauczyciel, dobierając metodę kształcenia, powinien przede wszystkim przygotować uczniów do wykonywania zadań praktycznych na przedmiocie. W tym celu powinien</w:t>
      </w:r>
      <w:r>
        <w:rPr>
          <w:rFonts w:ascii="Arial" w:hAnsi="Arial" w:cs="Arial"/>
          <w:iCs/>
          <w:sz w:val="20"/>
          <w:szCs w:val="20"/>
        </w:rPr>
        <w:t xml:space="preserve"> odpowiedzieć sobie na pytania:</w:t>
      </w:r>
    </w:p>
    <w:p w14:paraId="0E034DEE" w14:textId="77777777" w:rsidR="005F2044" w:rsidRPr="00F42BBB" w:rsidRDefault="005F2044" w:rsidP="005F100B">
      <w:pPr>
        <w:pStyle w:val="Akapitzlist"/>
        <w:numPr>
          <w:ilvl w:val="0"/>
          <w:numId w:val="13"/>
        </w:numPr>
        <w:jc w:val="both"/>
        <w:rPr>
          <w:rFonts w:ascii="Arial" w:hAnsi="Arial" w:cs="Arial"/>
          <w:iCs/>
          <w:sz w:val="20"/>
          <w:szCs w:val="20"/>
        </w:rPr>
      </w:pPr>
      <w:r w:rsidRPr="00F42BBB">
        <w:rPr>
          <w:rFonts w:ascii="Arial" w:hAnsi="Arial" w:cs="Arial"/>
          <w:iCs/>
          <w:sz w:val="20"/>
          <w:szCs w:val="20"/>
        </w:rPr>
        <w:t xml:space="preserve">jakie efekty chce osiągnąć? </w:t>
      </w:r>
    </w:p>
    <w:p w14:paraId="2FD15BA9" w14:textId="77777777" w:rsidR="005F2044" w:rsidRPr="00F42BBB" w:rsidRDefault="005F2044" w:rsidP="005F100B">
      <w:pPr>
        <w:pStyle w:val="Akapitzlist"/>
        <w:numPr>
          <w:ilvl w:val="0"/>
          <w:numId w:val="13"/>
        </w:numPr>
        <w:jc w:val="both"/>
        <w:rPr>
          <w:rFonts w:ascii="Arial" w:hAnsi="Arial" w:cs="Arial"/>
          <w:iCs/>
          <w:sz w:val="20"/>
          <w:szCs w:val="20"/>
        </w:rPr>
      </w:pPr>
      <w:r w:rsidRPr="00F42BBB">
        <w:rPr>
          <w:rFonts w:ascii="Arial" w:hAnsi="Arial" w:cs="Arial"/>
          <w:iCs/>
          <w:sz w:val="20"/>
          <w:szCs w:val="20"/>
        </w:rPr>
        <w:t>w jaki sposób osiągnięte efekty zostaną wykorzystane podczas zajęć praktycznych?</w:t>
      </w:r>
    </w:p>
    <w:p w14:paraId="0DB61EB7" w14:textId="77777777" w:rsidR="005F2044" w:rsidRPr="00F42BBB" w:rsidRDefault="005F2044" w:rsidP="005F100B">
      <w:pPr>
        <w:pStyle w:val="Akapitzlist"/>
        <w:numPr>
          <w:ilvl w:val="0"/>
          <w:numId w:val="13"/>
        </w:numPr>
        <w:jc w:val="both"/>
        <w:rPr>
          <w:rFonts w:ascii="Arial" w:hAnsi="Arial" w:cs="Arial"/>
          <w:iCs/>
          <w:sz w:val="20"/>
          <w:szCs w:val="20"/>
        </w:rPr>
      </w:pPr>
      <w:r w:rsidRPr="00F42BBB">
        <w:rPr>
          <w:rFonts w:ascii="Arial" w:hAnsi="Arial" w:cs="Arial"/>
          <w:iCs/>
          <w:sz w:val="20"/>
          <w:szCs w:val="20"/>
        </w:rPr>
        <w:t xml:space="preserve">jakie metody będą najbardziej odpowiednie dla uczniów? </w:t>
      </w:r>
    </w:p>
    <w:p w14:paraId="1EC50E6D" w14:textId="77777777" w:rsidR="005F2044" w:rsidRPr="00F42BBB" w:rsidRDefault="005F2044" w:rsidP="005F100B">
      <w:pPr>
        <w:pStyle w:val="Akapitzlist"/>
        <w:numPr>
          <w:ilvl w:val="0"/>
          <w:numId w:val="13"/>
        </w:numPr>
        <w:jc w:val="both"/>
        <w:rPr>
          <w:rFonts w:ascii="Arial" w:hAnsi="Arial" w:cs="Arial"/>
          <w:iCs/>
          <w:sz w:val="20"/>
          <w:szCs w:val="20"/>
        </w:rPr>
      </w:pPr>
      <w:r w:rsidRPr="00F42BBB">
        <w:rPr>
          <w:rFonts w:ascii="Arial" w:hAnsi="Arial" w:cs="Arial"/>
          <w:iCs/>
          <w:sz w:val="20"/>
          <w:szCs w:val="20"/>
        </w:rPr>
        <w:t>jak motywować uczniów i zapewnić ich zaangażowanie?</w:t>
      </w:r>
    </w:p>
    <w:p w14:paraId="08C72B11" w14:textId="77777777" w:rsidR="005F2044" w:rsidRPr="00F42BBB" w:rsidRDefault="005F2044" w:rsidP="005F2044">
      <w:pPr>
        <w:jc w:val="both"/>
        <w:rPr>
          <w:rFonts w:ascii="Arial" w:hAnsi="Arial" w:cs="Arial"/>
          <w:b/>
          <w:bCs/>
          <w:sz w:val="20"/>
          <w:szCs w:val="20"/>
        </w:rPr>
      </w:pPr>
      <w:r w:rsidRPr="00F42BBB">
        <w:rPr>
          <w:rFonts w:ascii="Arial" w:hAnsi="Arial" w:cs="Arial"/>
          <w:iCs/>
          <w:sz w:val="20"/>
          <w:szCs w:val="20"/>
        </w:rPr>
        <w:t>Autorzy programu proponują stosowanie aktywizujących metod kształcenia, ze szczególnym uwzględnieniem metody ćwiczeń, dyskusji dydaktycznej.</w:t>
      </w:r>
    </w:p>
    <w:p w14:paraId="5BCBD8E1" w14:textId="77777777" w:rsidR="005F2044" w:rsidRPr="00F42BBB" w:rsidRDefault="005F2044" w:rsidP="005F2044">
      <w:pPr>
        <w:spacing w:after="0"/>
        <w:jc w:val="both"/>
        <w:rPr>
          <w:rFonts w:ascii="Arial" w:hAnsi="Arial" w:cs="Arial"/>
          <w:b/>
          <w:bCs/>
          <w:sz w:val="20"/>
          <w:szCs w:val="20"/>
        </w:rPr>
      </w:pPr>
      <w:r w:rsidRPr="00F42BBB">
        <w:rPr>
          <w:rFonts w:ascii="Arial" w:hAnsi="Arial" w:cs="Arial"/>
          <w:b/>
          <w:bCs/>
          <w:sz w:val="20"/>
          <w:szCs w:val="20"/>
        </w:rPr>
        <w:t>Przykładowe zadania:</w:t>
      </w:r>
    </w:p>
    <w:p w14:paraId="364C284C" w14:textId="77777777" w:rsidR="005F2044" w:rsidRPr="00F42BBB" w:rsidRDefault="005F2044" w:rsidP="005F100B">
      <w:pPr>
        <w:pStyle w:val="Akapitzlist"/>
        <w:numPr>
          <w:ilvl w:val="0"/>
          <w:numId w:val="69"/>
        </w:numPr>
        <w:jc w:val="both"/>
        <w:rPr>
          <w:rFonts w:ascii="Arial" w:hAnsi="Arial" w:cs="Arial"/>
          <w:iCs/>
          <w:sz w:val="20"/>
          <w:szCs w:val="20"/>
        </w:rPr>
      </w:pPr>
      <w:r>
        <w:rPr>
          <w:rFonts w:ascii="Arial" w:hAnsi="Arial" w:cs="Arial"/>
          <w:iCs/>
          <w:sz w:val="20"/>
          <w:szCs w:val="20"/>
        </w:rPr>
        <w:t>Test wiedzy ze znajomości pojęć z zakresu baz danych SZBD</w:t>
      </w:r>
      <w:r w:rsidRPr="00F42BBB">
        <w:rPr>
          <w:rFonts w:ascii="Arial" w:hAnsi="Arial" w:cs="Arial"/>
          <w:iCs/>
          <w:sz w:val="20"/>
          <w:szCs w:val="20"/>
        </w:rPr>
        <w:t>.</w:t>
      </w:r>
    </w:p>
    <w:p w14:paraId="22B2CF6A" w14:textId="77777777" w:rsidR="005F2044" w:rsidRPr="00F42BBB" w:rsidRDefault="005F2044" w:rsidP="005F100B">
      <w:pPr>
        <w:pStyle w:val="Akapitzlist"/>
        <w:numPr>
          <w:ilvl w:val="0"/>
          <w:numId w:val="69"/>
        </w:numPr>
        <w:jc w:val="both"/>
        <w:rPr>
          <w:rFonts w:ascii="Arial" w:hAnsi="Arial" w:cs="Arial"/>
          <w:iCs/>
          <w:sz w:val="20"/>
          <w:szCs w:val="20"/>
        </w:rPr>
      </w:pPr>
      <w:r>
        <w:rPr>
          <w:rFonts w:ascii="Arial" w:hAnsi="Arial" w:cs="Arial"/>
          <w:iCs/>
          <w:sz w:val="20"/>
          <w:szCs w:val="20"/>
        </w:rPr>
        <w:t>Test wiedzy ze znajomości poleceń SQL</w:t>
      </w:r>
      <w:r w:rsidRPr="00F42BBB">
        <w:rPr>
          <w:rFonts w:ascii="Arial" w:hAnsi="Arial" w:cs="Arial"/>
          <w:iCs/>
          <w:sz w:val="20"/>
          <w:szCs w:val="20"/>
        </w:rPr>
        <w:t>.</w:t>
      </w:r>
    </w:p>
    <w:p w14:paraId="40CBED40" w14:textId="77777777" w:rsidR="005F2044" w:rsidRPr="00F42BBB" w:rsidRDefault="005F2044" w:rsidP="005F2044">
      <w:pPr>
        <w:rPr>
          <w:rFonts w:ascii="Arial" w:hAnsi="Arial" w:cs="Arial"/>
          <w:sz w:val="20"/>
          <w:szCs w:val="20"/>
        </w:rPr>
      </w:pPr>
      <w:r w:rsidRPr="00F42BBB">
        <w:rPr>
          <w:rFonts w:ascii="Arial" w:hAnsi="Arial" w:cs="Arial"/>
          <w:b/>
          <w:bCs/>
          <w:sz w:val="20"/>
          <w:szCs w:val="20"/>
        </w:rPr>
        <w:t>PROPONOWANE METODY SPRAWDZANIA OSIĄGNIĘĆ EDUKACYJNYCH UCZNIA</w:t>
      </w:r>
    </w:p>
    <w:p w14:paraId="6A597E9F" w14:textId="77777777" w:rsidR="005F2044" w:rsidRPr="00F42BBB" w:rsidRDefault="005F2044" w:rsidP="005F2044">
      <w:pPr>
        <w:pStyle w:val="Bezodstpw1"/>
        <w:spacing w:after="240" w:line="276" w:lineRule="auto"/>
        <w:jc w:val="both"/>
        <w:rPr>
          <w:rFonts w:ascii="Arial" w:hAnsi="Arial" w:cs="Arial"/>
          <w:sz w:val="20"/>
          <w:szCs w:val="20"/>
        </w:rPr>
      </w:pPr>
      <w:r w:rsidRPr="00F42BBB">
        <w:rPr>
          <w:rFonts w:ascii="Arial" w:hAnsi="Arial" w:cs="Arial"/>
          <w:sz w:val="20"/>
          <w:szCs w:val="20"/>
        </w:rPr>
        <w:t>Do oceny osiągnięć edukacyjnych uczniów, proponuje się stosowanie obserwacji pracy ucznia podczas wykonywania ćwiczeń oraz sprawdziany. Sprawdzenie osiągnięcia przez ucznia założonych szczegółowych celów kształcenia, będzie możliwe poprzez zastosowanie narzędzi pomiaru dydaktycznego oraz obserwację ucznia podczas wykonywania przez niego ćwiczeń.</w:t>
      </w:r>
    </w:p>
    <w:p w14:paraId="0328AAAA" w14:textId="77777777" w:rsidR="005F2044" w:rsidRPr="00F42BBB" w:rsidRDefault="005F2044" w:rsidP="005F2044">
      <w:pPr>
        <w:rPr>
          <w:rFonts w:ascii="Arial" w:hAnsi="Arial" w:cs="Arial"/>
          <w:b/>
          <w:bCs/>
          <w:sz w:val="20"/>
          <w:szCs w:val="20"/>
        </w:rPr>
      </w:pPr>
      <w:r w:rsidRPr="00F42BBB">
        <w:rPr>
          <w:rFonts w:ascii="Arial" w:hAnsi="Arial" w:cs="Arial"/>
          <w:b/>
          <w:bCs/>
          <w:sz w:val="20"/>
          <w:szCs w:val="20"/>
        </w:rPr>
        <w:t>PROPONOWANE METODY EWALUACJI PRZEDMIOTU</w:t>
      </w:r>
    </w:p>
    <w:p w14:paraId="06B1CCB5" w14:textId="35477876" w:rsidR="00287DD6" w:rsidRDefault="005F2044" w:rsidP="005F2044">
      <w:pPr>
        <w:pStyle w:val="Bezodstpw1"/>
        <w:spacing w:line="276" w:lineRule="auto"/>
        <w:jc w:val="both"/>
        <w:rPr>
          <w:rFonts w:ascii="Arial" w:eastAsiaTheme="majorEastAsia" w:hAnsi="Arial" w:cs="Arial"/>
          <w:b/>
          <w:color w:val="000000" w:themeColor="text1"/>
          <w:sz w:val="24"/>
          <w:szCs w:val="24"/>
        </w:rPr>
      </w:pPr>
      <w:r w:rsidRPr="00F42BBB">
        <w:rPr>
          <w:rFonts w:ascii="Arial" w:hAnsi="Arial" w:cs="Arial"/>
          <w:sz w:val="20"/>
          <w:szCs w:val="20"/>
        </w:rPr>
        <w:t xml:space="preserve">Strategia przeprowadzanej ewaluacji będzie polegała analizie danych (oceny zdobywane przez uczniów ze sprawdzianów, </w:t>
      </w:r>
      <w:r>
        <w:rPr>
          <w:rFonts w:ascii="Arial" w:hAnsi="Arial" w:cs="Arial"/>
          <w:sz w:val="20"/>
          <w:szCs w:val="20"/>
        </w:rPr>
        <w:t>kartkówek i testów oraz zadań i </w:t>
      </w:r>
      <w:r w:rsidRPr="00F42BBB">
        <w:rPr>
          <w:rFonts w:ascii="Arial" w:hAnsi="Arial" w:cs="Arial"/>
          <w:sz w:val="20"/>
          <w:szCs w:val="20"/>
        </w:rPr>
        <w:t xml:space="preserve">testów praktycznych) z przedmiotu </w:t>
      </w:r>
      <w:r>
        <w:rPr>
          <w:rFonts w:ascii="Arial" w:hAnsi="Arial" w:cs="Arial"/>
          <w:sz w:val="20"/>
          <w:szCs w:val="20"/>
        </w:rPr>
        <w:t>Bazy danych</w:t>
      </w:r>
      <w:r w:rsidRPr="00F42BBB">
        <w:rPr>
          <w:rFonts w:ascii="Arial" w:hAnsi="Arial" w:cs="Arial"/>
          <w:sz w:val="20"/>
          <w:szCs w:val="20"/>
        </w:rPr>
        <w:t xml:space="preserve"> oraz </w:t>
      </w:r>
      <w:r w:rsidRPr="00543023">
        <w:rPr>
          <w:rFonts w:ascii="Arial" w:hAnsi="Arial" w:cs="Arial"/>
          <w:sz w:val="20"/>
          <w:szCs w:val="20"/>
        </w:rPr>
        <w:t>Tworzenie i zarządzanie bazami danych</w:t>
      </w:r>
      <w:r w:rsidRPr="00F42BBB">
        <w:rPr>
          <w:rFonts w:ascii="Arial" w:hAnsi="Arial" w:cs="Arial"/>
          <w:sz w:val="20"/>
          <w:szCs w:val="20"/>
        </w:rPr>
        <w:t>, które są ściśle ze sobą skorelowane. Dodatkowo ważnym elementem strategii jest opracowanie ankiety zwrotnej dla uczniów i rodziców na temat realizowanych treści. Dane zostan</w:t>
      </w:r>
      <w:r>
        <w:rPr>
          <w:rFonts w:ascii="Arial" w:hAnsi="Arial" w:cs="Arial"/>
          <w:sz w:val="20"/>
          <w:szCs w:val="20"/>
        </w:rPr>
        <w:t>ą poddane analizie ilościowej i </w:t>
      </w:r>
      <w:r w:rsidRPr="00F42BBB">
        <w:rPr>
          <w:rFonts w:ascii="Arial" w:hAnsi="Arial" w:cs="Arial"/>
          <w:sz w:val="20"/>
          <w:szCs w:val="20"/>
        </w:rPr>
        <w:t>jakościowej.</w:t>
      </w:r>
      <w:r>
        <w:rPr>
          <w:rFonts w:ascii="Arial" w:hAnsi="Arial" w:cs="Arial"/>
          <w:sz w:val="20"/>
          <w:szCs w:val="20"/>
        </w:rPr>
        <w:t xml:space="preserve"> </w:t>
      </w:r>
      <w:r w:rsidRPr="00F42BBB">
        <w:rPr>
          <w:rFonts w:ascii="Arial" w:hAnsi="Arial" w:cs="Arial"/>
          <w:sz w:val="20"/>
          <w:szCs w:val="20"/>
        </w:rPr>
        <w:t>Uzyskane wyniki pozwolą na określenie, które zagadnienia sprawiają uczniom problemy, a dzięki temu będzie można skorygować liczbę godzin dydaktycznych, przypisanych do danego działu programowego.</w:t>
      </w:r>
      <w:r>
        <w:rPr>
          <w:rFonts w:ascii="Arial" w:hAnsi="Arial" w:cs="Arial"/>
          <w:sz w:val="20"/>
          <w:szCs w:val="20"/>
        </w:rPr>
        <w:t xml:space="preserve"> </w:t>
      </w:r>
      <w:r w:rsidRPr="00F42BBB">
        <w:rPr>
          <w:rFonts w:ascii="Arial" w:hAnsi="Arial" w:cs="Arial"/>
          <w:sz w:val="20"/>
          <w:szCs w:val="20"/>
        </w:rPr>
        <w:t>Również w trakcie realizacji procesu kształcenia, ze względu na szybkość zmian w branży, ewaluacji będzie podlegać również przekazywany materiał.</w:t>
      </w:r>
      <w:r>
        <w:rPr>
          <w:rFonts w:ascii="Arial" w:hAnsi="Arial" w:cs="Arial"/>
          <w:sz w:val="20"/>
          <w:szCs w:val="20"/>
        </w:rPr>
        <w:t xml:space="preserve"> </w:t>
      </w:r>
      <w:r w:rsidR="00287DD6">
        <w:rPr>
          <w:rFonts w:ascii="Arial" w:hAnsi="Arial" w:cs="Arial"/>
          <w:b/>
          <w:color w:val="000000" w:themeColor="text1"/>
          <w:sz w:val="24"/>
          <w:szCs w:val="24"/>
        </w:rPr>
        <w:br w:type="page"/>
      </w:r>
    </w:p>
    <w:p w14:paraId="7791BB16" w14:textId="6DCDAEA4" w:rsidR="00287DD6" w:rsidRPr="00287DD6" w:rsidRDefault="00287DD6" w:rsidP="005F100B">
      <w:pPr>
        <w:pStyle w:val="Nagwek2"/>
        <w:numPr>
          <w:ilvl w:val="0"/>
          <w:numId w:val="16"/>
        </w:numPr>
        <w:ind w:hanging="578"/>
        <w:rPr>
          <w:rFonts w:cs="Arial"/>
          <w:b w:val="0"/>
          <w:color w:val="000000" w:themeColor="text1"/>
          <w:szCs w:val="24"/>
        </w:rPr>
      </w:pPr>
      <w:bookmarkStart w:id="16" w:name="_Toc18484470"/>
      <w:r w:rsidRPr="00287DD6">
        <w:rPr>
          <w:rFonts w:cs="Arial"/>
          <w:color w:val="000000" w:themeColor="text1"/>
          <w:szCs w:val="24"/>
        </w:rPr>
        <w:t>Witryny i aplikacje internetowe</w:t>
      </w:r>
      <w:bookmarkEnd w:id="16"/>
    </w:p>
    <w:p w14:paraId="4711E52A" w14:textId="77777777" w:rsidR="00927FAA" w:rsidRDefault="00927FAA" w:rsidP="00927FAA">
      <w:pPr>
        <w:spacing w:after="0"/>
        <w:rPr>
          <w:rFonts w:ascii="Arial" w:hAnsi="Arial" w:cs="Arial"/>
          <w:sz w:val="20"/>
          <w:szCs w:val="20"/>
        </w:rPr>
      </w:pPr>
    </w:p>
    <w:p w14:paraId="25F5F583" w14:textId="77777777" w:rsidR="00425A07" w:rsidRPr="00425A07" w:rsidRDefault="00425A07" w:rsidP="00425A07">
      <w:pPr>
        <w:spacing w:before="120" w:after="120"/>
        <w:rPr>
          <w:rFonts w:ascii="Arial" w:hAnsi="Arial" w:cs="Arial"/>
          <w:b/>
          <w:bCs/>
          <w:sz w:val="20"/>
          <w:szCs w:val="20"/>
        </w:rPr>
      </w:pPr>
      <w:r w:rsidRPr="00106BE2">
        <w:rPr>
          <w:rFonts w:ascii="Arial" w:hAnsi="Arial" w:cs="Arial"/>
          <w:b/>
          <w:bCs/>
          <w:sz w:val="20"/>
          <w:szCs w:val="20"/>
        </w:rPr>
        <w:t>Cele ogólne przedmiotu</w:t>
      </w:r>
    </w:p>
    <w:p w14:paraId="67D85DA2" w14:textId="77777777" w:rsidR="00425A07" w:rsidRPr="00106BE2" w:rsidRDefault="00425A07" w:rsidP="005F100B">
      <w:pPr>
        <w:numPr>
          <w:ilvl w:val="0"/>
          <w:numId w:val="70"/>
        </w:numPr>
        <w:spacing w:after="0"/>
        <w:rPr>
          <w:rFonts w:ascii="Arial" w:hAnsi="Arial" w:cs="Arial"/>
          <w:sz w:val="20"/>
          <w:szCs w:val="20"/>
        </w:rPr>
      </w:pPr>
      <w:r w:rsidRPr="00106BE2">
        <w:rPr>
          <w:rFonts w:ascii="Arial" w:hAnsi="Arial" w:cs="Arial"/>
          <w:sz w:val="20"/>
          <w:szCs w:val="20"/>
        </w:rPr>
        <w:t>Rozpoznaje znaczniki języka HTML;</w:t>
      </w:r>
    </w:p>
    <w:p w14:paraId="728CEEC8" w14:textId="77777777" w:rsidR="00425A07" w:rsidRPr="00106BE2" w:rsidRDefault="00425A07" w:rsidP="005F100B">
      <w:pPr>
        <w:numPr>
          <w:ilvl w:val="0"/>
          <w:numId w:val="70"/>
        </w:numPr>
        <w:spacing w:after="0"/>
        <w:rPr>
          <w:rFonts w:ascii="Arial" w:hAnsi="Arial" w:cs="Arial"/>
          <w:sz w:val="20"/>
          <w:szCs w:val="20"/>
        </w:rPr>
      </w:pPr>
      <w:r w:rsidRPr="00106BE2">
        <w:rPr>
          <w:rFonts w:ascii="Arial" w:hAnsi="Arial" w:cs="Arial"/>
          <w:sz w:val="20"/>
          <w:szCs w:val="20"/>
        </w:rPr>
        <w:t>Określa strukturę CSS na stronach internetowych.</w:t>
      </w:r>
      <w:r w:rsidRPr="002F5DB5">
        <w:rPr>
          <w:rFonts w:ascii="Arial" w:hAnsi="Arial" w:cs="Arial"/>
          <w:sz w:val="20"/>
          <w:szCs w:val="20"/>
        </w:rPr>
        <w:t> </w:t>
      </w:r>
    </w:p>
    <w:p w14:paraId="23B1742E" w14:textId="77777777" w:rsidR="00425A07" w:rsidRPr="00106BE2" w:rsidRDefault="00425A07" w:rsidP="005F100B">
      <w:pPr>
        <w:numPr>
          <w:ilvl w:val="0"/>
          <w:numId w:val="70"/>
        </w:numPr>
        <w:spacing w:after="0"/>
        <w:rPr>
          <w:rFonts w:ascii="Arial" w:hAnsi="Arial" w:cs="Arial"/>
          <w:sz w:val="20"/>
          <w:szCs w:val="20"/>
        </w:rPr>
      </w:pPr>
      <w:r w:rsidRPr="00106BE2">
        <w:rPr>
          <w:rFonts w:ascii="Arial" w:hAnsi="Arial" w:cs="Arial"/>
          <w:sz w:val="20"/>
          <w:szCs w:val="20"/>
        </w:rPr>
        <w:t>Poznanie pojęć z zakresu multimediów;</w:t>
      </w:r>
    </w:p>
    <w:p w14:paraId="69C2D68F" w14:textId="77777777" w:rsidR="00425A07" w:rsidRPr="00106BE2" w:rsidRDefault="00425A07" w:rsidP="005F100B">
      <w:pPr>
        <w:numPr>
          <w:ilvl w:val="0"/>
          <w:numId w:val="70"/>
        </w:numPr>
        <w:spacing w:after="0"/>
        <w:rPr>
          <w:rFonts w:ascii="Arial" w:hAnsi="Arial" w:cs="Arial"/>
          <w:sz w:val="20"/>
          <w:szCs w:val="20"/>
        </w:rPr>
      </w:pPr>
      <w:r w:rsidRPr="00106BE2">
        <w:rPr>
          <w:rFonts w:ascii="Arial" w:hAnsi="Arial" w:cs="Arial"/>
          <w:sz w:val="20"/>
          <w:szCs w:val="20"/>
        </w:rPr>
        <w:t>Zastosowanie algorytmiki podczas tworzenia aplikacji internetowych;</w:t>
      </w:r>
    </w:p>
    <w:p w14:paraId="72AE2195" w14:textId="77777777" w:rsidR="00425A07" w:rsidRPr="00106BE2" w:rsidRDefault="00425A07" w:rsidP="005F100B">
      <w:pPr>
        <w:numPr>
          <w:ilvl w:val="0"/>
          <w:numId w:val="70"/>
        </w:numPr>
        <w:spacing w:after="0"/>
        <w:rPr>
          <w:rFonts w:ascii="Arial" w:hAnsi="Arial" w:cs="Arial"/>
          <w:sz w:val="20"/>
          <w:szCs w:val="20"/>
        </w:rPr>
      </w:pPr>
      <w:r w:rsidRPr="00106BE2">
        <w:rPr>
          <w:rFonts w:ascii="Arial" w:hAnsi="Arial" w:cs="Arial"/>
          <w:sz w:val="20"/>
          <w:szCs w:val="20"/>
        </w:rPr>
        <w:t>Poznanie języków skryptowych realizowanych po stronie klienta;</w:t>
      </w:r>
    </w:p>
    <w:p w14:paraId="1D4B5814" w14:textId="77777777" w:rsidR="00425A07" w:rsidRPr="00106BE2" w:rsidRDefault="00425A07" w:rsidP="005F100B">
      <w:pPr>
        <w:numPr>
          <w:ilvl w:val="0"/>
          <w:numId w:val="70"/>
        </w:numPr>
        <w:spacing w:after="0"/>
        <w:rPr>
          <w:rFonts w:ascii="Arial" w:hAnsi="Arial" w:cs="Arial"/>
          <w:sz w:val="20"/>
          <w:szCs w:val="20"/>
        </w:rPr>
      </w:pPr>
      <w:r w:rsidRPr="00106BE2">
        <w:rPr>
          <w:rFonts w:ascii="Arial" w:hAnsi="Arial" w:cs="Arial"/>
          <w:sz w:val="20"/>
          <w:szCs w:val="20"/>
        </w:rPr>
        <w:t>Poznanie języków skryptowych realizowanych po stronie serwera;</w:t>
      </w:r>
    </w:p>
    <w:p w14:paraId="6E7EAFFC" w14:textId="77777777" w:rsidR="00425A07" w:rsidRPr="00106BE2" w:rsidRDefault="00425A07" w:rsidP="005F100B">
      <w:pPr>
        <w:numPr>
          <w:ilvl w:val="0"/>
          <w:numId w:val="70"/>
        </w:numPr>
        <w:spacing w:after="0"/>
        <w:rPr>
          <w:rFonts w:ascii="Arial" w:hAnsi="Arial" w:cs="Arial"/>
          <w:sz w:val="20"/>
          <w:szCs w:val="20"/>
        </w:rPr>
      </w:pPr>
      <w:r w:rsidRPr="00106BE2">
        <w:rPr>
          <w:rFonts w:ascii="Arial" w:hAnsi="Arial" w:cs="Arial"/>
          <w:sz w:val="20"/>
          <w:szCs w:val="20"/>
        </w:rPr>
        <w:t>Obsługa baz danych.</w:t>
      </w:r>
    </w:p>
    <w:p w14:paraId="0D3243A5" w14:textId="77777777" w:rsidR="00425A07" w:rsidRPr="00425A07" w:rsidRDefault="00425A07" w:rsidP="00425A07">
      <w:pPr>
        <w:spacing w:before="120" w:after="0"/>
        <w:rPr>
          <w:rFonts w:ascii="Arial" w:hAnsi="Arial" w:cs="Arial"/>
          <w:b/>
          <w:bCs/>
          <w:sz w:val="20"/>
          <w:szCs w:val="20"/>
        </w:rPr>
      </w:pPr>
      <w:r w:rsidRPr="00106BE2">
        <w:rPr>
          <w:rFonts w:ascii="Arial" w:hAnsi="Arial" w:cs="Arial"/>
          <w:b/>
          <w:bCs/>
          <w:sz w:val="20"/>
          <w:szCs w:val="20"/>
        </w:rPr>
        <w:t>Cele operacyjne</w:t>
      </w:r>
    </w:p>
    <w:p w14:paraId="5C59D666" w14:textId="77777777" w:rsidR="00425A07" w:rsidRPr="00425A07" w:rsidRDefault="00425A07" w:rsidP="00425A07">
      <w:pPr>
        <w:spacing w:after="0"/>
        <w:ind w:left="568"/>
        <w:rPr>
          <w:rFonts w:ascii="Arial" w:hAnsi="Arial" w:cs="Arial"/>
          <w:b/>
          <w:bCs/>
          <w:sz w:val="20"/>
          <w:szCs w:val="20"/>
        </w:rPr>
      </w:pPr>
      <w:r w:rsidRPr="00106BE2">
        <w:rPr>
          <w:rFonts w:ascii="Arial" w:hAnsi="Arial" w:cs="Arial"/>
          <w:b/>
          <w:bCs/>
          <w:sz w:val="20"/>
          <w:szCs w:val="20"/>
        </w:rPr>
        <w:t>Uczeń potrafi:</w:t>
      </w:r>
    </w:p>
    <w:p w14:paraId="68AF39A0" w14:textId="77777777" w:rsidR="002F5DB5" w:rsidRDefault="002F5DB5" w:rsidP="005F100B">
      <w:pPr>
        <w:numPr>
          <w:ilvl w:val="0"/>
          <w:numId w:val="43"/>
        </w:numPr>
        <w:spacing w:after="0"/>
        <w:ind w:left="709" w:hanging="709"/>
        <w:rPr>
          <w:rFonts w:ascii="Arial" w:hAnsi="Arial" w:cs="Arial"/>
          <w:sz w:val="20"/>
          <w:szCs w:val="20"/>
        </w:rPr>
        <w:sectPr w:rsidR="002F5DB5" w:rsidSect="006971D1">
          <w:type w:val="continuous"/>
          <w:pgSz w:w="16838" w:h="11906" w:orient="landscape"/>
          <w:pgMar w:top="1417" w:right="1417" w:bottom="1417" w:left="1417" w:header="708" w:footer="708" w:gutter="0"/>
          <w:cols w:space="708"/>
          <w:docGrid w:linePitch="360"/>
        </w:sectPr>
      </w:pPr>
    </w:p>
    <w:p w14:paraId="7D82EF80" w14:textId="1C6BA540"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wymienić udogodnienia dla osób z niepełnosprawnościami,</w:t>
      </w:r>
    </w:p>
    <w:p w14:paraId="232B09A6"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rozróżnić i dobrać odpowiedni hosting dla potrzeb użytkownika,</w:t>
      </w:r>
    </w:p>
    <w:p w14:paraId="451DDA6E"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wymienić podstawowe znaczniki HTML;</w:t>
      </w:r>
    </w:p>
    <w:p w14:paraId="25517F7C"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określić składnię podstawowych znaczników HTML;</w:t>
      </w:r>
    </w:p>
    <w:p w14:paraId="42948380"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omówić style zewnętrzne i wewnętrzne;</w:t>
      </w:r>
    </w:p>
    <w:p w14:paraId="56859BF7"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zdefiniować style,</w:t>
      </w:r>
    </w:p>
    <w:p w14:paraId="5EBD4418"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wymienić formaty plików graficznych;</w:t>
      </w:r>
    </w:p>
    <w:p w14:paraId="1DEA461B" w14:textId="23145938"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scharakteryzować formaty plików graficznych;</w:t>
      </w:r>
    </w:p>
    <w:p w14:paraId="3F90372D"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dobrać formaty plików graficznych dla strony internetowej;</w:t>
      </w:r>
    </w:p>
    <w:p w14:paraId="1AA18A1F"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wymienić formaty plików wideo;</w:t>
      </w:r>
    </w:p>
    <w:p w14:paraId="423C99C2" w14:textId="5EAF86D1"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scharakteryzować formaty plików wideo;</w:t>
      </w:r>
    </w:p>
    <w:p w14:paraId="29E380CB"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dobrać formaty plików wideo dla strony internetowej;</w:t>
      </w:r>
    </w:p>
    <w:p w14:paraId="17D0B301"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wymienić formaty plików dźwiękowych;</w:t>
      </w:r>
    </w:p>
    <w:p w14:paraId="3C6FFD3D" w14:textId="5E37F08E"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scharakteryzować formaty plików dźwiękowych;</w:t>
      </w:r>
    </w:p>
    <w:p w14:paraId="2F52D8C4"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dobrać formaty plików dźwiękowych dla strony internetowej;</w:t>
      </w:r>
    </w:p>
    <w:p w14:paraId="1852953F"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opisać systemy CMS;</w:t>
      </w:r>
    </w:p>
    <w:p w14:paraId="333454A6"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dobrać systemy CMS.</w:t>
      </w:r>
    </w:p>
    <w:p w14:paraId="79A03812" w14:textId="5F8FB6BC"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wykorzystać algorytmy poznane na zajęciach z informatyki;</w:t>
      </w:r>
    </w:p>
    <w:p w14:paraId="12940D97"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analizować problem algorytmiczny pod kątem aplikacji webowych;</w:t>
      </w:r>
    </w:p>
    <w:p w14:paraId="54DA27DB"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określać typy danych;</w:t>
      </w:r>
    </w:p>
    <w:p w14:paraId="5037D9C5"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definiować zmienne;</w:t>
      </w:r>
    </w:p>
    <w:p w14:paraId="09AA32E9"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posługiwać się operatorami języka wykonywanego po stronie klienta;</w:t>
      </w:r>
    </w:p>
    <w:p w14:paraId="616FCE0A"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posługiwać się operatorami języka wykonywanego po stronie serwera;</w:t>
      </w:r>
    </w:p>
    <w:p w14:paraId="194034B8"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korzystać z funkcji języka wykonywanego po stronie klienta;</w:t>
      </w:r>
    </w:p>
    <w:p w14:paraId="4F333D93"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korzystać z funkcji języka wykonywanego po stronie serwera;</w:t>
      </w:r>
    </w:p>
    <w:p w14:paraId="7BCE1C39"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korzystać z obiektów języka wykonywanego po stronie klienta;</w:t>
      </w:r>
    </w:p>
    <w:p w14:paraId="2D1D9F29"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korzystać z obiektów języka wykonywanego po stronie serwera;</w:t>
      </w:r>
    </w:p>
    <w:p w14:paraId="646FA376"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korzystać z metod języka wykonywanego po stronie klienta;</w:t>
      </w:r>
    </w:p>
    <w:p w14:paraId="29DECF38"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korzystać z metod języka wykonywanego po stronie serwera;</w:t>
      </w:r>
    </w:p>
    <w:p w14:paraId="63C059A7"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korzystać z bibliotek języka wykonywanego po stronie klienta;</w:t>
      </w:r>
    </w:p>
    <w:p w14:paraId="653C525A" w14:textId="77777777" w:rsidR="00425A07" w:rsidRPr="00106BE2" w:rsidRDefault="00425A07" w:rsidP="005F100B">
      <w:pPr>
        <w:numPr>
          <w:ilvl w:val="0"/>
          <w:numId w:val="43"/>
        </w:numPr>
        <w:spacing w:after="0"/>
        <w:ind w:left="709" w:hanging="709"/>
        <w:rPr>
          <w:rFonts w:ascii="Arial" w:hAnsi="Arial" w:cs="Arial"/>
          <w:sz w:val="20"/>
          <w:szCs w:val="20"/>
        </w:rPr>
      </w:pPr>
      <w:r w:rsidRPr="00106BE2">
        <w:rPr>
          <w:rFonts w:ascii="Arial" w:hAnsi="Arial" w:cs="Arial"/>
          <w:sz w:val="20"/>
          <w:szCs w:val="20"/>
        </w:rPr>
        <w:t>korzystać z bibliotek języka wykonywanego po stronie serwera;</w:t>
      </w:r>
    </w:p>
    <w:p w14:paraId="137EC9DA" w14:textId="1E3BD408" w:rsidR="00425A07" w:rsidRPr="002F5DB5" w:rsidRDefault="00425A07" w:rsidP="005F100B">
      <w:pPr>
        <w:numPr>
          <w:ilvl w:val="0"/>
          <w:numId w:val="43"/>
        </w:numPr>
        <w:spacing w:after="0"/>
        <w:ind w:left="709" w:hanging="709"/>
        <w:rPr>
          <w:rFonts w:ascii="Arial" w:hAnsi="Arial" w:cs="Arial"/>
          <w:sz w:val="20"/>
          <w:szCs w:val="20"/>
        </w:rPr>
      </w:pPr>
      <w:r w:rsidRPr="002F5DB5">
        <w:rPr>
          <w:rFonts w:ascii="Arial" w:hAnsi="Arial" w:cs="Arial"/>
          <w:sz w:val="20"/>
          <w:szCs w:val="20"/>
        </w:rPr>
        <w:t>obsługiwać zdążenia baz danych.</w:t>
      </w:r>
      <w:r w:rsidRPr="002F5DB5">
        <w:rPr>
          <w:rFonts w:ascii="Arial" w:hAnsi="Arial" w:cs="Arial"/>
          <w:sz w:val="20"/>
          <w:szCs w:val="20"/>
        </w:rPr>
        <w:br w:type="page"/>
      </w:r>
    </w:p>
    <w:p w14:paraId="08952EFA" w14:textId="77777777" w:rsidR="002F5DB5" w:rsidRDefault="002F5DB5" w:rsidP="00425A07">
      <w:pPr>
        <w:spacing w:before="100" w:beforeAutospacing="1" w:after="100" w:afterAutospacing="1" w:line="23" w:lineRule="atLeast"/>
        <w:rPr>
          <w:rFonts w:ascii="Arial" w:hAnsi="Arial" w:cs="Arial"/>
          <w:b/>
          <w:bCs/>
          <w:sz w:val="20"/>
          <w:szCs w:val="20"/>
        </w:rPr>
        <w:sectPr w:rsidR="002F5DB5" w:rsidSect="002F5DB5">
          <w:type w:val="continuous"/>
          <w:pgSz w:w="16838" w:h="11906" w:orient="landscape"/>
          <w:pgMar w:top="1417" w:right="1417" w:bottom="1417" w:left="1417" w:header="708" w:footer="708" w:gutter="0"/>
          <w:cols w:num="2" w:space="510"/>
          <w:docGrid w:linePitch="360"/>
        </w:sectPr>
      </w:pPr>
    </w:p>
    <w:p w14:paraId="02127535" w14:textId="2542A3DD" w:rsidR="00425A07" w:rsidRPr="00106BE2" w:rsidRDefault="00425A07" w:rsidP="00425A07">
      <w:pPr>
        <w:spacing w:before="100" w:beforeAutospacing="1" w:after="100" w:afterAutospacing="1" w:line="23" w:lineRule="atLeast"/>
        <w:rPr>
          <w:rFonts w:ascii="Arial" w:hAnsi="Arial" w:cs="Arial"/>
          <w:sz w:val="20"/>
          <w:szCs w:val="20"/>
        </w:rPr>
      </w:pPr>
      <w:r w:rsidRPr="00106BE2">
        <w:rPr>
          <w:rFonts w:ascii="Arial" w:hAnsi="Arial" w:cs="Arial"/>
          <w:b/>
          <w:bCs/>
          <w:sz w:val="20"/>
          <w:szCs w:val="20"/>
        </w:rPr>
        <w:t>MATERIAŁ NAUCZANIA</w:t>
      </w:r>
    </w:p>
    <w:tbl>
      <w:tblPr>
        <w:tblW w:w="13892" w:type="dxa"/>
        <w:tblInd w:w="-152" w:type="dxa"/>
        <w:tblCellMar>
          <w:left w:w="0" w:type="dxa"/>
          <w:right w:w="0" w:type="dxa"/>
        </w:tblCellMar>
        <w:tblLook w:val="04E0" w:firstRow="1" w:lastRow="1" w:firstColumn="1" w:lastColumn="0" w:noHBand="0" w:noVBand="1"/>
      </w:tblPr>
      <w:tblGrid>
        <w:gridCol w:w="1808"/>
        <w:gridCol w:w="2122"/>
        <w:gridCol w:w="2163"/>
        <w:gridCol w:w="3148"/>
        <w:gridCol w:w="3009"/>
        <w:gridCol w:w="1642"/>
      </w:tblGrid>
      <w:tr w:rsidR="00425A07" w:rsidRPr="00106BE2" w14:paraId="1E725670" w14:textId="77777777" w:rsidTr="00B07C5D">
        <w:trPr>
          <w:trHeight w:val="450"/>
        </w:trPr>
        <w:tc>
          <w:tcPr>
            <w:tcW w:w="1808"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192730E6"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b/>
                <w:bCs/>
                <w:sz w:val="20"/>
                <w:szCs w:val="20"/>
              </w:rPr>
              <w:t>Dział programowy</w:t>
            </w:r>
          </w:p>
        </w:tc>
        <w:tc>
          <w:tcPr>
            <w:tcW w:w="2122"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0F8B9557"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b/>
                <w:bCs/>
                <w:sz w:val="20"/>
                <w:szCs w:val="20"/>
              </w:rPr>
              <w:t>Tematy jednostek metodycznych</w:t>
            </w:r>
          </w:p>
        </w:tc>
        <w:tc>
          <w:tcPr>
            <w:tcW w:w="216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tcPr>
          <w:p w14:paraId="78ECF468" w14:textId="2C4AB36F" w:rsidR="00425A07" w:rsidRPr="00106BE2" w:rsidRDefault="00907A24" w:rsidP="008476F1">
            <w:pPr>
              <w:spacing w:before="100" w:beforeAutospacing="1" w:after="100" w:afterAutospacing="1" w:line="23" w:lineRule="atLeast"/>
              <w:rPr>
                <w:rFonts w:ascii="Arial" w:hAnsi="Arial" w:cs="Arial"/>
                <w:sz w:val="20"/>
                <w:szCs w:val="20"/>
              </w:rPr>
            </w:pPr>
            <w:r w:rsidRPr="00F42BBB">
              <w:rPr>
                <w:rFonts w:ascii="Arial" w:hAnsi="Arial" w:cs="Arial"/>
                <w:b/>
                <w:bCs/>
                <w:sz w:val="20"/>
                <w:szCs w:val="20"/>
              </w:rPr>
              <w:t>Liczba godz.</w:t>
            </w:r>
          </w:p>
        </w:tc>
        <w:tc>
          <w:tcPr>
            <w:tcW w:w="6157"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356936C3"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b/>
                <w:bCs/>
                <w:sz w:val="20"/>
                <w:szCs w:val="20"/>
              </w:rPr>
              <w:t>Wymagania programowe</w:t>
            </w:r>
          </w:p>
        </w:tc>
        <w:tc>
          <w:tcPr>
            <w:tcW w:w="164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2066AFC8"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b/>
                <w:bCs/>
                <w:sz w:val="20"/>
                <w:szCs w:val="20"/>
              </w:rPr>
              <w:t>Uwagi o realizacji</w:t>
            </w:r>
          </w:p>
        </w:tc>
      </w:tr>
      <w:tr w:rsidR="00425A07" w:rsidRPr="00106BE2" w14:paraId="135EC022" w14:textId="77777777" w:rsidTr="00907A24">
        <w:trPr>
          <w:trHeight w:val="864"/>
        </w:trPr>
        <w:tc>
          <w:tcPr>
            <w:tcW w:w="1808" w:type="dxa"/>
            <w:vMerge/>
            <w:tcBorders>
              <w:top w:val="single" w:sz="8" w:space="0" w:color="FFFFFF"/>
              <w:left w:val="single" w:sz="8" w:space="0" w:color="FFFFFF"/>
              <w:bottom w:val="single" w:sz="24" w:space="0" w:color="FFFFFF"/>
              <w:right w:val="single" w:sz="8" w:space="0" w:color="FFFFFF"/>
            </w:tcBorders>
            <w:vAlign w:val="center"/>
            <w:hideMark/>
          </w:tcPr>
          <w:p w14:paraId="236AC4CE" w14:textId="77777777" w:rsidR="00425A07" w:rsidRPr="00106BE2" w:rsidRDefault="00425A07" w:rsidP="008476F1">
            <w:pPr>
              <w:spacing w:before="100" w:beforeAutospacing="1" w:after="100" w:afterAutospacing="1" w:line="23" w:lineRule="atLeast"/>
              <w:rPr>
                <w:rFonts w:ascii="Arial" w:hAnsi="Arial" w:cs="Arial"/>
                <w:sz w:val="20"/>
                <w:szCs w:val="20"/>
              </w:rPr>
            </w:pPr>
          </w:p>
        </w:tc>
        <w:tc>
          <w:tcPr>
            <w:tcW w:w="2122" w:type="dxa"/>
            <w:vMerge/>
            <w:tcBorders>
              <w:top w:val="single" w:sz="8" w:space="0" w:color="FFFFFF"/>
              <w:left w:val="single" w:sz="8" w:space="0" w:color="FFFFFF"/>
              <w:bottom w:val="single" w:sz="24" w:space="0" w:color="FFFFFF"/>
              <w:right w:val="single" w:sz="8" w:space="0" w:color="FFFFFF"/>
            </w:tcBorders>
            <w:vAlign w:val="center"/>
            <w:hideMark/>
          </w:tcPr>
          <w:p w14:paraId="520CDC91" w14:textId="77777777" w:rsidR="00425A07" w:rsidRPr="00106BE2" w:rsidRDefault="00425A07" w:rsidP="008476F1">
            <w:pPr>
              <w:spacing w:before="100" w:beforeAutospacing="1" w:after="100" w:afterAutospacing="1" w:line="23" w:lineRule="atLeast"/>
              <w:rPr>
                <w:rFonts w:ascii="Arial" w:hAnsi="Arial" w:cs="Arial"/>
                <w:sz w:val="20"/>
                <w:szCs w:val="20"/>
              </w:rPr>
            </w:pPr>
          </w:p>
        </w:tc>
        <w:tc>
          <w:tcPr>
            <w:tcW w:w="2163" w:type="dxa"/>
            <w:vMerge/>
            <w:tcBorders>
              <w:top w:val="single" w:sz="8" w:space="0" w:color="FFFFFF"/>
              <w:left w:val="single" w:sz="8" w:space="0" w:color="FFFFFF"/>
              <w:bottom w:val="single" w:sz="24" w:space="0" w:color="FFFFFF"/>
              <w:right w:val="single" w:sz="8" w:space="0" w:color="FFFFFF"/>
            </w:tcBorders>
            <w:vAlign w:val="center"/>
          </w:tcPr>
          <w:p w14:paraId="52767653" w14:textId="77777777" w:rsidR="00425A07" w:rsidRPr="00106BE2" w:rsidRDefault="00425A07" w:rsidP="008476F1">
            <w:pPr>
              <w:spacing w:before="100" w:beforeAutospacing="1" w:after="100" w:afterAutospacing="1" w:line="23" w:lineRule="atLeast"/>
              <w:rPr>
                <w:rFonts w:ascii="Arial" w:hAnsi="Arial" w:cs="Arial"/>
                <w:sz w:val="20"/>
                <w:szCs w:val="20"/>
              </w:rPr>
            </w:pPr>
          </w:p>
        </w:tc>
        <w:tc>
          <w:tcPr>
            <w:tcW w:w="3148"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25A62B37"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Podstawowe</w:t>
            </w:r>
          </w:p>
          <w:p w14:paraId="72D4A762"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Uczeń potrafi:</w:t>
            </w:r>
          </w:p>
        </w:tc>
        <w:tc>
          <w:tcPr>
            <w:tcW w:w="300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6326429A"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Ponadpodstawowe</w:t>
            </w:r>
          </w:p>
          <w:p w14:paraId="4DD5EC48"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Uczeń potrafi:</w:t>
            </w:r>
          </w:p>
        </w:tc>
        <w:tc>
          <w:tcPr>
            <w:tcW w:w="164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22D653EF"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Etap realizacji</w:t>
            </w:r>
          </w:p>
        </w:tc>
      </w:tr>
      <w:tr w:rsidR="00B90601" w:rsidRPr="00106BE2" w14:paraId="0FB56C42" w14:textId="77777777" w:rsidTr="008476F1">
        <w:trPr>
          <w:trHeight w:val="224"/>
        </w:trPr>
        <w:tc>
          <w:tcPr>
            <w:tcW w:w="1808" w:type="dxa"/>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34FD96B1" w14:textId="77777777" w:rsidR="00B90601" w:rsidRPr="00106BE2" w:rsidRDefault="00B90601" w:rsidP="008476F1">
            <w:pPr>
              <w:spacing w:before="100" w:beforeAutospacing="1" w:after="100" w:afterAutospacing="1" w:line="23" w:lineRule="atLeast"/>
              <w:rPr>
                <w:rFonts w:ascii="Arial" w:hAnsi="Arial" w:cs="Arial"/>
                <w:b/>
                <w:bCs/>
                <w:sz w:val="20"/>
                <w:szCs w:val="20"/>
              </w:rPr>
            </w:pPr>
            <w:r w:rsidRPr="00106BE2">
              <w:rPr>
                <w:rFonts w:ascii="Arial" w:hAnsi="Arial" w:cs="Arial"/>
                <w:b/>
                <w:bCs/>
                <w:sz w:val="20"/>
                <w:szCs w:val="20"/>
              </w:rPr>
              <w:t xml:space="preserve">I. Język znaczników </w:t>
            </w:r>
          </w:p>
        </w:tc>
        <w:tc>
          <w:tcPr>
            <w:tcW w:w="2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F8AE2EF" w14:textId="798EB953" w:rsidR="00B90601" w:rsidRPr="00106BE2" w:rsidRDefault="00B90601" w:rsidP="008476F1">
            <w:pPr>
              <w:spacing w:before="100" w:beforeAutospacing="1" w:after="100" w:afterAutospacing="1" w:line="23" w:lineRule="atLeast"/>
              <w:rPr>
                <w:rFonts w:ascii="Arial" w:hAnsi="Arial" w:cs="Arial"/>
                <w:sz w:val="20"/>
                <w:szCs w:val="20"/>
              </w:rPr>
            </w:pPr>
            <w:r>
              <w:rPr>
                <w:rFonts w:ascii="Arial" w:hAnsi="Arial" w:cs="Arial"/>
                <w:sz w:val="20"/>
                <w:szCs w:val="20"/>
              </w:rPr>
              <w:t xml:space="preserve">1. </w:t>
            </w:r>
            <w:r w:rsidRPr="00106BE2">
              <w:rPr>
                <w:rFonts w:ascii="Arial" w:hAnsi="Arial" w:cs="Arial"/>
                <w:sz w:val="20"/>
                <w:szCs w:val="20"/>
              </w:rPr>
              <w:t>Język HTML</w:t>
            </w:r>
          </w:p>
        </w:tc>
        <w:tc>
          <w:tcPr>
            <w:tcW w:w="21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E30D47A" w14:textId="21F5AF17" w:rsidR="00B90601" w:rsidRPr="00106BE2" w:rsidRDefault="00B90601" w:rsidP="008476F1">
            <w:pPr>
              <w:spacing w:before="100" w:beforeAutospacing="1" w:after="100" w:afterAutospacing="1" w:line="23" w:lineRule="atLeast"/>
              <w:rPr>
                <w:rFonts w:ascii="Arial" w:hAnsi="Arial" w:cs="Arial"/>
                <w:sz w:val="20"/>
                <w:szCs w:val="20"/>
              </w:rPr>
            </w:pPr>
          </w:p>
        </w:tc>
        <w:tc>
          <w:tcPr>
            <w:tcW w:w="31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254044C" w14:textId="77777777"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wymienić dostępne udogodnienia dla osób z niepełnosprawnościami,</w:t>
            </w:r>
          </w:p>
          <w:p w14:paraId="6C357F05" w14:textId="02D7E69B"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wymienić standardy dokumentów hipertekstowych</w:t>
            </w:r>
          </w:p>
          <w:p w14:paraId="5B56D17D" w14:textId="2FB68467"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wymienić narzędzia ułatwiające tworzenie kodu HTML</w:t>
            </w:r>
          </w:p>
          <w:p w14:paraId="2CAF7DC1" w14:textId="080230D3"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opisać znaczniki języka HTML</w:t>
            </w:r>
          </w:p>
          <w:p w14:paraId="63782AAE" w14:textId="7FC87955"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lang w:val="en-US"/>
              </w:rPr>
            </w:pPr>
            <w:r w:rsidRPr="00106BE2">
              <w:rPr>
                <w:rFonts w:ascii="Arial" w:hAnsi="Arial" w:cs="Arial"/>
                <w:sz w:val="20"/>
                <w:szCs w:val="20"/>
              </w:rPr>
              <w:t>wymienić podstawowe</w:t>
            </w:r>
            <w:r>
              <w:rPr>
                <w:rFonts w:ascii="Arial" w:hAnsi="Arial" w:cs="Arial"/>
                <w:sz w:val="20"/>
                <w:szCs w:val="20"/>
              </w:rPr>
              <w:t xml:space="preserve"> </w:t>
            </w:r>
            <w:r w:rsidRPr="00106BE2">
              <w:rPr>
                <w:rFonts w:ascii="Arial" w:hAnsi="Arial" w:cs="Arial"/>
                <w:sz w:val="20"/>
                <w:szCs w:val="20"/>
              </w:rPr>
              <w:t xml:space="preserve">znaczniki HTML (np. </w:t>
            </w:r>
            <w:r w:rsidRPr="00106BE2">
              <w:rPr>
                <w:rFonts w:ascii="Arial" w:hAnsi="Arial" w:cs="Arial"/>
                <w:sz w:val="20"/>
                <w:szCs w:val="20"/>
                <w:lang w:val="en-US"/>
              </w:rPr>
              <w:t>&lt;html&gt;, &lt;head&gt; &lt;body&gt;, &lt;p&gt;, &lt;li&gt;,&lt;img&gt;, &lt;table&gt; itp.)</w:t>
            </w:r>
          </w:p>
          <w:p w14:paraId="140A3FB0" w14:textId="5717CB1E"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opisać składnię podstawowych znaczników HTML</w:t>
            </w:r>
          </w:p>
        </w:tc>
        <w:tc>
          <w:tcPr>
            <w:tcW w:w="30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839FAAF" w14:textId="46D82E24"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opisać potrzeby użytkowników z różnymi niepełnosprawnościami przy projektowaniu stron internetowych, np. kontrast, powiększenie, inne elementy wspomagające niepełnosprawnych</w:t>
            </w:r>
          </w:p>
          <w:p w14:paraId="1352EAD0" w14:textId="6E6EF8A9"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opisać zasady i znaczenie wytycznych dotyczących ułatwień w dostępie do treści publikowanych w internecie,</w:t>
            </w:r>
          </w:p>
          <w:p w14:paraId="6F06DBDE" w14:textId="32466694"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wymienić wymagania dotyczące poziomu dostępności według wytycznych WCAG 2.0</w:t>
            </w:r>
          </w:p>
          <w:p w14:paraId="752DB73A" w14:textId="77777777"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omówić style lokalne, wewnętrzne i zewnętrzne,</w:t>
            </w:r>
          </w:p>
          <w:p w14:paraId="75DB1557" w14:textId="51DA06EB"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określić proces walidacji strony internetowej</w:t>
            </w:r>
          </w:p>
          <w:p w14:paraId="70CEB2BF" w14:textId="34484654"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określić proces pozycjonowania strony internetowej</w:t>
            </w:r>
          </w:p>
          <w:p w14:paraId="44AC4B3D" w14:textId="53BEE001"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scharakteryzować pakiety hostingowe</w:t>
            </w:r>
          </w:p>
          <w:p w14:paraId="20CF34C2" w14:textId="77777777"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dobrać pakiety hostingowe uwzględniając potrzeby:</w:t>
            </w:r>
          </w:p>
          <w:p w14:paraId="4827C8E6" w14:textId="77777777" w:rsidR="00B90601" w:rsidRPr="00106BE2" w:rsidRDefault="00B90601"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 xml:space="preserve">użytkownika, </w:t>
            </w:r>
          </w:p>
          <w:p w14:paraId="3952F1E7" w14:textId="77777777" w:rsidR="00B90601" w:rsidRPr="00106BE2" w:rsidRDefault="00B90601"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 xml:space="preserve">wsparcie dla hostingu, </w:t>
            </w:r>
          </w:p>
          <w:p w14:paraId="3E16F64C" w14:textId="77777777" w:rsidR="00B90601" w:rsidRPr="00106BE2" w:rsidRDefault="00B90601"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 xml:space="preserve">cenę, </w:t>
            </w:r>
          </w:p>
          <w:p w14:paraId="11F3911D" w14:textId="77777777"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możliwość instalacji systemów cms itp.</w:t>
            </w:r>
          </w:p>
        </w:tc>
        <w:tc>
          <w:tcPr>
            <w:tcW w:w="16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812AE4C" w14:textId="77777777" w:rsidR="00B90601" w:rsidRPr="00106BE2" w:rsidRDefault="00B90601"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Klasa III</w:t>
            </w:r>
          </w:p>
        </w:tc>
      </w:tr>
      <w:tr w:rsidR="00B90601" w:rsidRPr="00106BE2" w14:paraId="4B084E30" w14:textId="77777777" w:rsidTr="008476F1">
        <w:trPr>
          <w:trHeight w:val="224"/>
        </w:trPr>
        <w:tc>
          <w:tcPr>
            <w:tcW w:w="1808"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3E06E0DD" w14:textId="77777777" w:rsidR="00B90601" w:rsidRPr="00106BE2" w:rsidRDefault="00B90601" w:rsidP="008476F1">
            <w:pPr>
              <w:spacing w:before="100" w:beforeAutospacing="1" w:after="100" w:afterAutospacing="1" w:line="23" w:lineRule="atLeast"/>
              <w:rPr>
                <w:rFonts w:ascii="Arial" w:hAnsi="Arial" w:cs="Arial"/>
                <w:b/>
                <w:bCs/>
                <w:sz w:val="20"/>
                <w:szCs w:val="20"/>
              </w:rPr>
            </w:pPr>
          </w:p>
        </w:tc>
        <w:tc>
          <w:tcPr>
            <w:tcW w:w="2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8ED63AA" w14:textId="3B38CEF1" w:rsidR="00B90601" w:rsidRPr="00106BE2" w:rsidRDefault="00B90601" w:rsidP="008476F1">
            <w:pPr>
              <w:spacing w:before="100" w:beforeAutospacing="1" w:after="100" w:afterAutospacing="1" w:line="23" w:lineRule="atLeast"/>
              <w:rPr>
                <w:rFonts w:ascii="Arial" w:hAnsi="Arial" w:cs="Arial"/>
                <w:sz w:val="20"/>
                <w:szCs w:val="20"/>
              </w:rPr>
            </w:pPr>
            <w:r>
              <w:rPr>
                <w:rFonts w:ascii="Arial" w:hAnsi="Arial" w:cs="Arial"/>
                <w:sz w:val="20"/>
                <w:szCs w:val="20"/>
              </w:rPr>
              <w:t xml:space="preserve">2. </w:t>
            </w:r>
            <w:r w:rsidRPr="00106BE2">
              <w:rPr>
                <w:rFonts w:ascii="Arial" w:hAnsi="Arial" w:cs="Arial"/>
                <w:sz w:val="20"/>
                <w:szCs w:val="20"/>
              </w:rPr>
              <w:t>Arkusze stylów</w:t>
            </w:r>
          </w:p>
        </w:tc>
        <w:tc>
          <w:tcPr>
            <w:tcW w:w="21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6154162" w14:textId="694AC4AB" w:rsidR="00B90601" w:rsidRPr="00106BE2" w:rsidRDefault="00B90601" w:rsidP="008476F1">
            <w:pPr>
              <w:spacing w:before="100" w:beforeAutospacing="1" w:after="100" w:afterAutospacing="1" w:line="23" w:lineRule="atLeast"/>
              <w:rPr>
                <w:rFonts w:ascii="Arial" w:hAnsi="Arial" w:cs="Arial"/>
                <w:sz w:val="20"/>
                <w:szCs w:val="20"/>
              </w:rPr>
            </w:pPr>
          </w:p>
        </w:tc>
        <w:tc>
          <w:tcPr>
            <w:tcW w:w="31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87A1129" w14:textId="77777777"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omówić budowę pliku css,</w:t>
            </w:r>
          </w:p>
          <w:p w14:paraId="2DF13374" w14:textId="5CA457E2"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podać przykłady selektorów</w:t>
            </w:r>
          </w:p>
          <w:p w14:paraId="194FAFA7" w14:textId="27CC6AEB"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 xml:space="preserve"> podać przykłady deklaracji</w:t>
            </w:r>
          </w:p>
        </w:tc>
        <w:tc>
          <w:tcPr>
            <w:tcW w:w="30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1124A39" w14:textId="682E8FD6"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rozróżnić selektory elementów, atrybutów, specjalne, pseudoklas i pseudoelementów</w:t>
            </w:r>
          </w:p>
        </w:tc>
        <w:tc>
          <w:tcPr>
            <w:tcW w:w="16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5B63B28" w14:textId="77777777" w:rsidR="00B90601" w:rsidRPr="00106BE2" w:rsidRDefault="00B90601"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Klasa III</w:t>
            </w:r>
          </w:p>
        </w:tc>
      </w:tr>
      <w:tr w:rsidR="00B90601" w:rsidRPr="00106BE2" w14:paraId="471CAD03" w14:textId="77777777" w:rsidTr="008476F1">
        <w:trPr>
          <w:trHeight w:val="224"/>
        </w:trPr>
        <w:tc>
          <w:tcPr>
            <w:tcW w:w="1808"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18AC6D6B" w14:textId="77777777" w:rsidR="00B90601" w:rsidRPr="00106BE2" w:rsidRDefault="00B90601" w:rsidP="008476F1">
            <w:pPr>
              <w:spacing w:before="100" w:beforeAutospacing="1" w:after="100" w:afterAutospacing="1" w:line="23" w:lineRule="atLeast"/>
              <w:rPr>
                <w:rFonts w:ascii="Arial" w:hAnsi="Arial" w:cs="Arial"/>
                <w:b/>
                <w:bCs/>
                <w:sz w:val="20"/>
                <w:szCs w:val="20"/>
              </w:rPr>
            </w:pPr>
          </w:p>
        </w:tc>
        <w:tc>
          <w:tcPr>
            <w:tcW w:w="2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9EE5D84" w14:textId="3528470C" w:rsidR="00B90601" w:rsidRPr="00106BE2" w:rsidRDefault="00B90601" w:rsidP="008476F1">
            <w:pPr>
              <w:spacing w:before="100" w:beforeAutospacing="1" w:after="100" w:afterAutospacing="1" w:line="23" w:lineRule="atLeast"/>
              <w:rPr>
                <w:rFonts w:ascii="Arial" w:hAnsi="Arial" w:cs="Arial"/>
                <w:sz w:val="20"/>
                <w:szCs w:val="20"/>
              </w:rPr>
            </w:pPr>
            <w:r>
              <w:rPr>
                <w:rFonts w:ascii="Arial" w:hAnsi="Arial" w:cs="Arial"/>
                <w:sz w:val="20"/>
                <w:szCs w:val="20"/>
              </w:rPr>
              <w:t xml:space="preserve">3. </w:t>
            </w:r>
            <w:r w:rsidRPr="00106BE2">
              <w:rPr>
                <w:rFonts w:ascii="Arial" w:hAnsi="Arial" w:cs="Arial"/>
                <w:sz w:val="20"/>
                <w:szCs w:val="20"/>
              </w:rPr>
              <w:t>Systemy CSS</w:t>
            </w:r>
          </w:p>
        </w:tc>
        <w:tc>
          <w:tcPr>
            <w:tcW w:w="21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8865AE8" w14:textId="7467C09D" w:rsidR="00B90601" w:rsidRPr="00106BE2" w:rsidRDefault="00B90601" w:rsidP="008476F1">
            <w:pPr>
              <w:spacing w:before="100" w:beforeAutospacing="1" w:after="100" w:afterAutospacing="1" w:line="23" w:lineRule="atLeast"/>
              <w:rPr>
                <w:rFonts w:ascii="Arial" w:hAnsi="Arial" w:cs="Arial"/>
                <w:sz w:val="20"/>
                <w:szCs w:val="20"/>
              </w:rPr>
            </w:pPr>
          </w:p>
        </w:tc>
        <w:tc>
          <w:tcPr>
            <w:tcW w:w="31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55A5AD7" w14:textId="2EFC847C"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określić funkcje systemów zarządzania treścią</w:t>
            </w:r>
          </w:p>
          <w:p w14:paraId="465B9471" w14:textId="287354A7"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wymienić przykłady systemów zarządzania treścią</w:t>
            </w:r>
          </w:p>
          <w:p w14:paraId="425A7E94" w14:textId="77777777"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scharakteryzować selektory elementów, atrybutów, specjalne, pseudoklas i pseudoelementów,</w:t>
            </w:r>
          </w:p>
          <w:p w14:paraId="24B6D134" w14:textId="6B8348B5"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wymienić przykładowe selektory CSS</w:t>
            </w:r>
          </w:p>
        </w:tc>
        <w:tc>
          <w:tcPr>
            <w:tcW w:w="30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4847EC7" w14:textId="546E854C" w:rsidR="00B90601" w:rsidRPr="00106BE2" w:rsidRDefault="00B90601"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zanalizować systemy zarządzania treścią pod względem funkcjonalności</w:t>
            </w:r>
          </w:p>
          <w:p w14:paraId="3A004553" w14:textId="0F502336" w:rsidR="00B90601" w:rsidRPr="00106BE2" w:rsidRDefault="00B90601"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omówić przykładowe funkcje panelu administratora w systemach zarządzania treścią</w:t>
            </w:r>
          </w:p>
          <w:p w14:paraId="3770615C" w14:textId="10638192" w:rsidR="00B90601" w:rsidRPr="00106BE2" w:rsidRDefault="00B90601"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omówić znaczenie selektorów CSS</w:t>
            </w:r>
          </w:p>
        </w:tc>
        <w:tc>
          <w:tcPr>
            <w:tcW w:w="16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D53E8F3" w14:textId="77777777" w:rsidR="00B90601" w:rsidRPr="00106BE2" w:rsidRDefault="00B90601"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Klasa III</w:t>
            </w:r>
          </w:p>
        </w:tc>
      </w:tr>
      <w:tr w:rsidR="00B90601" w:rsidRPr="00106BE2" w14:paraId="0F0D322B" w14:textId="77777777" w:rsidTr="008476F1">
        <w:trPr>
          <w:trHeight w:val="224"/>
        </w:trPr>
        <w:tc>
          <w:tcPr>
            <w:tcW w:w="1808"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322613F2" w14:textId="77777777" w:rsidR="00B90601" w:rsidRPr="00106BE2" w:rsidRDefault="00B90601" w:rsidP="008476F1">
            <w:pPr>
              <w:spacing w:before="100" w:beforeAutospacing="1" w:after="100" w:afterAutospacing="1" w:line="23" w:lineRule="atLeast"/>
              <w:rPr>
                <w:rFonts w:ascii="Arial" w:hAnsi="Arial" w:cs="Arial"/>
                <w:b/>
                <w:bCs/>
                <w:sz w:val="20"/>
                <w:szCs w:val="20"/>
              </w:rPr>
            </w:pPr>
          </w:p>
        </w:tc>
        <w:tc>
          <w:tcPr>
            <w:tcW w:w="2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9D80C2B" w14:textId="39510834" w:rsidR="00B90601" w:rsidRPr="00106BE2" w:rsidRDefault="00B90601" w:rsidP="008476F1">
            <w:pPr>
              <w:spacing w:before="100" w:beforeAutospacing="1" w:after="100" w:afterAutospacing="1" w:line="23" w:lineRule="atLeast"/>
              <w:rPr>
                <w:rFonts w:ascii="Arial" w:hAnsi="Arial" w:cs="Arial"/>
                <w:sz w:val="20"/>
                <w:szCs w:val="20"/>
              </w:rPr>
            </w:pPr>
            <w:r>
              <w:rPr>
                <w:rFonts w:ascii="Arial" w:hAnsi="Arial" w:cs="Arial"/>
                <w:sz w:val="20"/>
                <w:szCs w:val="20"/>
              </w:rPr>
              <w:t xml:space="preserve">4. </w:t>
            </w:r>
            <w:r w:rsidRPr="00106BE2">
              <w:rPr>
                <w:rFonts w:ascii="Arial" w:hAnsi="Arial" w:cs="Arial"/>
                <w:sz w:val="20"/>
                <w:szCs w:val="20"/>
              </w:rPr>
              <w:t>Systemy zarządzania treścią</w:t>
            </w:r>
          </w:p>
        </w:tc>
        <w:tc>
          <w:tcPr>
            <w:tcW w:w="21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057C4FB" w14:textId="4B5547D6" w:rsidR="00B90601" w:rsidRPr="00106BE2" w:rsidRDefault="00B90601" w:rsidP="008476F1">
            <w:pPr>
              <w:spacing w:before="100" w:beforeAutospacing="1" w:after="100" w:afterAutospacing="1" w:line="23" w:lineRule="atLeast"/>
              <w:rPr>
                <w:rFonts w:ascii="Arial" w:hAnsi="Arial" w:cs="Arial"/>
                <w:sz w:val="20"/>
                <w:szCs w:val="20"/>
              </w:rPr>
            </w:pPr>
          </w:p>
        </w:tc>
        <w:tc>
          <w:tcPr>
            <w:tcW w:w="31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22CB8A8" w14:textId="268930E1"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określić funkcje systemów zarządzania treścią</w:t>
            </w:r>
          </w:p>
          <w:p w14:paraId="38B4FF64" w14:textId="77777777"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wymienić przykładowe systemy zarządzania treścią,</w:t>
            </w:r>
          </w:p>
          <w:p w14:paraId="12B66AA2" w14:textId="7824FB94"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scharakteryzować przykładowe systemy zarządzania treścią</w:t>
            </w:r>
          </w:p>
          <w:p w14:paraId="7B259161" w14:textId="1877F6FA"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dobrać przykładowe systemy zarządzania treścią pod kątem potrzeb oraz możliwości oprogramowania</w:t>
            </w:r>
          </w:p>
        </w:tc>
        <w:tc>
          <w:tcPr>
            <w:tcW w:w="30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B472FD8" w14:textId="3DD466C9" w:rsidR="00B90601" w:rsidRPr="00106BE2" w:rsidRDefault="00B90601"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określić funkcje panelu administratora w systemach zarządzania treścią</w:t>
            </w:r>
          </w:p>
        </w:tc>
        <w:tc>
          <w:tcPr>
            <w:tcW w:w="16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5036A2E" w14:textId="77777777" w:rsidR="00B90601" w:rsidRPr="00106BE2" w:rsidRDefault="00B90601"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Klasa IV</w:t>
            </w:r>
          </w:p>
        </w:tc>
      </w:tr>
      <w:tr w:rsidR="00B90601" w:rsidRPr="00106BE2" w14:paraId="558DDA7D" w14:textId="77777777" w:rsidTr="008476F1">
        <w:trPr>
          <w:trHeight w:val="224"/>
        </w:trPr>
        <w:tc>
          <w:tcPr>
            <w:tcW w:w="1808" w:type="dxa"/>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084A4BBB" w14:textId="4BAE5353" w:rsidR="00B90601" w:rsidRPr="00106BE2" w:rsidRDefault="002E017A" w:rsidP="008476F1">
            <w:pPr>
              <w:spacing w:before="100" w:beforeAutospacing="1" w:after="100" w:afterAutospacing="1" w:line="23" w:lineRule="atLeast"/>
              <w:rPr>
                <w:rFonts w:ascii="Arial" w:hAnsi="Arial" w:cs="Arial"/>
                <w:b/>
                <w:bCs/>
                <w:sz w:val="20"/>
                <w:szCs w:val="20"/>
              </w:rPr>
            </w:pPr>
            <w:r>
              <w:rPr>
                <w:rFonts w:ascii="Arial" w:hAnsi="Arial" w:cs="Arial"/>
                <w:b/>
                <w:bCs/>
                <w:sz w:val="20"/>
                <w:szCs w:val="20"/>
              </w:rPr>
              <w:t>II</w:t>
            </w:r>
            <w:r w:rsidR="00B90601" w:rsidRPr="00106BE2">
              <w:rPr>
                <w:rFonts w:ascii="Arial" w:hAnsi="Arial" w:cs="Arial"/>
                <w:b/>
                <w:bCs/>
                <w:sz w:val="20"/>
                <w:szCs w:val="20"/>
              </w:rPr>
              <w:t>. Grafika i multimedia</w:t>
            </w:r>
          </w:p>
        </w:tc>
        <w:tc>
          <w:tcPr>
            <w:tcW w:w="2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547E993" w14:textId="67781DFE" w:rsidR="00B90601" w:rsidRPr="00106BE2" w:rsidRDefault="00B90601" w:rsidP="008476F1">
            <w:pPr>
              <w:spacing w:before="100" w:beforeAutospacing="1" w:after="100" w:afterAutospacing="1" w:line="23" w:lineRule="atLeast"/>
              <w:rPr>
                <w:rFonts w:ascii="Arial" w:hAnsi="Arial" w:cs="Arial"/>
                <w:sz w:val="20"/>
                <w:szCs w:val="20"/>
              </w:rPr>
            </w:pPr>
            <w:r>
              <w:rPr>
                <w:rFonts w:ascii="Arial" w:hAnsi="Arial" w:cs="Arial"/>
                <w:sz w:val="20"/>
                <w:szCs w:val="20"/>
              </w:rPr>
              <w:t xml:space="preserve">1. </w:t>
            </w:r>
            <w:r w:rsidRPr="00106BE2">
              <w:rPr>
                <w:rFonts w:ascii="Arial" w:hAnsi="Arial" w:cs="Arial"/>
                <w:sz w:val="20"/>
                <w:szCs w:val="20"/>
              </w:rPr>
              <w:t>Grafika komputerowa</w:t>
            </w:r>
          </w:p>
        </w:tc>
        <w:tc>
          <w:tcPr>
            <w:tcW w:w="21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2D87F6C" w14:textId="21B1BFE0" w:rsidR="00B90601" w:rsidRPr="00106BE2" w:rsidRDefault="00B90601" w:rsidP="008476F1">
            <w:pPr>
              <w:spacing w:before="100" w:beforeAutospacing="1" w:after="100" w:afterAutospacing="1" w:line="23" w:lineRule="atLeast"/>
              <w:rPr>
                <w:rFonts w:ascii="Arial" w:hAnsi="Arial" w:cs="Arial"/>
                <w:sz w:val="20"/>
                <w:szCs w:val="20"/>
              </w:rPr>
            </w:pPr>
          </w:p>
        </w:tc>
        <w:tc>
          <w:tcPr>
            <w:tcW w:w="31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69D35F6" w14:textId="77777777"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rozróżnić podstawowe pojęcia dotyczące grafiki komputerowej rastrowej i wektorowej</w:t>
            </w:r>
          </w:p>
          <w:p w14:paraId="682C1580" w14:textId="5202D2E9"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omówić zasady cyfrowego zapisu obrazu</w:t>
            </w:r>
          </w:p>
          <w:p w14:paraId="7E41C85B" w14:textId="4D4A9303"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dobrać oprogramowanie do obróbki grafiki komputerowej</w:t>
            </w:r>
          </w:p>
          <w:p w14:paraId="3CB04ABD" w14:textId="40F6AACA"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zidentyfikować różne formaty plików graficznych</w:t>
            </w:r>
          </w:p>
        </w:tc>
        <w:tc>
          <w:tcPr>
            <w:tcW w:w="30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22FFBEB" w14:textId="51621214" w:rsidR="00B90601" w:rsidRPr="00106BE2" w:rsidRDefault="00B90601"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scharakteryzować różne formaty plików graficznych pod kątem zastosowania na stronie internetowej</w:t>
            </w:r>
          </w:p>
        </w:tc>
        <w:tc>
          <w:tcPr>
            <w:tcW w:w="16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5E0363F" w14:textId="77777777" w:rsidR="00B90601" w:rsidRPr="00106BE2" w:rsidRDefault="00B90601"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Klasa III</w:t>
            </w:r>
          </w:p>
        </w:tc>
      </w:tr>
      <w:tr w:rsidR="00B90601" w:rsidRPr="00106BE2" w14:paraId="02AE8A1C" w14:textId="77777777" w:rsidTr="008476F1">
        <w:trPr>
          <w:trHeight w:val="224"/>
        </w:trPr>
        <w:tc>
          <w:tcPr>
            <w:tcW w:w="1808"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3E03D1D1" w14:textId="77777777" w:rsidR="00B90601" w:rsidRPr="00106BE2" w:rsidRDefault="00B90601" w:rsidP="008476F1">
            <w:pPr>
              <w:spacing w:before="100" w:beforeAutospacing="1" w:after="100" w:afterAutospacing="1" w:line="23" w:lineRule="atLeast"/>
              <w:rPr>
                <w:rFonts w:ascii="Arial" w:hAnsi="Arial" w:cs="Arial"/>
                <w:b/>
                <w:bCs/>
                <w:sz w:val="20"/>
                <w:szCs w:val="20"/>
              </w:rPr>
            </w:pPr>
          </w:p>
        </w:tc>
        <w:tc>
          <w:tcPr>
            <w:tcW w:w="2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39501B0" w14:textId="50CBCBF6" w:rsidR="00B90601" w:rsidRPr="00106BE2" w:rsidRDefault="00B90601" w:rsidP="008476F1">
            <w:pPr>
              <w:spacing w:before="100" w:beforeAutospacing="1" w:after="100" w:afterAutospacing="1" w:line="23" w:lineRule="atLeast"/>
              <w:rPr>
                <w:rFonts w:ascii="Arial" w:hAnsi="Arial" w:cs="Arial"/>
                <w:sz w:val="20"/>
                <w:szCs w:val="20"/>
              </w:rPr>
            </w:pPr>
            <w:r>
              <w:rPr>
                <w:rFonts w:ascii="Arial" w:hAnsi="Arial" w:cs="Arial"/>
                <w:sz w:val="20"/>
                <w:szCs w:val="20"/>
              </w:rPr>
              <w:t xml:space="preserve">2. </w:t>
            </w:r>
            <w:r w:rsidRPr="00106BE2">
              <w:rPr>
                <w:rFonts w:ascii="Arial" w:hAnsi="Arial" w:cs="Arial"/>
                <w:sz w:val="20"/>
                <w:szCs w:val="20"/>
              </w:rPr>
              <w:t xml:space="preserve">Multimedia </w:t>
            </w:r>
          </w:p>
        </w:tc>
        <w:tc>
          <w:tcPr>
            <w:tcW w:w="21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66E90B4" w14:textId="3B1AB3C4" w:rsidR="00B90601" w:rsidRPr="00106BE2" w:rsidRDefault="00B90601" w:rsidP="008476F1">
            <w:pPr>
              <w:spacing w:before="100" w:beforeAutospacing="1" w:after="100" w:afterAutospacing="1" w:line="23" w:lineRule="atLeast"/>
              <w:rPr>
                <w:rFonts w:ascii="Arial" w:hAnsi="Arial" w:cs="Arial"/>
                <w:sz w:val="20"/>
                <w:szCs w:val="20"/>
              </w:rPr>
            </w:pPr>
          </w:p>
        </w:tc>
        <w:tc>
          <w:tcPr>
            <w:tcW w:w="31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AB24C72" w14:textId="3A5C7683"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 xml:space="preserve">określić zasady komputerowego przetwarzania wideo na potrzeby strony internetowej </w:t>
            </w:r>
          </w:p>
          <w:p w14:paraId="752B590C" w14:textId="083B52FD" w:rsidR="00B90601" w:rsidRPr="00106BE2" w:rsidRDefault="00B90601"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określić zasady komputerowego przetwarzania dźwięku przygotowanego na potrzeby strony internetowej</w:t>
            </w:r>
          </w:p>
        </w:tc>
        <w:tc>
          <w:tcPr>
            <w:tcW w:w="30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B0424F0" w14:textId="66EB6DC1" w:rsidR="00B90601" w:rsidRPr="00106BE2" w:rsidRDefault="00B90601"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omówić formaty plików wideo</w:t>
            </w:r>
          </w:p>
          <w:p w14:paraId="0909BD2B" w14:textId="70DE67A4" w:rsidR="00B90601" w:rsidRPr="00106BE2" w:rsidRDefault="00B90601"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omówić formaty plików dźwięku</w:t>
            </w:r>
          </w:p>
          <w:p w14:paraId="55AAD404" w14:textId="1F3AF950" w:rsidR="00B90601" w:rsidRPr="00106BE2" w:rsidRDefault="00B90601"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scharakteryzować różne formaty plików wideo pod kątem zastosowania na stronie internetowej</w:t>
            </w:r>
          </w:p>
          <w:p w14:paraId="15947C8A" w14:textId="347B39EB" w:rsidR="00B90601" w:rsidRPr="00106BE2" w:rsidRDefault="00B90601"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scharakteryzować różne formaty plików dźwiękowych pod kątem zastosowania na stronie internetowej</w:t>
            </w:r>
          </w:p>
        </w:tc>
        <w:tc>
          <w:tcPr>
            <w:tcW w:w="16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C7A80DD" w14:textId="77777777" w:rsidR="00B90601" w:rsidRPr="00106BE2" w:rsidRDefault="00B90601"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Klasa III</w:t>
            </w:r>
          </w:p>
        </w:tc>
      </w:tr>
      <w:tr w:rsidR="00425A07" w:rsidRPr="00106BE2" w14:paraId="3B0A9EDC" w14:textId="77777777" w:rsidTr="008476F1">
        <w:trPr>
          <w:trHeight w:val="224"/>
        </w:trPr>
        <w:tc>
          <w:tcPr>
            <w:tcW w:w="1808" w:type="dxa"/>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7CF51655" w14:textId="610B5172" w:rsidR="00425A07" w:rsidRPr="00106BE2" w:rsidRDefault="002E017A" w:rsidP="008476F1">
            <w:pPr>
              <w:spacing w:before="100" w:beforeAutospacing="1" w:after="100" w:afterAutospacing="1" w:line="23" w:lineRule="atLeast"/>
              <w:rPr>
                <w:rFonts w:ascii="Arial" w:hAnsi="Arial" w:cs="Arial"/>
                <w:b/>
                <w:bCs/>
                <w:sz w:val="20"/>
                <w:szCs w:val="20"/>
              </w:rPr>
            </w:pPr>
            <w:r>
              <w:rPr>
                <w:rFonts w:ascii="Arial" w:hAnsi="Arial" w:cs="Arial"/>
                <w:b/>
                <w:bCs/>
                <w:sz w:val="20"/>
                <w:szCs w:val="20"/>
              </w:rPr>
              <w:t>III</w:t>
            </w:r>
            <w:r w:rsidR="00425A07" w:rsidRPr="00106BE2">
              <w:rPr>
                <w:rFonts w:ascii="Arial" w:hAnsi="Arial" w:cs="Arial"/>
                <w:b/>
                <w:bCs/>
                <w:sz w:val="20"/>
                <w:szCs w:val="20"/>
              </w:rPr>
              <w:t>. Skryptowe języki wykonywane po stronie klienta</w:t>
            </w:r>
          </w:p>
        </w:tc>
        <w:tc>
          <w:tcPr>
            <w:tcW w:w="2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166A3A1"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1. Zastosowanie algorytmów w aplikacjach internetowych</w:t>
            </w:r>
          </w:p>
        </w:tc>
        <w:tc>
          <w:tcPr>
            <w:tcW w:w="21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9A045DC" w14:textId="0A6F334F" w:rsidR="00425A07" w:rsidRPr="00106BE2" w:rsidRDefault="00425A07" w:rsidP="008476F1">
            <w:pPr>
              <w:spacing w:before="100" w:beforeAutospacing="1" w:after="100" w:afterAutospacing="1" w:line="23" w:lineRule="atLeast"/>
              <w:rPr>
                <w:rFonts w:ascii="Arial" w:hAnsi="Arial" w:cs="Arial"/>
                <w:sz w:val="20"/>
                <w:szCs w:val="20"/>
              </w:rPr>
            </w:pPr>
          </w:p>
        </w:tc>
        <w:tc>
          <w:tcPr>
            <w:tcW w:w="31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4A4D1C0" w14:textId="4EEB4A0D"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omówić przykładowe algorytmy stosowane w aplikacjach internetowych (np. algorytm obliczający średnią arytmetyczną, algorytm obliczający wartość podatku, algorytmy z podstawy programowej informatyki z kształcenia ogólnego)</w:t>
            </w:r>
          </w:p>
          <w:p w14:paraId="520FA1DE" w14:textId="1C644D04"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dokonać analizy algorytmów zapisanych w językach skryptowych</w:t>
            </w:r>
          </w:p>
          <w:p w14:paraId="3CC1A9CD" w14:textId="3384A605"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rozróżnić skryptowe języki skryptowe wykonywane po stronie klienta</w:t>
            </w:r>
          </w:p>
        </w:tc>
        <w:tc>
          <w:tcPr>
            <w:tcW w:w="30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C9BE361" w14:textId="77777777"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omówić zasady programowania strukturalnego,</w:t>
            </w:r>
          </w:p>
          <w:p w14:paraId="336EEC23" w14:textId="77777777"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skonstruować algorytmy wykorzystywane w aplikacjach internetowych,</w:t>
            </w:r>
          </w:p>
          <w:p w14:paraId="4165C3C5" w14:textId="77777777"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zapisać algorytm postaci listy kroków, schematu blokowego itp.</w:t>
            </w:r>
          </w:p>
        </w:tc>
        <w:tc>
          <w:tcPr>
            <w:tcW w:w="16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8143A39"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Klasa IV</w:t>
            </w:r>
          </w:p>
        </w:tc>
      </w:tr>
      <w:tr w:rsidR="00425A07" w:rsidRPr="00106BE2" w14:paraId="3EBB991C" w14:textId="77777777" w:rsidTr="008476F1">
        <w:trPr>
          <w:trHeight w:val="1152"/>
        </w:trPr>
        <w:tc>
          <w:tcPr>
            <w:tcW w:w="1808"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217D2508" w14:textId="77777777" w:rsidR="00425A07" w:rsidRPr="00106BE2" w:rsidRDefault="00425A07" w:rsidP="008476F1">
            <w:pPr>
              <w:spacing w:before="100" w:beforeAutospacing="1" w:after="100" w:afterAutospacing="1" w:line="23" w:lineRule="atLeast"/>
              <w:rPr>
                <w:rFonts w:ascii="Arial" w:hAnsi="Arial" w:cs="Arial"/>
                <w:b/>
                <w:bCs/>
                <w:sz w:val="20"/>
                <w:szCs w:val="20"/>
              </w:rPr>
            </w:pPr>
          </w:p>
        </w:tc>
        <w:tc>
          <w:tcPr>
            <w:tcW w:w="2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90265D8"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2. Typy danych, zmienne, stałe, łańcuchy, tablice</w:t>
            </w:r>
          </w:p>
        </w:tc>
        <w:tc>
          <w:tcPr>
            <w:tcW w:w="21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C09E350" w14:textId="67100DA7" w:rsidR="00425A07" w:rsidRPr="00106BE2" w:rsidRDefault="00425A07" w:rsidP="008476F1">
            <w:pPr>
              <w:spacing w:before="100" w:beforeAutospacing="1" w:after="100" w:afterAutospacing="1" w:line="23" w:lineRule="atLeast"/>
              <w:rPr>
                <w:rFonts w:ascii="Arial" w:hAnsi="Arial" w:cs="Arial"/>
                <w:sz w:val="20"/>
                <w:szCs w:val="20"/>
              </w:rPr>
            </w:pPr>
          </w:p>
        </w:tc>
        <w:tc>
          <w:tcPr>
            <w:tcW w:w="31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26257B8" w14:textId="02E1EABB"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zdefiniować proste typy danych stosowane w języku programowania</w:t>
            </w:r>
          </w:p>
          <w:p w14:paraId="01CBF7A7" w14:textId="2FF6C467"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zdefiniować zmienne o typach prostych</w:t>
            </w:r>
          </w:p>
          <w:p w14:paraId="08E871ED" w14:textId="77777777"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zdefiniować stałe,</w:t>
            </w:r>
          </w:p>
          <w:p w14:paraId="586743AD" w14:textId="28D96D4D"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zdefiniować łańcuchy</w:t>
            </w:r>
          </w:p>
          <w:p w14:paraId="0C9C25A0" w14:textId="77777777"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opisywać operacje na zmiennych łańcuchowych,</w:t>
            </w:r>
          </w:p>
          <w:p w14:paraId="5D5C10E3" w14:textId="3842F133"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tworzyć zmienne typu tablicowego</w:t>
            </w:r>
          </w:p>
        </w:tc>
        <w:tc>
          <w:tcPr>
            <w:tcW w:w="30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000C349" w14:textId="015FBE10"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 xml:space="preserve">posługiwać się prostymi i złożonymi typami danych </w:t>
            </w:r>
          </w:p>
          <w:p w14:paraId="285093CC" w14:textId="653A1C62"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rozpoznawać złożone typy danych</w:t>
            </w:r>
          </w:p>
          <w:p w14:paraId="3642CF81" w14:textId="61A07F22"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definiować złożone typy danych</w:t>
            </w:r>
          </w:p>
          <w:p w14:paraId="3C1F4BE6" w14:textId="77777777"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omówić przykładowe algorytmy na łańcuchach,</w:t>
            </w:r>
          </w:p>
          <w:p w14:paraId="17AF8DB3" w14:textId="7B2BFD47"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wykonywać operacje na zmiennych typu tablicowego</w:t>
            </w:r>
          </w:p>
        </w:tc>
        <w:tc>
          <w:tcPr>
            <w:tcW w:w="16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4DBC905"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Klasa IV</w:t>
            </w:r>
          </w:p>
        </w:tc>
      </w:tr>
      <w:tr w:rsidR="00425A07" w:rsidRPr="00106BE2" w14:paraId="2EBB10B1" w14:textId="77777777" w:rsidTr="008476F1">
        <w:trPr>
          <w:trHeight w:val="1152"/>
        </w:trPr>
        <w:tc>
          <w:tcPr>
            <w:tcW w:w="1808"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3DEDAE46" w14:textId="77777777" w:rsidR="00425A07" w:rsidRPr="00106BE2" w:rsidRDefault="00425A07" w:rsidP="008476F1">
            <w:pPr>
              <w:spacing w:before="100" w:beforeAutospacing="1" w:after="100" w:afterAutospacing="1" w:line="23" w:lineRule="atLeast"/>
              <w:rPr>
                <w:rFonts w:ascii="Arial" w:hAnsi="Arial" w:cs="Arial"/>
                <w:b/>
                <w:bCs/>
                <w:sz w:val="20"/>
                <w:szCs w:val="20"/>
              </w:rPr>
            </w:pPr>
          </w:p>
        </w:tc>
        <w:tc>
          <w:tcPr>
            <w:tcW w:w="2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2438ADF" w14:textId="1CD8BFB9" w:rsidR="00425A07" w:rsidRPr="00106BE2" w:rsidRDefault="00B90601" w:rsidP="008476F1">
            <w:pPr>
              <w:spacing w:before="100" w:beforeAutospacing="1" w:after="100" w:afterAutospacing="1" w:line="23" w:lineRule="atLeast"/>
              <w:rPr>
                <w:rFonts w:ascii="Arial" w:hAnsi="Arial" w:cs="Arial"/>
                <w:sz w:val="20"/>
                <w:szCs w:val="20"/>
              </w:rPr>
            </w:pPr>
            <w:r>
              <w:rPr>
                <w:rFonts w:ascii="Arial" w:hAnsi="Arial" w:cs="Arial"/>
                <w:sz w:val="20"/>
                <w:szCs w:val="20"/>
              </w:rPr>
              <w:t>3</w:t>
            </w:r>
            <w:r w:rsidR="00425A07" w:rsidRPr="00106BE2">
              <w:rPr>
                <w:rFonts w:ascii="Arial" w:hAnsi="Arial" w:cs="Arial"/>
                <w:sz w:val="20"/>
                <w:szCs w:val="20"/>
              </w:rPr>
              <w:t>. Operatory i instrukcje sterujące</w:t>
            </w:r>
          </w:p>
        </w:tc>
        <w:tc>
          <w:tcPr>
            <w:tcW w:w="21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43365E0" w14:textId="6DE8A318" w:rsidR="00425A07" w:rsidRPr="00106BE2" w:rsidRDefault="00425A07" w:rsidP="008476F1">
            <w:pPr>
              <w:spacing w:before="100" w:beforeAutospacing="1" w:after="100" w:afterAutospacing="1" w:line="23" w:lineRule="atLeast"/>
              <w:rPr>
                <w:rFonts w:ascii="Arial" w:hAnsi="Arial" w:cs="Arial"/>
                <w:sz w:val="20"/>
                <w:szCs w:val="20"/>
              </w:rPr>
            </w:pPr>
          </w:p>
        </w:tc>
        <w:tc>
          <w:tcPr>
            <w:tcW w:w="31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2D82C8C" w14:textId="3C10729A"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rozpoznawać operatory arytmetyczne</w:t>
            </w:r>
          </w:p>
          <w:p w14:paraId="4A31DF75" w14:textId="76372196"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rozpoznawać operatory przypisania</w:t>
            </w:r>
          </w:p>
          <w:p w14:paraId="76567B38" w14:textId="77777777"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rozpoznawać operatory logiczne</w:t>
            </w:r>
          </w:p>
          <w:p w14:paraId="6EC20CE0" w14:textId="77777777" w:rsidR="00425A07" w:rsidRPr="00106BE2" w:rsidRDefault="00425A07"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omówić instrukcje sterujące:</w:t>
            </w:r>
          </w:p>
          <w:p w14:paraId="2574DF31" w14:textId="77777777" w:rsidR="00425A07" w:rsidRPr="00106BE2" w:rsidRDefault="00425A07"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Instrukcja warunkowa if,</w:t>
            </w:r>
          </w:p>
          <w:p w14:paraId="0FA33159" w14:textId="77777777" w:rsidR="00425A07" w:rsidRPr="00106BE2" w:rsidRDefault="00425A07"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pętla while,</w:t>
            </w:r>
          </w:p>
          <w:p w14:paraId="02A8CEF2" w14:textId="77777777" w:rsidR="00425A07" w:rsidRPr="00106BE2" w:rsidRDefault="00425A07"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pętla do...while,</w:t>
            </w:r>
          </w:p>
          <w:p w14:paraId="2117C274" w14:textId="77777777"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pętla for,</w:t>
            </w:r>
          </w:p>
        </w:tc>
        <w:tc>
          <w:tcPr>
            <w:tcW w:w="30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78B99E3" w14:textId="243DB0F0"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omówić zasadę działania operatorów arytmetycznych</w:t>
            </w:r>
          </w:p>
          <w:p w14:paraId="319B575B" w14:textId="6DB9BE2D"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omówić zasadę działania operatorów logicznych</w:t>
            </w:r>
          </w:p>
          <w:p w14:paraId="2F73193F" w14:textId="77777777" w:rsidR="00425A07" w:rsidRPr="00106BE2" w:rsidRDefault="00425A07"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dokonać analizy fragmentów kodu zapisanych z wykorzystaniem instrukcji sterujących:</w:t>
            </w:r>
          </w:p>
          <w:p w14:paraId="6D9C61E5" w14:textId="77777777" w:rsidR="00425A07" w:rsidRPr="00106BE2" w:rsidRDefault="00425A07"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Instrukcja warunkowa if,</w:t>
            </w:r>
          </w:p>
          <w:p w14:paraId="2364907E" w14:textId="77777777" w:rsidR="00425A07" w:rsidRPr="00106BE2" w:rsidRDefault="00425A07"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pętla while,</w:t>
            </w:r>
          </w:p>
          <w:p w14:paraId="640806D1" w14:textId="77777777" w:rsidR="00425A07" w:rsidRPr="00106BE2" w:rsidRDefault="00425A07"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pętla do...while,</w:t>
            </w:r>
          </w:p>
          <w:p w14:paraId="22FA5FFC" w14:textId="09C1C022" w:rsidR="00425A07" w:rsidRPr="00106BE2" w:rsidRDefault="00425A07"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pętla for</w:t>
            </w:r>
          </w:p>
        </w:tc>
        <w:tc>
          <w:tcPr>
            <w:tcW w:w="16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A411B23"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Klasa IV</w:t>
            </w:r>
          </w:p>
        </w:tc>
      </w:tr>
      <w:tr w:rsidR="00425A07" w:rsidRPr="00106BE2" w14:paraId="1AD5417B" w14:textId="77777777" w:rsidTr="008476F1">
        <w:trPr>
          <w:trHeight w:val="1152"/>
        </w:trPr>
        <w:tc>
          <w:tcPr>
            <w:tcW w:w="1808"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597C1D42" w14:textId="77777777" w:rsidR="00425A07" w:rsidRPr="00106BE2" w:rsidRDefault="00425A07" w:rsidP="008476F1">
            <w:pPr>
              <w:spacing w:before="100" w:beforeAutospacing="1" w:after="100" w:afterAutospacing="1" w:line="23" w:lineRule="atLeast"/>
              <w:rPr>
                <w:rFonts w:ascii="Arial" w:hAnsi="Arial" w:cs="Arial"/>
                <w:b/>
                <w:bCs/>
                <w:sz w:val="20"/>
                <w:szCs w:val="20"/>
              </w:rPr>
            </w:pPr>
          </w:p>
        </w:tc>
        <w:tc>
          <w:tcPr>
            <w:tcW w:w="2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97B4758" w14:textId="25D59553" w:rsidR="00425A07" w:rsidRPr="00106BE2" w:rsidRDefault="00B90601" w:rsidP="008476F1">
            <w:pPr>
              <w:spacing w:before="100" w:beforeAutospacing="1" w:after="100" w:afterAutospacing="1" w:line="23" w:lineRule="atLeast"/>
              <w:rPr>
                <w:rFonts w:ascii="Arial" w:hAnsi="Arial" w:cs="Arial"/>
                <w:sz w:val="20"/>
                <w:szCs w:val="20"/>
              </w:rPr>
            </w:pPr>
            <w:r>
              <w:rPr>
                <w:rFonts w:ascii="Arial" w:hAnsi="Arial" w:cs="Arial"/>
                <w:sz w:val="20"/>
                <w:szCs w:val="20"/>
              </w:rPr>
              <w:t>4</w:t>
            </w:r>
            <w:r w:rsidR="00425A07" w:rsidRPr="00106BE2">
              <w:rPr>
                <w:rFonts w:ascii="Arial" w:hAnsi="Arial" w:cs="Arial"/>
                <w:sz w:val="20"/>
                <w:szCs w:val="20"/>
              </w:rPr>
              <w:t xml:space="preserve">. Funkcje </w:t>
            </w:r>
          </w:p>
        </w:tc>
        <w:tc>
          <w:tcPr>
            <w:tcW w:w="21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96CB0B1" w14:textId="10C5D159" w:rsidR="00425A07" w:rsidRPr="00106BE2" w:rsidRDefault="00425A07" w:rsidP="008476F1">
            <w:pPr>
              <w:spacing w:before="100" w:beforeAutospacing="1" w:after="100" w:afterAutospacing="1" w:line="23" w:lineRule="atLeast"/>
              <w:rPr>
                <w:rFonts w:ascii="Arial" w:hAnsi="Arial" w:cs="Arial"/>
                <w:sz w:val="20"/>
                <w:szCs w:val="20"/>
              </w:rPr>
            </w:pPr>
          </w:p>
        </w:tc>
        <w:tc>
          <w:tcPr>
            <w:tcW w:w="31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9C35935" w14:textId="6EB76591"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omówić sposób definiowania funkcji</w:t>
            </w:r>
          </w:p>
          <w:p w14:paraId="1642171B" w14:textId="0CC06EE1"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tworzyć własne funkcje</w:t>
            </w:r>
          </w:p>
          <w:p w14:paraId="007D19EA" w14:textId="4D6A6350"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analizować gotowe funkcje</w:t>
            </w:r>
          </w:p>
        </w:tc>
        <w:tc>
          <w:tcPr>
            <w:tcW w:w="30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A57D4D6" w14:textId="52DD10FF" w:rsidR="00425A07" w:rsidRPr="00106BE2" w:rsidRDefault="00425A07"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modyfikować funkcje pod potrzeby klienta zapisanej w języku skryptowym</w:t>
            </w:r>
          </w:p>
        </w:tc>
        <w:tc>
          <w:tcPr>
            <w:tcW w:w="16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68D03BC"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Klasa IV</w:t>
            </w:r>
          </w:p>
        </w:tc>
      </w:tr>
      <w:tr w:rsidR="00425A07" w:rsidRPr="00106BE2" w14:paraId="58A68696" w14:textId="77777777" w:rsidTr="008476F1">
        <w:trPr>
          <w:trHeight w:val="1152"/>
        </w:trPr>
        <w:tc>
          <w:tcPr>
            <w:tcW w:w="1808"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023DBAAB" w14:textId="77777777" w:rsidR="00425A07" w:rsidRPr="00106BE2" w:rsidRDefault="00425A07" w:rsidP="008476F1">
            <w:pPr>
              <w:spacing w:before="100" w:beforeAutospacing="1" w:after="100" w:afterAutospacing="1" w:line="23" w:lineRule="atLeast"/>
              <w:rPr>
                <w:rFonts w:ascii="Arial" w:hAnsi="Arial" w:cs="Arial"/>
                <w:b/>
                <w:bCs/>
                <w:sz w:val="20"/>
                <w:szCs w:val="20"/>
              </w:rPr>
            </w:pPr>
          </w:p>
        </w:tc>
        <w:tc>
          <w:tcPr>
            <w:tcW w:w="2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52EE154" w14:textId="407BA002" w:rsidR="00425A07" w:rsidRPr="00106BE2" w:rsidRDefault="00B90601" w:rsidP="008476F1">
            <w:pPr>
              <w:spacing w:before="100" w:beforeAutospacing="1" w:after="100" w:afterAutospacing="1" w:line="23" w:lineRule="atLeast"/>
              <w:rPr>
                <w:rFonts w:ascii="Arial" w:hAnsi="Arial" w:cs="Arial"/>
                <w:sz w:val="20"/>
                <w:szCs w:val="20"/>
              </w:rPr>
            </w:pPr>
            <w:r>
              <w:rPr>
                <w:rFonts w:ascii="Arial" w:hAnsi="Arial" w:cs="Arial"/>
                <w:sz w:val="20"/>
                <w:szCs w:val="20"/>
              </w:rPr>
              <w:t>5</w:t>
            </w:r>
            <w:r w:rsidR="00425A07" w:rsidRPr="00106BE2">
              <w:rPr>
                <w:rFonts w:ascii="Arial" w:hAnsi="Arial" w:cs="Arial"/>
                <w:sz w:val="20"/>
                <w:szCs w:val="20"/>
              </w:rPr>
              <w:t>. Klasy</w:t>
            </w:r>
          </w:p>
        </w:tc>
        <w:tc>
          <w:tcPr>
            <w:tcW w:w="21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28717A1" w14:textId="0FFD001A" w:rsidR="00425A07" w:rsidRPr="00106BE2" w:rsidRDefault="00425A07" w:rsidP="008476F1">
            <w:pPr>
              <w:spacing w:before="100" w:beforeAutospacing="1" w:after="100" w:afterAutospacing="1" w:line="23" w:lineRule="atLeast"/>
              <w:rPr>
                <w:rFonts w:ascii="Arial" w:hAnsi="Arial" w:cs="Arial"/>
                <w:sz w:val="20"/>
                <w:szCs w:val="20"/>
              </w:rPr>
            </w:pPr>
          </w:p>
        </w:tc>
        <w:tc>
          <w:tcPr>
            <w:tcW w:w="31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3A24A3D" w14:textId="05E1DF5B" w:rsidR="00425A07" w:rsidRPr="00106BE2" w:rsidRDefault="00425A07"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omówić etapy projektowania klas</w:t>
            </w:r>
          </w:p>
          <w:p w14:paraId="1406DC55" w14:textId="45425BEF" w:rsidR="00425A07" w:rsidRPr="00106BE2" w:rsidRDefault="00425A07"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omówić przykładowe klasy</w:t>
            </w:r>
          </w:p>
        </w:tc>
        <w:tc>
          <w:tcPr>
            <w:tcW w:w="30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63F5802" w14:textId="1DCDAA4E" w:rsidR="00425A07" w:rsidRPr="00106BE2" w:rsidRDefault="00425A07"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zdefiniować przykładowe metody klasy</w:t>
            </w:r>
          </w:p>
          <w:p w14:paraId="2720283C" w14:textId="760B3AF0" w:rsidR="00425A07" w:rsidRPr="00106BE2" w:rsidRDefault="00425A07"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zdefiniować konstruktor w klasie</w:t>
            </w:r>
          </w:p>
          <w:p w14:paraId="17B441AB" w14:textId="27E109C4" w:rsidR="00425A07" w:rsidRPr="00106BE2" w:rsidRDefault="00425A07"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omówić proces dziedziczenia</w:t>
            </w:r>
          </w:p>
        </w:tc>
        <w:tc>
          <w:tcPr>
            <w:tcW w:w="16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947F59D"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Klasa IV</w:t>
            </w:r>
          </w:p>
        </w:tc>
      </w:tr>
      <w:tr w:rsidR="00425A07" w:rsidRPr="00106BE2" w14:paraId="6DE19780" w14:textId="77777777" w:rsidTr="008476F1">
        <w:trPr>
          <w:trHeight w:val="258"/>
        </w:trPr>
        <w:tc>
          <w:tcPr>
            <w:tcW w:w="1808"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078620C2" w14:textId="77777777" w:rsidR="00425A07" w:rsidRPr="00106BE2" w:rsidRDefault="00425A07" w:rsidP="008476F1">
            <w:pPr>
              <w:spacing w:before="100" w:beforeAutospacing="1" w:after="100" w:afterAutospacing="1" w:line="23" w:lineRule="atLeast"/>
              <w:rPr>
                <w:rFonts w:ascii="Arial" w:hAnsi="Arial" w:cs="Arial"/>
                <w:b/>
                <w:bCs/>
                <w:sz w:val="20"/>
                <w:szCs w:val="20"/>
              </w:rPr>
            </w:pPr>
          </w:p>
        </w:tc>
        <w:tc>
          <w:tcPr>
            <w:tcW w:w="2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FA3540B" w14:textId="2A75C690" w:rsidR="00425A07" w:rsidRPr="00106BE2" w:rsidRDefault="00B90601" w:rsidP="008476F1">
            <w:pPr>
              <w:spacing w:before="100" w:beforeAutospacing="1" w:after="100" w:afterAutospacing="1" w:line="23" w:lineRule="atLeast"/>
              <w:rPr>
                <w:rFonts w:ascii="Arial" w:hAnsi="Arial" w:cs="Arial"/>
                <w:sz w:val="20"/>
                <w:szCs w:val="20"/>
              </w:rPr>
            </w:pPr>
            <w:r>
              <w:rPr>
                <w:rFonts w:ascii="Arial" w:hAnsi="Arial" w:cs="Arial"/>
                <w:sz w:val="20"/>
                <w:szCs w:val="20"/>
              </w:rPr>
              <w:t>6</w:t>
            </w:r>
            <w:r w:rsidR="00425A07" w:rsidRPr="00106BE2">
              <w:rPr>
                <w:rFonts w:ascii="Arial" w:hAnsi="Arial" w:cs="Arial"/>
                <w:sz w:val="20"/>
                <w:szCs w:val="20"/>
              </w:rPr>
              <w:t xml:space="preserve">. Biblioteki </w:t>
            </w:r>
          </w:p>
        </w:tc>
        <w:tc>
          <w:tcPr>
            <w:tcW w:w="21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7DC1238" w14:textId="77F9A4D5" w:rsidR="00425A07" w:rsidRPr="00106BE2" w:rsidRDefault="00425A07" w:rsidP="008476F1">
            <w:pPr>
              <w:spacing w:before="100" w:beforeAutospacing="1" w:after="100" w:afterAutospacing="1" w:line="23" w:lineRule="atLeast"/>
              <w:rPr>
                <w:rFonts w:ascii="Arial" w:hAnsi="Arial" w:cs="Arial"/>
                <w:sz w:val="20"/>
                <w:szCs w:val="20"/>
              </w:rPr>
            </w:pPr>
          </w:p>
        </w:tc>
        <w:tc>
          <w:tcPr>
            <w:tcW w:w="31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0B3E195" w14:textId="666FD1D7"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wymienić przykładowe biblioteki i frameworki języka JavaScript,</w:t>
            </w:r>
          </w:p>
          <w:p w14:paraId="1FE1F90F" w14:textId="7F40725A"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wymienić przykładowe funkcje bibliote i frameworki języka JavaScript</w:t>
            </w:r>
          </w:p>
        </w:tc>
        <w:tc>
          <w:tcPr>
            <w:tcW w:w="30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B1C6574" w14:textId="77777777" w:rsidR="00425A07" w:rsidRPr="00106BE2" w:rsidRDefault="00425A07"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omówić wybrane funkcje z bibliotek i frameworków języka JavaScript:</w:t>
            </w:r>
          </w:p>
          <w:p w14:paraId="4B6CE509" w14:textId="77777777" w:rsidR="00425A07" w:rsidRPr="00106BE2" w:rsidRDefault="00425A07"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 xml:space="preserve">jQuery, </w:t>
            </w:r>
          </w:p>
          <w:p w14:paraId="2B9B7891" w14:textId="77777777" w:rsidR="00425A07" w:rsidRPr="00106BE2" w:rsidRDefault="00425A07"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 xml:space="preserve">Angular, </w:t>
            </w:r>
          </w:p>
          <w:p w14:paraId="066D148B" w14:textId="77777777" w:rsidR="00425A07" w:rsidRPr="00106BE2" w:rsidRDefault="00425A07"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React</w:t>
            </w:r>
          </w:p>
        </w:tc>
        <w:tc>
          <w:tcPr>
            <w:tcW w:w="16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1B9BF03"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Klasa IV</w:t>
            </w:r>
          </w:p>
        </w:tc>
      </w:tr>
      <w:tr w:rsidR="00425A07" w:rsidRPr="00106BE2" w14:paraId="4C05472F" w14:textId="77777777" w:rsidTr="008476F1">
        <w:trPr>
          <w:trHeight w:val="258"/>
        </w:trPr>
        <w:tc>
          <w:tcPr>
            <w:tcW w:w="1808"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027DF94C" w14:textId="77777777" w:rsidR="00425A07" w:rsidRPr="00106BE2" w:rsidRDefault="00425A07" w:rsidP="008476F1">
            <w:pPr>
              <w:spacing w:before="100" w:beforeAutospacing="1" w:after="100" w:afterAutospacing="1" w:line="23" w:lineRule="atLeast"/>
              <w:rPr>
                <w:rFonts w:ascii="Arial" w:hAnsi="Arial" w:cs="Arial"/>
                <w:b/>
                <w:bCs/>
                <w:sz w:val="20"/>
                <w:szCs w:val="20"/>
              </w:rPr>
            </w:pPr>
          </w:p>
        </w:tc>
        <w:tc>
          <w:tcPr>
            <w:tcW w:w="2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5D18C63" w14:textId="13FCD375" w:rsidR="00425A07" w:rsidRPr="00106BE2" w:rsidRDefault="00B90601" w:rsidP="008476F1">
            <w:pPr>
              <w:spacing w:before="100" w:beforeAutospacing="1" w:after="100" w:afterAutospacing="1" w:line="23" w:lineRule="atLeast"/>
              <w:rPr>
                <w:rFonts w:ascii="Arial" w:hAnsi="Arial" w:cs="Arial"/>
                <w:sz w:val="20"/>
                <w:szCs w:val="20"/>
              </w:rPr>
            </w:pPr>
            <w:r>
              <w:rPr>
                <w:rFonts w:ascii="Arial" w:hAnsi="Arial" w:cs="Arial"/>
                <w:sz w:val="20"/>
                <w:szCs w:val="20"/>
              </w:rPr>
              <w:t>7</w:t>
            </w:r>
            <w:r w:rsidR="00425A07" w:rsidRPr="00106BE2">
              <w:rPr>
                <w:rFonts w:ascii="Arial" w:hAnsi="Arial" w:cs="Arial"/>
                <w:sz w:val="20"/>
                <w:szCs w:val="20"/>
              </w:rPr>
              <w:t>. Obsługa zdarzeń</w:t>
            </w:r>
          </w:p>
        </w:tc>
        <w:tc>
          <w:tcPr>
            <w:tcW w:w="21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3037926" w14:textId="3F3572D8" w:rsidR="00425A07" w:rsidRPr="00106BE2" w:rsidRDefault="00425A07" w:rsidP="008476F1">
            <w:pPr>
              <w:spacing w:before="100" w:beforeAutospacing="1" w:after="100" w:afterAutospacing="1" w:line="23" w:lineRule="atLeast"/>
              <w:rPr>
                <w:rFonts w:ascii="Arial" w:hAnsi="Arial" w:cs="Arial"/>
                <w:sz w:val="20"/>
                <w:szCs w:val="20"/>
              </w:rPr>
            </w:pPr>
          </w:p>
        </w:tc>
        <w:tc>
          <w:tcPr>
            <w:tcW w:w="31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74B86B6" w14:textId="197E29ED"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omówić obsługę zdarzeń myszy</w:t>
            </w:r>
          </w:p>
          <w:p w14:paraId="277BE124" w14:textId="181B390D"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omówić obsługę zdarzeń klawiatury</w:t>
            </w:r>
          </w:p>
        </w:tc>
        <w:tc>
          <w:tcPr>
            <w:tcW w:w="30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678E0A4" w14:textId="77777777" w:rsidR="00425A07" w:rsidRPr="00106BE2" w:rsidRDefault="00425A07" w:rsidP="008476F1">
            <w:pPr>
              <w:spacing w:before="100" w:beforeAutospacing="1" w:after="100" w:afterAutospacing="1" w:line="23" w:lineRule="atLeast"/>
              <w:rPr>
                <w:rFonts w:ascii="Arial" w:hAnsi="Arial" w:cs="Arial"/>
                <w:sz w:val="20"/>
                <w:szCs w:val="20"/>
              </w:rPr>
            </w:pPr>
          </w:p>
        </w:tc>
        <w:tc>
          <w:tcPr>
            <w:tcW w:w="16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64EE71D"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Klasa IV</w:t>
            </w:r>
          </w:p>
        </w:tc>
      </w:tr>
      <w:tr w:rsidR="00425A07" w:rsidRPr="00106BE2" w14:paraId="22C34315" w14:textId="77777777" w:rsidTr="008476F1">
        <w:trPr>
          <w:trHeight w:val="2878"/>
        </w:trPr>
        <w:tc>
          <w:tcPr>
            <w:tcW w:w="1808" w:type="dxa"/>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0188B576" w14:textId="573777C3" w:rsidR="00425A07" w:rsidRPr="00106BE2" w:rsidRDefault="002E017A" w:rsidP="008476F1">
            <w:pPr>
              <w:spacing w:before="100" w:beforeAutospacing="1" w:after="100" w:afterAutospacing="1" w:line="23" w:lineRule="atLeast"/>
              <w:rPr>
                <w:rFonts w:ascii="Arial" w:hAnsi="Arial" w:cs="Arial"/>
                <w:b/>
                <w:bCs/>
                <w:sz w:val="20"/>
                <w:szCs w:val="20"/>
              </w:rPr>
            </w:pPr>
            <w:r>
              <w:rPr>
                <w:rFonts w:ascii="Arial" w:hAnsi="Arial" w:cs="Arial"/>
                <w:b/>
                <w:bCs/>
                <w:sz w:val="20"/>
                <w:szCs w:val="20"/>
              </w:rPr>
              <w:t>IV.</w:t>
            </w:r>
            <w:r w:rsidR="00425A07" w:rsidRPr="00106BE2">
              <w:rPr>
                <w:rFonts w:ascii="Arial" w:hAnsi="Arial" w:cs="Arial"/>
                <w:b/>
                <w:bCs/>
                <w:sz w:val="20"/>
                <w:szCs w:val="20"/>
              </w:rPr>
              <w:t xml:space="preserve"> Skryptowe języki wykonywane po stronie serwera</w:t>
            </w:r>
          </w:p>
        </w:tc>
        <w:tc>
          <w:tcPr>
            <w:tcW w:w="2122" w:type="dxa"/>
            <w:tcBorders>
              <w:top w:val="single" w:sz="8" w:space="0" w:color="FFFFFF"/>
              <w:left w:val="single" w:sz="8" w:space="0" w:color="FFFFFF"/>
              <w:right w:val="single" w:sz="8" w:space="0" w:color="FFFFFF"/>
            </w:tcBorders>
            <w:shd w:val="clear" w:color="auto" w:fill="E9EDF4"/>
            <w:tcMar>
              <w:top w:w="15" w:type="dxa"/>
              <w:left w:w="101" w:type="dxa"/>
              <w:bottom w:w="0" w:type="dxa"/>
              <w:right w:w="101" w:type="dxa"/>
            </w:tcMar>
          </w:tcPr>
          <w:p w14:paraId="74A62C1B" w14:textId="18240C56" w:rsidR="00425A07" w:rsidRPr="00106BE2" w:rsidRDefault="00B90601" w:rsidP="008476F1">
            <w:pPr>
              <w:spacing w:before="100" w:beforeAutospacing="1" w:after="100" w:afterAutospacing="1" w:line="23" w:lineRule="atLeast"/>
              <w:rPr>
                <w:rFonts w:ascii="Arial" w:hAnsi="Arial" w:cs="Arial"/>
                <w:sz w:val="20"/>
                <w:szCs w:val="20"/>
              </w:rPr>
            </w:pPr>
            <w:r>
              <w:rPr>
                <w:rFonts w:ascii="Arial" w:hAnsi="Arial" w:cs="Arial"/>
                <w:sz w:val="20"/>
                <w:szCs w:val="20"/>
              </w:rPr>
              <w:t>1.</w:t>
            </w:r>
            <w:r w:rsidR="00425A07" w:rsidRPr="00106BE2">
              <w:rPr>
                <w:rFonts w:ascii="Arial" w:hAnsi="Arial" w:cs="Arial"/>
                <w:sz w:val="20"/>
                <w:szCs w:val="20"/>
              </w:rPr>
              <w:t xml:space="preserve"> Typy danych, zmienne, stałe, łańcuchy, tablice</w:t>
            </w:r>
          </w:p>
        </w:tc>
        <w:tc>
          <w:tcPr>
            <w:tcW w:w="2163" w:type="dxa"/>
            <w:tcBorders>
              <w:top w:val="single" w:sz="8" w:space="0" w:color="FFFFFF"/>
              <w:left w:val="single" w:sz="8" w:space="0" w:color="FFFFFF"/>
              <w:right w:val="single" w:sz="8" w:space="0" w:color="FFFFFF"/>
            </w:tcBorders>
            <w:shd w:val="clear" w:color="auto" w:fill="E9EDF4"/>
            <w:tcMar>
              <w:top w:w="15" w:type="dxa"/>
              <w:left w:w="101" w:type="dxa"/>
              <w:bottom w:w="0" w:type="dxa"/>
              <w:right w:w="101" w:type="dxa"/>
            </w:tcMar>
          </w:tcPr>
          <w:p w14:paraId="25F70983" w14:textId="00839EDE" w:rsidR="00425A07" w:rsidRPr="00106BE2" w:rsidRDefault="00425A07" w:rsidP="008476F1">
            <w:pPr>
              <w:spacing w:before="100" w:beforeAutospacing="1" w:after="100" w:afterAutospacing="1" w:line="23" w:lineRule="atLeast"/>
              <w:rPr>
                <w:rFonts w:ascii="Arial" w:hAnsi="Arial" w:cs="Arial"/>
                <w:sz w:val="20"/>
                <w:szCs w:val="20"/>
              </w:rPr>
            </w:pPr>
          </w:p>
        </w:tc>
        <w:tc>
          <w:tcPr>
            <w:tcW w:w="3148" w:type="dxa"/>
            <w:tcBorders>
              <w:top w:val="single" w:sz="8" w:space="0" w:color="FFFFFF"/>
              <w:left w:val="single" w:sz="8" w:space="0" w:color="FFFFFF"/>
              <w:right w:val="single" w:sz="8" w:space="0" w:color="FFFFFF"/>
            </w:tcBorders>
            <w:shd w:val="clear" w:color="auto" w:fill="E9EDF4"/>
            <w:tcMar>
              <w:top w:w="15" w:type="dxa"/>
              <w:left w:w="101" w:type="dxa"/>
              <w:bottom w:w="0" w:type="dxa"/>
              <w:right w:w="101" w:type="dxa"/>
            </w:tcMar>
          </w:tcPr>
          <w:p w14:paraId="1134B5CB" w14:textId="676853EE"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zdefiniować proste typy danych stosowane w języku programowania</w:t>
            </w:r>
          </w:p>
          <w:p w14:paraId="2E2EE000" w14:textId="2868B1BF"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zdefiniować zmienne o typach prostych</w:t>
            </w:r>
          </w:p>
          <w:p w14:paraId="57541CC4" w14:textId="77777777"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zdefiniować stałe, zdefiniować łańcuchy,</w:t>
            </w:r>
          </w:p>
          <w:p w14:paraId="50E070F4" w14:textId="77777777"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opisywać operacje na zmiennych łańcuchowych,</w:t>
            </w:r>
          </w:p>
          <w:p w14:paraId="4D5A341B" w14:textId="0361321F"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tworzyć zmienne typu tablicowego</w:t>
            </w:r>
          </w:p>
        </w:tc>
        <w:tc>
          <w:tcPr>
            <w:tcW w:w="3009" w:type="dxa"/>
            <w:tcBorders>
              <w:top w:val="single" w:sz="8" w:space="0" w:color="FFFFFF"/>
              <w:left w:val="single" w:sz="8" w:space="0" w:color="FFFFFF"/>
              <w:right w:val="single" w:sz="8" w:space="0" w:color="FFFFFF"/>
            </w:tcBorders>
            <w:shd w:val="clear" w:color="auto" w:fill="E9EDF4"/>
            <w:tcMar>
              <w:top w:w="15" w:type="dxa"/>
              <w:left w:w="101" w:type="dxa"/>
              <w:bottom w:w="0" w:type="dxa"/>
              <w:right w:w="101" w:type="dxa"/>
            </w:tcMar>
          </w:tcPr>
          <w:p w14:paraId="188DC621" w14:textId="77777777"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 xml:space="preserve">posługiwać się prostymi i złożonymi typami danych, </w:t>
            </w:r>
          </w:p>
          <w:p w14:paraId="11F69D0F" w14:textId="3B1F3A11"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rozpoznawać złożone typy danych</w:t>
            </w:r>
          </w:p>
          <w:p w14:paraId="3CF3FD59" w14:textId="380362A9"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definiować złożone typy danych,</w:t>
            </w:r>
            <w:r w:rsidR="00E4349B">
              <w:rPr>
                <w:rFonts w:ascii="Arial" w:hAnsi="Arial" w:cs="Arial"/>
                <w:sz w:val="20"/>
                <w:szCs w:val="20"/>
              </w:rPr>
              <w:t xml:space="preserve"> </w:t>
            </w:r>
            <w:r w:rsidRPr="00106BE2">
              <w:rPr>
                <w:rFonts w:ascii="Arial" w:hAnsi="Arial" w:cs="Arial"/>
                <w:sz w:val="20"/>
                <w:szCs w:val="20"/>
              </w:rPr>
              <w:t>omówić przykładowe algorytmy na łańcuchach</w:t>
            </w:r>
          </w:p>
          <w:p w14:paraId="774B224F" w14:textId="74ECC7FB"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wykonywać operacje na zmiennych typu tablicowego</w:t>
            </w:r>
          </w:p>
        </w:tc>
        <w:tc>
          <w:tcPr>
            <w:tcW w:w="1642" w:type="dxa"/>
            <w:tcBorders>
              <w:top w:val="single" w:sz="8" w:space="0" w:color="FFFFFF"/>
              <w:left w:val="single" w:sz="8" w:space="0" w:color="FFFFFF"/>
              <w:right w:val="single" w:sz="8" w:space="0" w:color="FFFFFF"/>
            </w:tcBorders>
            <w:shd w:val="clear" w:color="auto" w:fill="E9EDF4"/>
            <w:tcMar>
              <w:top w:w="15" w:type="dxa"/>
              <w:left w:w="101" w:type="dxa"/>
              <w:bottom w:w="0" w:type="dxa"/>
              <w:right w:w="101" w:type="dxa"/>
            </w:tcMar>
          </w:tcPr>
          <w:p w14:paraId="18702EE2"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Klasa IV</w:t>
            </w:r>
          </w:p>
        </w:tc>
      </w:tr>
      <w:tr w:rsidR="00425A07" w:rsidRPr="00106BE2" w14:paraId="70A0B3D4" w14:textId="77777777" w:rsidTr="00A93A35">
        <w:trPr>
          <w:trHeight w:val="2243"/>
        </w:trPr>
        <w:tc>
          <w:tcPr>
            <w:tcW w:w="1808"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37F15233" w14:textId="77777777" w:rsidR="00425A07" w:rsidRPr="00106BE2" w:rsidRDefault="00425A07" w:rsidP="008476F1">
            <w:pPr>
              <w:spacing w:before="100" w:beforeAutospacing="1" w:after="100" w:afterAutospacing="1" w:line="23" w:lineRule="atLeast"/>
              <w:rPr>
                <w:rFonts w:ascii="Arial" w:hAnsi="Arial" w:cs="Arial"/>
                <w:b/>
                <w:bCs/>
                <w:sz w:val="20"/>
                <w:szCs w:val="20"/>
              </w:rPr>
            </w:pPr>
          </w:p>
        </w:tc>
        <w:tc>
          <w:tcPr>
            <w:tcW w:w="2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FEB32A3" w14:textId="48AA02EF" w:rsidR="00425A07" w:rsidRPr="00106BE2" w:rsidRDefault="00B90601" w:rsidP="008476F1">
            <w:pPr>
              <w:spacing w:before="100" w:beforeAutospacing="1" w:after="100" w:afterAutospacing="1" w:line="23" w:lineRule="atLeast"/>
              <w:rPr>
                <w:rFonts w:ascii="Arial" w:hAnsi="Arial" w:cs="Arial"/>
                <w:sz w:val="20"/>
                <w:szCs w:val="20"/>
              </w:rPr>
            </w:pPr>
            <w:r>
              <w:rPr>
                <w:rFonts w:ascii="Arial" w:hAnsi="Arial" w:cs="Arial"/>
                <w:sz w:val="20"/>
                <w:szCs w:val="20"/>
              </w:rPr>
              <w:t>2</w:t>
            </w:r>
            <w:r w:rsidR="00425A07" w:rsidRPr="00106BE2">
              <w:rPr>
                <w:rFonts w:ascii="Arial" w:hAnsi="Arial" w:cs="Arial"/>
                <w:sz w:val="20"/>
                <w:szCs w:val="20"/>
              </w:rPr>
              <w:t>. Operatory i Instrukcje sterujące</w:t>
            </w:r>
          </w:p>
        </w:tc>
        <w:tc>
          <w:tcPr>
            <w:tcW w:w="21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D027553" w14:textId="54724852" w:rsidR="00425A07" w:rsidRPr="00106BE2" w:rsidRDefault="00425A07" w:rsidP="008476F1">
            <w:pPr>
              <w:spacing w:before="100" w:beforeAutospacing="1" w:after="100" w:afterAutospacing="1" w:line="23" w:lineRule="atLeast"/>
              <w:rPr>
                <w:rFonts w:ascii="Arial" w:hAnsi="Arial" w:cs="Arial"/>
                <w:sz w:val="20"/>
                <w:szCs w:val="20"/>
              </w:rPr>
            </w:pPr>
          </w:p>
        </w:tc>
        <w:tc>
          <w:tcPr>
            <w:tcW w:w="31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25BD063" w14:textId="135869E5"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rozpoznawać operatory arytmetyczne</w:t>
            </w:r>
          </w:p>
          <w:p w14:paraId="37563AA2" w14:textId="4194845F"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rozpoznawać operatory przypisania</w:t>
            </w:r>
          </w:p>
          <w:p w14:paraId="02143C6F" w14:textId="77777777"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rozpoznawać operatory logiczne</w:t>
            </w:r>
          </w:p>
          <w:p w14:paraId="5D5F3129" w14:textId="77777777" w:rsidR="00425A07" w:rsidRPr="00106BE2" w:rsidRDefault="00425A07"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omówić instrukcje sterujące:</w:t>
            </w:r>
          </w:p>
          <w:p w14:paraId="27EDCCA3" w14:textId="77777777" w:rsidR="00425A07" w:rsidRPr="00106BE2" w:rsidRDefault="00425A07"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Instrukcja warunkowa if,</w:t>
            </w:r>
          </w:p>
          <w:p w14:paraId="68D0526B" w14:textId="77777777" w:rsidR="00425A07" w:rsidRPr="00106BE2" w:rsidRDefault="00425A07"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pętla while,</w:t>
            </w:r>
          </w:p>
          <w:p w14:paraId="1AF6BE79" w14:textId="77777777" w:rsidR="00425A07" w:rsidRPr="00106BE2" w:rsidRDefault="00425A07"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pętla do...while,</w:t>
            </w:r>
          </w:p>
          <w:p w14:paraId="06F5D525" w14:textId="77777777"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pętla for,</w:t>
            </w:r>
          </w:p>
        </w:tc>
        <w:tc>
          <w:tcPr>
            <w:tcW w:w="30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FFE8DDD" w14:textId="19CEBEA7"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omówić zasadę działania operatorów arytmetycznych</w:t>
            </w:r>
          </w:p>
          <w:p w14:paraId="03950B37" w14:textId="2B74CAA3" w:rsidR="00425A07" w:rsidRPr="00106BE2" w:rsidRDefault="00425A07"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omówić zasadę działania operatorów logicznych</w:t>
            </w:r>
          </w:p>
          <w:p w14:paraId="07DBEBBD" w14:textId="77777777" w:rsidR="00425A07" w:rsidRPr="00106BE2" w:rsidRDefault="00425A07"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dokonać analizy fragmentów kodu zapisanych z wykorzystaniem instrukcji sterujących:</w:t>
            </w:r>
          </w:p>
          <w:p w14:paraId="1AEF7253" w14:textId="77777777" w:rsidR="00425A07" w:rsidRPr="00106BE2" w:rsidRDefault="00425A07"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Instrukcja warunkowa if,</w:t>
            </w:r>
          </w:p>
          <w:p w14:paraId="6F01AA9F" w14:textId="77777777" w:rsidR="00425A07" w:rsidRPr="00106BE2" w:rsidRDefault="00425A07"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pętla while,</w:t>
            </w:r>
          </w:p>
          <w:p w14:paraId="2DFB991D" w14:textId="77777777" w:rsidR="00425A07" w:rsidRPr="00106BE2" w:rsidRDefault="00425A07" w:rsidP="005F100B">
            <w:pPr>
              <w:pStyle w:val="Akapitzlist"/>
              <w:numPr>
                <w:ilvl w:val="1"/>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pętla do...while,</w:t>
            </w:r>
          </w:p>
          <w:p w14:paraId="282DB10C" w14:textId="77777777" w:rsidR="00425A07" w:rsidRPr="00106BE2" w:rsidRDefault="00425A07"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pętla for,</w:t>
            </w:r>
          </w:p>
        </w:tc>
        <w:tc>
          <w:tcPr>
            <w:tcW w:w="16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BEDE615"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Klasa IV</w:t>
            </w:r>
          </w:p>
        </w:tc>
      </w:tr>
      <w:tr w:rsidR="00425A07" w:rsidRPr="00106BE2" w14:paraId="6FF69870" w14:textId="77777777" w:rsidTr="008476F1">
        <w:trPr>
          <w:trHeight w:val="258"/>
        </w:trPr>
        <w:tc>
          <w:tcPr>
            <w:tcW w:w="1808"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601FC420" w14:textId="77777777" w:rsidR="00425A07" w:rsidRPr="00106BE2" w:rsidRDefault="00425A07" w:rsidP="008476F1">
            <w:pPr>
              <w:spacing w:before="100" w:beforeAutospacing="1" w:after="100" w:afterAutospacing="1" w:line="23" w:lineRule="atLeast"/>
              <w:rPr>
                <w:rFonts w:ascii="Arial" w:hAnsi="Arial" w:cs="Arial"/>
                <w:b/>
                <w:bCs/>
                <w:sz w:val="20"/>
                <w:szCs w:val="20"/>
              </w:rPr>
            </w:pPr>
          </w:p>
        </w:tc>
        <w:tc>
          <w:tcPr>
            <w:tcW w:w="2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DB3E00F" w14:textId="42CC4D87" w:rsidR="00425A07" w:rsidRPr="00106BE2" w:rsidRDefault="00B90601" w:rsidP="008476F1">
            <w:pPr>
              <w:spacing w:before="100" w:beforeAutospacing="1" w:after="100" w:afterAutospacing="1" w:line="23" w:lineRule="atLeast"/>
              <w:rPr>
                <w:rFonts w:ascii="Arial" w:hAnsi="Arial" w:cs="Arial"/>
                <w:sz w:val="20"/>
                <w:szCs w:val="20"/>
              </w:rPr>
            </w:pPr>
            <w:r>
              <w:rPr>
                <w:rFonts w:ascii="Arial" w:hAnsi="Arial" w:cs="Arial"/>
                <w:sz w:val="20"/>
                <w:szCs w:val="20"/>
              </w:rPr>
              <w:t>3</w:t>
            </w:r>
            <w:r w:rsidR="00425A07" w:rsidRPr="00106BE2">
              <w:rPr>
                <w:rFonts w:ascii="Arial" w:hAnsi="Arial" w:cs="Arial"/>
                <w:sz w:val="20"/>
                <w:szCs w:val="20"/>
              </w:rPr>
              <w:t xml:space="preserve">. Funkcje </w:t>
            </w:r>
          </w:p>
        </w:tc>
        <w:tc>
          <w:tcPr>
            <w:tcW w:w="21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8A77086" w14:textId="3F4D48EF" w:rsidR="00425A07" w:rsidRPr="00106BE2" w:rsidRDefault="00425A07" w:rsidP="008476F1">
            <w:pPr>
              <w:spacing w:before="100" w:beforeAutospacing="1" w:after="100" w:afterAutospacing="1" w:line="23" w:lineRule="atLeast"/>
              <w:rPr>
                <w:rFonts w:ascii="Arial" w:hAnsi="Arial" w:cs="Arial"/>
                <w:sz w:val="20"/>
                <w:szCs w:val="20"/>
              </w:rPr>
            </w:pPr>
          </w:p>
        </w:tc>
        <w:tc>
          <w:tcPr>
            <w:tcW w:w="31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A948CB0" w14:textId="3A8E8B02"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omówić sposób definiowania funkcji</w:t>
            </w:r>
          </w:p>
          <w:p w14:paraId="7FE604C4" w14:textId="0977A39F"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tworzyć własne funkcje</w:t>
            </w:r>
          </w:p>
          <w:p w14:paraId="3651C253" w14:textId="4DCCC0B6"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analizować gotowe funkcje</w:t>
            </w:r>
          </w:p>
        </w:tc>
        <w:tc>
          <w:tcPr>
            <w:tcW w:w="30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998AC03" w14:textId="6B9F9A28" w:rsidR="00425A07" w:rsidRPr="00106BE2" w:rsidRDefault="00425A07"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modyfikować funkcje pod potrzeby klienta zapisanej w języku skryptowym</w:t>
            </w:r>
          </w:p>
        </w:tc>
        <w:tc>
          <w:tcPr>
            <w:tcW w:w="16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10BE254"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Klasa IV</w:t>
            </w:r>
          </w:p>
        </w:tc>
      </w:tr>
      <w:tr w:rsidR="00425A07" w:rsidRPr="00106BE2" w14:paraId="25D79E99" w14:textId="77777777" w:rsidTr="008476F1">
        <w:trPr>
          <w:trHeight w:val="1123"/>
        </w:trPr>
        <w:tc>
          <w:tcPr>
            <w:tcW w:w="1808"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6242FE7E" w14:textId="77777777" w:rsidR="00425A07" w:rsidRPr="00106BE2" w:rsidRDefault="00425A07" w:rsidP="008476F1">
            <w:pPr>
              <w:spacing w:before="100" w:beforeAutospacing="1" w:after="100" w:afterAutospacing="1" w:line="23" w:lineRule="atLeast"/>
              <w:rPr>
                <w:rFonts w:ascii="Arial" w:hAnsi="Arial" w:cs="Arial"/>
                <w:b/>
                <w:bCs/>
                <w:sz w:val="20"/>
                <w:szCs w:val="20"/>
              </w:rPr>
            </w:pPr>
          </w:p>
        </w:tc>
        <w:tc>
          <w:tcPr>
            <w:tcW w:w="212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F2A00B7" w14:textId="17AEDCD2" w:rsidR="00425A07" w:rsidRPr="00106BE2" w:rsidRDefault="00B90601" w:rsidP="008476F1">
            <w:pPr>
              <w:spacing w:before="100" w:beforeAutospacing="1" w:after="100" w:afterAutospacing="1" w:line="23" w:lineRule="atLeast"/>
              <w:rPr>
                <w:rFonts w:ascii="Arial" w:hAnsi="Arial" w:cs="Arial"/>
                <w:sz w:val="20"/>
                <w:szCs w:val="20"/>
              </w:rPr>
            </w:pPr>
            <w:r>
              <w:rPr>
                <w:rFonts w:ascii="Arial" w:hAnsi="Arial" w:cs="Arial"/>
                <w:sz w:val="20"/>
                <w:szCs w:val="20"/>
              </w:rPr>
              <w:t>4</w:t>
            </w:r>
            <w:r w:rsidR="00425A07" w:rsidRPr="00106BE2">
              <w:rPr>
                <w:rFonts w:ascii="Arial" w:hAnsi="Arial" w:cs="Arial"/>
                <w:sz w:val="20"/>
                <w:szCs w:val="20"/>
              </w:rPr>
              <w:t xml:space="preserve">. Biblioteki </w:t>
            </w:r>
          </w:p>
        </w:tc>
        <w:tc>
          <w:tcPr>
            <w:tcW w:w="21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96A3742" w14:textId="12F3C148" w:rsidR="00425A07" w:rsidRPr="00106BE2" w:rsidRDefault="00425A07" w:rsidP="008476F1">
            <w:pPr>
              <w:spacing w:before="100" w:beforeAutospacing="1" w:after="100" w:afterAutospacing="1" w:line="23" w:lineRule="atLeast"/>
              <w:rPr>
                <w:rFonts w:ascii="Arial" w:hAnsi="Arial" w:cs="Arial"/>
                <w:sz w:val="20"/>
                <w:szCs w:val="20"/>
              </w:rPr>
            </w:pPr>
          </w:p>
        </w:tc>
        <w:tc>
          <w:tcPr>
            <w:tcW w:w="314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AD6C375" w14:textId="7DE1ECBF" w:rsidR="00425A07" w:rsidRPr="00106BE2"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wymienić przykładowe biblioteki i frameworki języka JavaScript</w:t>
            </w:r>
          </w:p>
          <w:p w14:paraId="7173FBFF" w14:textId="77777777" w:rsidR="00425A07" w:rsidRDefault="00425A07"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wymienić przykładowe funkcje bibliote i frameworki języka JavaScript,</w:t>
            </w:r>
          </w:p>
          <w:p w14:paraId="2149DFD9" w14:textId="77777777" w:rsidR="002E017A" w:rsidRPr="00106BE2" w:rsidRDefault="002E017A"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wykazywać świadomość odpowiedzialności za wykonywaną pracę,</w:t>
            </w:r>
          </w:p>
          <w:p w14:paraId="2A1D510A" w14:textId="5F445F42" w:rsidR="002E017A" w:rsidRPr="00106BE2" w:rsidRDefault="002E017A"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ocenić podejmowane działania</w:t>
            </w:r>
          </w:p>
          <w:p w14:paraId="41BAB1DE" w14:textId="5D075B30" w:rsidR="002E017A" w:rsidRPr="00106BE2" w:rsidRDefault="002E017A"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przewidywać konsekwencje niewłaściwego wykonywania czynności zawodowych na stanowisku pracy, w tym niewłaściwej eksploatacji maszyn i urządzeń na stanowisku pracy</w:t>
            </w:r>
          </w:p>
          <w:p w14:paraId="32466532" w14:textId="212DFA3A" w:rsidR="002E017A" w:rsidRPr="00106BE2" w:rsidRDefault="002E017A"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rozpoznawać źródła stresu podczas wykonywania zadań zawodowych</w:t>
            </w:r>
          </w:p>
          <w:p w14:paraId="51A4F6F2" w14:textId="77777777" w:rsidR="002E017A" w:rsidRPr="00106BE2" w:rsidRDefault="002E017A"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przewidywać różne formy zachowań asertywnych, jako sposobów radzenia sobie ze stresem</w:t>
            </w:r>
          </w:p>
          <w:p w14:paraId="40A27C34" w14:textId="7BE552A4" w:rsidR="002E017A" w:rsidRPr="00106BE2" w:rsidRDefault="002E017A"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rozróżniać techniki rozwiązywania konfliktów związanych z wykonywaniem zadań zawodowych</w:t>
            </w:r>
          </w:p>
          <w:p w14:paraId="3483AC03" w14:textId="77777777" w:rsidR="002E017A" w:rsidRPr="00106BE2" w:rsidRDefault="002E017A"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określić zakres umiejętności i kompetencji niezbędnych w wykonywaniu zawodu,</w:t>
            </w:r>
          </w:p>
          <w:p w14:paraId="3A6AAFC1" w14:textId="27A05A09" w:rsidR="002E017A" w:rsidRPr="00106BE2" w:rsidRDefault="002E017A"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planować drogę rozwoju zawodowego</w:t>
            </w:r>
          </w:p>
          <w:p w14:paraId="6C15293B" w14:textId="4DAAD9DE" w:rsidR="002E017A" w:rsidRPr="00106BE2" w:rsidRDefault="002E017A"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wskazywać możliwości podnoszenia kompetencji zawodowych, osobistych i społecznych</w:t>
            </w:r>
          </w:p>
        </w:tc>
        <w:tc>
          <w:tcPr>
            <w:tcW w:w="30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EDA76BA" w14:textId="77777777" w:rsidR="00425A07" w:rsidRDefault="00425A07"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omówić wybrane funkcje z bibliotek języka wykonywanego po stronie serwera,</w:t>
            </w:r>
          </w:p>
          <w:p w14:paraId="4E09BFDF" w14:textId="6A9CDB73" w:rsidR="002E017A" w:rsidRPr="00106BE2" w:rsidRDefault="002E017A"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przewidywać skutki podejmowanych działań, w tym skutki prawne</w:t>
            </w:r>
          </w:p>
          <w:p w14:paraId="6712A30E" w14:textId="77777777" w:rsidR="002E017A" w:rsidRPr="00106BE2" w:rsidRDefault="002E017A"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wybierać techniki radzenia sobie ze stresem odpowiednio do sytuacji,</w:t>
            </w:r>
          </w:p>
          <w:p w14:paraId="51063025" w14:textId="2E161B9C" w:rsidR="002E017A" w:rsidRPr="00106BE2" w:rsidRDefault="002E017A"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wskazywać najczęstsze przyczyny sytuacji stresowych w pracy zawodowej</w:t>
            </w:r>
          </w:p>
          <w:p w14:paraId="7571D008" w14:textId="77777777" w:rsidR="002E017A" w:rsidRPr="00106BE2" w:rsidRDefault="002E017A"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określić skutki stresu,</w:t>
            </w:r>
          </w:p>
          <w:p w14:paraId="2A46C5E2" w14:textId="563799DA" w:rsidR="002E017A" w:rsidRPr="00106BE2" w:rsidRDefault="002E017A"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analizować własne kompetencje</w:t>
            </w:r>
          </w:p>
          <w:p w14:paraId="7822360E" w14:textId="1E9BB33B" w:rsidR="002E017A" w:rsidRPr="00106BE2" w:rsidRDefault="002E017A"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wyznaczyć własne cele rozwoju zawodowego</w:t>
            </w:r>
          </w:p>
          <w:p w14:paraId="5380B7D0" w14:textId="77777777" w:rsidR="002E017A" w:rsidRPr="00106BE2" w:rsidRDefault="002E017A"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identyfikować sygnały werbalne i niewerbalne,</w:t>
            </w:r>
          </w:p>
          <w:p w14:paraId="0C1882CD" w14:textId="77777777" w:rsidR="002E017A" w:rsidRPr="00106BE2" w:rsidRDefault="002E017A"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stosować aktywne metody słuchania,</w:t>
            </w:r>
          </w:p>
          <w:p w14:paraId="235EBCF4" w14:textId="04794A3E" w:rsidR="002E017A" w:rsidRPr="00106BE2" w:rsidRDefault="002E017A"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prowadzić dyskusje</w:t>
            </w:r>
          </w:p>
          <w:p w14:paraId="0483A540" w14:textId="77777777" w:rsidR="002E017A" w:rsidRPr="00106BE2" w:rsidRDefault="002E017A"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udzielić informacji zwrotnej,</w:t>
            </w:r>
          </w:p>
          <w:p w14:paraId="49673C1A" w14:textId="550D90CF" w:rsidR="002E017A" w:rsidRPr="00106BE2" w:rsidRDefault="002E017A" w:rsidP="005F100B">
            <w:pPr>
              <w:pStyle w:val="Akapitzlist"/>
              <w:numPr>
                <w:ilvl w:val="0"/>
                <w:numId w:val="17"/>
              </w:numPr>
              <w:spacing w:before="100" w:beforeAutospacing="1" w:after="100" w:afterAutospacing="1" w:line="23" w:lineRule="atLeast"/>
              <w:rPr>
                <w:rFonts w:ascii="Arial" w:hAnsi="Arial" w:cs="Arial"/>
                <w:sz w:val="20"/>
                <w:szCs w:val="20"/>
              </w:rPr>
            </w:pPr>
            <w:r w:rsidRPr="00106BE2">
              <w:rPr>
                <w:rFonts w:ascii="Arial" w:hAnsi="Arial" w:cs="Arial"/>
                <w:sz w:val="20"/>
                <w:szCs w:val="20"/>
              </w:rPr>
              <w:t xml:space="preserve"> charakteryzować pożądaną postawę podczas prowadzenia negocjacji</w:t>
            </w:r>
          </w:p>
          <w:p w14:paraId="02DBB273" w14:textId="2E75083E" w:rsidR="002E017A" w:rsidRPr="00106BE2" w:rsidRDefault="002E017A" w:rsidP="005F100B">
            <w:pPr>
              <w:pStyle w:val="Akapitzlist"/>
              <w:numPr>
                <w:ilvl w:val="0"/>
                <w:numId w:val="17"/>
              </w:numPr>
              <w:spacing w:before="100" w:beforeAutospacing="1" w:after="100" w:afterAutospacing="1" w:line="23" w:lineRule="atLeast"/>
              <w:ind w:left="242" w:hanging="242"/>
              <w:rPr>
                <w:rFonts w:ascii="Arial" w:hAnsi="Arial" w:cs="Arial"/>
                <w:sz w:val="20"/>
                <w:szCs w:val="20"/>
              </w:rPr>
            </w:pPr>
            <w:r w:rsidRPr="00106BE2">
              <w:rPr>
                <w:rFonts w:ascii="Arial" w:hAnsi="Arial" w:cs="Arial"/>
                <w:sz w:val="20"/>
                <w:szCs w:val="20"/>
              </w:rPr>
              <w:t>wskazywać sposób prowadzenia negocjacji warunków porozumienia</w:t>
            </w:r>
          </w:p>
        </w:tc>
        <w:tc>
          <w:tcPr>
            <w:tcW w:w="16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1599C8D" w14:textId="77777777" w:rsidR="00425A07" w:rsidRPr="00106BE2" w:rsidRDefault="00425A07" w:rsidP="008476F1">
            <w:pPr>
              <w:spacing w:before="100" w:beforeAutospacing="1" w:after="100" w:afterAutospacing="1" w:line="23" w:lineRule="atLeast"/>
              <w:rPr>
                <w:rFonts w:ascii="Arial" w:hAnsi="Arial" w:cs="Arial"/>
                <w:sz w:val="20"/>
                <w:szCs w:val="20"/>
              </w:rPr>
            </w:pPr>
            <w:r w:rsidRPr="00106BE2">
              <w:rPr>
                <w:rFonts w:ascii="Arial" w:hAnsi="Arial" w:cs="Arial"/>
                <w:sz w:val="20"/>
                <w:szCs w:val="20"/>
              </w:rPr>
              <w:t>Klasa IV</w:t>
            </w:r>
          </w:p>
        </w:tc>
      </w:tr>
    </w:tbl>
    <w:p w14:paraId="56641F1F" w14:textId="77777777" w:rsidR="00425A07" w:rsidRPr="00106BE2" w:rsidRDefault="00425A07" w:rsidP="00425A07">
      <w:pPr>
        <w:spacing w:before="100" w:beforeAutospacing="1" w:after="100" w:afterAutospacing="1" w:line="23" w:lineRule="atLeast"/>
        <w:rPr>
          <w:rFonts w:ascii="Arial" w:hAnsi="Arial" w:cs="Arial"/>
          <w:sz w:val="20"/>
          <w:szCs w:val="20"/>
        </w:rPr>
      </w:pPr>
      <w:r w:rsidRPr="00106BE2">
        <w:rPr>
          <w:rFonts w:ascii="Arial" w:hAnsi="Arial" w:cs="Arial"/>
          <w:b/>
          <w:bCs/>
          <w:sz w:val="20"/>
          <w:szCs w:val="20"/>
        </w:rPr>
        <w:t>PROCEDURY OSIĄGANIA CELÓW KSZTAŁCENIA PRZEDMIOTU</w:t>
      </w:r>
    </w:p>
    <w:p w14:paraId="5A0ACC97" w14:textId="77777777" w:rsidR="00425A07" w:rsidRPr="00106BE2" w:rsidRDefault="00425A07" w:rsidP="002F5DB5">
      <w:pPr>
        <w:spacing w:before="100" w:beforeAutospacing="1" w:after="100" w:afterAutospacing="1" w:line="23" w:lineRule="atLeast"/>
        <w:jc w:val="both"/>
        <w:rPr>
          <w:rFonts w:ascii="Arial" w:hAnsi="Arial" w:cs="Arial"/>
          <w:sz w:val="20"/>
          <w:szCs w:val="20"/>
        </w:rPr>
      </w:pPr>
      <w:r w:rsidRPr="00106BE2">
        <w:rPr>
          <w:rFonts w:ascii="Arial" w:hAnsi="Arial" w:cs="Arial"/>
          <w:sz w:val="20"/>
          <w:szCs w:val="20"/>
        </w:rPr>
        <w:t>Zajęcia edukacyjne mogą być prowadzone w sali lekcyjnej bez podziału na grupy. Możliwa jest również realizacja tematyki w pracowni komputerowej z podziałem na grupy. W sali lekcyjnej, w której prowadzone będą zajęcia edukacyjne, powinny się znajdować komputer z dostępem do internetu oraz urządzenia multimedialne jak również z dostępem do narzędzi:</w:t>
      </w:r>
    </w:p>
    <w:p w14:paraId="6B579F02" w14:textId="77777777" w:rsidR="00425A07" w:rsidRPr="00106BE2" w:rsidRDefault="00425A07" w:rsidP="005F100B">
      <w:pPr>
        <w:pStyle w:val="nag4"/>
        <w:keepNext/>
        <w:numPr>
          <w:ilvl w:val="0"/>
          <w:numId w:val="33"/>
        </w:numPr>
        <w:spacing w:before="100" w:beforeAutospacing="1" w:after="100" w:afterAutospacing="1" w:line="23" w:lineRule="atLeast"/>
        <w:jc w:val="both"/>
        <w:rPr>
          <w:rFonts w:eastAsia="MS Mincho"/>
          <w:b w:val="0"/>
          <w:sz w:val="20"/>
          <w:szCs w:val="20"/>
          <w:lang w:val="pl-PL" w:eastAsia="pl-PL"/>
        </w:rPr>
      </w:pPr>
      <w:r w:rsidRPr="00106BE2">
        <w:rPr>
          <w:rFonts w:eastAsia="MS Mincho"/>
          <w:b w:val="0"/>
          <w:sz w:val="20"/>
          <w:szCs w:val="20"/>
          <w:lang w:val="pl-PL" w:eastAsia="pl-PL"/>
        </w:rPr>
        <w:t xml:space="preserve">pakiety oprogramowania zawierające serwer WWW, SQL, PHP, </w:t>
      </w:r>
    </w:p>
    <w:p w14:paraId="1B7C0DFC" w14:textId="77777777" w:rsidR="00425A07" w:rsidRPr="00106BE2" w:rsidRDefault="00425A07" w:rsidP="005F100B">
      <w:pPr>
        <w:pStyle w:val="nag4"/>
        <w:keepNext/>
        <w:numPr>
          <w:ilvl w:val="0"/>
          <w:numId w:val="33"/>
        </w:numPr>
        <w:spacing w:before="100" w:beforeAutospacing="1" w:after="100" w:afterAutospacing="1" w:line="23" w:lineRule="atLeast"/>
        <w:jc w:val="both"/>
        <w:rPr>
          <w:rFonts w:eastAsia="MS Mincho"/>
          <w:b w:val="0"/>
          <w:sz w:val="20"/>
          <w:szCs w:val="20"/>
          <w:lang w:val="pl-PL" w:eastAsia="pl-PL"/>
        </w:rPr>
      </w:pPr>
      <w:r w:rsidRPr="00106BE2">
        <w:rPr>
          <w:rFonts w:eastAsia="MS Mincho"/>
          <w:b w:val="0"/>
          <w:sz w:val="20"/>
          <w:szCs w:val="20"/>
          <w:lang w:val="pl-PL" w:eastAsia="pl-PL"/>
        </w:rPr>
        <w:t>serwer hostingowy do testowania projektów webowych.</w:t>
      </w:r>
    </w:p>
    <w:p w14:paraId="01313293" w14:textId="31989143" w:rsidR="00425A07" w:rsidRPr="00106BE2" w:rsidRDefault="00425A07" w:rsidP="002F5DB5">
      <w:pPr>
        <w:spacing w:before="100" w:beforeAutospacing="1" w:after="100" w:afterAutospacing="1" w:line="23" w:lineRule="atLeast"/>
        <w:jc w:val="both"/>
        <w:rPr>
          <w:rFonts w:ascii="Arial" w:hAnsi="Arial" w:cs="Arial"/>
          <w:sz w:val="20"/>
          <w:szCs w:val="20"/>
        </w:rPr>
      </w:pPr>
      <w:r w:rsidRPr="00106BE2">
        <w:rPr>
          <w:rFonts w:ascii="Arial" w:hAnsi="Arial" w:cs="Arial"/>
          <w:sz w:val="20"/>
          <w:szCs w:val="20"/>
        </w:rPr>
        <w:t>Na zajęciach zalecamy sortować aktywizujące metody kształcenia, ze szczególnym uwzględnieniem metody ćwiczeń, dyskusji</w:t>
      </w:r>
      <w:r w:rsidR="002F5DB5">
        <w:rPr>
          <w:rFonts w:ascii="Arial" w:hAnsi="Arial" w:cs="Arial"/>
          <w:sz w:val="20"/>
          <w:szCs w:val="20"/>
        </w:rPr>
        <w:t xml:space="preserve"> dydaktycznej oraz projektów. W </w:t>
      </w:r>
      <w:r w:rsidRPr="00106BE2">
        <w:rPr>
          <w:rFonts w:ascii="Arial" w:hAnsi="Arial" w:cs="Arial"/>
          <w:sz w:val="20"/>
          <w:szCs w:val="20"/>
        </w:rPr>
        <w:t xml:space="preserve">zakresie organizacji pracy należy stosować instrukcje do zadań, podawanie dodatkowych zaleceń, instrukcji </w:t>
      </w:r>
      <w:r w:rsidR="002F5DB5">
        <w:rPr>
          <w:rFonts w:ascii="Arial" w:hAnsi="Arial" w:cs="Arial"/>
          <w:sz w:val="20"/>
          <w:szCs w:val="20"/>
        </w:rPr>
        <w:t>do pracy indywidualnej.</w:t>
      </w:r>
    </w:p>
    <w:p w14:paraId="576DE374" w14:textId="77777777" w:rsidR="00425A07" w:rsidRPr="00106BE2" w:rsidRDefault="00425A07" w:rsidP="002F5DB5">
      <w:pPr>
        <w:spacing w:before="100" w:beforeAutospacing="1" w:after="100" w:afterAutospacing="1" w:line="23" w:lineRule="atLeast"/>
        <w:jc w:val="both"/>
        <w:rPr>
          <w:rFonts w:ascii="Arial" w:hAnsi="Arial" w:cs="Arial"/>
          <w:sz w:val="20"/>
          <w:szCs w:val="20"/>
        </w:rPr>
      </w:pPr>
      <w:r w:rsidRPr="00106BE2">
        <w:rPr>
          <w:rFonts w:ascii="Arial" w:hAnsi="Arial" w:cs="Arial"/>
          <w:sz w:val="20"/>
          <w:szCs w:val="20"/>
        </w:rPr>
        <w:t>Zadania realizowane w grupach należy szczególnie monitorować, zwracać uwagę na taki podział zadań między członków zespołu, by każdy wykonywał tę część zadania, której podoła. Uczniom szczególnie zdolnym i posiadającym określone zainteresowania zawodowe, należy zaplanować zadania o większym stopniu złożoności, proponować samodzielne poszerzanie wiedzy, studiowanie dodatkowej literatury.</w:t>
      </w:r>
    </w:p>
    <w:p w14:paraId="2DBBBFDF" w14:textId="023D9318" w:rsidR="00425A07" w:rsidRPr="002F5DB5" w:rsidRDefault="00425A07" w:rsidP="00425A07">
      <w:pPr>
        <w:spacing w:line="23" w:lineRule="atLeast"/>
        <w:rPr>
          <w:rFonts w:ascii="Arial" w:hAnsi="Arial" w:cs="Arial"/>
          <w:b/>
          <w:sz w:val="20"/>
          <w:szCs w:val="20"/>
        </w:rPr>
      </w:pPr>
      <w:r w:rsidRPr="002F5DB5">
        <w:rPr>
          <w:rFonts w:ascii="Arial" w:hAnsi="Arial" w:cs="Arial"/>
          <w:b/>
          <w:sz w:val="20"/>
          <w:szCs w:val="20"/>
        </w:rPr>
        <w:t>Przykładowy test:</w:t>
      </w:r>
    </w:p>
    <w:p w14:paraId="46E7FEA6" w14:textId="77777777" w:rsidR="00425A07" w:rsidRPr="00106BE2" w:rsidRDefault="00425A07" w:rsidP="005F100B">
      <w:pPr>
        <w:pStyle w:val="Akapitzlist"/>
        <w:numPr>
          <w:ilvl w:val="0"/>
          <w:numId w:val="36"/>
        </w:numPr>
        <w:spacing w:line="23" w:lineRule="atLeast"/>
        <w:rPr>
          <w:rFonts w:ascii="Arial" w:hAnsi="Arial" w:cs="Arial"/>
          <w:sz w:val="20"/>
          <w:szCs w:val="20"/>
        </w:rPr>
      </w:pPr>
      <w:r w:rsidRPr="00106BE2">
        <w:rPr>
          <w:rFonts w:ascii="Arial" w:hAnsi="Arial" w:cs="Arial"/>
          <w:sz w:val="20"/>
          <w:szCs w:val="20"/>
        </w:rPr>
        <w:t>W języku PHP zmienna predefiniowana $_SESSION zawiera</w:t>
      </w:r>
    </w:p>
    <w:p w14:paraId="4D210D1B" w14:textId="77777777" w:rsidR="00425A07" w:rsidRPr="00106BE2" w:rsidRDefault="00425A07" w:rsidP="005F100B">
      <w:pPr>
        <w:pStyle w:val="Akapitzlist"/>
        <w:numPr>
          <w:ilvl w:val="0"/>
          <w:numId w:val="37"/>
        </w:numPr>
        <w:spacing w:line="23" w:lineRule="atLeast"/>
        <w:ind w:left="1418" w:hanging="284"/>
        <w:rPr>
          <w:rFonts w:ascii="Arial" w:hAnsi="Arial" w:cs="Arial"/>
          <w:sz w:val="20"/>
          <w:szCs w:val="20"/>
        </w:rPr>
      </w:pPr>
      <w:r w:rsidRPr="00106BE2">
        <w:rPr>
          <w:rFonts w:ascii="Arial" w:hAnsi="Arial" w:cs="Arial"/>
          <w:sz w:val="20"/>
          <w:szCs w:val="20"/>
        </w:rPr>
        <w:t>spis zarejestrowanych sesji na serwerze WWW.</w:t>
      </w:r>
    </w:p>
    <w:p w14:paraId="0800A6BE" w14:textId="77777777" w:rsidR="00425A07" w:rsidRPr="00106BE2" w:rsidRDefault="00425A07" w:rsidP="005F100B">
      <w:pPr>
        <w:pStyle w:val="Akapitzlist"/>
        <w:numPr>
          <w:ilvl w:val="0"/>
          <w:numId w:val="37"/>
        </w:numPr>
        <w:spacing w:line="23" w:lineRule="atLeast"/>
        <w:ind w:left="1418" w:hanging="284"/>
        <w:rPr>
          <w:rFonts w:ascii="Arial" w:hAnsi="Arial" w:cs="Arial"/>
          <w:sz w:val="20"/>
          <w:szCs w:val="20"/>
        </w:rPr>
      </w:pPr>
      <w:r w:rsidRPr="00106BE2">
        <w:rPr>
          <w:rFonts w:ascii="Arial" w:hAnsi="Arial" w:cs="Arial"/>
          <w:sz w:val="20"/>
          <w:szCs w:val="20"/>
        </w:rPr>
        <w:t>zmienne przesyłane do skryptu za pomocą formularza.</w:t>
      </w:r>
    </w:p>
    <w:p w14:paraId="1C098A03" w14:textId="77777777" w:rsidR="00425A07" w:rsidRPr="00106BE2" w:rsidRDefault="00425A07" w:rsidP="005F100B">
      <w:pPr>
        <w:pStyle w:val="Akapitzlist"/>
        <w:numPr>
          <w:ilvl w:val="0"/>
          <w:numId w:val="37"/>
        </w:numPr>
        <w:spacing w:line="23" w:lineRule="atLeast"/>
        <w:ind w:left="1418" w:hanging="284"/>
        <w:rPr>
          <w:rFonts w:ascii="Arial" w:hAnsi="Arial" w:cs="Arial"/>
          <w:sz w:val="20"/>
          <w:szCs w:val="20"/>
        </w:rPr>
      </w:pPr>
      <w:r w:rsidRPr="00106BE2">
        <w:rPr>
          <w:rFonts w:ascii="Arial" w:hAnsi="Arial" w:cs="Arial"/>
          <w:sz w:val="20"/>
          <w:szCs w:val="20"/>
        </w:rPr>
        <w:t>zmienne przesyłane do skryptu za pomocą ciastek (cookie).</w:t>
      </w:r>
    </w:p>
    <w:p w14:paraId="35005767" w14:textId="77777777" w:rsidR="00425A07" w:rsidRPr="00106BE2" w:rsidRDefault="00425A07" w:rsidP="005F100B">
      <w:pPr>
        <w:pStyle w:val="Akapitzlist"/>
        <w:numPr>
          <w:ilvl w:val="0"/>
          <w:numId w:val="37"/>
        </w:numPr>
        <w:spacing w:line="23" w:lineRule="atLeast"/>
        <w:ind w:left="1418" w:hanging="284"/>
        <w:rPr>
          <w:rFonts w:ascii="Arial" w:hAnsi="Arial" w:cs="Arial"/>
          <w:sz w:val="20"/>
          <w:szCs w:val="20"/>
        </w:rPr>
      </w:pPr>
      <w:r w:rsidRPr="00106BE2">
        <w:rPr>
          <w:rFonts w:ascii="Arial" w:hAnsi="Arial" w:cs="Arial"/>
          <w:sz w:val="20"/>
          <w:szCs w:val="20"/>
        </w:rPr>
        <w:t xml:space="preserve">zmienne zarejestrowane w bieżącej sesji. </w:t>
      </w:r>
    </w:p>
    <w:p w14:paraId="6925DABD" w14:textId="77777777" w:rsidR="00425A07" w:rsidRPr="00106BE2" w:rsidRDefault="00425A07" w:rsidP="00425A07">
      <w:pPr>
        <w:pStyle w:val="Akapitzlist"/>
        <w:spacing w:line="23" w:lineRule="atLeast"/>
        <w:ind w:left="1080"/>
        <w:rPr>
          <w:rFonts w:ascii="Arial" w:hAnsi="Arial" w:cs="Arial"/>
          <w:sz w:val="20"/>
          <w:szCs w:val="20"/>
        </w:rPr>
      </w:pPr>
    </w:p>
    <w:p w14:paraId="6C457A12" w14:textId="77777777" w:rsidR="00425A07" w:rsidRPr="00106BE2" w:rsidRDefault="00425A07" w:rsidP="005F100B">
      <w:pPr>
        <w:pStyle w:val="Akapitzlist"/>
        <w:numPr>
          <w:ilvl w:val="0"/>
          <w:numId w:val="36"/>
        </w:numPr>
        <w:spacing w:line="23" w:lineRule="atLeast"/>
        <w:rPr>
          <w:rFonts w:ascii="Arial" w:hAnsi="Arial" w:cs="Arial"/>
          <w:sz w:val="20"/>
          <w:szCs w:val="20"/>
        </w:rPr>
      </w:pPr>
      <w:r w:rsidRPr="00106BE2">
        <w:rPr>
          <w:rFonts w:ascii="Arial" w:hAnsi="Arial" w:cs="Arial"/>
          <w:sz w:val="20"/>
          <w:szCs w:val="20"/>
        </w:rPr>
        <w:t>Dołączenie zewnętrznego arkusza stylów do kodu HTML jest realizowane przy użyciu znacznika</w:t>
      </w:r>
    </w:p>
    <w:p w14:paraId="4068F695" w14:textId="77777777" w:rsidR="00425A07" w:rsidRPr="00106BE2" w:rsidRDefault="00425A07" w:rsidP="005F100B">
      <w:pPr>
        <w:pStyle w:val="Akapitzlist"/>
        <w:numPr>
          <w:ilvl w:val="0"/>
          <w:numId w:val="38"/>
        </w:numPr>
        <w:spacing w:line="23" w:lineRule="atLeast"/>
        <w:rPr>
          <w:rFonts w:ascii="Arial" w:hAnsi="Arial" w:cs="Arial"/>
          <w:sz w:val="20"/>
          <w:szCs w:val="20"/>
        </w:rPr>
      </w:pPr>
      <w:r w:rsidRPr="00106BE2">
        <w:rPr>
          <w:rFonts w:ascii="Arial" w:hAnsi="Arial" w:cs="Arial"/>
          <w:sz w:val="20"/>
          <w:szCs w:val="20"/>
        </w:rPr>
        <w:t>&lt;css&gt;</w:t>
      </w:r>
    </w:p>
    <w:p w14:paraId="15C8774A" w14:textId="77777777" w:rsidR="00425A07" w:rsidRPr="00106BE2" w:rsidRDefault="00425A07" w:rsidP="005F100B">
      <w:pPr>
        <w:pStyle w:val="Akapitzlist"/>
        <w:numPr>
          <w:ilvl w:val="0"/>
          <w:numId w:val="38"/>
        </w:numPr>
        <w:spacing w:line="23" w:lineRule="atLeast"/>
        <w:ind w:left="1418" w:hanging="284"/>
        <w:rPr>
          <w:rFonts w:ascii="Arial" w:hAnsi="Arial" w:cs="Arial"/>
          <w:sz w:val="20"/>
          <w:szCs w:val="20"/>
        </w:rPr>
      </w:pPr>
      <w:r w:rsidRPr="00106BE2">
        <w:rPr>
          <w:rFonts w:ascii="Arial" w:hAnsi="Arial" w:cs="Arial"/>
          <w:sz w:val="20"/>
          <w:szCs w:val="20"/>
        </w:rPr>
        <w:t xml:space="preserve"> &lt;link&gt;</w:t>
      </w:r>
    </w:p>
    <w:p w14:paraId="46951E76" w14:textId="77777777" w:rsidR="00425A07" w:rsidRPr="00106BE2" w:rsidRDefault="00425A07" w:rsidP="005F100B">
      <w:pPr>
        <w:pStyle w:val="Akapitzlist"/>
        <w:numPr>
          <w:ilvl w:val="0"/>
          <w:numId w:val="38"/>
        </w:numPr>
        <w:spacing w:line="23" w:lineRule="atLeast"/>
        <w:ind w:left="1418" w:hanging="284"/>
        <w:rPr>
          <w:rFonts w:ascii="Arial" w:hAnsi="Arial" w:cs="Arial"/>
          <w:sz w:val="20"/>
          <w:szCs w:val="20"/>
        </w:rPr>
      </w:pPr>
      <w:r w:rsidRPr="00106BE2">
        <w:rPr>
          <w:rFonts w:ascii="Arial" w:hAnsi="Arial" w:cs="Arial"/>
          <w:sz w:val="20"/>
          <w:szCs w:val="20"/>
        </w:rPr>
        <w:t xml:space="preserve"> &lt;style&gt;</w:t>
      </w:r>
    </w:p>
    <w:p w14:paraId="61BE60C5" w14:textId="77777777" w:rsidR="00425A07" w:rsidRPr="00106BE2" w:rsidRDefault="00425A07" w:rsidP="005F100B">
      <w:pPr>
        <w:pStyle w:val="Akapitzlist"/>
        <w:numPr>
          <w:ilvl w:val="0"/>
          <w:numId w:val="38"/>
        </w:numPr>
        <w:spacing w:line="23" w:lineRule="atLeast"/>
        <w:ind w:left="1418" w:hanging="284"/>
        <w:rPr>
          <w:rFonts w:ascii="Arial" w:hAnsi="Arial" w:cs="Arial"/>
          <w:sz w:val="20"/>
          <w:szCs w:val="20"/>
        </w:rPr>
      </w:pPr>
      <w:r w:rsidRPr="00106BE2">
        <w:rPr>
          <w:rFonts w:ascii="Arial" w:hAnsi="Arial" w:cs="Arial"/>
          <w:sz w:val="20"/>
          <w:szCs w:val="20"/>
        </w:rPr>
        <w:t xml:space="preserve"> &lt;meta&gt; </w:t>
      </w:r>
    </w:p>
    <w:p w14:paraId="5F933F7B" w14:textId="77777777" w:rsidR="00425A07" w:rsidRPr="00106BE2" w:rsidRDefault="00425A07" w:rsidP="00425A07">
      <w:pPr>
        <w:pStyle w:val="Akapitzlist"/>
        <w:spacing w:line="23" w:lineRule="atLeast"/>
        <w:ind w:left="1080"/>
        <w:rPr>
          <w:rFonts w:ascii="Arial" w:hAnsi="Arial" w:cs="Arial"/>
          <w:sz w:val="20"/>
          <w:szCs w:val="20"/>
        </w:rPr>
      </w:pPr>
    </w:p>
    <w:p w14:paraId="2EF72A53" w14:textId="77777777" w:rsidR="00425A07" w:rsidRPr="00106BE2" w:rsidRDefault="00425A07" w:rsidP="005F100B">
      <w:pPr>
        <w:pStyle w:val="Akapitzlist"/>
        <w:numPr>
          <w:ilvl w:val="0"/>
          <w:numId w:val="36"/>
        </w:numPr>
        <w:spacing w:line="23" w:lineRule="atLeast"/>
        <w:rPr>
          <w:rFonts w:ascii="Arial" w:hAnsi="Arial" w:cs="Arial"/>
          <w:sz w:val="20"/>
          <w:szCs w:val="20"/>
        </w:rPr>
      </w:pPr>
      <w:r w:rsidRPr="00106BE2">
        <w:rPr>
          <w:rFonts w:ascii="Arial" w:hAnsi="Arial" w:cs="Arial"/>
          <w:sz w:val="20"/>
          <w:szCs w:val="20"/>
        </w:rPr>
        <w:t>Język JavaScript ma obsługę</w:t>
      </w:r>
    </w:p>
    <w:p w14:paraId="5B1F876B" w14:textId="77777777" w:rsidR="00425A07" w:rsidRPr="00106BE2" w:rsidRDefault="00425A07" w:rsidP="005F100B">
      <w:pPr>
        <w:pStyle w:val="Akapitzlist"/>
        <w:numPr>
          <w:ilvl w:val="0"/>
          <w:numId w:val="39"/>
        </w:numPr>
        <w:spacing w:line="23" w:lineRule="atLeast"/>
        <w:rPr>
          <w:rFonts w:ascii="Arial" w:hAnsi="Arial" w:cs="Arial"/>
          <w:sz w:val="20"/>
          <w:szCs w:val="20"/>
        </w:rPr>
      </w:pPr>
      <w:r w:rsidRPr="00106BE2">
        <w:rPr>
          <w:rFonts w:ascii="Arial" w:hAnsi="Arial" w:cs="Arial"/>
          <w:sz w:val="20"/>
          <w:szCs w:val="20"/>
        </w:rPr>
        <w:t>funkcji wirtualnych.</w:t>
      </w:r>
    </w:p>
    <w:p w14:paraId="639B08D5" w14:textId="77777777" w:rsidR="00425A07" w:rsidRPr="00106BE2" w:rsidRDefault="00425A07" w:rsidP="005F100B">
      <w:pPr>
        <w:pStyle w:val="Akapitzlist"/>
        <w:numPr>
          <w:ilvl w:val="0"/>
          <w:numId w:val="39"/>
        </w:numPr>
        <w:spacing w:line="23" w:lineRule="atLeast"/>
        <w:ind w:left="1418" w:hanging="284"/>
        <w:rPr>
          <w:rFonts w:ascii="Arial" w:hAnsi="Arial" w:cs="Arial"/>
          <w:sz w:val="20"/>
          <w:szCs w:val="20"/>
        </w:rPr>
      </w:pPr>
      <w:r w:rsidRPr="00106BE2">
        <w:rPr>
          <w:rFonts w:ascii="Arial" w:hAnsi="Arial" w:cs="Arial"/>
          <w:sz w:val="20"/>
          <w:szCs w:val="20"/>
        </w:rPr>
        <w:t>obiektów DOM.</w:t>
      </w:r>
    </w:p>
    <w:p w14:paraId="4DAEC1F9" w14:textId="77777777" w:rsidR="00425A07" w:rsidRPr="00106BE2" w:rsidRDefault="00425A07" w:rsidP="005F100B">
      <w:pPr>
        <w:pStyle w:val="Akapitzlist"/>
        <w:numPr>
          <w:ilvl w:val="0"/>
          <w:numId w:val="39"/>
        </w:numPr>
        <w:spacing w:line="23" w:lineRule="atLeast"/>
        <w:ind w:left="1418" w:hanging="284"/>
        <w:rPr>
          <w:rFonts w:ascii="Arial" w:hAnsi="Arial" w:cs="Arial"/>
          <w:sz w:val="20"/>
          <w:szCs w:val="20"/>
        </w:rPr>
      </w:pPr>
      <w:r w:rsidRPr="00106BE2">
        <w:rPr>
          <w:rFonts w:ascii="Arial" w:hAnsi="Arial" w:cs="Arial"/>
          <w:sz w:val="20"/>
          <w:szCs w:val="20"/>
        </w:rPr>
        <w:t>klas abstrakcyjnych.</w:t>
      </w:r>
    </w:p>
    <w:p w14:paraId="44544B31" w14:textId="77777777" w:rsidR="00425A07" w:rsidRPr="00106BE2" w:rsidRDefault="00425A07" w:rsidP="005F100B">
      <w:pPr>
        <w:pStyle w:val="Akapitzlist"/>
        <w:numPr>
          <w:ilvl w:val="0"/>
          <w:numId w:val="39"/>
        </w:numPr>
        <w:spacing w:line="23" w:lineRule="atLeast"/>
        <w:ind w:left="1418" w:hanging="284"/>
        <w:rPr>
          <w:rFonts w:ascii="Arial" w:hAnsi="Arial" w:cs="Arial"/>
          <w:sz w:val="20"/>
          <w:szCs w:val="20"/>
        </w:rPr>
      </w:pPr>
      <w:r w:rsidRPr="00106BE2">
        <w:rPr>
          <w:rFonts w:ascii="Arial" w:hAnsi="Arial" w:cs="Arial"/>
          <w:sz w:val="20"/>
          <w:szCs w:val="20"/>
        </w:rPr>
        <w:t xml:space="preserve">wysyłania ciastek z tą samą informacją do wielu klientów strony. </w:t>
      </w:r>
    </w:p>
    <w:p w14:paraId="70D5798E" w14:textId="77777777" w:rsidR="00425A07" w:rsidRPr="00106BE2" w:rsidRDefault="00425A07" w:rsidP="00425A07">
      <w:pPr>
        <w:pStyle w:val="Akapitzlist"/>
        <w:spacing w:line="23" w:lineRule="atLeast"/>
        <w:ind w:left="1080"/>
        <w:rPr>
          <w:rFonts w:ascii="Arial" w:hAnsi="Arial" w:cs="Arial"/>
          <w:sz w:val="20"/>
          <w:szCs w:val="20"/>
        </w:rPr>
      </w:pPr>
    </w:p>
    <w:p w14:paraId="48A525DC" w14:textId="77777777" w:rsidR="00425A07" w:rsidRPr="00106BE2" w:rsidRDefault="00425A07" w:rsidP="005F100B">
      <w:pPr>
        <w:pStyle w:val="Akapitzlist"/>
        <w:numPr>
          <w:ilvl w:val="0"/>
          <w:numId w:val="36"/>
        </w:numPr>
        <w:spacing w:line="23" w:lineRule="atLeast"/>
        <w:rPr>
          <w:rFonts w:ascii="Arial" w:hAnsi="Arial" w:cs="Arial"/>
          <w:sz w:val="20"/>
          <w:szCs w:val="20"/>
        </w:rPr>
      </w:pPr>
      <w:r w:rsidRPr="00106BE2">
        <w:rPr>
          <w:rFonts w:ascii="Arial" w:hAnsi="Arial" w:cs="Arial"/>
          <w:sz w:val="20"/>
          <w:szCs w:val="20"/>
        </w:rPr>
        <w:t>Które z zadań programistycznych powinno być wykonane po stronie serwera?</w:t>
      </w:r>
    </w:p>
    <w:p w14:paraId="02AA4AB5" w14:textId="4F49FCB4" w:rsidR="00425A07" w:rsidRPr="00106BE2" w:rsidRDefault="00A2766B" w:rsidP="005F100B">
      <w:pPr>
        <w:pStyle w:val="Akapitzlist"/>
        <w:numPr>
          <w:ilvl w:val="0"/>
          <w:numId w:val="40"/>
        </w:numPr>
        <w:spacing w:line="23" w:lineRule="atLeast"/>
        <w:ind w:left="1418" w:hanging="284"/>
        <w:rPr>
          <w:rFonts w:ascii="Arial" w:hAnsi="Arial" w:cs="Arial"/>
          <w:sz w:val="20"/>
          <w:szCs w:val="20"/>
        </w:rPr>
      </w:pPr>
      <w:r>
        <w:rPr>
          <w:rFonts w:ascii="Arial" w:hAnsi="Arial" w:cs="Arial"/>
          <w:sz w:val="20"/>
          <w:szCs w:val="20"/>
        </w:rPr>
        <w:t xml:space="preserve"> </w:t>
      </w:r>
      <w:r w:rsidR="00425A07" w:rsidRPr="00106BE2">
        <w:rPr>
          <w:rFonts w:ascii="Arial" w:hAnsi="Arial" w:cs="Arial"/>
          <w:sz w:val="20"/>
          <w:szCs w:val="20"/>
        </w:rPr>
        <w:t>Zmiana stylu HTML na stronie wywołana przesunięciem kursora.</w:t>
      </w:r>
    </w:p>
    <w:p w14:paraId="5A00B6CD" w14:textId="49B9ACC3" w:rsidR="00425A07" w:rsidRPr="00106BE2" w:rsidRDefault="00A2766B" w:rsidP="005F100B">
      <w:pPr>
        <w:pStyle w:val="Akapitzlist"/>
        <w:numPr>
          <w:ilvl w:val="0"/>
          <w:numId w:val="40"/>
        </w:numPr>
        <w:spacing w:line="23" w:lineRule="atLeast"/>
        <w:ind w:left="1418" w:hanging="284"/>
        <w:rPr>
          <w:rFonts w:ascii="Arial" w:hAnsi="Arial" w:cs="Arial"/>
          <w:sz w:val="20"/>
          <w:szCs w:val="20"/>
        </w:rPr>
      </w:pPr>
      <w:r>
        <w:rPr>
          <w:rFonts w:ascii="Arial" w:hAnsi="Arial" w:cs="Arial"/>
          <w:sz w:val="20"/>
          <w:szCs w:val="20"/>
        </w:rPr>
        <w:t xml:space="preserve"> </w:t>
      </w:r>
      <w:r w:rsidR="00425A07" w:rsidRPr="00106BE2">
        <w:rPr>
          <w:rFonts w:ascii="Arial" w:hAnsi="Arial" w:cs="Arial"/>
          <w:sz w:val="20"/>
          <w:szCs w:val="20"/>
        </w:rPr>
        <w:t>Zapisanie danych pobranych z aplikacji internetowej w bazie danych.</w:t>
      </w:r>
    </w:p>
    <w:p w14:paraId="6871C764" w14:textId="04272C25" w:rsidR="00425A07" w:rsidRPr="00106BE2" w:rsidRDefault="00A2766B" w:rsidP="005F100B">
      <w:pPr>
        <w:pStyle w:val="Akapitzlist"/>
        <w:numPr>
          <w:ilvl w:val="0"/>
          <w:numId w:val="40"/>
        </w:numPr>
        <w:spacing w:line="23" w:lineRule="atLeast"/>
        <w:ind w:left="1418" w:hanging="284"/>
        <w:rPr>
          <w:rFonts w:ascii="Arial" w:hAnsi="Arial" w:cs="Arial"/>
          <w:sz w:val="20"/>
          <w:szCs w:val="20"/>
        </w:rPr>
      </w:pPr>
      <w:r>
        <w:rPr>
          <w:rFonts w:ascii="Arial" w:hAnsi="Arial" w:cs="Arial"/>
          <w:sz w:val="20"/>
          <w:szCs w:val="20"/>
        </w:rPr>
        <w:t xml:space="preserve"> </w:t>
      </w:r>
      <w:r w:rsidR="00425A07" w:rsidRPr="00106BE2">
        <w:rPr>
          <w:rFonts w:ascii="Arial" w:hAnsi="Arial" w:cs="Arial"/>
          <w:sz w:val="20"/>
          <w:szCs w:val="20"/>
        </w:rPr>
        <w:t>Ukrywanie i pokazywanie elementów strony w zależności od aktualnego stanu kursora.</w:t>
      </w:r>
    </w:p>
    <w:p w14:paraId="6FFB2DE7" w14:textId="26C6AC1E" w:rsidR="00425A07" w:rsidRPr="00106BE2" w:rsidRDefault="00A2766B" w:rsidP="005F100B">
      <w:pPr>
        <w:pStyle w:val="Akapitzlist"/>
        <w:numPr>
          <w:ilvl w:val="0"/>
          <w:numId w:val="40"/>
        </w:numPr>
        <w:spacing w:line="23" w:lineRule="atLeast"/>
        <w:ind w:left="1418" w:hanging="284"/>
        <w:rPr>
          <w:rFonts w:ascii="Arial" w:hAnsi="Arial" w:cs="Arial"/>
          <w:sz w:val="20"/>
          <w:szCs w:val="20"/>
        </w:rPr>
      </w:pPr>
      <w:r>
        <w:rPr>
          <w:rFonts w:ascii="Arial" w:hAnsi="Arial" w:cs="Arial"/>
          <w:sz w:val="20"/>
          <w:szCs w:val="20"/>
        </w:rPr>
        <w:t xml:space="preserve"> </w:t>
      </w:r>
      <w:r w:rsidR="00425A07" w:rsidRPr="00106BE2">
        <w:rPr>
          <w:rFonts w:ascii="Arial" w:hAnsi="Arial" w:cs="Arial"/>
          <w:sz w:val="20"/>
          <w:szCs w:val="20"/>
        </w:rPr>
        <w:t xml:space="preserve">Sprawdzanie danych wpisywanych do pola tekstowego w czasie rzeczywistym. </w:t>
      </w:r>
    </w:p>
    <w:p w14:paraId="121CEA50" w14:textId="77777777" w:rsidR="00425A07" w:rsidRPr="00106BE2" w:rsidRDefault="00425A07" w:rsidP="00425A07">
      <w:pPr>
        <w:pStyle w:val="Akapitzlist"/>
        <w:spacing w:line="23" w:lineRule="atLeast"/>
        <w:ind w:left="1080"/>
        <w:rPr>
          <w:rFonts w:ascii="Arial" w:hAnsi="Arial" w:cs="Arial"/>
          <w:sz w:val="20"/>
          <w:szCs w:val="20"/>
        </w:rPr>
      </w:pPr>
    </w:p>
    <w:p w14:paraId="7A55A80C" w14:textId="77777777" w:rsidR="00425A07" w:rsidRPr="00106BE2" w:rsidRDefault="00425A07" w:rsidP="005F100B">
      <w:pPr>
        <w:pStyle w:val="Akapitzlist"/>
        <w:numPr>
          <w:ilvl w:val="0"/>
          <w:numId w:val="36"/>
        </w:numPr>
        <w:spacing w:line="23" w:lineRule="atLeast"/>
        <w:rPr>
          <w:rFonts w:ascii="Arial" w:hAnsi="Arial" w:cs="Arial"/>
          <w:sz w:val="20"/>
          <w:szCs w:val="20"/>
        </w:rPr>
      </w:pPr>
      <w:r w:rsidRPr="00106BE2">
        <w:rPr>
          <w:rFonts w:ascii="Arial" w:hAnsi="Arial" w:cs="Arial"/>
          <w:sz w:val="20"/>
          <w:szCs w:val="20"/>
        </w:rPr>
        <w:t>Przedstawiony kod źródłowy ma za zadanie wyświetlić</w:t>
      </w:r>
    </w:p>
    <w:p w14:paraId="431CBBE9" w14:textId="77777777" w:rsidR="00425A07" w:rsidRPr="00106BE2" w:rsidRDefault="00425A07" w:rsidP="002F5DB5">
      <w:pPr>
        <w:spacing w:after="0" w:line="23" w:lineRule="atLeast"/>
        <w:ind w:left="1276" w:firstLine="567"/>
        <w:rPr>
          <w:rFonts w:ascii="Arial" w:hAnsi="Arial" w:cs="Arial"/>
          <w:sz w:val="20"/>
          <w:szCs w:val="20"/>
        </w:rPr>
      </w:pPr>
      <w:r w:rsidRPr="00106BE2">
        <w:rPr>
          <w:rFonts w:ascii="Arial" w:hAnsi="Arial" w:cs="Arial"/>
          <w:sz w:val="20"/>
          <w:szCs w:val="20"/>
        </w:rPr>
        <w:t>$liczba = 1;</w:t>
      </w:r>
    </w:p>
    <w:p w14:paraId="4061B4AF" w14:textId="77777777" w:rsidR="00425A07" w:rsidRPr="00106BE2" w:rsidRDefault="00425A07" w:rsidP="002F5DB5">
      <w:pPr>
        <w:spacing w:after="0" w:line="23" w:lineRule="atLeast"/>
        <w:ind w:left="1276" w:firstLine="567"/>
        <w:rPr>
          <w:rFonts w:ascii="Arial" w:hAnsi="Arial" w:cs="Arial"/>
          <w:sz w:val="20"/>
          <w:szCs w:val="20"/>
        </w:rPr>
      </w:pPr>
      <w:r w:rsidRPr="00106BE2">
        <w:rPr>
          <w:rFonts w:ascii="Arial" w:hAnsi="Arial" w:cs="Arial"/>
          <w:sz w:val="20"/>
          <w:szCs w:val="20"/>
        </w:rPr>
        <w:t>while ($liczba != 0)</w:t>
      </w:r>
    </w:p>
    <w:p w14:paraId="7F5D6BA5" w14:textId="77777777" w:rsidR="00425A07" w:rsidRPr="00106BE2" w:rsidRDefault="00425A07" w:rsidP="002F5DB5">
      <w:pPr>
        <w:spacing w:after="0" w:line="23" w:lineRule="atLeast"/>
        <w:ind w:left="1276" w:firstLine="567"/>
        <w:rPr>
          <w:rFonts w:ascii="Arial" w:hAnsi="Arial" w:cs="Arial"/>
          <w:sz w:val="20"/>
          <w:szCs w:val="20"/>
        </w:rPr>
      </w:pPr>
      <w:r w:rsidRPr="00106BE2">
        <w:rPr>
          <w:rFonts w:ascii="Arial" w:hAnsi="Arial" w:cs="Arial"/>
          <w:sz w:val="20"/>
          <w:szCs w:val="20"/>
        </w:rPr>
        <w:t>{</w:t>
      </w:r>
    </w:p>
    <w:p w14:paraId="3DF7A37C" w14:textId="77777777" w:rsidR="00425A07" w:rsidRPr="00106BE2" w:rsidRDefault="00425A07" w:rsidP="002F5DB5">
      <w:pPr>
        <w:spacing w:after="0" w:line="23" w:lineRule="atLeast"/>
        <w:ind w:left="1276" w:firstLine="567"/>
        <w:rPr>
          <w:rFonts w:ascii="Arial" w:hAnsi="Arial" w:cs="Arial"/>
          <w:sz w:val="20"/>
          <w:szCs w:val="20"/>
        </w:rPr>
      </w:pPr>
      <w:r w:rsidRPr="00106BE2">
        <w:rPr>
          <w:rFonts w:ascii="Arial" w:hAnsi="Arial" w:cs="Arial"/>
          <w:sz w:val="20"/>
          <w:szCs w:val="20"/>
        </w:rPr>
        <w:t>$liczba = rand(0, 100);</w:t>
      </w:r>
    </w:p>
    <w:p w14:paraId="6047A057" w14:textId="77777777" w:rsidR="00425A07" w:rsidRPr="00106BE2" w:rsidRDefault="00425A07" w:rsidP="002F5DB5">
      <w:pPr>
        <w:spacing w:after="0" w:line="23" w:lineRule="atLeast"/>
        <w:ind w:left="1276" w:firstLine="567"/>
        <w:rPr>
          <w:rFonts w:ascii="Arial" w:hAnsi="Arial" w:cs="Arial"/>
          <w:sz w:val="20"/>
          <w:szCs w:val="20"/>
        </w:rPr>
      </w:pPr>
      <w:r w:rsidRPr="00106BE2">
        <w:rPr>
          <w:rFonts w:ascii="Arial" w:hAnsi="Arial" w:cs="Arial"/>
          <w:sz w:val="20"/>
          <w:szCs w:val="20"/>
        </w:rPr>
        <w:t>echo $liczba;</w:t>
      </w:r>
    </w:p>
    <w:p w14:paraId="36DF10B5" w14:textId="77777777" w:rsidR="00425A07" w:rsidRPr="00106BE2" w:rsidRDefault="00425A07" w:rsidP="00425A07">
      <w:pPr>
        <w:spacing w:line="23" w:lineRule="atLeast"/>
        <w:ind w:left="1276" w:firstLine="567"/>
        <w:rPr>
          <w:rFonts w:ascii="Arial" w:hAnsi="Arial" w:cs="Arial"/>
          <w:sz w:val="20"/>
          <w:szCs w:val="20"/>
        </w:rPr>
      </w:pPr>
      <w:r w:rsidRPr="00106BE2">
        <w:rPr>
          <w:rFonts w:ascii="Arial" w:hAnsi="Arial" w:cs="Arial"/>
          <w:sz w:val="20"/>
          <w:szCs w:val="20"/>
        </w:rPr>
        <w:t>}</w:t>
      </w:r>
    </w:p>
    <w:p w14:paraId="1B36A208" w14:textId="77777777" w:rsidR="00425A07" w:rsidRPr="00106BE2" w:rsidRDefault="00425A07" w:rsidP="005F100B">
      <w:pPr>
        <w:pStyle w:val="Akapitzlist"/>
        <w:numPr>
          <w:ilvl w:val="0"/>
          <w:numId w:val="41"/>
        </w:numPr>
        <w:spacing w:line="23" w:lineRule="atLeast"/>
        <w:rPr>
          <w:rFonts w:ascii="Arial" w:hAnsi="Arial" w:cs="Arial"/>
          <w:sz w:val="20"/>
          <w:szCs w:val="20"/>
        </w:rPr>
      </w:pPr>
      <w:r w:rsidRPr="00106BE2">
        <w:rPr>
          <w:rFonts w:ascii="Arial" w:hAnsi="Arial" w:cs="Arial"/>
          <w:sz w:val="20"/>
          <w:szCs w:val="20"/>
        </w:rPr>
        <w:t>kolejne liczby od 1 do 100.</w:t>
      </w:r>
    </w:p>
    <w:p w14:paraId="19F2D0B8" w14:textId="77777777" w:rsidR="00425A07" w:rsidRPr="00106BE2" w:rsidRDefault="00425A07" w:rsidP="005F100B">
      <w:pPr>
        <w:pStyle w:val="Akapitzlist"/>
        <w:numPr>
          <w:ilvl w:val="0"/>
          <w:numId w:val="41"/>
        </w:numPr>
        <w:spacing w:line="23" w:lineRule="atLeast"/>
        <w:ind w:left="1418" w:hanging="284"/>
        <w:rPr>
          <w:rFonts w:ascii="Arial" w:hAnsi="Arial" w:cs="Arial"/>
          <w:sz w:val="20"/>
          <w:szCs w:val="20"/>
        </w:rPr>
      </w:pPr>
      <w:r w:rsidRPr="00106BE2">
        <w:rPr>
          <w:rFonts w:ascii="Arial" w:hAnsi="Arial" w:cs="Arial"/>
          <w:sz w:val="20"/>
          <w:szCs w:val="20"/>
        </w:rPr>
        <w:t xml:space="preserve"> wylosowane liczby od 1 do 99.</w:t>
      </w:r>
    </w:p>
    <w:p w14:paraId="133DE515" w14:textId="77777777" w:rsidR="00425A07" w:rsidRPr="00106BE2" w:rsidRDefault="00425A07" w:rsidP="005F100B">
      <w:pPr>
        <w:pStyle w:val="Akapitzlist"/>
        <w:numPr>
          <w:ilvl w:val="0"/>
          <w:numId w:val="41"/>
        </w:numPr>
        <w:spacing w:line="23" w:lineRule="atLeast"/>
        <w:ind w:left="1418" w:hanging="284"/>
        <w:rPr>
          <w:rFonts w:ascii="Arial" w:hAnsi="Arial" w:cs="Arial"/>
          <w:sz w:val="20"/>
          <w:szCs w:val="20"/>
        </w:rPr>
      </w:pPr>
      <w:r w:rsidRPr="00106BE2">
        <w:rPr>
          <w:rFonts w:ascii="Arial" w:hAnsi="Arial" w:cs="Arial"/>
          <w:sz w:val="20"/>
          <w:szCs w:val="20"/>
        </w:rPr>
        <w:t xml:space="preserve"> wczytane z klawiatury liczby tak długo, aż nie zostanie wczytana wartość 0.</w:t>
      </w:r>
    </w:p>
    <w:p w14:paraId="488A1FFC" w14:textId="77777777" w:rsidR="00425A07" w:rsidRPr="00106BE2" w:rsidRDefault="00425A07" w:rsidP="005F100B">
      <w:pPr>
        <w:pStyle w:val="Akapitzlist"/>
        <w:numPr>
          <w:ilvl w:val="0"/>
          <w:numId w:val="41"/>
        </w:numPr>
        <w:spacing w:line="23" w:lineRule="atLeast"/>
        <w:ind w:left="1418" w:hanging="284"/>
        <w:rPr>
          <w:rFonts w:ascii="Arial" w:hAnsi="Arial" w:cs="Arial"/>
          <w:sz w:val="20"/>
          <w:szCs w:val="20"/>
        </w:rPr>
      </w:pPr>
      <w:r w:rsidRPr="00106BE2">
        <w:rPr>
          <w:rFonts w:ascii="Arial" w:hAnsi="Arial" w:cs="Arial"/>
          <w:sz w:val="20"/>
          <w:szCs w:val="20"/>
        </w:rPr>
        <w:t xml:space="preserve"> losowe liczby od 0 do 100 tak długo, aż nie zostanie wylosowana wartość 0. </w:t>
      </w:r>
    </w:p>
    <w:p w14:paraId="75F9D9B7" w14:textId="77777777" w:rsidR="00425A07" w:rsidRPr="00106BE2" w:rsidRDefault="00425A07" w:rsidP="00425A07">
      <w:pPr>
        <w:spacing w:before="100" w:beforeAutospacing="1" w:after="100" w:afterAutospacing="1" w:line="23" w:lineRule="atLeast"/>
        <w:rPr>
          <w:rFonts w:ascii="Arial" w:hAnsi="Arial" w:cs="Arial"/>
          <w:sz w:val="20"/>
          <w:szCs w:val="20"/>
        </w:rPr>
      </w:pPr>
      <w:r w:rsidRPr="00106BE2">
        <w:rPr>
          <w:rFonts w:ascii="Arial" w:hAnsi="Arial" w:cs="Arial"/>
          <w:b/>
          <w:bCs/>
          <w:sz w:val="20"/>
          <w:szCs w:val="20"/>
        </w:rPr>
        <w:t>PROPONOWANE METODY SPRAWDZANIA OSIĄGNIĘĆ EDUKACYJNYCH UCZNIA</w:t>
      </w:r>
    </w:p>
    <w:p w14:paraId="0D223326" w14:textId="77777777" w:rsidR="00425A07" w:rsidRPr="00106BE2" w:rsidRDefault="00425A07" w:rsidP="00425A07">
      <w:pPr>
        <w:spacing w:before="100" w:beforeAutospacing="1" w:after="100" w:afterAutospacing="1" w:line="23" w:lineRule="atLeast"/>
        <w:jc w:val="both"/>
        <w:rPr>
          <w:rFonts w:ascii="Arial" w:eastAsia="Calibri" w:hAnsi="Arial" w:cs="Arial"/>
          <w:sz w:val="20"/>
          <w:szCs w:val="20"/>
        </w:rPr>
      </w:pPr>
      <w:r w:rsidRPr="00106BE2">
        <w:rPr>
          <w:rFonts w:ascii="Arial" w:eastAsia="Arial" w:hAnsi="Arial" w:cs="Arial"/>
          <w:color w:val="000000"/>
          <w:sz w:val="20"/>
          <w:szCs w:val="20"/>
        </w:rPr>
        <w:t xml:space="preserve">Zaleca się, aby osiągnięcia uczniów sprawdzane były systematycznie według kryteriów oceniania kształtującego podanych na początku zajęć. </w:t>
      </w:r>
      <w:r w:rsidRPr="00106BE2">
        <w:rPr>
          <w:rFonts w:ascii="Arial" w:eastAsia="Calibri" w:hAnsi="Arial" w:cs="Arial"/>
          <w:sz w:val="20"/>
          <w:szCs w:val="20"/>
        </w:rPr>
        <w:t>W procesie oceniania osiągnięć edukacyjnych uczniów należy uwzględnić wyniki wszystkich metod sprawdzania efektów kształcenia zastosowanych przez nauczyciela oraz ocenę za wykonane ćwiczenia. Oceniając osiągnięcia uczniów, należy zwrócić uwagę na kreatywność i innowacyjność podawanych rozwiązań.</w:t>
      </w:r>
    </w:p>
    <w:p w14:paraId="74110168" w14:textId="77777777" w:rsidR="00425A07" w:rsidRPr="00106BE2" w:rsidRDefault="00425A07" w:rsidP="00425A07">
      <w:pPr>
        <w:pStyle w:val="Bezodstpw1"/>
        <w:spacing w:before="100" w:beforeAutospacing="1" w:after="100" w:afterAutospacing="1" w:line="23" w:lineRule="atLeast"/>
        <w:jc w:val="both"/>
        <w:rPr>
          <w:rFonts w:ascii="Arial" w:hAnsi="Arial" w:cs="Arial"/>
          <w:sz w:val="20"/>
          <w:szCs w:val="20"/>
        </w:rPr>
      </w:pPr>
      <w:r w:rsidRPr="00106BE2">
        <w:rPr>
          <w:rFonts w:ascii="Arial" w:hAnsi="Arial" w:cs="Arial"/>
          <w:sz w:val="20"/>
          <w:szCs w:val="20"/>
        </w:rPr>
        <w:t>Osiągnięcia uczniów należy oceniać na podstawie: prezentowanych umiejętności przy wykonywaniu zadań praktycznych, ukierunkowanej obserwacji indywidualnej i zespołowej pracy ucznia podczas wykonywania ćwiczeń.</w:t>
      </w:r>
    </w:p>
    <w:p w14:paraId="4B6FF35C" w14:textId="0F4768A8" w:rsidR="00425A07" w:rsidRPr="00106BE2" w:rsidRDefault="00425A07" w:rsidP="00425A07">
      <w:pPr>
        <w:spacing w:before="100" w:beforeAutospacing="1" w:after="100" w:afterAutospacing="1" w:line="23" w:lineRule="atLeast"/>
        <w:rPr>
          <w:rFonts w:ascii="Arial" w:hAnsi="Arial" w:cs="Arial"/>
          <w:sz w:val="20"/>
          <w:szCs w:val="20"/>
        </w:rPr>
      </w:pPr>
      <w:r w:rsidRPr="00106BE2">
        <w:rPr>
          <w:rFonts w:ascii="Arial" w:hAnsi="Arial" w:cs="Arial"/>
          <w:b/>
          <w:bCs/>
          <w:sz w:val="20"/>
          <w:szCs w:val="20"/>
        </w:rPr>
        <w:t>PROPONOW</w:t>
      </w:r>
      <w:r>
        <w:rPr>
          <w:rFonts w:ascii="Arial" w:hAnsi="Arial" w:cs="Arial"/>
          <w:b/>
          <w:bCs/>
          <w:sz w:val="20"/>
          <w:szCs w:val="20"/>
        </w:rPr>
        <w:t>ANE METODY EWALUACJI PRZEDMIOTU</w:t>
      </w:r>
    </w:p>
    <w:p w14:paraId="20D7DE93" w14:textId="0F9A658C" w:rsidR="00425A07" w:rsidRPr="00106BE2" w:rsidRDefault="00425A07" w:rsidP="00425A07">
      <w:pPr>
        <w:pStyle w:val="Bezodstpw1"/>
        <w:spacing w:before="100" w:beforeAutospacing="1" w:after="100" w:afterAutospacing="1" w:line="23" w:lineRule="atLeast"/>
        <w:jc w:val="both"/>
        <w:rPr>
          <w:rFonts w:ascii="Arial" w:hAnsi="Arial" w:cs="Arial"/>
          <w:sz w:val="20"/>
          <w:szCs w:val="20"/>
        </w:rPr>
      </w:pPr>
      <w:r w:rsidRPr="00106BE2">
        <w:rPr>
          <w:rFonts w:ascii="Arial" w:hAnsi="Arial" w:cs="Arial"/>
          <w:sz w:val="20"/>
          <w:szCs w:val="20"/>
        </w:rPr>
        <w:t>Strategia przeprowadzanej ewaluacji będzie polegała analizie danych (oceny zdobywane przez uczniów ze sprawdzianów, kartkówe</w:t>
      </w:r>
      <w:r>
        <w:rPr>
          <w:rFonts w:ascii="Arial" w:hAnsi="Arial" w:cs="Arial"/>
          <w:sz w:val="20"/>
          <w:szCs w:val="20"/>
        </w:rPr>
        <w:t>k i testów oraz zadań i </w:t>
      </w:r>
      <w:r w:rsidRPr="00106BE2">
        <w:rPr>
          <w:rFonts w:ascii="Arial" w:hAnsi="Arial" w:cs="Arial"/>
          <w:sz w:val="20"/>
          <w:szCs w:val="20"/>
        </w:rPr>
        <w:t xml:space="preserve">testów praktycznych) z przedmiotu </w:t>
      </w:r>
      <w:r w:rsidRPr="00106BE2">
        <w:rPr>
          <w:rFonts w:ascii="Arial" w:hAnsi="Arial" w:cs="Arial"/>
          <w:b/>
          <w:bCs/>
          <w:sz w:val="20"/>
          <w:szCs w:val="20"/>
        </w:rPr>
        <w:t>Strony internetowe</w:t>
      </w:r>
      <w:r w:rsidRPr="00106BE2">
        <w:rPr>
          <w:rFonts w:ascii="Arial" w:hAnsi="Arial" w:cs="Arial"/>
          <w:sz w:val="20"/>
          <w:szCs w:val="20"/>
        </w:rPr>
        <w:t xml:space="preserve"> oraz </w:t>
      </w:r>
      <w:r w:rsidRPr="00106BE2">
        <w:rPr>
          <w:rFonts w:ascii="Arial" w:hAnsi="Arial" w:cs="Arial"/>
          <w:b/>
          <w:bCs/>
          <w:sz w:val="20"/>
          <w:szCs w:val="20"/>
        </w:rPr>
        <w:t>Tworzenie i administrowanie stronami internetowymi</w:t>
      </w:r>
      <w:r w:rsidRPr="00106BE2">
        <w:rPr>
          <w:rFonts w:ascii="Arial" w:hAnsi="Arial" w:cs="Arial"/>
          <w:sz w:val="20"/>
          <w:szCs w:val="20"/>
        </w:rPr>
        <w:t>, które są ściśle ze sobą skorelowane. Dodatkowo ważnym elementem strategii jest opracowanie ankiety zwrotnej dla uczniów i rodziców na temat realizowanych treści. Dane zostaną poddane ana</w:t>
      </w:r>
      <w:r>
        <w:rPr>
          <w:rFonts w:ascii="Arial" w:hAnsi="Arial" w:cs="Arial"/>
          <w:sz w:val="20"/>
          <w:szCs w:val="20"/>
        </w:rPr>
        <w:t>lizie ilościowej i jakościowej.</w:t>
      </w:r>
    </w:p>
    <w:p w14:paraId="14827231" w14:textId="33B2EF86" w:rsidR="00425A07" w:rsidRPr="00106BE2" w:rsidRDefault="00425A07" w:rsidP="00425A07">
      <w:pPr>
        <w:pStyle w:val="Bezodstpw1"/>
        <w:spacing w:before="100" w:beforeAutospacing="1" w:after="100" w:afterAutospacing="1" w:line="23" w:lineRule="atLeast"/>
        <w:jc w:val="both"/>
        <w:rPr>
          <w:rFonts w:ascii="Arial" w:hAnsi="Arial" w:cs="Arial"/>
          <w:sz w:val="20"/>
          <w:szCs w:val="20"/>
        </w:rPr>
      </w:pPr>
      <w:r w:rsidRPr="00106BE2">
        <w:rPr>
          <w:rFonts w:ascii="Arial" w:hAnsi="Arial" w:cs="Arial"/>
          <w:sz w:val="20"/>
          <w:szCs w:val="20"/>
        </w:rPr>
        <w:t>Uzyskane wyniki pozwolą na określenie, które zagadnienia sprawiają uczniom problemy, a dzięki temu będzie można skorygować liczbę godzin dydaktycznych, przypisanych</w:t>
      </w:r>
      <w:r>
        <w:rPr>
          <w:rFonts w:ascii="Arial" w:hAnsi="Arial" w:cs="Arial"/>
          <w:sz w:val="20"/>
          <w:szCs w:val="20"/>
        </w:rPr>
        <w:t xml:space="preserve"> do danego działu programowego.</w:t>
      </w:r>
    </w:p>
    <w:p w14:paraId="48ACBDB0" w14:textId="4BE971B7" w:rsidR="00425A07" w:rsidRPr="00F42BBB" w:rsidRDefault="00425A07" w:rsidP="00425A07">
      <w:pPr>
        <w:pStyle w:val="Bezodstpw1"/>
        <w:spacing w:before="100" w:beforeAutospacing="1" w:after="100" w:afterAutospacing="1" w:line="23" w:lineRule="atLeast"/>
        <w:jc w:val="both"/>
        <w:rPr>
          <w:rFonts w:ascii="Arial" w:hAnsi="Arial" w:cs="Arial"/>
          <w:sz w:val="20"/>
          <w:szCs w:val="20"/>
        </w:rPr>
      </w:pPr>
      <w:r w:rsidRPr="00106BE2">
        <w:rPr>
          <w:rFonts w:ascii="Arial" w:hAnsi="Arial" w:cs="Arial"/>
          <w:sz w:val="20"/>
          <w:szCs w:val="20"/>
        </w:rPr>
        <w:t>Również w trakcie realizacji procesu kształcenia, ze względu na szybkość zmian w branży, ewaluacji będzie podlegać</w:t>
      </w:r>
      <w:r>
        <w:rPr>
          <w:rFonts w:ascii="Arial" w:hAnsi="Arial" w:cs="Arial"/>
          <w:sz w:val="20"/>
          <w:szCs w:val="20"/>
        </w:rPr>
        <w:t xml:space="preserve"> również przekazywany materiał.</w:t>
      </w:r>
    </w:p>
    <w:p w14:paraId="6A4F7858" w14:textId="77777777" w:rsidR="00287DD6" w:rsidRDefault="00287DD6">
      <w:pPr>
        <w:spacing w:after="160" w:line="259" w:lineRule="auto"/>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14:paraId="0D67B2C1" w14:textId="1A5C8463" w:rsidR="00287DD6" w:rsidRPr="00287DD6" w:rsidRDefault="00287DD6" w:rsidP="005F100B">
      <w:pPr>
        <w:pStyle w:val="Nagwek2"/>
        <w:numPr>
          <w:ilvl w:val="0"/>
          <w:numId w:val="16"/>
        </w:numPr>
        <w:ind w:hanging="578"/>
        <w:rPr>
          <w:rFonts w:cs="Arial"/>
          <w:b w:val="0"/>
          <w:color w:val="000000" w:themeColor="text1"/>
          <w:szCs w:val="24"/>
        </w:rPr>
      </w:pPr>
      <w:bookmarkStart w:id="17" w:name="_Toc18484471"/>
      <w:r w:rsidRPr="00287DD6">
        <w:rPr>
          <w:rFonts w:cs="Arial"/>
          <w:color w:val="000000" w:themeColor="text1"/>
          <w:szCs w:val="24"/>
        </w:rPr>
        <w:t>Tworzenie i zarządzanie bazami danych</w:t>
      </w:r>
      <w:bookmarkEnd w:id="17"/>
    </w:p>
    <w:p w14:paraId="1F4B89FF" w14:textId="77777777" w:rsidR="00927FAA" w:rsidRDefault="00927FAA" w:rsidP="00927FAA">
      <w:pPr>
        <w:spacing w:after="0"/>
        <w:rPr>
          <w:rFonts w:ascii="Arial" w:hAnsi="Arial" w:cs="Arial"/>
          <w:sz w:val="20"/>
          <w:szCs w:val="20"/>
        </w:rPr>
      </w:pPr>
    </w:p>
    <w:p w14:paraId="46A56AA2" w14:textId="77777777" w:rsidR="00C232D1" w:rsidRPr="00C0018A" w:rsidRDefault="00C232D1" w:rsidP="00C232D1">
      <w:pPr>
        <w:spacing w:before="120" w:after="120"/>
        <w:rPr>
          <w:rFonts w:ascii="Arial" w:hAnsi="Arial" w:cs="Arial"/>
          <w:b/>
          <w:bCs/>
          <w:sz w:val="20"/>
          <w:szCs w:val="20"/>
        </w:rPr>
      </w:pPr>
      <w:r w:rsidRPr="00EF0E82">
        <w:rPr>
          <w:rFonts w:ascii="Arial" w:hAnsi="Arial" w:cs="Arial"/>
          <w:b/>
          <w:bCs/>
          <w:sz w:val="20"/>
          <w:szCs w:val="20"/>
        </w:rPr>
        <w:t>Cele ogólne przedmiotu </w:t>
      </w:r>
    </w:p>
    <w:p w14:paraId="52F8A7B6" w14:textId="77777777" w:rsidR="00C232D1" w:rsidRPr="00EF0E82" w:rsidRDefault="00C232D1" w:rsidP="005F100B">
      <w:pPr>
        <w:numPr>
          <w:ilvl w:val="1"/>
          <w:numId w:val="73"/>
        </w:numPr>
        <w:tabs>
          <w:tab w:val="clear" w:pos="1440"/>
          <w:tab w:val="num" w:pos="993"/>
        </w:tabs>
        <w:spacing w:after="0"/>
        <w:ind w:left="993" w:hanging="709"/>
        <w:jc w:val="both"/>
        <w:rPr>
          <w:rFonts w:ascii="Arial" w:hAnsi="Arial" w:cs="Arial"/>
          <w:sz w:val="20"/>
          <w:szCs w:val="20"/>
        </w:rPr>
      </w:pPr>
      <w:r w:rsidRPr="00EF0E82">
        <w:rPr>
          <w:rFonts w:ascii="Arial" w:hAnsi="Arial" w:cs="Arial"/>
          <w:sz w:val="20"/>
          <w:szCs w:val="20"/>
        </w:rPr>
        <w:t>Poznanie zasad tworzenia diagramów E/R;</w:t>
      </w:r>
    </w:p>
    <w:p w14:paraId="2846C94F" w14:textId="77777777" w:rsidR="00C232D1" w:rsidRPr="00EF0E82" w:rsidRDefault="00C232D1" w:rsidP="005F100B">
      <w:pPr>
        <w:numPr>
          <w:ilvl w:val="1"/>
          <w:numId w:val="73"/>
        </w:numPr>
        <w:tabs>
          <w:tab w:val="clear" w:pos="1440"/>
          <w:tab w:val="num" w:pos="993"/>
        </w:tabs>
        <w:spacing w:after="0"/>
        <w:ind w:left="993" w:hanging="709"/>
        <w:jc w:val="both"/>
        <w:rPr>
          <w:rFonts w:ascii="Arial" w:hAnsi="Arial" w:cs="Arial"/>
          <w:sz w:val="20"/>
          <w:szCs w:val="20"/>
        </w:rPr>
      </w:pPr>
      <w:r w:rsidRPr="00EF0E82">
        <w:rPr>
          <w:rFonts w:ascii="Arial" w:hAnsi="Arial" w:cs="Arial"/>
          <w:sz w:val="20"/>
          <w:szCs w:val="20"/>
        </w:rPr>
        <w:t>Nabycie umiejętności projektowania baz danych;</w:t>
      </w:r>
    </w:p>
    <w:p w14:paraId="3EA5AD85" w14:textId="77777777" w:rsidR="00C232D1" w:rsidRPr="00EF0E82" w:rsidRDefault="00C232D1" w:rsidP="005F100B">
      <w:pPr>
        <w:numPr>
          <w:ilvl w:val="1"/>
          <w:numId w:val="73"/>
        </w:numPr>
        <w:tabs>
          <w:tab w:val="clear" w:pos="1440"/>
          <w:tab w:val="num" w:pos="993"/>
        </w:tabs>
        <w:spacing w:after="0"/>
        <w:ind w:left="993" w:hanging="709"/>
        <w:jc w:val="both"/>
        <w:rPr>
          <w:rFonts w:ascii="Arial" w:hAnsi="Arial" w:cs="Arial"/>
          <w:sz w:val="20"/>
          <w:szCs w:val="20"/>
        </w:rPr>
      </w:pPr>
      <w:r w:rsidRPr="00EF0E82">
        <w:rPr>
          <w:rFonts w:ascii="Arial" w:hAnsi="Arial" w:cs="Arial"/>
          <w:sz w:val="20"/>
          <w:szCs w:val="20"/>
        </w:rPr>
        <w:t>Nabycie umiejętności administrowania bazami danych;</w:t>
      </w:r>
    </w:p>
    <w:p w14:paraId="74FEAEA4" w14:textId="77777777" w:rsidR="00C232D1" w:rsidRPr="00EF0E82" w:rsidRDefault="00C232D1" w:rsidP="005F100B">
      <w:pPr>
        <w:numPr>
          <w:ilvl w:val="1"/>
          <w:numId w:val="73"/>
        </w:numPr>
        <w:tabs>
          <w:tab w:val="clear" w:pos="1440"/>
          <w:tab w:val="num" w:pos="993"/>
        </w:tabs>
        <w:spacing w:after="0"/>
        <w:ind w:left="993" w:hanging="709"/>
        <w:jc w:val="both"/>
        <w:rPr>
          <w:rFonts w:ascii="Arial" w:hAnsi="Arial" w:cs="Arial"/>
          <w:sz w:val="20"/>
          <w:szCs w:val="20"/>
        </w:rPr>
      </w:pPr>
      <w:r w:rsidRPr="00EF0E82">
        <w:rPr>
          <w:rFonts w:ascii="Arial" w:hAnsi="Arial" w:cs="Arial"/>
          <w:sz w:val="20"/>
          <w:szCs w:val="20"/>
        </w:rPr>
        <w:t>Nabycie umiejętności stosowania strukturalnego języka zapytań SQL;</w:t>
      </w:r>
    </w:p>
    <w:p w14:paraId="697EB5EC" w14:textId="77777777" w:rsidR="00C232D1" w:rsidRPr="00C0018A" w:rsidRDefault="00C232D1" w:rsidP="00C232D1">
      <w:pPr>
        <w:spacing w:before="120" w:after="0"/>
        <w:rPr>
          <w:rFonts w:ascii="Arial" w:hAnsi="Arial" w:cs="Arial"/>
          <w:b/>
          <w:bCs/>
          <w:sz w:val="20"/>
          <w:szCs w:val="20"/>
        </w:rPr>
      </w:pPr>
      <w:r w:rsidRPr="00EF0E82">
        <w:rPr>
          <w:rFonts w:ascii="Arial" w:hAnsi="Arial" w:cs="Arial"/>
          <w:b/>
          <w:bCs/>
          <w:sz w:val="20"/>
          <w:szCs w:val="20"/>
        </w:rPr>
        <w:t>Cele operacyjne</w:t>
      </w:r>
    </w:p>
    <w:p w14:paraId="3D1611C0" w14:textId="77777777" w:rsidR="00C232D1" w:rsidRPr="00C0018A" w:rsidRDefault="00C232D1" w:rsidP="00C232D1">
      <w:pPr>
        <w:spacing w:after="0"/>
        <w:ind w:left="568"/>
        <w:rPr>
          <w:rFonts w:ascii="Arial" w:hAnsi="Arial" w:cs="Arial"/>
          <w:b/>
          <w:bCs/>
          <w:sz w:val="20"/>
          <w:szCs w:val="20"/>
        </w:rPr>
      </w:pPr>
      <w:r w:rsidRPr="00EF0E82">
        <w:rPr>
          <w:rFonts w:ascii="Arial" w:hAnsi="Arial" w:cs="Arial"/>
          <w:b/>
          <w:bCs/>
          <w:sz w:val="20"/>
          <w:szCs w:val="20"/>
        </w:rPr>
        <w:t>Uczeń potrafi:</w:t>
      </w:r>
    </w:p>
    <w:p w14:paraId="12B3C5A0" w14:textId="1C333861" w:rsidR="00C232D1" w:rsidRPr="00EF0E82" w:rsidRDefault="00C232D1" w:rsidP="005F100B">
      <w:pPr>
        <w:numPr>
          <w:ilvl w:val="0"/>
          <w:numId w:val="74"/>
        </w:numPr>
        <w:tabs>
          <w:tab w:val="clear" w:pos="720"/>
          <w:tab w:val="num" w:pos="1560"/>
        </w:tabs>
        <w:spacing w:after="0"/>
        <w:ind w:left="1560" w:hanging="709"/>
        <w:rPr>
          <w:rFonts w:ascii="Arial" w:hAnsi="Arial" w:cs="Arial"/>
          <w:sz w:val="20"/>
          <w:szCs w:val="20"/>
        </w:rPr>
      </w:pPr>
      <w:r>
        <w:rPr>
          <w:rFonts w:ascii="Arial" w:hAnsi="Arial" w:cs="Arial"/>
          <w:sz w:val="20"/>
          <w:szCs w:val="20"/>
        </w:rPr>
        <w:t>z</w:t>
      </w:r>
      <w:r w:rsidRPr="00EF0E82">
        <w:rPr>
          <w:rFonts w:ascii="Arial" w:hAnsi="Arial" w:cs="Arial"/>
          <w:sz w:val="20"/>
          <w:szCs w:val="20"/>
        </w:rPr>
        <w:t>definiować składowe diagramów E/R,</w:t>
      </w:r>
    </w:p>
    <w:p w14:paraId="15B13A8F" w14:textId="3BC61F2E" w:rsidR="00C232D1" w:rsidRPr="00EF0E82" w:rsidRDefault="00C232D1" w:rsidP="005F100B">
      <w:pPr>
        <w:numPr>
          <w:ilvl w:val="0"/>
          <w:numId w:val="74"/>
        </w:numPr>
        <w:tabs>
          <w:tab w:val="clear" w:pos="720"/>
          <w:tab w:val="num" w:pos="1560"/>
        </w:tabs>
        <w:spacing w:after="0"/>
        <w:ind w:left="1560" w:hanging="709"/>
        <w:rPr>
          <w:rFonts w:ascii="Arial" w:hAnsi="Arial" w:cs="Arial"/>
          <w:sz w:val="20"/>
          <w:szCs w:val="20"/>
        </w:rPr>
      </w:pPr>
      <w:r>
        <w:rPr>
          <w:rFonts w:ascii="Arial" w:hAnsi="Arial" w:cs="Arial"/>
          <w:sz w:val="20"/>
          <w:szCs w:val="20"/>
        </w:rPr>
        <w:t>dob</w:t>
      </w:r>
      <w:r w:rsidRPr="00EF0E82">
        <w:rPr>
          <w:rFonts w:ascii="Arial" w:hAnsi="Arial" w:cs="Arial"/>
          <w:sz w:val="20"/>
          <w:szCs w:val="20"/>
        </w:rPr>
        <w:t>rać elementy diagramów E/R;</w:t>
      </w:r>
    </w:p>
    <w:p w14:paraId="4B20329A" w14:textId="3AA6EF1E" w:rsidR="00C232D1" w:rsidRPr="00EF0E82" w:rsidRDefault="00C232D1" w:rsidP="005F100B">
      <w:pPr>
        <w:numPr>
          <w:ilvl w:val="0"/>
          <w:numId w:val="74"/>
        </w:numPr>
        <w:tabs>
          <w:tab w:val="clear" w:pos="720"/>
          <w:tab w:val="num" w:pos="1560"/>
        </w:tabs>
        <w:spacing w:after="0"/>
        <w:ind w:left="1560" w:hanging="709"/>
        <w:rPr>
          <w:rFonts w:ascii="Arial" w:hAnsi="Arial" w:cs="Arial"/>
          <w:sz w:val="20"/>
          <w:szCs w:val="20"/>
        </w:rPr>
      </w:pPr>
      <w:r>
        <w:rPr>
          <w:rFonts w:ascii="Arial" w:hAnsi="Arial" w:cs="Arial"/>
          <w:sz w:val="20"/>
          <w:szCs w:val="20"/>
        </w:rPr>
        <w:t>za</w:t>
      </w:r>
      <w:r w:rsidRPr="00EF0E82">
        <w:rPr>
          <w:rFonts w:ascii="Arial" w:hAnsi="Arial" w:cs="Arial"/>
          <w:sz w:val="20"/>
          <w:szCs w:val="20"/>
        </w:rPr>
        <w:t>stosować polecenia języka SQL do tworzenia baz danych,</w:t>
      </w:r>
    </w:p>
    <w:p w14:paraId="2D420FB2" w14:textId="31302FB6" w:rsidR="00C232D1" w:rsidRPr="00EF0E82" w:rsidRDefault="00C232D1" w:rsidP="005F100B">
      <w:pPr>
        <w:numPr>
          <w:ilvl w:val="0"/>
          <w:numId w:val="74"/>
        </w:numPr>
        <w:tabs>
          <w:tab w:val="clear" w:pos="720"/>
          <w:tab w:val="num" w:pos="1560"/>
        </w:tabs>
        <w:spacing w:after="0"/>
        <w:ind w:left="1560" w:hanging="709"/>
        <w:rPr>
          <w:rFonts w:ascii="Arial" w:hAnsi="Arial" w:cs="Arial"/>
          <w:sz w:val="20"/>
          <w:szCs w:val="20"/>
        </w:rPr>
      </w:pPr>
      <w:r>
        <w:rPr>
          <w:rFonts w:ascii="Arial" w:hAnsi="Arial" w:cs="Arial"/>
          <w:sz w:val="20"/>
          <w:szCs w:val="20"/>
        </w:rPr>
        <w:t>za</w:t>
      </w:r>
      <w:r w:rsidRPr="00EF0E82">
        <w:rPr>
          <w:rFonts w:ascii="Arial" w:hAnsi="Arial" w:cs="Arial"/>
          <w:sz w:val="20"/>
          <w:szCs w:val="20"/>
        </w:rPr>
        <w:t>stosować polecenia języka SQL do modyfikowania baz danych,</w:t>
      </w:r>
    </w:p>
    <w:p w14:paraId="5A60D9A8" w14:textId="20A31C7B" w:rsidR="00C232D1" w:rsidRPr="00EF0E82" w:rsidRDefault="00C232D1" w:rsidP="005F100B">
      <w:pPr>
        <w:numPr>
          <w:ilvl w:val="0"/>
          <w:numId w:val="74"/>
        </w:numPr>
        <w:tabs>
          <w:tab w:val="clear" w:pos="720"/>
          <w:tab w:val="num" w:pos="1560"/>
        </w:tabs>
        <w:spacing w:after="0"/>
        <w:ind w:left="1560" w:hanging="709"/>
        <w:rPr>
          <w:rFonts w:ascii="Arial" w:hAnsi="Arial" w:cs="Arial"/>
          <w:sz w:val="20"/>
          <w:szCs w:val="20"/>
        </w:rPr>
      </w:pPr>
      <w:r>
        <w:rPr>
          <w:rFonts w:ascii="Arial" w:hAnsi="Arial" w:cs="Arial"/>
          <w:sz w:val="20"/>
          <w:szCs w:val="20"/>
        </w:rPr>
        <w:t>za</w:t>
      </w:r>
      <w:r w:rsidRPr="00EF0E82">
        <w:rPr>
          <w:rFonts w:ascii="Arial" w:hAnsi="Arial" w:cs="Arial"/>
          <w:sz w:val="20"/>
          <w:szCs w:val="20"/>
        </w:rPr>
        <w:t>stosować polecenia języka SQL do tworzenia zapytań w bazach danych,</w:t>
      </w:r>
    </w:p>
    <w:p w14:paraId="508AF27F" w14:textId="2C88597A" w:rsidR="00C232D1" w:rsidRPr="00EF0E82" w:rsidRDefault="00C232D1" w:rsidP="005F100B">
      <w:pPr>
        <w:numPr>
          <w:ilvl w:val="0"/>
          <w:numId w:val="74"/>
        </w:numPr>
        <w:tabs>
          <w:tab w:val="clear" w:pos="720"/>
          <w:tab w:val="num" w:pos="1560"/>
        </w:tabs>
        <w:spacing w:after="0"/>
        <w:ind w:left="1560" w:hanging="709"/>
        <w:rPr>
          <w:rFonts w:ascii="Arial" w:hAnsi="Arial" w:cs="Arial"/>
          <w:sz w:val="20"/>
          <w:szCs w:val="20"/>
        </w:rPr>
      </w:pPr>
      <w:r>
        <w:rPr>
          <w:rFonts w:ascii="Arial" w:hAnsi="Arial" w:cs="Arial"/>
          <w:sz w:val="20"/>
          <w:szCs w:val="20"/>
        </w:rPr>
        <w:t>za</w:t>
      </w:r>
      <w:r w:rsidRPr="00EF0E82">
        <w:rPr>
          <w:rFonts w:ascii="Arial" w:hAnsi="Arial" w:cs="Arial"/>
          <w:sz w:val="20"/>
          <w:szCs w:val="20"/>
        </w:rPr>
        <w:t>stosować polecenia języka SQL do tworzenia skryptów,</w:t>
      </w:r>
    </w:p>
    <w:p w14:paraId="7D85E4A0" w14:textId="05DD590B" w:rsidR="00C232D1" w:rsidRPr="00EF0E82" w:rsidRDefault="00C232D1" w:rsidP="005F100B">
      <w:pPr>
        <w:numPr>
          <w:ilvl w:val="0"/>
          <w:numId w:val="74"/>
        </w:numPr>
        <w:tabs>
          <w:tab w:val="clear" w:pos="720"/>
          <w:tab w:val="num" w:pos="1560"/>
        </w:tabs>
        <w:spacing w:after="0"/>
        <w:ind w:left="1560" w:hanging="709"/>
        <w:rPr>
          <w:rFonts w:ascii="Arial" w:hAnsi="Arial" w:cs="Arial"/>
          <w:sz w:val="20"/>
          <w:szCs w:val="20"/>
        </w:rPr>
      </w:pPr>
      <w:r>
        <w:rPr>
          <w:rFonts w:ascii="Arial" w:hAnsi="Arial" w:cs="Arial"/>
          <w:sz w:val="20"/>
          <w:szCs w:val="20"/>
        </w:rPr>
        <w:t>za</w:t>
      </w:r>
      <w:r w:rsidRPr="00EF0E82">
        <w:rPr>
          <w:rFonts w:ascii="Arial" w:hAnsi="Arial" w:cs="Arial"/>
          <w:sz w:val="20"/>
          <w:szCs w:val="20"/>
        </w:rPr>
        <w:t>stosować polecenia języka SQL do zarządzania bazami danych,</w:t>
      </w:r>
    </w:p>
    <w:p w14:paraId="14A0BCF2" w14:textId="17ADA58F" w:rsidR="00C232D1" w:rsidRPr="00EF0E82" w:rsidRDefault="00C232D1" w:rsidP="005F100B">
      <w:pPr>
        <w:numPr>
          <w:ilvl w:val="0"/>
          <w:numId w:val="74"/>
        </w:numPr>
        <w:tabs>
          <w:tab w:val="clear" w:pos="720"/>
          <w:tab w:val="num" w:pos="1560"/>
        </w:tabs>
        <w:spacing w:after="0"/>
        <w:ind w:left="1560" w:hanging="709"/>
        <w:rPr>
          <w:rFonts w:ascii="Arial" w:hAnsi="Arial" w:cs="Arial"/>
          <w:sz w:val="20"/>
          <w:szCs w:val="20"/>
        </w:rPr>
      </w:pPr>
      <w:r>
        <w:rPr>
          <w:rFonts w:ascii="Arial" w:hAnsi="Arial" w:cs="Arial"/>
          <w:sz w:val="20"/>
          <w:szCs w:val="20"/>
        </w:rPr>
        <w:t>za</w:t>
      </w:r>
      <w:r w:rsidRPr="00EF0E82">
        <w:rPr>
          <w:rFonts w:ascii="Arial" w:hAnsi="Arial" w:cs="Arial"/>
          <w:sz w:val="20"/>
          <w:szCs w:val="20"/>
        </w:rPr>
        <w:t>stosować polecenia języka SQL do naprawy baz danych,</w:t>
      </w:r>
    </w:p>
    <w:p w14:paraId="757D5C43" w14:textId="7BB51904" w:rsidR="00C232D1" w:rsidRPr="00C0018A" w:rsidRDefault="00C232D1" w:rsidP="005F100B">
      <w:pPr>
        <w:numPr>
          <w:ilvl w:val="0"/>
          <w:numId w:val="74"/>
        </w:numPr>
        <w:tabs>
          <w:tab w:val="clear" w:pos="720"/>
          <w:tab w:val="num" w:pos="1560"/>
        </w:tabs>
        <w:spacing w:after="0"/>
        <w:ind w:left="1560" w:hanging="709"/>
        <w:rPr>
          <w:rFonts w:ascii="Arial" w:hAnsi="Arial" w:cs="Arial"/>
          <w:sz w:val="20"/>
          <w:szCs w:val="20"/>
        </w:rPr>
      </w:pPr>
      <w:r>
        <w:rPr>
          <w:rFonts w:ascii="Arial" w:hAnsi="Arial" w:cs="Arial"/>
          <w:sz w:val="20"/>
          <w:szCs w:val="20"/>
        </w:rPr>
        <w:t>za</w:t>
      </w:r>
      <w:r w:rsidRPr="00C0018A">
        <w:rPr>
          <w:rFonts w:ascii="Arial" w:hAnsi="Arial" w:cs="Arial"/>
          <w:sz w:val="20"/>
          <w:szCs w:val="20"/>
        </w:rPr>
        <w:t>stosować narzędzia typu phpMyAdmin do realizacji punktów 1) - 8).</w:t>
      </w:r>
    </w:p>
    <w:p w14:paraId="4EDC9E3D" w14:textId="77777777" w:rsidR="00C232D1" w:rsidRPr="00EF0E82" w:rsidRDefault="00C232D1" w:rsidP="00C232D1">
      <w:pPr>
        <w:jc w:val="both"/>
        <w:rPr>
          <w:rFonts w:ascii="Arial" w:hAnsi="Arial" w:cs="Arial"/>
          <w:sz w:val="20"/>
          <w:szCs w:val="20"/>
        </w:rPr>
      </w:pPr>
      <w:r w:rsidRPr="00EF0E82">
        <w:rPr>
          <w:rFonts w:ascii="Arial" w:hAnsi="Arial" w:cs="Arial"/>
          <w:b/>
          <w:bCs/>
          <w:sz w:val="20"/>
          <w:szCs w:val="20"/>
        </w:rPr>
        <w:t>MATERIAŁ NAUCZANIA</w:t>
      </w:r>
    </w:p>
    <w:tbl>
      <w:tblPr>
        <w:tblW w:w="13892" w:type="dxa"/>
        <w:tblInd w:w="-152" w:type="dxa"/>
        <w:tblLayout w:type="fixed"/>
        <w:tblCellMar>
          <w:left w:w="0" w:type="dxa"/>
          <w:right w:w="0" w:type="dxa"/>
        </w:tblCellMar>
        <w:tblLook w:val="04A0" w:firstRow="1" w:lastRow="0" w:firstColumn="1" w:lastColumn="0" w:noHBand="0" w:noVBand="1"/>
      </w:tblPr>
      <w:tblGrid>
        <w:gridCol w:w="1702"/>
        <w:gridCol w:w="1842"/>
        <w:gridCol w:w="851"/>
        <w:gridCol w:w="4536"/>
        <w:gridCol w:w="3827"/>
        <w:gridCol w:w="1134"/>
      </w:tblGrid>
      <w:tr w:rsidR="00C232D1" w:rsidRPr="00EF0E82" w14:paraId="032B54C7" w14:textId="77777777" w:rsidTr="002C3B35">
        <w:trPr>
          <w:trHeight w:val="722"/>
        </w:trPr>
        <w:tc>
          <w:tcPr>
            <w:tcW w:w="1702"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00AF6F9E" w14:textId="77777777" w:rsidR="00C232D1" w:rsidRPr="00EF0E82" w:rsidRDefault="00C232D1" w:rsidP="002C3B35">
            <w:pPr>
              <w:spacing w:after="0"/>
              <w:jc w:val="both"/>
              <w:rPr>
                <w:rFonts w:ascii="Arial" w:hAnsi="Arial" w:cs="Arial"/>
                <w:sz w:val="20"/>
                <w:szCs w:val="20"/>
              </w:rPr>
            </w:pPr>
            <w:r w:rsidRPr="00EF0E82">
              <w:rPr>
                <w:rFonts w:ascii="Arial" w:hAnsi="Arial" w:cs="Arial"/>
                <w:b/>
                <w:bCs/>
                <w:sz w:val="20"/>
                <w:szCs w:val="20"/>
              </w:rPr>
              <w:t>Dział programowy</w:t>
            </w:r>
          </w:p>
        </w:tc>
        <w:tc>
          <w:tcPr>
            <w:tcW w:w="1842"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6559B1A0" w14:textId="77777777" w:rsidR="00C232D1" w:rsidRPr="00EF0E82" w:rsidRDefault="00C232D1" w:rsidP="002C3B35">
            <w:pPr>
              <w:spacing w:after="0"/>
              <w:jc w:val="both"/>
              <w:rPr>
                <w:rFonts w:ascii="Arial" w:hAnsi="Arial" w:cs="Arial"/>
                <w:sz w:val="20"/>
                <w:szCs w:val="20"/>
              </w:rPr>
            </w:pPr>
            <w:r w:rsidRPr="00EF0E82">
              <w:rPr>
                <w:rFonts w:ascii="Arial" w:hAnsi="Arial" w:cs="Arial"/>
                <w:b/>
                <w:bCs/>
                <w:sz w:val="20"/>
                <w:szCs w:val="20"/>
              </w:rPr>
              <w:t>Tematy jednostek metodycznych</w:t>
            </w:r>
          </w:p>
        </w:tc>
        <w:tc>
          <w:tcPr>
            <w:tcW w:w="851"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tcPr>
          <w:p w14:paraId="3D002DEE" w14:textId="2A2B4E4F" w:rsidR="00C232D1" w:rsidRPr="00EF0E82" w:rsidRDefault="00907A24" w:rsidP="002C3B35">
            <w:pPr>
              <w:spacing w:after="0"/>
              <w:jc w:val="both"/>
              <w:rPr>
                <w:rFonts w:ascii="Arial" w:hAnsi="Arial" w:cs="Arial"/>
                <w:sz w:val="20"/>
                <w:szCs w:val="20"/>
              </w:rPr>
            </w:pPr>
            <w:r w:rsidRPr="00F42BBB">
              <w:rPr>
                <w:rFonts w:ascii="Arial" w:hAnsi="Arial" w:cs="Arial"/>
                <w:b/>
                <w:bCs/>
                <w:sz w:val="20"/>
                <w:szCs w:val="20"/>
              </w:rPr>
              <w:t>Liczba godz.</w:t>
            </w:r>
          </w:p>
        </w:tc>
        <w:tc>
          <w:tcPr>
            <w:tcW w:w="8363"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4AEECA7E" w14:textId="77777777" w:rsidR="00C232D1" w:rsidRPr="00EF0E82" w:rsidRDefault="00C232D1" w:rsidP="002C3B35">
            <w:pPr>
              <w:spacing w:after="0"/>
              <w:jc w:val="both"/>
              <w:rPr>
                <w:rFonts w:ascii="Arial" w:hAnsi="Arial" w:cs="Arial"/>
                <w:sz w:val="20"/>
                <w:szCs w:val="20"/>
              </w:rPr>
            </w:pPr>
            <w:r w:rsidRPr="00EF0E82">
              <w:rPr>
                <w:rFonts w:ascii="Arial" w:hAnsi="Arial" w:cs="Arial"/>
                <w:b/>
                <w:bCs/>
                <w:sz w:val="20"/>
                <w:szCs w:val="20"/>
              </w:rPr>
              <w:t>Wymagania programowe</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45DB251B" w14:textId="77777777" w:rsidR="00C232D1" w:rsidRPr="00EF0E82" w:rsidRDefault="00C232D1" w:rsidP="002C3B35">
            <w:pPr>
              <w:spacing w:after="0"/>
              <w:jc w:val="both"/>
              <w:rPr>
                <w:rFonts w:ascii="Arial" w:hAnsi="Arial" w:cs="Arial"/>
                <w:sz w:val="20"/>
                <w:szCs w:val="20"/>
              </w:rPr>
            </w:pPr>
            <w:r w:rsidRPr="00EF0E82">
              <w:rPr>
                <w:rFonts w:ascii="Arial" w:hAnsi="Arial" w:cs="Arial"/>
                <w:b/>
                <w:bCs/>
                <w:sz w:val="20"/>
                <w:szCs w:val="20"/>
              </w:rPr>
              <w:t>Uwagi o realizacji</w:t>
            </w:r>
          </w:p>
        </w:tc>
      </w:tr>
      <w:tr w:rsidR="00C232D1" w:rsidRPr="00EF0E82" w14:paraId="4B943113" w14:textId="77777777" w:rsidTr="002C3B35">
        <w:trPr>
          <w:trHeight w:val="353"/>
        </w:trPr>
        <w:tc>
          <w:tcPr>
            <w:tcW w:w="1702" w:type="dxa"/>
            <w:vMerge/>
            <w:tcBorders>
              <w:top w:val="single" w:sz="8" w:space="0" w:color="FFFFFF"/>
              <w:left w:val="single" w:sz="8" w:space="0" w:color="FFFFFF"/>
              <w:bottom w:val="single" w:sz="24" w:space="0" w:color="FFFFFF"/>
              <w:right w:val="single" w:sz="8" w:space="0" w:color="FFFFFF"/>
            </w:tcBorders>
            <w:vAlign w:val="center"/>
            <w:hideMark/>
          </w:tcPr>
          <w:p w14:paraId="30601336" w14:textId="77777777" w:rsidR="00C232D1" w:rsidRPr="00EF0E82" w:rsidRDefault="00C232D1" w:rsidP="002C3B35">
            <w:pPr>
              <w:spacing w:after="0"/>
              <w:jc w:val="both"/>
              <w:rPr>
                <w:rFonts w:ascii="Arial" w:hAnsi="Arial" w:cs="Arial"/>
                <w:sz w:val="20"/>
                <w:szCs w:val="20"/>
              </w:rPr>
            </w:pPr>
          </w:p>
        </w:tc>
        <w:tc>
          <w:tcPr>
            <w:tcW w:w="1842" w:type="dxa"/>
            <w:vMerge/>
            <w:tcBorders>
              <w:top w:val="single" w:sz="8" w:space="0" w:color="FFFFFF"/>
              <w:left w:val="single" w:sz="8" w:space="0" w:color="FFFFFF"/>
              <w:bottom w:val="single" w:sz="24" w:space="0" w:color="FFFFFF"/>
              <w:right w:val="single" w:sz="8" w:space="0" w:color="FFFFFF"/>
            </w:tcBorders>
            <w:vAlign w:val="center"/>
            <w:hideMark/>
          </w:tcPr>
          <w:p w14:paraId="70CDCBF1" w14:textId="77777777" w:rsidR="00C232D1" w:rsidRPr="00EF0E82" w:rsidRDefault="00C232D1" w:rsidP="002C3B35">
            <w:pPr>
              <w:spacing w:after="0"/>
              <w:jc w:val="both"/>
              <w:rPr>
                <w:rFonts w:ascii="Arial" w:hAnsi="Arial" w:cs="Arial"/>
                <w:sz w:val="20"/>
                <w:szCs w:val="20"/>
              </w:rPr>
            </w:pPr>
          </w:p>
        </w:tc>
        <w:tc>
          <w:tcPr>
            <w:tcW w:w="851" w:type="dxa"/>
            <w:vMerge/>
            <w:tcBorders>
              <w:top w:val="single" w:sz="8" w:space="0" w:color="FFFFFF"/>
              <w:left w:val="single" w:sz="8" w:space="0" w:color="FFFFFF"/>
              <w:bottom w:val="single" w:sz="24" w:space="0" w:color="FFFFFF"/>
              <w:right w:val="single" w:sz="8" w:space="0" w:color="FFFFFF"/>
            </w:tcBorders>
            <w:vAlign w:val="center"/>
          </w:tcPr>
          <w:p w14:paraId="2215DEC7" w14:textId="77777777" w:rsidR="00C232D1" w:rsidRPr="00EF0E82" w:rsidRDefault="00C232D1" w:rsidP="002C3B35">
            <w:pPr>
              <w:spacing w:after="0"/>
              <w:jc w:val="both"/>
              <w:rPr>
                <w:rFonts w:ascii="Arial" w:hAnsi="Arial" w:cs="Arial"/>
                <w:sz w:val="20"/>
                <w:szCs w:val="20"/>
              </w:rPr>
            </w:pPr>
          </w:p>
        </w:tc>
        <w:tc>
          <w:tcPr>
            <w:tcW w:w="4536"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3C104672" w14:textId="77777777" w:rsidR="00C232D1" w:rsidRPr="00EF0E82" w:rsidRDefault="00C232D1" w:rsidP="002C3B35">
            <w:pPr>
              <w:spacing w:after="0"/>
              <w:jc w:val="both"/>
              <w:rPr>
                <w:rFonts w:ascii="Arial" w:hAnsi="Arial" w:cs="Arial"/>
                <w:sz w:val="20"/>
                <w:szCs w:val="20"/>
              </w:rPr>
            </w:pPr>
            <w:r w:rsidRPr="00EF0E82">
              <w:rPr>
                <w:rFonts w:ascii="Arial" w:hAnsi="Arial" w:cs="Arial"/>
                <w:sz w:val="20"/>
                <w:szCs w:val="20"/>
              </w:rPr>
              <w:t>Podstawowe</w:t>
            </w:r>
          </w:p>
          <w:p w14:paraId="576B4832" w14:textId="77777777" w:rsidR="00C232D1" w:rsidRPr="00EF0E82" w:rsidRDefault="00C232D1" w:rsidP="002C3B35">
            <w:pPr>
              <w:spacing w:after="0"/>
              <w:jc w:val="both"/>
              <w:rPr>
                <w:rFonts w:ascii="Arial" w:hAnsi="Arial" w:cs="Arial"/>
                <w:sz w:val="20"/>
                <w:szCs w:val="20"/>
              </w:rPr>
            </w:pPr>
            <w:r w:rsidRPr="00EF0E82">
              <w:rPr>
                <w:rFonts w:ascii="Arial" w:hAnsi="Arial" w:cs="Arial"/>
                <w:sz w:val="20"/>
                <w:szCs w:val="20"/>
              </w:rPr>
              <w:t>Uczeń potrafi:</w:t>
            </w:r>
          </w:p>
        </w:tc>
        <w:tc>
          <w:tcPr>
            <w:tcW w:w="382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49BD9CA0" w14:textId="77777777" w:rsidR="00C232D1" w:rsidRPr="00EF0E82" w:rsidRDefault="00C232D1" w:rsidP="002C3B35">
            <w:pPr>
              <w:spacing w:after="0"/>
              <w:jc w:val="both"/>
              <w:rPr>
                <w:rFonts w:ascii="Arial" w:hAnsi="Arial" w:cs="Arial"/>
                <w:sz w:val="20"/>
                <w:szCs w:val="20"/>
              </w:rPr>
            </w:pPr>
            <w:r w:rsidRPr="00EF0E82">
              <w:rPr>
                <w:rFonts w:ascii="Arial" w:hAnsi="Arial" w:cs="Arial"/>
                <w:sz w:val="20"/>
                <w:szCs w:val="20"/>
              </w:rPr>
              <w:t>Ponadpodstawowe</w:t>
            </w:r>
          </w:p>
          <w:p w14:paraId="0A2E86A3" w14:textId="77777777" w:rsidR="00C232D1" w:rsidRPr="00EF0E82" w:rsidRDefault="00C232D1" w:rsidP="002C3B35">
            <w:pPr>
              <w:spacing w:after="0"/>
              <w:jc w:val="both"/>
              <w:rPr>
                <w:rFonts w:ascii="Arial" w:hAnsi="Arial" w:cs="Arial"/>
                <w:sz w:val="20"/>
                <w:szCs w:val="20"/>
              </w:rPr>
            </w:pPr>
            <w:r w:rsidRPr="00EF0E82">
              <w:rPr>
                <w:rFonts w:ascii="Arial" w:hAnsi="Arial" w:cs="Arial"/>
                <w:sz w:val="20"/>
                <w:szCs w:val="20"/>
              </w:rPr>
              <w:t>Uczeń potrafi:</w:t>
            </w:r>
          </w:p>
        </w:tc>
        <w:tc>
          <w:tcPr>
            <w:tcW w:w="113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35EFCCE5" w14:textId="77777777" w:rsidR="00C232D1" w:rsidRPr="00EF0E82" w:rsidRDefault="00C232D1" w:rsidP="002C3B35">
            <w:pPr>
              <w:spacing w:after="0"/>
              <w:jc w:val="both"/>
              <w:rPr>
                <w:rFonts w:ascii="Arial" w:hAnsi="Arial" w:cs="Arial"/>
                <w:sz w:val="20"/>
                <w:szCs w:val="20"/>
              </w:rPr>
            </w:pPr>
            <w:r w:rsidRPr="00EF0E82">
              <w:rPr>
                <w:rFonts w:ascii="Arial" w:hAnsi="Arial" w:cs="Arial"/>
                <w:sz w:val="20"/>
                <w:szCs w:val="20"/>
              </w:rPr>
              <w:t>Etap realizacji</w:t>
            </w:r>
          </w:p>
        </w:tc>
      </w:tr>
      <w:tr w:rsidR="00C232D1" w:rsidRPr="00EF0E82" w14:paraId="32148E98" w14:textId="77777777" w:rsidTr="0083590D">
        <w:trPr>
          <w:trHeight w:val="492"/>
        </w:trPr>
        <w:tc>
          <w:tcPr>
            <w:tcW w:w="1702" w:type="dxa"/>
            <w:vMerge w:val="restart"/>
            <w:tcBorders>
              <w:top w:val="single" w:sz="24" w:space="0" w:color="FFFFFF"/>
              <w:left w:val="single" w:sz="8" w:space="0" w:color="FFFFFF"/>
              <w:bottom w:val="single" w:sz="8" w:space="0" w:color="FFFFFF"/>
              <w:right w:val="single" w:sz="8" w:space="0" w:color="FFFFFF"/>
            </w:tcBorders>
            <w:shd w:val="clear" w:color="auto" w:fill="4F81BD"/>
            <w:tcMar>
              <w:top w:w="15" w:type="dxa"/>
              <w:left w:w="101" w:type="dxa"/>
              <w:bottom w:w="0" w:type="dxa"/>
              <w:right w:w="101" w:type="dxa"/>
            </w:tcMar>
            <w:hideMark/>
          </w:tcPr>
          <w:p w14:paraId="0F2B9579" w14:textId="77777777" w:rsidR="00C232D1" w:rsidRPr="00EF0E82" w:rsidRDefault="00C232D1" w:rsidP="002C3B35">
            <w:pPr>
              <w:spacing w:after="0"/>
              <w:jc w:val="both"/>
              <w:rPr>
                <w:rFonts w:ascii="Arial" w:hAnsi="Arial" w:cs="Arial"/>
                <w:sz w:val="20"/>
                <w:szCs w:val="20"/>
              </w:rPr>
            </w:pPr>
            <w:r w:rsidRPr="00EF0E82">
              <w:rPr>
                <w:rFonts w:ascii="Arial" w:hAnsi="Arial" w:cs="Arial"/>
                <w:b/>
                <w:bCs/>
                <w:sz w:val="20"/>
                <w:szCs w:val="20"/>
              </w:rPr>
              <w:t>I. Wstęp do tworzenia baz danych.</w:t>
            </w:r>
          </w:p>
        </w:tc>
        <w:tc>
          <w:tcPr>
            <w:tcW w:w="1842"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16120832" w14:textId="77777777" w:rsidR="00C232D1" w:rsidRPr="00EF0E82" w:rsidRDefault="00C232D1" w:rsidP="002C3B35">
            <w:pPr>
              <w:spacing w:after="0"/>
              <w:jc w:val="both"/>
              <w:rPr>
                <w:rFonts w:ascii="Arial" w:hAnsi="Arial" w:cs="Arial"/>
                <w:sz w:val="20"/>
                <w:szCs w:val="20"/>
              </w:rPr>
            </w:pPr>
            <w:r w:rsidRPr="00EF0E82">
              <w:rPr>
                <w:rFonts w:ascii="Arial" w:hAnsi="Arial" w:cs="Arial"/>
                <w:sz w:val="20"/>
                <w:szCs w:val="20"/>
              </w:rPr>
              <w:t>1. Narzędzia bazodanowe</w:t>
            </w:r>
          </w:p>
        </w:tc>
        <w:tc>
          <w:tcPr>
            <w:tcW w:w="851" w:type="dxa"/>
            <w:tcBorders>
              <w:top w:val="single" w:sz="24"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CD11358" w14:textId="4E7A79E1" w:rsidR="00C232D1" w:rsidRPr="00EF0E82" w:rsidRDefault="00C232D1" w:rsidP="002C3B35">
            <w:pPr>
              <w:spacing w:after="0"/>
              <w:jc w:val="both"/>
              <w:rPr>
                <w:rFonts w:ascii="Arial" w:hAnsi="Arial" w:cs="Arial"/>
                <w:sz w:val="20"/>
                <w:szCs w:val="20"/>
              </w:rPr>
            </w:pP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BE0051E"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stosować odpowiednie typy danych przy zdefiniowaniu encji</w:t>
            </w:r>
          </w:p>
        </w:tc>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C3103D3"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dobierać SZBD do określonego zastosowania</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6F6C8AC5" w14:textId="77777777" w:rsidR="00C232D1" w:rsidRPr="00EF0E82" w:rsidRDefault="00C232D1" w:rsidP="002C3B35">
            <w:pPr>
              <w:spacing w:after="0"/>
              <w:jc w:val="both"/>
              <w:rPr>
                <w:rFonts w:ascii="Arial" w:hAnsi="Arial" w:cs="Arial"/>
                <w:sz w:val="20"/>
                <w:szCs w:val="20"/>
              </w:rPr>
            </w:pPr>
            <w:r w:rsidRPr="00CF01A5">
              <w:rPr>
                <w:rFonts w:ascii="Arial" w:hAnsi="Arial" w:cs="Arial"/>
                <w:sz w:val="20"/>
                <w:szCs w:val="20"/>
              </w:rPr>
              <w:t>Klasa IV</w:t>
            </w:r>
          </w:p>
        </w:tc>
      </w:tr>
      <w:tr w:rsidR="00C232D1" w:rsidRPr="00EF0E82" w14:paraId="457B7805" w14:textId="77777777" w:rsidTr="0083590D">
        <w:trPr>
          <w:trHeight w:val="224"/>
        </w:trPr>
        <w:tc>
          <w:tcPr>
            <w:tcW w:w="1702" w:type="dxa"/>
            <w:vMerge/>
            <w:tcBorders>
              <w:top w:val="single" w:sz="24" w:space="0" w:color="FFFFFF"/>
              <w:left w:val="single" w:sz="8" w:space="0" w:color="FFFFFF"/>
              <w:bottom w:val="single" w:sz="8" w:space="0" w:color="FFFFFF"/>
              <w:right w:val="single" w:sz="8" w:space="0" w:color="FFFFFF"/>
            </w:tcBorders>
            <w:vAlign w:val="center"/>
            <w:hideMark/>
          </w:tcPr>
          <w:p w14:paraId="59AF2DC4" w14:textId="77777777" w:rsidR="00C232D1" w:rsidRPr="00EF0E82" w:rsidRDefault="00C232D1" w:rsidP="002C3B35">
            <w:pPr>
              <w:spacing w:after="0"/>
              <w:jc w:val="both"/>
              <w:rPr>
                <w:rFonts w:ascii="Arial" w:hAnsi="Arial" w:cs="Arial"/>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307B9C29" w14:textId="77777777" w:rsidR="00C232D1" w:rsidRPr="00EF0E82" w:rsidRDefault="00C232D1" w:rsidP="002C3B35">
            <w:pPr>
              <w:spacing w:after="0"/>
              <w:jc w:val="both"/>
              <w:rPr>
                <w:rFonts w:ascii="Arial" w:hAnsi="Arial" w:cs="Arial"/>
                <w:sz w:val="20"/>
                <w:szCs w:val="20"/>
              </w:rPr>
            </w:pPr>
            <w:r w:rsidRPr="00EF0E82">
              <w:rPr>
                <w:rFonts w:ascii="Arial" w:hAnsi="Arial" w:cs="Arial"/>
                <w:sz w:val="20"/>
                <w:szCs w:val="20"/>
              </w:rPr>
              <w:t>2. Koncepcja bazy danych</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tcPr>
          <w:p w14:paraId="11229036" w14:textId="4BA283E1" w:rsidR="00C232D1" w:rsidRPr="00EF0E82" w:rsidRDefault="00C232D1" w:rsidP="002C3B35">
            <w:pPr>
              <w:spacing w:after="0"/>
              <w:jc w:val="both"/>
              <w:rPr>
                <w:rFonts w:ascii="Arial" w:hAnsi="Arial" w:cs="Arial"/>
                <w:sz w:val="20"/>
                <w:szCs w:val="20"/>
              </w:rPr>
            </w:pPr>
          </w:p>
        </w:tc>
        <w:tc>
          <w:tcPr>
            <w:tcW w:w="453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tcPr>
          <w:p w14:paraId="76032DBF"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definiować encje i atrybuty encji</w:t>
            </w:r>
          </w:p>
          <w:p w14:paraId="72FEF930"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definiować związki między encjami i określa ich liczebność</w:t>
            </w:r>
          </w:p>
        </w:tc>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tcPr>
          <w:p w14:paraId="3AAA8991"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dobierać typ danych do określonych atrybutów encji</w:t>
            </w:r>
          </w:p>
          <w:p w14:paraId="3B6C6581"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określać klucz główny dla encji</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487ED9EF" w14:textId="77777777" w:rsidR="00C232D1" w:rsidRPr="00EF0E82" w:rsidRDefault="00C232D1" w:rsidP="002C3B35">
            <w:pPr>
              <w:spacing w:after="0"/>
              <w:jc w:val="both"/>
              <w:rPr>
                <w:rFonts w:ascii="Arial" w:hAnsi="Arial" w:cs="Arial"/>
                <w:sz w:val="20"/>
                <w:szCs w:val="20"/>
              </w:rPr>
            </w:pPr>
            <w:r w:rsidRPr="00CF01A5">
              <w:rPr>
                <w:rFonts w:ascii="Arial" w:hAnsi="Arial" w:cs="Arial"/>
                <w:sz w:val="20"/>
                <w:szCs w:val="20"/>
              </w:rPr>
              <w:t>Klasa IV</w:t>
            </w:r>
          </w:p>
        </w:tc>
      </w:tr>
      <w:tr w:rsidR="00C232D1" w:rsidRPr="00EF0E82" w14:paraId="036035EF" w14:textId="77777777" w:rsidTr="0083590D">
        <w:trPr>
          <w:trHeight w:val="1152"/>
        </w:trPr>
        <w:tc>
          <w:tcPr>
            <w:tcW w:w="1702" w:type="dxa"/>
            <w:vMerge w:val="restart"/>
            <w:tcBorders>
              <w:top w:val="single" w:sz="8" w:space="0" w:color="FFFFFF"/>
              <w:left w:val="single" w:sz="8" w:space="0" w:color="FFFFFF"/>
              <w:right w:val="single" w:sz="8" w:space="0" w:color="FFFFFF"/>
            </w:tcBorders>
            <w:shd w:val="clear" w:color="auto" w:fill="4F81BD"/>
            <w:tcMar>
              <w:top w:w="15" w:type="dxa"/>
              <w:left w:w="101" w:type="dxa"/>
              <w:bottom w:w="0" w:type="dxa"/>
              <w:right w:w="101" w:type="dxa"/>
            </w:tcMar>
          </w:tcPr>
          <w:p w14:paraId="2CB83B9F" w14:textId="77777777" w:rsidR="00C232D1" w:rsidRPr="00EF0E82" w:rsidRDefault="00C232D1" w:rsidP="002C3B35">
            <w:pPr>
              <w:spacing w:after="0"/>
              <w:jc w:val="both"/>
              <w:rPr>
                <w:rFonts w:ascii="Arial" w:hAnsi="Arial" w:cs="Arial"/>
                <w:b/>
                <w:bCs/>
                <w:sz w:val="20"/>
                <w:szCs w:val="20"/>
              </w:rPr>
            </w:pPr>
            <w:r w:rsidRPr="00EF0E82">
              <w:rPr>
                <w:rFonts w:ascii="Arial" w:hAnsi="Arial" w:cs="Arial"/>
                <w:b/>
                <w:bCs/>
                <w:sz w:val="20"/>
                <w:szCs w:val="20"/>
              </w:rPr>
              <w:t>II. Użytkowanie języka SQL</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2D41A81" w14:textId="77777777" w:rsidR="00C232D1" w:rsidRPr="00EF0E82" w:rsidRDefault="00C232D1" w:rsidP="002C3B35">
            <w:pPr>
              <w:spacing w:after="0"/>
              <w:jc w:val="both"/>
              <w:rPr>
                <w:rFonts w:ascii="Arial" w:hAnsi="Arial" w:cs="Arial"/>
                <w:sz w:val="20"/>
                <w:szCs w:val="20"/>
              </w:rPr>
            </w:pPr>
            <w:r w:rsidRPr="00EF0E82">
              <w:rPr>
                <w:rFonts w:ascii="Arial" w:hAnsi="Arial" w:cs="Arial"/>
                <w:sz w:val="20"/>
                <w:szCs w:val="20"/>
              </w:rPr>
              <w:t>1. Znajomość języka SQL</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E09953E" w14:textId="34AA3218" w:rsidR="00C232D1" w:rsidRPr="00EF0E82" w:rsidRDefault="00C232D1" w:rsidP="002C3B35">
            <w:pPr>
              <w:spacing w:after="0"/>
              <w:jc w:val="both"/>
              <w:rPr>
                <w:rFonts w:ascii="Arial" w:hAnsi="Arial" w:cs="Arial"/>
                <w:sz w:val="20"/>
                <w:szCs w:val="20"/>
              </w:rPr>
            </w:pP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0AF1EDA"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stosować polecenia języka SQL</w:t>
            </w:r>
          </w:p>
          <w:p w14:paraId="793F54ED"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zmieniać rekordy w bazie danych przy użyciu języka SQL</w:t>
            </w:r>
          </w:p>
          <w:p w14:paraId="0DAA1019"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usuwać rekordy w bazie danych przy użyciu języka SQL</w:t>
            </w:r>
          </w:p>
          <w:p w14:paraId="50383645"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tworzyć skrypty w strukturalnym języku zapytań</w:t>
            </w:r>
          </w:p>
        </w:tc>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786CED5"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definiować struktury baz danych przy użyciu instrukcji języka zapytań</w:t>
            </w:r>
          </w:p>
          <w:p w14:paraId="29B98C16"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wyszukiwać informacje w bazie danych przy użyciu języka SQL</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E3FDF24" w14:textId="77777777" w:rsidR="00C232D1" w:rsidRPr="00EF0E82" w:rsidRDefault="00C232D1" w:rsidP="002C3B35">
            <w:pPr>
              <w:spacing w:after="0"/>
              <w:jc w:val="both"/>
              <w:rPr>
                <w:rFonts w:ascii="Arial" w:hAnsi="Arial" w:cs="Arial"/>
                <w:sz w:val="20"/>
                <w:szCs w:val="20"/>
              </w:rPr>
            </w:pPr>
            <w:r w:rsidRPr="00CF01A5">
              <w:rPr>
                <w:rFonts w:ascii="Arial" w:hAnsi="Arial" w:cs="Arial"/>
                <w:sz w:val="20"/>
                <w:szCs w:val="20"/>
              </w:rPr>
              <w:t>Klasa IV</w:t>
            </w:r>
          </w:p>
        </w:tc>
      </w:tr>
      <w:tr w:rsidR="00C232D1" w:rsidRPr="00EF0E82" w14:paraId="0A1B084C" w14:textId="77777777" w:rsidTr="0083590D">
        <w:trPr>
          <w:trHeight w:val="1152"/>
        </w:trPr>
        <w:tc>
          <w:tcPr>
            <w:tcW w:w="1702" w:type="dxa"/>
            <w:vMerge/>
            <w:tcBorders>
              <w:left w:val="single" w:sz="8" w:space="0" w:color="FFFFFF"/>
              <w:right w:val="single" w:sz="8" w:space="0" w:color="FFFFFF"/>
            </w:tcBorders>
            <w:shd w:val="clear" w:color="auto" w:fill="4F81BD"/>
            <w:tcMar>
              <w:top w:w="15" w:type="dxa"/>
              <w:left w:w="101" w:type="dxa"/>
              <w:bottom w:w="0" w:type="dxa"/>
              <w:right w:w="101" w:type="dxa"/>
            </w:tcMar>
            <w:hideMark/>
          </w:tcPr>
          <w:p w14:paraId="1D01BABD" w14:textId="77777777" w:rsidR="00C232D1" w:rsidRPr="00EF0E82" w:rsidRDefault="00C232D1" w:rsidP="002C3B35">
            <w:pPr>
              <w:spacing w:after="0"/>
              <w:jc w:val="both"/>
              <w:rPr>
                <w:rFonts w:ascii="Arial" w:hAnsi="Arial" w:cs="Arial"/>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66659EE1" w14:textId="77777777" w:rsidR="00C232D1" w:rsidRPr="00EF0E82" w:rsidRDefault="00C232D1" w:rsidP="002C3B35">
            <w:pPr>
              <w:spacing w:after="0"/>
              <w:jc w:val="both"/>
              <w:rPr>
                <w:rFonts w:ascii="Arial" w:hAnsi="Arial" w:cs="Arial"/>
                <w:sz w:val="20"/>
                <w:szCs w:val="20"/>
              </w:rPr>
            </w:pPr>
            <w:r w:rsidRPr="00EF0E82">
              <w:rPr>
                <w:rFonts w:ascii="Arial" w:hAnsi="Arial" w:cs="Arial"/>
                <w:sz w:val="20"/>
                <w:szCs w:val="20"/>
              </w:rPr>
              <w:t>2. Tworzenie bazy danych</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38CFCBF" w14:textId="00509704" w:rsidR="00C232D1" w:rsidRPr="00EF0E82" w:rsidRDefault="00C232D1" w:rsidP="002C3B35">
            <w:pPr>
              <w:spacing w:after="0"/>
              <w:jc w:val="both"/>
              <w:rPr>
                <w:rFonts w:ascii="Arial" w:hAnsi="Arial" w:cs="Arial"/>
                <w:sz w:val="20"/>
                <w:szCs w:val="20"/>
              </w:rPr>
            </w:pP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2C91184"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definiować tabele w bazie danych na podstawie projektu</w:t>
            </w:r>
          </w:p>
          <w:p w14:paraId="66B1BE88"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wprowadzać dane do bazy danych</w:t>
            </w:r>
          </w:p>
          <w:p w14:paraId="4BE74F7B"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importować dane z pliku</w:t>
            </w:r>
          </w:p>
          <w:p w14:paraId="03E106FE"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eksportować strukturę bazy danych i dane do pliku</w:t>
            </w:r>
          </w:p>
        </w:tc>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AD5E190"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definiować typy danych oraz atrybuty kolumn</w:t>
            </w:r>
          </w:p>
          <w:p w14:paraId="2A3B405C"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programować skrypty automatyzujące proces tworzenia struktury bazy danych</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hideMark/>
          </w:tcPr>
          <w:p w14:paraId="3E20C464" w14:textId="77777777" w:rsidR="00C232D1" w:rsidRPr="00EF0E82" w:rsidRDefault="00C232D1" w:rsidP="002C3B35">
            <w:pPr>
              <w:spacing w:after="0"/>
              <w:jc w:val="both"/>
              <w:rPr>
                <w:rFonts w:ascii="Arial" w:hAnsi="Arial" w:cs="Arial"/>
                <w:sz w:val="20"/>
                <w:szCs w:val="20"/>
              </w:rPr>
            </w:pPr>
            <w:r w:rsidRPr="00CF01A5">
              <w:rPr>
                <w:rFonts w:ascii="Arial" w:hAnsi="Arial" w:cs="Arial"/>
                <w:sz w:val="20"/>
                <w:szCs w:val="20"/>
              </w:rPr>
              <w:t>Klasa IV</w:t>
            </w:r>
          </w:p>
        </w:tc>
      </w:tr>
      <w:tr w:rsidR="00C232D1" w:rsidRPr="00EF0E82" w14:paraId="514A2BFD" w14:textId="77777777" w:rsidTr="0083590D">
        <w:trPr>
          <w:trHeight w:val="528"/>
        </w:trPr>
        <w:tc>
          <w:tcPr>
            <w:tcW w:w="1702"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4A1A0887" w14:textId="77777777" w:rsidR="00C232D1" w:rsidRPr="00EF0E82" w:rsidRDefault="00C232D1" w:rsidP="002C3B35">
            <w:pPr>
              <w:spacing w:after="0"/>
              <w:jc w:val="both"/>
              <w:rPr>
                <w:rFonts w:ascii="Arial" w:hAnsi="Arial" w:cs="Arial"/>
                <w:b/>
                <w:bCs/>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3C5F05E" w14:textId="77777777" w:rsidR="00C232D1" w:rsidRPr="00EF0E82" w:rsidRDefault="00C232D1" w:rsidP="002C3B35">
            <w:pPr>
              <w:spacing w:after="0"/>
              <w:jc w:val="both"/>
              <w:rPr>
                <w:rFonts w:ascii="Arial" w:hAnsi="Arial" w:cs="Arial"/>
                <w:sz w:val="20"/>
                <w:szCs w:val="20"/>
              </w:rPr>
            </w:pPr>
            <w:r w:rsidRPr="00EF0E82">
              <w:rPr>
                <w:rFonts w:ascii="Arial" w:hAnsi="Arial" w:cs="Arial"/>
                <w:sz w:val="20"/>
                <w:szCs w:val="20"/>
              </w:rPr>
              <w:t>3. Użytkowanie baz danych</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BA3315F" w14:textId="2EBE3531" w:rsidR="00C232D1" w:rsidRPr="00EF0E82" w:rsidRDefault="00C232D1" w:rsidP="002C3B35">
            <w:pPr>
              <w:spacing w:after="0"/>
              <w:jc w:val="both"/>
              <w:rPr>
                <w:rFonts w:ascii="Arial" w:hAnsi="Arial" w:cs="Arial"/>
                <w:sz w:val="20"/>
                <w:szCs w:val="20"/>
              </w:rPr>
            </w:pP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EA9E093"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tworzyć formularze do wprowadzania danych i modyfikowania danych</w:t>
            </w:r>
          </w:p>
          <w:p w14:paraId="56196A27"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identyfikować rodzaje zapytań</w:t>
            </w:r>
          </w:p>
          <w:p w14:paraId="280A32A9"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tworzyć zapytania i podzapytania do tabel bazy danych</w:t>
            </w:r>
          </w:p>
        </w:tc>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A4644BA"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tworzyć raporty w bazie danych</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4C76A69" w14:textId="77777777" w:rsidR="00C232D1" w:rsidRPr="00EF0E82" w:rsidRDefault="00C232D1" w:rsidP="002C3B35">
            <w:pPr>
              <w:spacing w:after="0"/>
              <w:jc w:val="both"/>
              <w:rPr>
                <w:rFonts w:ascii="Arial" w:hAnsi="Arial" w:cs="Arial"/>
                <w:sz w:val="20"/>
                <w:szCs w:val="20"/>
              </w:rPr>
            </w:pPr>
            <w:r w:rsidRPr="00F42BBB">
              <w:rPr>
                <w:rFonts w:ascii="Arial" w:hAnsi="Arial" w:cs="Arial"/>
                <w:sz w:val="20"/>
                <w:szCs w:val="20"/>
              </w:rPr>
              <w:t>Klasa I</w:t>
            </w:r>
            <w:r>
              <w:rPr>
                <w:rFonts w:ascii="Arial" w:hAnsi="Arial" w:cs="Arial"/>
                <w:sz w:val="20"/>
                <w:szCs w:val="20"/>
              </w:rPr>
              <w:t>V</w:t>
            </w:r>
          </w:p>
        </w:tc>
      </w:tr>
      <w:tr w:rsidR="00C232D1" w:rsidRPr="00EF0E82" w14:paraId="4428A9EF" w14:textId="77777777" w:rsidTr="0083590D">
        <w:trPr>
          <w:trHeight w:val="1152"/>
        </w:trPr>
        <w:tc>
          <w:tcPr>
            <w:tcW w:w="1702" w:type="dxa"/>
            <w:vMerge w:val="restart"/>
            <w:tcBorders>
              <w:top w:val="single" w:sz="8" w:space="0" w:color="FFFFFF"/>
              <w:left w:val="single" w:sz="8" w:space="0" w:color="FFFFFF"/>
              <w:right w:val="single" w:sz="8" w:space="0" w:color="FFFFFF"/>
            </w:tcBorders>
            <w:shd w:val="clear" w:color="auto" w:fill="4F81BD"/>
            <w:tcMar>
              <w:top w:w="15" w:type="dxa"/>
              <w:left w:w="101" w:type="dxa"/>
              <w:bottom w:w="0" w:type="dxa"/>
              <w:right w:w="101" w:type="dxa"/>
            </w:tcMar>
          </w:tcPr>
          <w:p w14:paraId="25866DB1" w14:textId="77777777" w:rsidR="00C232D1" w:rsidRPr="00EF0E82" w:rsidRDefault="00C232D1" w:rsidP="002C3B35">
            <w:pPr>
              <w:spacing w:after="0"/>
              <w:jc w:val="both"/>
              <w:rPr>
                <w:rFonts w:ascii="Arial" w:hAnsi="Arial" w:cs="Arial"/>
                <w:sz w:val="20"/>
                <w:szCs w:val="20"/>
              </w:rPr>
            </w:pPr>
            <w:r w:rsidRPr="00EF0E82">
              <w:rPr>
                <w:rFonts w:ascii="Arial" w:hAnsi="Arial" w:cs="Arial"/>
                <w:b/>
                <w:bCs/>
                <w:sz w:val="20"/>
                <w:szCs w:val="20"/>
              </w:rPr>
              <w:t>III. Modyfikacja i zarządzanie bazami danych</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12ADE8B" w14:textId="77777777" w:rsidR="00C232D1" w:rsidRPr="00EF0E82" w:rsidRDefault="00C232D1" w:rsidP="002C3B35">
            <w:pPr>
              <w:spacing w:after="0"/>
              <w:jc w:val="both"/>
              <w:rPr>
                <w:rFonts w:ascii="Arial" w:hAnsi="Arial" w:cs="Arial"/>
                <w:sz w:val="20"/>
                <w:szCs w:val="20"/>
              </w:rPr>
            </w:pPr>
            <w:r w:rsidRPr="00EF0E82">
              <w:rPr>
                <w:rFonts w:ascii="Arial" w:hAnsi="Arial" w:cs="Arial"/>
                <w:sz w:val="20"/>
                <w:szCs w:val="20"/>
              </w:rPr>
              <w:t>1. Modyfikacja baz danych</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4A839A9" w14:textId="520B703E" w:rsidR="00C232D1" w:rsidRPr="00EF0E82" w:rsidRDefault="00C232D1" w:rsidP="002C3B35">
            <w:pPr>
              <w:spacing w:after="0"/>
              <w:jc w:val="both"/>
              <w:rPr>
                <w:rFonts w:ascii="Arial" w:hAnsi="Arial" w:cs="Arial"/>
                <w:sz w:val="20"/>
                <w:szCs w:val="20"/>
              </w:rPr>
            </w:pP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4B8E6F4"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analizować strukturę bazy danych w celu jej modyfikacji</w:t>
            </w:r>
          </w:p>
          <w:p w14:paraId="54810152"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rozbudowywać strukturę bazy danych tworząc tabele, pola, relacje i atrybuty</w:t>
            </w:r>
          </w:p>
          <w:p w14:paraId="741C8918"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weryfikować poprawność struktury bazy danych po rozbudowie</w:t>
            </w:r>
          </w:p>
          <w:p w14:paraId="05C4438D"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usuwać elementy struktury bazy danych oraz dane</w:t>
            </w:r>
          </w:p>
          <w:p w14:paraId="55602601"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modyfikować strukturę bazy oraz dane bazy</w:t>
            </w:r>
          </w:p>
        </w:tc>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49ECD87"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analizować strukturę bazy danych w celu jej modyfikacji</w:t>
            </w:r>
          </w:p>
          <w:p w14:paraId="3B3F93BA"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rozbudowywać strukturę bazy danych tworząc tabele, pola, relacje i atrybuty</w:t>
            </w:r>
          </w:p>
          <w:p w14:paraId="11131EB0"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weryfikować poprawność struktury bazy danych po rozbudowie</w:t>
            </w:r>
          </w:p>
          <w:p w14:paraId="258D10CB"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usuwać elementy struktury bazy danych oraz dane</w:t>
            </w:r>
          </w:p>
          <w:p w14:paraId="2FCA00D5"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modyfikować strukturę bazy oraz dane bazy</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38EB0FC" w14:textId="77777777" w:rsidR="00C232D1" w:rsidRPr="00EF0E82" w:rsidRDefault="00C232D1" w:rsidP="002C3B35">
            <w:pPr>
              <w:spacing w:after="0"/>
              <w:jc w:val="both"/>
              <w:rPr>
                <w:rFonts w:ascii="Arial" w:hAnsi="Arial" w:cs="Arial"/>
                <w:sz w:val="20"/>
                <w:szCs w:val="20"/>
              </w:rPr>
            </w:pPr>
            <w:r w:rsidRPr="00695198">
              <w:rPr>
                <w:rFonts w:ascii="Arial" w:hAnsi="Arial" w:cs="Arial"/>
                <w:sz w:val="20"/>
                <w:szCs w:val="20"/>
              </w:rPr>
              <w:t>Klasa IV</w:t>
            </w:r>
          </w:p>
        </w:tc>
      </w:tr>
      <w:tr w:rsidR="00C232D1" w:rsidRPr="00EF0E82" w14:paraId="069C0F51" w14:textId="77777777" w:rsidTr="0083590D">
        <w:trPr>
          <w:trHeight w:val="1152"/>
        </w:trPr>
        <w:tc>
          <w:tcPr>
            <w:tcW w:w="1702"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670C0F5D" w14:textId="77777777" w:rsidR="00C232D1" w:rsidRPr="00EF0E82" w:rsidRDefault="00C232D1" w:rsidP="002C3B35">
            <w:pPr>
              <w:spacing w:after="0"/>
              <w:jc w:val="both"/>
              <w:rPr>
                <w:rFonts w:ascii="Arial" w:hAnsi="Arial" w:cs="Arial"/>
                <w:b/>
                <w:bCs/>
                <w:sz w:val="20"/>
                <w:szCs w:val="20"/>
              </w:rPr>
            </w:pP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4B63EF2" w14:textId="77777777" w:rsidR="00C232D1" w:rsidRPr="00EF0E82" w:rsidRDefault="00C232D1" w:rsidP="002C3B35">
            <w:pPr>
              <w:spacing w:after="0"/>
              <w:jc w:val="both"/>
              <w:rPr>
                <w:rFonts w:ascii="Arial" w:hAnsi="Arial" w:cs="Arial"/>
                <w:sz w:val="20"/>
                <w:szCs w:val="20"/>
              </w:rPr>
            </w:pPr>
            <w:r w:rsidRPr="00EF0E82">
              <w:rPr>
                <w:rFonts w:ascii="Arial" w:hAnsi="Arial" w:cs="Arial"/>
                <w:sz w:val="20"/>
                <w:szCs w:val="20"/>
              </w:rPr>
              <w:t>2. Zarządzanie bazami danych</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E99B3C9" w14:textId="1BDDE1C7" w:rsidR="00C232D1" w:rsidRPr="00EF0E82" w:rsidRDefault="00C232D1" w:rsidP="002C3B35">
            <w:pPr>
              <w:spacing w:after="0"/>
              <w:jc w:val="both"/>
              <w:rPr>
                <w:rFonts w:ascii="Arial" w:hAnsi="Arial" w:cs="Arial"/>
                <w:sz w:val="20"/>
                <w:szCs w:val="20"/>
              </w:rPr>
            </w:pPr>
          </w:p>
        </w:tc>
        <w:tc>
          <w:tcPr>
            <w:tcW w:w="453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993191D"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tworzyć użytkowników bazy danych</w:t>
            </w:r>
          </w:p>
          <w:p w14:paraId="3B372103"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określać uprawnienia dla użytkowników</w:t>
            </w:r>
          </w:p>
          <w:p w14:paraId="4CFA41C3"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tworzyć kopię zapasową struktury bazy danych</w:t>
            </w:r>
          </w:p>
          <w:p w14:paraId="37B9AF3B"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przywracać dane z kopii zapasowej bazy danych</w:t>
            </w:r>
          </w:p>
          <w:p w14:paraId="698438A8"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importować i eksportować tabele bazy danych</w:t>
            </w:r>
          </w:p>
        </w:tc>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07E7726"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kontrolować spójność bazy danych</w:t>
            </w:r>
          </w:p>
          <w:p w14:paraId="5EADB8C8"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weryfikować poprawność kopii zapasowej bazy danych</w:t>
            </w:r>
          </w:p>
          <w:p w14:paraId="4996B18A" w14:textId="77777777" w:rsidR="00C232D1" w:rsidRPr="00EF0E82" w:rsidRDefault="00C232D1" w:rsidP="005F100B">
            <w:pPr>
              <w:pStyle w:val="Akapitzlist"/>
              <w:numPr>
                <w:ilvl w:val="0"/>
                <w:numId w:val="12"/>
              </w:numPr>
              <w:spacing w:after="0"/>
              <w:ind w:left="342"/>
              <w:jc w:val="both"/>
              <w:rPr>
                <w:rFonts w:ascii="Arial" w:eastAsia="MS Mincho" w:hAnsi="Arial" w:cs="Arial"/>
                <w:sz w:val="20"/>
                <w:szCs w:val="20"/>
                <w:lang w:eastAsia="pl-PL"/>
              </w:rPr>
            </w:pPr>
            <w:r w:rsidRPr="00EF0E82">
              <w:rPr>
                <w:rFonts w:ascii="Arial" w:eastAsia="MS Mincho" w:hAnsi="Arial" w:cs="Arial"/>
                <w:sz w:val="20"/>
                <w:szCs w:val="20"/>
                <w:lang w:eastAsia="pl-PL"/>
              </w:rPr>
              <w:t>diagnozować i naprawiać bazę danych</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525CFA7" w14:textId="77777777" w:rsidR="00C232D1" w:rsidRPr="00EF0E82" w:rsidRDefault="00C232D1" w:rsidP="002C3B35">
            <w:pPr>
              <w:spacing w:after="0"/>
              <w:jc w:val="both"/>
              <w:rPr>
                <w:rFonts w:ascii="Arial" w:hAnsi="Arial" w:cs="Arial"/>
                <w:sz w:val="20"/>
                <w:szCs w:val="20"/>
              </w:rPr>
            </w:pPr>
            <w:r w:rsidRPr="00695198">
              <w:rPr>
                <w:rFonts w:ascii="Arial" w:hAnsi="Arial" w:cs="Arial"/>
                <w:sz w:val="20"/>
                <w:szCs w:val="20"/>
              </w:rPr>
              <w:t>Klasa IV</w:t>
            </w:r>
          </w:p>
        </w:tc>
      </w:tr>
    </w:tbl>
    <w:p w14:paraId="2C043B24" w14:textId="77777777" w:rsidR="00C232D1" w:rsidRPr="00EF0E82" w:rsidRDefault="00C232D1" w:rsidP="00C232D1">
      <w:pPr>
        <w:spacing w:before="240"/>
        <w:jc w:val="both"/>
        <w:rPr>
          <w:rFonts w:ascii="Arial" w:hAnsi="Arial" w:cs="Arial"/>
          <w:sz w:val="20"/>
          <w:szCs w:val="20"/>
        </w:rPr>
      </w:pPr>
      <w:r w:rsidRPr="00EF0E82">
        <w:rPr>
          <w:rFonts w:ascii="Arial" w:hAnsi="Arial" w:cs="Arial"/>
          <w:b/>
          <w:bCs/>
          <w:sz w:val="20"/>
          <w:szCs w:val="20"/>
        </w:rPr>
        <w:t>PROCEDURY OSIĄGANIA CELÓW KSZTAŁCENIA PRZEDMIOTU</w:t>
      </w:r>
    </w:p>
    <w:p w14:paraId="395DAE11" w14:textId="77777777" w:rsidR="00C232D1" w:rsidRPr="00EF0E82" w:rsidRDefault="00C232D1" w:rsidP="00C232D1">
      <w:pPr>
        <w:spacing w:after="0"/>
        <w:jc w:val="both"/>
        <w:rPr>
          <w:rFonts w:ascii="Arial" w:hAnsi="Arial" w:cs="Arial"/>
          <w:iCs/>
          <w:sz w:val="20"/>
          <w:szCs w:val="20"/>
        </w:rPr>
      </w:pPr>
      <w:r w:rsidRPr="00EF0E82">
        <w:rPr>
          <w:rFonts w:ascii="Arial" w:hAnsi="Arial" w:cs="Arial"/>
          <w:iCs/>
          <w:sz w:val="20"/>
          <w:szCs w:val="20"/>
        </w:rPr>
        <w:t>Przedmiot Tworzenie i zarządzanie bazami danych należy realizować z podziałem na grupy w pracowni stron WWW, baz danych i aplikacji wyposażonej w:</w:t>
      </w:r>
    </w:p>
    <w:p w14:paraId="59EBA1C8" w14:textId="77777777" w:rsidR="00C232D1" w:rsidRPr="00EF0E82" w:rsidRDefault="00C232D1" w:rsidP="005F100B">
      <w:pPr>
        <w:pStyle w:val="Akapitzlist"/>
        <w:numPr>
          <w:ilvl w:val="0"/>
          <w:numId w:val="72"/>
        </w:numPr>
        <w:jc w:val="both"/>
        <w:rPr>
          <w:rFonts w:ascii="Arial" w:hAnsi="Arial" w:cs="Arial"/>
          <w:iCs/>
          <w:sz w:val="20"/>
          <w:szCs w:val="20"/>
        </w:rPr>
      </w:pPr>
      <w:r w:rsidRPr="00EF0E82">
        <w:rPr>
          <w:rFonts w:ascii="Arial" w:hAnsi="Arial" w:cs="Arial"/>
          <w:iCs/>
          <w:sz w:val="20"/>
          <w:szCs w:val="20"/>
        </w:rPr>
        <w:t>stanowisko dla nauczyciela wyposażone w komputer stacjonarny lub mobilny podłączony do sieci lokalnej z dostępem do Internetu, z oprogramowaniem systemowym i użytkowym, tablet z możliwością podłączenia do projektora, ekran lub tablicę multimedialną, projektor lub telewizor oraz urządzenie wielofunkcyjne lub drukarkę i skaner, oprogramowanie do tworzenia grafiki rastrowej i wektorowej oraz animacji, obróbki materiałów audio i wideo, różne systemy zarządzania bazą danych, oprogramowanie umożliwiające tworzenie aplikacji internetowych po stronie serwera i klienta w wybranych językach programowania, pakiety oprogramowania zawierające serwer WWW, SQL, PHP, serwer hostingowy do testowania projektów webowych, dokumentację techniczną,</w:t>
      </w:r>
    </w:p>
    <w:p w14:paraId="3FAA6D2B" w14:textId="77777777" w:rsidR="00C232D1" w:rsidRPr="00EF0E82" w:rsidRDefault="00C232D1" w:rsidP="005F100B">
      <w:pPr>
        <w:pStyle w:val="Akapitzlist"/>
        <w:numPr>
          <w:ilvl w:val="0"/>
          <w:numId w:val="72"/>
        </w:numPr>
        <w:jc w:val="both"/>
        <w:rPr>
          <w:rFonts w:ascii="Arial" w:hAnsi="Arial" w:cs="Arial"/>
          <w:iCs/>
          <w:sz w:val="20"/>
          <w:szCs w:val="20"/>
        </w:rPr>
      </w:pPr>
      <w:r w:rsidRPr="00EF0E82">
        <w:rPr>
          <w:rFonts w:ascii="Arial" w:hAnsi="Arial" w:cs="Arial"/>
          <w:iCs/>
          <w:sz w:val="20"/>
          <w:szCs w:val="20"/>
        </w:rPr>
        <w:t>stanowiska komputerowe dla uczniów (jedno stanowisko dla jednego ucznia) wyposażone w komputer stacjonarny lub mobilny podłączony do intranetu, oprogramowanie do tworzenia grafiki rastrowej i wektorowej oraz animacji, obróbki materiałów audio i wideo, różne systemy zarządzania bazą danych, oprogramowanie umożliwiające tworzenie aplikacji internetowych po stronie serwera i klienta w wybranych językach programowania, podłączenie do sieci lokalnej z dostępem do Internetu, pakiety oprogramowania zawierające serwer WWW, SQL, PHP, serwer hostingowy do testowania projektów webowych, dokumentację techniczną.</w:t>
      </w:r>
    </w:p>
    <w:p w14:paraId="082AD999" w14:textId="77777777" w:rsidR="00C232D1" w:rsidRPr="00EF0E82" w:rsidRDefault="00C232D1" w:rsidP="00C232D1">
      <w:pPr>
        <w:spacing w:after="0"/>
        <w:jc w:val="both"/>
        <w:rPr>
          <w:rFonts w:ascii="Arial" w:hAnsi="Arial" w:cs="Arial"/>
          <w:iCs/>
          <w:sz w:val="20"/>
          <w:szCs w:val="20"/>
        </w:rPr>
      </w:pPr>
      <w:r w:rsidRPr="00EF0E82">
        <w:rPr>
          <w:rFonts w:ascii="Arial" w:hAnsi="Arial" w:cs="Arial"/>
          <w:iCs/>
          <w:sz w:val="20"/>
          <w:szCs w:val="20"/>
        </w:rPr>
        <w:t>Główną metodą nauczania powinny być:</w:t>
      </w:r>
    </w:p>
    <w:p w14:paraId="6EEA874A" w14:textId="77777777" w:rsidR="00C232D1" w:rsidRPr="00EF0E82" w:rsidRDefault="00C232D1" w:rsidP="005F100B">
      <w:pPr>
        <w:pStyle w:val="Akapitzlist"/>
        <w:numPr>
          <w:ilvl w:val="0"/>
          <w:numId w:val="51"/>
        </w:numPr>
        <w:jc w:val="both"/>
        <w:rPr>
          <w:rFonts w:ascii="Arial" w:hAnsi="Arial" w:cs="Arial"/>
          <w:iCs/>
          <w:sz w:val="20"/>
          <w:szCs w:val="20"/>
        </w:rPr>
      </w:pPr>
      <w:r w:rsidRPr="00EF0E82">
        <w:rPr>
          <w:rFonts w:ascii="Arial" w:hAnsi="Arial" w:cs="Arial"/>
          <w:iCs/>
          <w:sz w:val="20"/>
          <w:szCs w:val="20"/>
        </w:rPr>
        <w:t xml:space="preserve">ćwiczenia praktyczne, </w:t>
      </w:r>
    </w:p>
    <w:p w14:paraId="36551161" w14:textId="77777777" w:rsidR="00C232D1" w:rsidRPr="00EF0E82" w:rsidRDefault="00C232D1" w:rsidP="005F100B">
      <w:pPr>
        <w:pStyle w:val="Akapitzlist"/>
        <w:numPr>
          <w:ilvl w:val="0"/>
          <w:numId w:val="51"/>
        </w:numPr>
        <w:jc w:val="both"/>
        <w:rPr>
          <w:rFonts w:ascii="Arial" w:hAnsi="Arial" w:cs="Arial"/>
          <w:iCs/>
          <w:sz w:val="20"/>
          <w:szCs w:val="20"/>
        </w:rPr>
      </w:pPr>
      <w:r w:rsidRPr="00EF0E82">
        <w:rPr>
          <w:rFonts w:ascii="Arial" w:hAnsi="Arial" w:cs="Arial"/>
          <w:iCs/>
          <w:sz w:val="20"/>
          <w:szCs w:val="20"/>
        </w:rPr>
        <w:t>praca projektami.</w:t>
      </w:r>
    </w:p>
    <w:p w14:paraId="78887480" w14:textId="77777777" w:rsidR="00C232D1" w:rsidRPr="00EF0E82" w:rsidRDefault="00C232D1" w:rsidP="00C232D1">
      <w:pPr>
        <w:jc w:val="both"/>
        <w:rPr>
          <w:rFonts w:ascii="Arial" w:hAnsi="Arial" w:cs="Arial"/>
          <w:iCs/>
          <w:sz w:val="20"/>
          <w:szCs w:val="20"/>
        </w:rPr>
      </w:pPr>
      <w:r w:rsidRPr="00EF0E82">
        <w:rPr>
          <w:rFonts w:ascii="Arial" w:hAnsi="Arial" w:cs="Arial"/>
          <w:iCs/>
          <w:sz w:val="20"/>
          <w:szCs w:val="20"/>
        </w:rPr>
        <w:t>W celu indywidualizacji i dostosowania procesu nauczania, treści powinny charakteryzować się rosnącym (od podstawowego) poziomem trudności, biorąc pod uwagę indywidualne możliwości uczniów na danym etapie kształcenia. W celu wsparcia oraz uatrakcyjnienia procesu nauczania, do części zadań uczeń można łączyć w zespoły w taki sposób, aby ich wiedza i umiejętności uzupełniały się. Pozwoli to na wykształcenie umiejętności współdziałania, komunikacji oraz innych kompetencji personalnych i społecznych, takich jak odpowiedzialność i sumienność. Proces kształcenia należy też na bieżąco dostosowywać do możliwości uczniów oraz wprowadzać rozwiązania indywidualizujące.</w:t>
      </w:r>
    </w:p>
    <w:p w14:paraId="25EA5088" w14:textId="77777777" w:rsidR="00C232D1" w:rsidRPr="00EF0E82" w:rsidRDefault="00C232D1" w:rsidP="00C232D1">
      <w:pPr>
        <w:spacing w:after="0"/>
        <w:jc w:val="both"/>
        <w:rPr>
          <w:rFonts w:ascii="Arial" w:hAnsi="Arial" w:cs="Arial"/>
          <w:b/>
          <w:bCs/>
          <w:sz w:val="20"/>
          <w:szCs w:val="20"/>
        </w:rPr>
      </w:pPr>
      <w:r w:rsidRPr="00EF0E82">
        <w:rPr>
          <w:rFonts w:ascii="Arial" w:hAnsi="Arial" w:cs="Arial"/>
          <w:b/>
          <w:bCs/>
          <w:sz w:val="20"/>
          <w:szCs w:val="20"/>
        </w:rPr>
        <w:t>Przykładowe zadania:</w:t>
      </w:r>
    </w:p>
    <w:p w14:paraId="292038F7" w14:textId="77777777" w:rsidR="00C232D1" w:rsidRPr="00EF0E82" w:rsidRDefault="00C232D1" w:rsidP="005F100B">
      <w:pPr>
        <w:pStyle w:val="Akapitzlist"/>
        <w:numPr>
          <w:ilvl w:val="0"/>
          <w:numId w:val="52"/>
        </w:numPr>
        <w:jc w:val="both"/>
        <w:rPr>
          <w:rFonts w:ascii="Arial" w:hAnsi="Arial" w:cs="Arial"/>
          <w:iCs/>
          <w:sz w:val="20"/>
          <w:szCs w:val="20"/>
        </w:rPr>
      </w:pPr>
      <w:r w:rsidRPr="00EF0E82">
        <w:rPr>
          <w:rFonts w:ascii="Arial" w:hAnsi="Arial" w:cs="Arial"/>
          <w:iCs/>
          <w:sz w:val="20"/>
          <w:szCs w:val="20"/>
        </w:rPr>
        <w:t>Wykonaj zapytania do bazy danych wg podanego scenariusza,</w:t>
      </w:r>
    </w:p>
    <w:p w14:paraId="5436211D" w14:textId="77777777" w:rsidR="00C232D1" w:rsidRPr="00EF0E82" w:rsidRDefault="00C232D1" w:rsidP="005F100B">
      <w:pPr>
        <w:pStyle w:val="Akapitzlist"/>
        <w:numPr>
          <w:ilvl w:val="0"/>
          <w:numId w:val="52"/>
        </w:numPr>
        <w:jc w:val="both"/>
        <w:rPr>
          <w:rFonts w:ascii="Arial" w:hAnsi="Arial" w:cs="Arial"/>
          <w:iCs/>
          <w:sz w:val="20"/>
          <w:szCs w:val="20"/>
        </w:rPr>
      </w:pPr>
      <w:r w:rsidRPr="00EF0E82">
        <w:rPr>
          <w:rFonts w:ascii="Arial" w:hAnsi="Arial" w:cs="Arial"/>
          <w:iCs/>
          <w:sz w:val="20"/>
          <w:szCs w:val="20"/>
        </w:rPr>
        <w:t>Stwórz bazę danych zgodnie z podanymi wytycznymi.</w:t>
      </w:r>
    </w:p>
    <w:p w14:paraId="3BA13704" w14:textId="77777777" w:rsidR="00C232D1" w:rsidRPr="00EF0E82" w:rsidRDefault="00C232D1" w:rsidP="00C232D1">
      <w:pPr>
        <w:jc w:val="both"/>
        <w:rPr>
          <w:rFonts w:ascii="Arial" w:hAnsi="Arial" w:cs="Arial"/>
          <w:sz w:val="20"/>
          <w:szCs w:val="20"/>
        </w:rPr>
      </w:pPr>
      <w:r w:rsidRPr="00EF0E82">
        <w:rPr>
          <w:rFonts w:ascii="Arial" w:hAnsi="Arial" w:cs="Arial"/>
          <w:b/>
          <w:bCs/>
          <w:sz w:val="20"/>
          <w:szCs w:val="20"/>
        </w:rPr>
        <w:t>PROPONOWANE METODY SPRAWDZANIA OSIĄGNIĘĆ EDUKACYJNYCH UCZNIA</w:t>
      </w:r>
    </w:p>
    <w:p w14:paraId="32C87A5B" w14:textId="77777777" w:rsidR="00C232D1" w:rsidRPr="00EF0E82" w:rsidRDefault="00C232D1" w:rsidP="005F100B">
      <w:pPr>
        <w:pStyle w:val="Akapitzlist"/>
        <w:numPr>
          <w:ilvl w:val="0"/>
          <w:numId w:val="48"/>
        </w:numPr>
        <w:jc w:val="both"/>
        <w:rPr>
          <w:rFonts w:ascii="Arial" w:hAnsi="Arial" w:cs="Arial"/>
          <w:sz w:val="20"/>
          <w:szCs w:val="20"/>
        </w:rPr>
      </w:pPr>
      <w:r w:rsidRPr="00EF0E82">
        <w:rPr>
          <w:rFonts w:ascii="Arial" w:hAnsi="Arial" w:cs="Arial"/>
          <w:color w:val="000000"/>
          <w:sz w:val="20"/>
          <w:szCs w:val="20"/>
        </w:rPr>
        <w:t>ocena zaangażowania w pracę nad projektem,</w:t>
      </w:r>
    </w:p>
    <w:p w14:paraId="500AD019" w14:textId="77777777" w:rsidR="00C232D1" w:rsidRPr="00EF0E82" w:rsidRDefault="00C232D1" w:rsidP="005F100B">
      <w:pPr>
        <w:pStyle w:val="Akapitzlist"/>
        <w:numPr>
          <w:ilvl w:val="0"/>
          <w:numId w:val="48"/>
        </w:numPr>
        <w:jc w:val="both"/>
        <w:rPr>
          <w:rFonts w:ascii="Arial" w:hAnsi="Arial" w:cs="Arial"/>
          <w:sz w:val="20"/>
          <w:szCs w:val="20"/>
        </w:rPr>
      </w:pPr>
      <w:r w:rsidRPr="00EF0E82">
        <w:rPr>
          <w:rFonts w:ascii="Arial" w:hAnsi="Arial" w:cs="Arial"/>
          <w:color w:val="000000"/>
          <w:sz w:val="20"/>
          <w:szCs w:val="20"/>
        </w:rPr>
        <w:t>ocena wykonanych projektów.</w:t>
      </w:r>
    </w:p>
    <w:p w14:paraId="49DE1D28" w14:textId="77777777" w:rsidR="00C232D1" w:rsidRPr="00EF0E82" w:rsidRDefault="00C232D1" w:rsidP="00C232D1">
      <w:pPr>
        <w:jc w:val="both"/>
        <w:rPr>
          <w:rFonts w:ascii="Arial" w:hAnsi="Arial" w:cs="Arial"/>
          <w:b/>
          <w:bCs/>
          <w:sz w:val="20"/>
          <w:szCs w:val="20"/>
        </w:rPr>
      </w:pPr>
      <w:r w:rsidRPr="00EF0E82">
        <w:rPr>
          <w:rFonts w:ascii="Arial" w:hAnsi="Arial" w:cs="Arial"/>
          <w:b/>
          <w:bCs/>
          <w:sz w:val="20"/>
          <w:szCs w:val="20"/>
        </w:rPr>
        <w:t>PROPONOWANE METODY EWALUACJI PRZEDMIOTU</w:t>
      </w:r>
    </w:p>
    <w:p w14:paraId="69116BB5" w14:textId="5A67FD52" w:rsidR="00C232D1" w:rsidRDefault="00C232D1" w:rsidP="00C232D1">
      <w:pPr>
        <w:spacing w:after="160" w:line="259" w:lineRule="auto"/>
        <w:rPr>
          <w:rFonts w:ascii="Arial" w:eastAsiaTheme="majorEastAsia" w:hAnsi="Arial" w:cs="Arial"/>
          <w:b/>
          <w:color w:val="000000" w:themeColor="text1"/>
          <w:sz w:val="24"/>
          <w:szCs w:val="24"/>
        </w:rPr>
      </w:pPr>
      <w:r w:rsidRPr="00EF0E82">
        <w:rPr>
          <w:rFonts w:ascii="Arial" w:hAnsi="Arial" w:cs="Arial"/>
          <w:sz w:val="20"/>
          <w:szCs w:val="20"/>
        </w:rPr>
        <w:t xml:space="preserve">Strategia przeprowadzanej ewaluacji będzie polegała analizie danych (oceny zdobywane przez uczniów ze sprawdzianów, kartkówek i testów oraz zadań i testów praktycznych) z przedmiotu </w:t>
      </w:r>
      <w:r w:rsidRPr="00EF0E82">
        <w:rPr>
          <w:rStyle w:val="normaltextrun"/>
          <w:rFonts w:ascii="Arial" w:hAnsi="Arial" w:cs="Arial"/>
          <w:color w:val="000000"/>
          <w:sz w:val="20"/>
          <w:szCs w:val="20"/>
          <w:shd w:val="clear" w:color="auto" w:fill="FFFFFF"/>
        </w:rPr>
        <w:t>Bazy danych oraz Tworzenie i zarządzanie bazami danych, </w:t>
      </w:r>
      <w:r w:rsidRPr="00EF0E82">
        <w:rPr>
          <w:rFonts w:ascii="Arial" w:hAnsi="Arial" w:cs="Arial"/>
          <w:sz w:val="20"/>
          <w:szCs w:val="20"/>
        </w:rPr>
        <w:t>które są ściśle ze sobą skorelowane. Dodatkowo ważnym elementem strategii jest opracowanie ankiety zwrotnej dla uczniów i rodziców na temat realizowanych treści. Dane zostaną poddane analizie ilościowej i jakościowej. Uzyskane wyniki pozwolą na określenie, które zagadnienia sprawiają uczniom problemy, a dzięki temu będzie można skorygować liczbę godzin dydaktycznych, przypisanych do danego działu programowego. Również w trakcie realizacji procesu kształcenia, ze względu na szybkość zmian w branży, ewaluacji będzie podlegać</w:t>
      </w:r>
      <w:r>
        <w:rPr>
          <w:rFonts w:ascii="Arial" w:hAnsi="Arial" w:cs="Arial"/>
          <w:sz w:val="20"/>
          <w:szCs w:val="20"/>
        </w:rPr>
        <w:t xml:space="preserve"> również przekazywany materiał.</w:t>
      </w:r>
    </w:p>
    <w:p w14:paraId="5930553A" w14:textId="77777777" w:rsidR="00C232D1" w:rsidRPr="00F42BBB" w:rsidRDefault="00C232D1" w:rsidP="00927FAA">
      <w:pPr>
        <w:spacing w:after="0"/>
        <w:rPr>
          <w:rFonts w:ascii="Arial" w:hAnsi="Arial" w:cs="Arial"/>
          <w:sz w:val="20"/>
          <w:szCs w:val="20"/>
        </w:rPr>
      </w:pPr>
    </w:p>
    <w:p w14:paraId="5398A905" w14:textId="77777777" w:rsidR="00287DD6" w:rsidRDefault="00287DD6">
      <w:pPr>
        <w:spacing w:after="160" w:line="259" w:lineRule="auto"/>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14:paraId="69FCFC15" w14:textId="7F755707" w:rsidR="00287DD6" w:rsidRPr="00287DD6" w:rsidRDefault="00287DD6" w:rsidP="005F100B">
      <w:pPr>
        <w:pStyle w:val="Nagwek2"/>
        <w:numPr>
          <w:ilvl w:val="0"/>
          <w:numId w:val="16"/>
        </w:numPr>
        <w:ind w:hanging="578"/>
        <w:rPr>
          <w:rFonts w:cs="Arial"/>
          <w:b w:val="0"/>
          <w:color w:val="000000" w:themeColor="text1"/>
          <w:szCs w:val="24"/>
        </w:rPr>
      </w:pPr>
      <w:bookmarkStart w:id="18" w:name="_Toc18484472"/>
      <w:r w:rsidRPr="00287DD6">
        <w:rPr>
          <w:rFonts w:cs="Arial"/>
          <w:color w:val="000000" w:themeColor="text1"/>
          <w:szCs w:val="24"/>
        </w:rPr>
        <w:t>Tworzenie stron i aplikacji internetowych</w:t>
      </w:r>
      <w:bookmarkEnd w:id="18"/>
    </w:p>
    <w:p w14:paraId="4F033709" w14:textId="77777777" w:rsidR="00927FAA" w:rsidRDefault="00927FAA" w:rsidP="00927FAA">
      <w:pPr>
        <w:spacing w:after="0"/>
        <w:rPr>
          <w:rFonts w:ascii="Arial" w:hAnsi="Arial" w:cs="Arial"/>
          <w:sz w:val="20"/>
          <w:szCs w:val="20"/>
        </w:rPr>
      </w:pPr>
    </w:p>
    <w:p w14:paraId="3347BD14" w14:textId="77777777" w:rsidR="008476F1" w:rsidRPr="008476F1" w:rsidRDefault="008476F1" w:rsidP="008476F1">
      <w:pPr>
        <w:spacing w:before="120" w:after="120"/>
        <w:rPr>
          <w:rFonts w:ascii="Arial" w:hAnsi="Arial" w:cs="Arial"/>
          <w:b/>
          <w:bCs/>
          <w:sz w:val="20"/>
          <w:szCs w:val="20"/>
        </w:rPr>
      </w:pPr>
      <w:r w:rsidRPr="00CD1D96">
        <w:rPr>
          <w:rFonts w:ascii="Arial" w:hAnsi="Arial" w:cs="Arial"/>
          <w:b/>
          <w:bCs/>
          <w:sz w:val="20"/>
          <w:szCs w:val="20"/>
        </w:rPr>
        <w:t>Cele ogólne przedmiotu</w:t>
      </w:r>
    </w:p>
    <w:p w14:paraId="622D754B" w14:textId="77777777" w:rsidR="008476F1" w:rsidRPr="00CD1D96" w:rsidRDefault="008476F1" w:rsidP="005F100B">
      <w:pPr>
        <w:numPr>
          <w:ilvl w:val="1"/>
          <w:numId w:val="44"/>
        </w:numPr>
        <w:tabs>
          <w:tab w:val="clear" w:pos="1440"/>
          <w:tab w:val="num" w:pos="993"/>
        </w:tabs>
        <w:spacing w:after="0"/>
        <w:ind w:left="993" w:hanging="709"/>
        <w:rPr>
          <w:rFonts w:ascii="Arial" w:hAnsi="Arial" w:cs="Arial"/>
          <w:sz w:val="20"/>
          <w:szCs w:val="20"/>
        </w:rPr>
      </w:pPr>
      <w:r w:rsidRPr="00CD1D96">
        <w:rPr>
          <w:rFonts w:ascii="Arial" w:hAnsi="Arial" w:cs="Arial"/>
          <w:sz w:val="20"/>
          <w:szCs w:val="20"/>
        </w:rPr>
        <w:t>Przygotowanie grafiki na stronę internetową;</w:t>
      </w:r>
    </w:p>
    <w:p w14:paraId="04F9A49A" w14:textId="77777777" w:rsidR="008476F1" w:rsidRPr="00CD1D96" w:rsidRDefault="008476F1" w:rsidP="005F100B">
      <w:pPr>
        <w:numPr>
          <w:ilvl w:val="1"/>
          <w:numId w:val="44"/>
        </w:numPr>
        <w:tabs>
          <w:tab w:val="clear" w:pos="1440"/>
          <w:tab w:val="num" w:pos="993"/>
        </w:tabs>
        <w:spacing w:after="0"/>
        <w:ind w:left="993" w:hanging="709"/>
        <w:rPr>
          <w:rFonts w:ascii="Arial" w:hAnsi="Arial" w:cs="Arial"/>
          <w:sz w:val="20"/>
          <w:szCs w:val="20"/>
        </w:rPr>
      </w:pPr>
      <w:r w:rsidRPr="00CD1D96">
        <w:rPr>
          <w:rFonts w:ascii="Arial" w:hAnsi="Arial" w:cs="Arial"/>
          <w:sz w:val="20"/>
          <w:szCs w:val="20"/>
        </w:rPr>
        <w:t>Nabycie umiejętności tworzenia stron internetowych na podstawie projektu;</w:t>
      </w:r>
    </w:p>
    <w:p w14:paraId="782C6010" w14:textId="77777777" w:rsidR="008476F1" w:rsidRPr="00CD1D96" w:rsidRDefault="008476F1" w:rsidP="005F100B">
      <w:pPr>
        <w:numPr>
          <w:ilvl w:val="1"/>
          <w:numId w:val="44"/>
        </w:numPr>
        <w:tabs>
          <w:tab w:val="clear" w:pos="1440"/>
          <w:tab w:val="num" w:pos="993"/>
        </w:tabs>
        <w:spacing w:after="0"/>
        <w:ind w:left="993" w:hanging="709"/>
        <w:rPr>
          <w:rFonts w:ascii="Arial" w:hAnsi="Arial" w:cs="Arial"/>
          <w:sz w:val="20"/>
          <w:szCs w:val="20"/>
        </w:rPr>
      </w:pPr>
      <w:r w:rsidRPr="00CD1D96">
        <w:rPr>
          <w:rFonts w:ascii="Arial" w:hAnsi="Arial" w:cs="Arial"/>
          <w:sz w:val="20"/>
          <w:szCs w:val="20"/>
        </w:rPr>
        <w:t>Zastosowanie CSS na stronach internetowych;</w:t>
      </w:r>
    </w:p>
    <w:p w14:paraId="596E47E3" w14:textId="77777777" w:rsidR="008476F1" w:rsidRPr="00CD1D96" w:rsidRDefault="008476F1" w:rsidP="005F100B">
      <w:pPr>
        <w:numPr>
          <w:ilvl w:val="1"/>
          <w:numId w:val="44"/>
        </w:numPr>
        <w:tabs>
          <w:tab w:val="clear" w:pos="1440"/>
          <w:tab w:val="num" w:pos="993"/>
        </w:tabs>
        <w:spacing w:after="0"/>
        <w:ind w:left="993" w:hanging="709"/>
        <w:rPr>
          <w:rFonts w:ascii="Arial" w:hAnsi="Arial" w:cs="Arial"/>
          <w:sz w:val="20"/>
          <w:szCs w:val="20"/>
        </w:rPr>
      </w:pPr>
      <w:r w:rsidRPr="00CD1D96">
        <w:rPr>
          <w:rFonts w:ascii="Arial" w:hAnsi="Arial" w:cs="Arial"/>
          <w:sz w:val="20"/>
          <w:szCs w:val="20"/>
        </w:rPr>
        <w:t>Poznanie i wykorzystanie algorytmów podczas programowania aplikacji internetowych;</w:t>
      </w:r>
    </w:p>
    <w:p w14:paraId="76C8B5E4" w14:textId="77777777" w:rsidR="008476F1" w:rsidRPr="00CD1D96" w:rsidRDefault="008476F1" w:rsidP="005F100B">
      <w:pPr>
        <w:numPr>
          <w:ilvl w:val="1"/>
          <w:numId w:val="44"/>
        </w:numPr>
        <w:tabs>
          <w:tab w:val="clear" w:pos="1440"/>
          <w:tab w:val="num" w:pos="993"/>
        </w:tabs>
        <w:spacing w:after="0"/>
        <w:ind w:left="993" w:hanging="709"/>
        <w:rPr>
          <w:rFonts w:ascii="Arial" w:hAnsi="Arial" w:cs="Arial"/>
          <w:sz w:val="20"/>
          <w:szCs w:val="20"/>
        </w:rPr>
      </w:pPr>
      <w:r w:rsidRPr="00CD1D96">
        <w:rPr>
          <w:rFonts w:ascii="Arial" w:hAnsi="Arial" w:cs="Arial"/>
          <w:sz w:val="20"/>
          <w:szCs w:val="20"/>
        </w:rPr>
        <w:t>Poznanie i zastosowanie wybranych języków skryptowych wykonywanych po stronie klienta i po stronie serwera;</w:t>
      </w:r>
    </w:p>
    <w:p w14:paraId="0CF6D149" w14:textId="77777777" w:rsidR="008476F1" w:rsidRPr="00CD1D96" w:rsidRDefault="008476F1" w:rsidP="005F100B">
      <w:pPr>
        <w:numPr>
          <w:ilvl w:val="1"/>
          <w:numId w:val="44"/>
        </w:numPr>
        <w:tabs>
          <w:tab w:val="clear" w:pos="1440"/>
          <w:tab w:val="num" w:pos="993"/>
        </w:tabs>
        <w:spacing w:after="0"/>
        <w:ind w:left="993" w:hanging="709"/>
        <w:rPr>
          <w:rFonts w:ascii="Arial" w:hAnsi="Arial" w:cs="Arial"/>
          <w:sz w:val="20"/>
          <w:szCs w:val="20"/>
        </w:rPr>
      </w:pPr>
      <w:r w:rsidRPr="00CD1D96">
        <w:rPr>
          <w:rFonts w:ascii="Arial" w:hAnsi="Arial" w:cs="Arial"/>
          <w:sz w:val="20"/>
          <w:szCs w:val="20"/>
        </w:rPr>
        <w:t>Wykonanie aplikacji internetowych;</w:t>
      </w:r>
    </w:p>
    <w:p w14:paraId="73C78EE5" w14:textId="77777777" w:rsidR="008476F1" w:rsidRPr="00CD1D96" w:rsidRDefault="008476F1" w:rsidP="005F100B">
      <w:pPr>
        <w:numPr>
          <w:ilvl w:val="1"/>
          <w:numId w:val="44"/>
        </w:numPr>
        <w:tabs>
          <w:tab w:val="clear" w:pos="1440"/>
          <w:tab w:val="num" w:pos="993"/>
        </w:tabs>
        <w:spacing w:after="0"/>
        <w:ind w:left="993" w:hanging="709"/>
        <w:rPr>
          <w:rFonts w:ascii="Arial" w:hAnsi="Arial" w:cs="Arial"/>
          <w:sz w:val="20"/>
          <w:szCs w:val="20"/>
        </w:rPr>
      </w:pPr>
      <w:r w:rsidRPr="00CD1D96">
        <w:rPr>
          <w:rFonts w:ascii="Arial" w:hAnsi="Arial" w:cs="Arial"/>
          <w:sz w:val="20"/>
          <w:szCs w:val="20"/>
        </w:rPr>
        <w:t>Kształtowanie umiejętności współpracy w zespole;</w:t>
      </w:r>
    </w:p>
    <w:p w14:paraId="49C1DBEE" w14:textId="77777777" w:rsidR="008476F1" w:rsidRPr="00CD1D96" w:rsidRDefault="008476F1" w:rsidP="005F100B">
      <w:pPr>
        <w:numPr>
          <w:ilvl w:val="1"/>
          <w:numId w:val="44"/>
        </w:numPr>
        <w:tabs>
          <w:tab w:val="clear" w:pos="1440"/>
          <w:tab w:val="num" w:pos="993"/>
        </w:tabs>
        <w:spacing w:after="0"/>
        <w:ind w:left="993" w:hanging="709"/>
        <w:rPr>
          <w:rFonts w:ascii="Arial" w:hAnsi="Arial" w:cs="Arial"/>
          <w:sz w:val="20"/>
          <w:szCs w:val="20"/>
        </w:rPr>
      </w:pPr>
      <w:r w:rsidRPr="00CD1D96">
        <w:rPr>
          <w:rFonts w:ascii="Arial" w:hAnsi="Arial" w:cs="Arial"/>
          <w:sz w:val="20"/>
          <w:szCs w:val="20"/>
        </w:rPr>
        <w:t>Kształtowanie umiejętności planowania i organizacji pracy zespołu w celu wykonania przydzielonych zadań.</w:t>
      </w:r>
    </w:p>
    <w:p w14:paraId="2D1F134D" w14:textId="77777777" w:rsidR="008476F1" w:rsidRPr="008476F1" w:rsidRDefault="008476F1" w:rsidP="008476F1">
      <w:pPr>
        <w:spacing w:before="120" w:after="0"/>
        <w:rPr>
          <w:rFonts w:ascii="Arial" w:hAnsi="Arial" w:cs="Arial"/>
          <w:b/>
          <w:bCs/>
          <w:sz w:val="20"/>
          <w:szCs w:val="20"/>
        </w:rPr>
      </w:pPr>
      <w:r w:rsidRPr="00CD1D96">
        <w:rPr>
          <w:rFonts w:ascii="Arial" w:hAnsi="Arial" w:cs="Arial"/>
          <w:b/>
          <w:bCs/>
          <w:sz w:val="20"/>
          <w:szCs w:val="20"/>
        </w:rPr>
        <w:t>Cele operacyjne</w:t>
      </w:r>
    </w:p>
    <w:p w14:paraId="1C3442A6" w14:textId="77777777" w:rsidR="008476F1" w:rsidRPr="008476F1" w:rsidRDefault="008476F1" w:rsidP="008476F1">
      <w:pPr>
        <w:spacing w:after="0"/>
        <w:ind w:left="568"/>
        <w:rPr>
          <w:rFonts w:ascii="Arial" w:hAnsi="Arial" w:cs="Arial"/>
          <w:b/>
          <w:bCs/>
          <w:sz w:val="20"/>
          <w:szCs w:val="20"/>
        </w:rPr>
      </w:pPr>
      <w:r w:rsidRPr="00CD1D96">
        <w:rPr>
          <w:rFonts w:ascii="Arial" w:hAnsi="Arial" w:cs="Arial"/>
          <w:b/>
          <w:bCs/>
          <w:sz w:val="20"/>
          <w:szCs w:val="20"/>
        </w:rPr>
        <w:t>Uczeń potrafi:</w:t>
      </w:r>
    </w:p>
    <w:p w14:paraId="1BED8D55" w14:textId="77777777" w:rsidR="008476F1" w:rsidRPr="00CD1D96" w:rsidRDefault="008476F1" w:rsidP="005F100B">
      <w:pPr>
        <w:numPr>
          <w:ilvl w:val="0"/>
          <w:numId w:val="45"/>
        </w:numPr>
        <w:tabs>
          <w:tab w:val="clear" w:pos="720"/>
          <w:tab w:val="num" w:pos="1561"/>
        </w:tabs>
        <w:spacing w:after="0"/>
        <w:ind w:left="1561" w:hanging="709"/>
        <w:rPr>
          <w:rFonts w:ascii="Arial" w:hAnsi="Arial" w:cs="Arial"/>
          <w:sz w:val="20"/>
          <w:szCs w:val="20"/>
        </w:rPr>
      </w:pPr>
      <w:r w:rsidRPr="00CD1D96">
        <w:rPr>
          <w:rFonts w:ascii="Arial" w:hAnsi="Arial" w:cs="Arial"/>
          <w:sz w:val="20"/>
          <w:szCs w:val="20"/>
        </w:rPr>
        <w:t>wykorzystywać algorytmy poznane na zajęciach z informatyki;</w:t>
      </w:r>
    </w:p>
    <w:p w14:paraId="0353C41C" w14:textId="77777777" w:rsidR="008476F1" w:rsidRPr="00CD1D96" w:rsidRDefault="008476F1" w:rsidP="005F100B">
      <w:pPr>
        <w:numPr>
          <w:ilvl w:val="0"/>
          <w:numId w:val="45"/>
        </w:numPr>
        <w:tabs>
          <w:tab w:val="clear" w:pos="720"/>
          <w:tab w:val="num" w:pos="1561"/>
        </w:tabs>
        <w:spacing w:after="0"/>
        <w:ind w:left="1561" w:hanging="709"/>
        <w:rPr>
          <w:rFonts w:ascii="Arial" w:hAnsi="Arial" w:cs="Arial"/>
          <w:sz w:val="20"/>
          <w:szCs w:val="20"/>
        </w:rPr>
      </w:pPr>
      <w:r w:rsidRPr="00CD1D96">
        <w:rPr>
          <w:rFonts w:ascii="Arial" w:hAnsi="Arial" w:cs="Arial"/>
          <w:sz w:val="20"/>
          <w:szCs w:val="20"/>
        </w:rPr>
        <w:t>programować w językach skryptowych wykonywanych po stronie klienta;</w:t>
      </w:r>
    </w:p>
    <w:p w14:paraId="3F970B90" w14:textId="77777777" w:rsidR="008476F1" w:rsidRPr="00CD1D96" w:rsidRDefault="008476F1" w:rsidP="005F100B">
      <w:pPr>
        <w:numPr>
          <w:ilvl w:val="0"/>
          <w:numId w:val="45"/>
        </w:numPr>
        <w:tabs>
          <w:tab w:val="clear" w:pos="720"/>
          <w:tab w:val="num" w:pos="1561"/>
        </w:tabs>
        <w:spacing w:after="0"/>
        <w:ind w:left="1561" w:hanging="709"/>
        <w:rPr>
          <w:rFonts w:ascii="Arial" w:hAnsi="Arial" w:cs="Arial"/>
          <w:sz w:val="20"/>
          <w:szCs w:val="20"/>
        </w:rPr>
      </w:pPr>
      <w:r w:rsidRPr="00CD1D96">
        <w:rPr>
          <w:rFonts w:ascii="Arial" w:hAnsi="Arial" w:cs="Arial"/>
          <w:sz w:val="20"/>
          <w:szCs w:val="20"/>
        </w:rPr>
        <w:t>programować w językach skryptowych wykonywanych po stronie serwera;</w:t>
      </w:r>
    </w:p>
    <w:p w14:paraId="20A35F4B" w14:textId="77777777" w:rsidR="008476F1" w:rsidRPr="00CD1D96" w:rsidRDefault="008476F1" w:rsidP="005F100B">
      <w:pPr>
        <w:numPr>
          <w:ilvl w:val="0"/>
          <w:numId w:val="45"/>
        </w:numPr>
        <w:tabs>
          <w:tab w:val="clear" w:pos="720"/>
          <w:tab w:val="num" w:pos="1561"/>
        </w:tabs>
        <w:spacing w:after="0"/>
        <w:ind w:left="1561" w:hanging="709"/>
        <w:rPr>
          <w:rFonts w:ascii="Arial" w:hAnsi="Arial" w:cs="Arial"/>
          <w:sz w:val="20"/>
          <w:szCs w:val="20"/>
        </w:rPr>
      </w:pPr>
      <w:r w:rsidRPr="00CD1D96">
        <w:rPr>
          <w:rFonts w:ascii="Arial" w:hAnsi="Arial" w:cs="Arial"/>
          <w:sz w:val="20"/>
          <w:szCs w:val="20"/>
        </w:rPr>
        <w:t>obsługiwać zdążenia;</w:t>
      </w:r>
    </w:p>
    <w:p w14:paraId="368B91C5" w14:textId="77777777" w:rsidR="008476F1" w:rsidRPr="00CD1D96" w:rsidRDefault="008476F1" w:rsidP="005F100B">
      <w:pPr>
        <w:numPr>
          <w:ilvl w:val="0"/>
          <w:numId w:val="45"/>
        </w:numPr>
        <w:tabs>
          <w:tab w:val="clear" w:pos="720"/>
          <w:tab w:val="num" w:pos="1561"/>
        </w:tabs>
        <w:spacing w:after="0"/>
        <w:ind w:left="1561" w:hanging="709"/>
        <w:rPr>
          <w:rFonts w:ascii="Arial" w:hAnsi="Arial" w:cs="Arial"/>
          <w:sz w:val="20"/>
          <w:szCs w:val="20"/>
        </w:rPr>
      </w:pPr>
      <w:r w:rsidRPr="00CD1D96">
        <w:rPr>
          <w:rFonts w:ascii="Arial" w:hAnsi="Arial" w:cs="Arial"/>
          <w:sz w:val="20"/>
          <w:szCs w:val="20"/>
        </w:rPr>
        <w:t>stosować biblioteki języków programowania;</w:t>
      </w:r>
    </w:p>
    <w:p w14:paraId="2363FE05" w14:textId="77777777" w:rsidR="008476F1" w:rsidRPr="00CD1D96" w:rsidRDefault="008476F1" w:rsidP="005F100B">
      <w:pPr>
        <w:numPr>
          <w:ilvl w:val="0"/>
          <w:numId w:val="45"/>
        </w:numPr>
        <w:tabs>
          <w:tab w:val="clear" w:pos="720"/>
          <w:tab w:val="num" w:pos="1561"/>
        </w:tabs>
        <w:spacing w:after="0"/>
        <w:ind w:left="1561" w:hanging="709"/>
        <w:rPr>
          <w:rFonts w:ascii="Arial" w:hAnsi="Arial" w:cs="Arial"/>
          <w:sz w:val="20"/>
          <w:szCs w:val="20"/>
        </w:rPr>
      </w:pPr>
      <w:r w:rsidRPr="00CD1D96">
        <w:rPr>
          <w:rFonts w:ascii="Arial" w:hAnsi="Arial" w:cs="Arial"/>
          <w:sz w:val="20"/>
          <w:szCs w:val="20"/>
        </w:rPr>
        <w:t>analizować problem algorytmiczny pod kątem aplikacji webowych;</w:t>
      </w:r>
    </w:p>
    <w:p w14:paraId="4E14DC48" w14:textId="77777777" w:rsidR="008476F1" w:rsidRPr="00CD1D96" w:rsidRDefault="008476F1" w:rsidP="005F100B">
      <w:pPr>
        <w:numPr>
          <w:ilvl w:val="0"/>
          <w:numId w:val="45"/>
        </w:numPr>
        <w:tabs>
          <w:tab w:val="clear" w:pos="720"/>
          <w:tab w:val="num" w:pos="1561"/>
        </w:tabs>
        <w:spacing w:after="0"/>
        <w:ind w:left="1561" w:hanging="709"/>
        <w:rPr>
          <w:rFonts w:ascii="Arial" w:hAnsi="Arial" w:cs="Arial"/>
          <w:sz w:val="20"/>
          <w:szCs w:val="20"/>
        </w:rPr>
      </w:pPr>
      <w:r w:rsidRPr="00CD1D96">
        <w:rPr>
          <w:rFonts w:ascii="Arial" w:hAnsi="Arial" w:cs="Arial"/>
          <w:sz w:val="20"/>
          <w:szCs w:val="20"/>
        </w:rPr>
        <w:t>obsłużyć połączenie z bazą danych;</w:t>
      </w:r>
    </w:p>
    <w:p w14:paraId="1153A787" w14:textId="77777777" w:rsidR="008476F1" w:rsidRPr="00CD1D96" w:rsidRDefault="008476F1" w:rsidP="005F100B">
      <w:pPr>
        <w:numPr>
          <w:ilvl w:val="0"/>
          <w:numId w:val="45"/>
        </w:numPr>
        <w:tabs>
          <w:tab w:val="clear" w:pos="720"/>
          <w:tab w:val="num" w:pos="1561"/>
        </w:tabs>
        <w:spacing w:after="0"/>
        <w:ind w:left="1561" w:hanging="709"/>
        <w:rPr>
          <w:rFonts w:ascii="Arial" w:hAnsi="Arial" w:cs="Arial"/>
          <w:sz w:val="20"/>
          <w:szCs w:val="20"/>
        </w:rPr>
      </w:pPr>
      <w:r w:rsidRPr="00CD1D96">
        <w:rPr>
          <w:rFonts w:ascii="Arial" w:hAnsi="Arial" w:cs="Arial"/>
          <w:sz w:val="20"/>
          <w:szCs w:val="20"/>
        </w:rPr>
        <w:t>wysłać zapytanie do bazy danych;</w:t>
      </w:r>
    </w:p>
    <w:p w14:paraId="514E92B3" w14:textId="77777777" w:rsidR="008476F1" w:rsidRPr="00CD1D96" w:rsidRDefault="008476F1" w:rsidP="005F100B">
      <w:pPr>
        <w:numPr>
          <w:ilvl w:val="0"/>
          <w:numId w:val="45"/>
        </w:numPr>
        <w:tabs>
          <w:tab w:val="clear" w:pos="720"/>
          <w:tab w:val="num" w:pos="1561"/>
        </w:tabs>
        <w:spacing w:after="0"/>
        <w:ind w:left="1561" w:hanging="709"/>
        <w:rPr>
          <w:rFonts w:ascii="Arial" w:hAnsi="Arial" w:cs="Arial"/>
          <w:sz w:val="20"/>
          <w:szCs w:val="20"/>
        </w:rPr>
      </w:pPr>
      <w:r w:rsidRPr="00CD1D96">
        <w:rPr>
          <w:rFonts w:ascii="Arial" w:hAnsi="Arial" w:cs="Arial"/>
          <w:sz w:val="20"/>
          <w:szCs w:val="20"/>
        </w:rPr>
        <w:t>wyświetlić odpowiedź z bazy danych;</w:t>
      </w:r>
    </w:p>
    <w:p w14:paraId="4E5EC0C2" w14:textId="77777777" w:rsidR="008476F1" w:rsidRPr="00CD1D96" w:rsidRDefault="008476F1" w:rsidP="005F100B">
      <w:pPr>
        <w:numPr>
          <w:ilvl w:val="0"/>
          <w:numId w:val="45"/>
        </w:numPr>
        <w:tabs>
          <w:tab w:val="clear" w:pos="720"/>
          <w:tab w:val="num" w:pos="1561"/>
        </w:tabs>
        <w:spacing w:after="0"/>
        <w:ind w:left="1561" w:hanging="709"/>
        <w:rPr>
          <w:rFonts w:ascii="Arial" w:hAnsi="Arial" w:cs="Arial"/>
          <w:sz w:val="20"/>
          <w:szCs w:val="20"/>
        </w:rPr>
      </w:pPr>
      <w:r w:rsidRPr="00CD1D96">
        <w:rPr>
          <w:rFonts w:ascii="Arial" w:hAnsi="Arial" w:cs="Arial"/>
          <w:sz w:val="20"/>
          <w:szCs w:val="20"/>
        </w:rPr>
        <w:t>wykonać testy aplikacji;</w:t>
      </w:r>
    </w:p>
    <w:p w14:paraId="2415A340" w14:textId="77777777" w:rsidR="008476F1" w:rsidRPr="00CD1D96" w:rsidRDefault="008476F1" w:rsidP="005F100B">
      <w:pPr>
        <w:numPr>
          <w:ilvl w:val="0"/>
          <w:numId w:val="45"/>
        </w:numPr>
        <w:tabs>
          <w:tab w:val="clear" w:pos="720"/>
          <w:tab w:val="num" w:pos="1561"/>
        </w:tabs>
        <w:spacing w:after="0"/>
        <w:ind w:left="1561" w:hanging="709"/>
        <w:rPr>
          <w:rFonts w:ascii="Arial" w:hAnsi="Arial" w:cs="Arial"/>
          <w:sz w:val="20"/>
          <w:szCs w:val="20"/>
        </w:rPr>
      </w:pPr>
      <w:r w:rsidRPr="00CD1D96">
        <w:rPr>
          <w:rFonts w:ascii="Arial" w:hAnsi="Arial" w:cs="Arial"/>
          <w:sz w:val="20"/>
          <w:szCs w:val="20"/>
        </w:rPr>
        <w:t>wyszukać błędy w aplikacji;</w:t>
      </w:r>
    </w:p>
    <w:p w14:paraId="6D24A0BE" w14:textId="77777777" w:rsidR="008476F1" w:rsidRPr="00CD1D96" w:rsidRDefault="008476F1" w:rsidP="005F100B">
      <w:pPr>
        <w:numPr>
          <w:ilvl w:val="0"/>
          <w:numId w:val="45"/>
        </w:numPr>
        <w:tabs>
          <w:tab w:val="clear" w:pos="720"/>
          <w:tab w:val="num" w:pos="1561"/>
        </w:tabs>
        <w:spacing w:after="0"/>
        <w:ind w:left="1561" w:hanging="709"/>
        <w:rPr>
          <w:rFonts w:ascii="Arial" w:hAnsi="Arial" w:cs="Arial"/>
          <w:sz w:val="20"/>
          <w:szCs w:val="20"/>
        </w:rPr>
      </w:pPr>
      <w:r w:rsidRPr="00CD1D96">
        <w:rPr>
          <w:rFonts w:ascii="Arial" w:hAnsi="Arial" w:cs="Arial"/>
          <w:sz w:val="20"/>
          <w:szCs w:val="20"/>
        </w:rPr>
        <w:t>naprawić błędy w aplikacji;</w:t>
      </w:r>
    </w:p>
    <w:p w14:paraId="313798B4" w14:textId="77777777" w:rsidR="008476F1" w:rsidRPr="00CD1D96" w:rsidRDefault="008476F1" w:rsidP="005F100B">
      <w:pPr>
        <w:numPr>
          <w:ilvl w:val="0"/>
          <w:numId w:val="45"/>
        </w:numPr>
        <w:tabs>
          <w:tab w:val="clear" w:pos="720"/>
          <w:tab w:val="num" w:pos="1561"/>
        </w:tabs>
        <w:spacing w:after="0"/>
        <w:ind w:left="1561" w:hanging="709"/>
        <w:rPr>
          <w:rFonts w:ascii="Arial" w:hAnsi="Arial" w:cs="Arial"/>
          <w:sz w:val="20"/>
          <w:szCs w:val="20"/>
        </w:rPr>
      </w:pPr>
      <w:r w:rsidRPr="00CD1D96">
        <w:rPr>
          <w:rFonts w:ascii="Arial" w:hAnsi="Arial" w:cs="Arial"/>
          <w:sz w:val="20"/>
          <w:szCs w:val="20"/>
        </w:rPr>
        <w:t>przygotować plik pomocy dla użytkownika.</w:t>
      </w:r>
    </w:p>
    <w:p w14:paraId="76F4C82D" w14:textId="77777777" w:rsidR="008476F1" w:rsidRPr="00CD1D96" w:rsidRDefault="008476F1" w:rsidP="008476F1">
      <w:pPr>
        <w:spacing w:after="160" w:line="23" w:lineRule="atLeast"/>
        <w:rPr>
          <w:rFonts w:ascii="Arial" w:hAnsi="Arial" w:cs="Arial"/>
          <w:b/>
          <w:bCs/>
          <w:sz w:val="20"/>
          <w:szCs w:val="20"/>
        </w:rPr>
      </w:pPr>
      <w:r w:rsidRPr="00CD1D96">
        <w:rPr>
          <w:rFonts w:ascii="Arial" w:hAnsi="Arial" w:cs="Arial"/>
          <w:b/>
          <w:bCs/>
          <w:sz w:val="20"/>
          <w:szCs w:val="20"/>
        </w:rPr>
        <w:br w:type="page"/>
      </w:r>
    </w:p>
    <w:p w14:paraId="27B05851" w14:textId="77777777" w:rsidR="008476F1" w:rsidRPr="00CD1D96" w:rsidRDefault="008476F1" w:rsidP="008476F1">
      <w:pPr>
        <w:spacing w:line="23" w:lineRule="atLeast"/>
        <w:rPr>
          <w:rFonts w:ascii="Arial" w:hAnsi="Arial" w:cs="Arial"/>
          <w:sz w:val="20"/>
          <w:szCs w:val="20"/>
        </w:rPr>
      </w:pPr>
      <w:r w:rsidRPr="00CD1D96">
        <w:rPr>
          <w:rFonts w:ascii="Arial" w:hAnsi="Arial" w:cs="Arial"/>
          <w:b/>
          <w:bCs/>
          <w:sz w:val="20"/>
          <w:szCs w:val="20"/>
        </w:rPr>
        <w:t>MATERIAŁ NAUCZANIA</w:t>
      </w:r>
    </w:p>
    <w:tbl>
      <w:tblPr>
        <w:tblW w:w="13892" w:type="dxa"/>
        <w:tblInd w:w="-152" w:type="dxa"/>
        <w:tblCellMar>
          <w:left w:w="0" w:type="dxa"/>
          <w:right w:w="0" w:type="dxa"/>
        </w:tblCellMar>
        <w:tblLook w:val="04E0" w:firstRow="1" w:lastRow="1" w:firstColumn="1" w:lastColumn="0" w:noHBand="0" w:noVBand="1"/>
      </w:tblPr>
      <w:tblGrid>
        <w:gridCol w:w="1969"/>
        <w:gridCol w:w="2345"/>
        <w:gridCol w:w="969"/>
        <w:gridCol w:w="3323"/>
        <w:gridCol w:w="3406"/>
        <w:gridCol w:w="1880"/>
      </w:tblGrid>
      <w:tr w:rsidR="008476F1" w:rsidRPr="00CD1D96" w14:paraId="71A04192" w14:textId="77777777" w:rsidTr="002C3B35">
        <w:trPr>
          <w:trHeight w:val="534"/>
        </w:trPr>
        <w:tc>
          <w:tcPr>
            <w:tcW w:w="1969"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3338D98B" w14:textId="77777777" w:rsidR="008476F1" w:rsidRPr="00CD1D96" w:rsidRDefault="008476F1" w:rsidP="008476F1">
            <w:pPr>
              <w:spacing w:line="23" w:lineRule="atLeast"/>
              <w:rPr>
                <w:rFonts w:ascii="Arial" w:hAnsi="Arial" w:cs="Arial"/>
                <w:sz w:val="20"/>
                <w:szCs w:val="20"/>
              </w:rPr>
            </w:pPr>
            <w:r w:rsidRPr="00CD1D96">
              <w:rPr>
                <w:rFonts w:ascii="Arial" w:hAnsi="Arial" w:cs="Arial"/>
                <w:b/>
                <w:bCs/>
                <w:sz w:val="20"/>
                <w:szCs w:val="20"/>
              </w:rPr>
              <w:t>Dział programowy</w:t>
            </w:r>
          </w:p>
        </w:tc>
        <w:tc>
          <w:tcPr>
            <w:tcW w:w="2345"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26FE733A" w14:textId="77777777" w:rsidR="008476F1" w:rsidRPr="00CD1D96" w:rsidRDefault="008476F1" w:rsidP="008476F1">
            <w:pPr>
              <w:spacing w:line="23" w:lineRule="atLeast"/>
              <w:rPr>
                <w:rFonts w:ascii="Arial" w:hAnsi="Arial" w:cs="Arial"/>
                <w:sz w:val="20"/>
                <w:szCs w:val="20"/>
              </w:rPr>
            </w:pPr>
            <w:r w:rsidRPr="00CD1D96">
              <w:rPr>
                <w:rFonts w:ascii="Arial" w:hAnsi="Arial" w:cs="Arial"/>
                <w:b/>
                <w:bCs/>
                <w:sz w:val="20"/>
                <w:szCs w:val="20"/>
              </w:rPr>
              <w:t>Tematy jednostek metodycznych</w:t>
            </w:r>
          </w:p>
        </w:tc>
        <w:tc>
          <w:tcPr>
            <w:tcW w:w="969"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tcPr>
          <w:p w14:paraId="0A9747B9" w14:textId="2440D6EF" w:rsidR="008476F1" w:rsidRPr="00CD1D96" w:rsidRDefault="00907A24" w:rsidP="008476F1">
            <w:pPr>
              <w:spacing w:line="23" w:lineRule="atLeast"/>
              <w:rPr>
                <w:rFonts w:ascii="Arial" w:hAnsi="Arial" w:cs="Arial"/>
                <w:sz w:val="20"/>
                <w:szCs w:val="20"/>
              </w:rPr>
            </w:pPr>
            <w:r w:rsidRPr="00F42BBB">
              <w:rPr>
                <w:rFonts w:ascii="Arial" w:hAnsi="Arial" w:cs="Arial"/>
                <w:b/>
                <w:bCs/>
                <w:sz w:val="20"/>
                <w:szCs w:val="20"/>
              </w:rPr>
              <w:t>Liczba godz.</w:t>
            </w:r>
          </w:p>
        </w:tc>
        <w:tc>
          <w:tcPr>
            <w:tcW w:w="6729"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68A73AE7" w14:textId="77777777" w:rsidR="008476F1" w:rsidRPr="00CD1D96" w:rsidRDefault="008476F1" w:rsidP="008476F1">
            <w:pPr>
              <w:spacing w:line="23" w:lineRule="atLeast"/>
              <w:rPr>
                <w:rFonts w:ascii="Arial" w:hAnsi="Arial" w:cs="Arial"/>
                <w:sz w:val="20"/>
                <w:szCs w:val="20"/>
              </w:rPr>
            </w:pPr>
            <w:r w:rsidRPr="00CD1D96">
              <w:rPr>
                <w:rFonts w:ascii="Arial" w:hAnsi="Arial" w:cs="Arial"/>
                <w:b/>
                <w:bCs/>
                <w:sz w:val="20"/>
                <w:szCs w:val="20"/>
              </w:rPr>
              <w:t>Wymagania programowe</w:t>
            </w:r>
          </w:p>
        </w:tc>
        <w:tc>
          <w:tcPr>
            <w:tcW w:w="188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728BA0AF" w14:textId="77777777" w:rsidR="008476F1" w:rsidRPr="00CD1D96" w:rsidRDefault="008476F1" w:rsidP="008476F1">
            <w:pPr>
              <w:spacing w:line="23" w:lineRule="atLeast"/>
              <w:rPr>
                <w:rFonts w:ascii="Arial" w:hAnsi="Arial" w:cs="Arial"/>
                <w:sz w:val="20"/>
                <w:szCs w:val="20"/>
              </w:rPr>
            </w:pPr>
            <w:r w:rsidRPr="00CD1D96">
              <w:rPr>
                <w:rFonts w:ascii="Arial" w:hAnsi="Arial" w:cs="Arial"/>
                <w:b/>
                <w:bCs/>
                <w:sz w:val="20"/>
                <w:szCs w:val="20"/>
              </w:rPr>
              <w:t>Uwagi o realizacji</w:t>
            </w:r>
          </w:p>
        </w:tc>
      </w:tr>
      <w:tr w:rsidR="008476F1" w:rsidRPr="00CD1D96" w14:paraId="71E2E51D" w14:textId="77777777" w:rsidTr="00907A24">
        <w:trPr>
          <w:trHeight w:val="864"/>
        </w:trPr>
        <w:tc>
          <w:tcPr>
            <w:tcW w:w="1969" w:type="dxa"/>
            <w:vMerge/>
            <w:tcBorders>
              <w:top w:val="single" w:sz="8" w:space="0" w:color="FFFFFF"/>
              <w:left w:val="single" w:sz="8" w:space="0" w:color="FFFFFF"/>
              <w:bottom w:val="single" w:sz="24" w:space="0" w:color="FFFFFF"/>
              <w:right w:val="single" w:sz="8" w:space="0" w:color="FFFFFF"/>
            </w:tcBorders>
            <w:vAlign w:val="center"/>
            <w:hideMark/>
          </w:tcPr>
          <w:p w14:paraId="2C0082BD" w14:textId="77777777" w:rsidR="008476F1" w:rsidRPr="00CD1D96" w:rsidRDefault="008476F1" w:rsidP="008476F1">
            <w:pPr>
              <w:spacing w:line="23" w:lineRule="atLeast"/>
              <w:rPr>
                <w:rFonts w:ascii="Arial" w:hAnsi="Arial" w:cs="Arial"/>
                <w:sz w:val="20"/>
                <w:szCs w:val="20"/>
              </w:rPr>
            </w:pPr>
          </w:p>
        </w:tc>
        <w:tc>
          <w:tcPr>
            <w:tcW w:w="2345" w:type="dxa"/>
            <w:vMerge/>
            <w:tcBorders>
              <w:top w:val="single" w:sz="8" w:space="0" w:color="FFFFFF"/>
              <w:left w:val="single" w:sz="8" w:space="0" w:color="FFFFFF"/>
              <w:bottom w:val="single" w:sz="24" w:space="0" w:color="FFFFFF"/>
              <w:right w:val="single" w:sz="8" w:space="0" w:color="FFFFFF"/>
            </w:tcBorders>
            <w:vAlign w:val="center"/>
            <w:hideMark/>
          </w:tcPr>
          <w:p w14:paraId="2AA45A83" w14:textId="77777777" w:rsidR="008476F1" w:rsidRPr="00CD1D96" w:rsidRDefault="008476F1" w:rsidP="008476F1">
            <w:pPr>
              <w:spacing w:line="23" w:lineRule="atLeast"/>
              <w:rPr>
                <w:rFonts w:ascii="Arial" w:hAnsi="Arial" w:cs="Arial"/>
                <w:sz w:val="20"/>
                <w:szCs w:val="20"/>
              </w:rPr>
            </w:pPr>
          </w:p>
        </w:tc>
        <w:tc>
          <w:tcPr>
            <w:tcW w:w="969" w:type="dxa"/>
            <w:vMerge/>
            <w:tcBorders>
              <w:top w:val="single" w:sz="8" w:space="0" w:color="FFFFFF"/>
              <w:left w:val="single" w:sz="8" w:space="0" w:color="FFFFFF"/>
              <w:bottom w:val="single" w:sz="24" w:space="0" w:color="FFFFFF"/>
              <w:right w:val="single" w:sz="8" w:space="0" w:color="FFFFFF"/>
            </w:tcBorders>
            <w:vAlign w:val="center"/>
          </w:tcPr>
          <w:p w14:paraId="7E3122DC" w14:textId="77777777" w:rsidR="008476F1" w:rsidRPr="00CD1D96" w:rsidRDefault="008476F1" w:rsidP="008476F1">
            <w:pPr>
              <w:spacing w:line="23" w:lineRule="atLeast"/>
              <w:rPr>
                <w:rFonts w:ascii="Arial" w:hAnsi="Arial" w:cs="Arial"/>
                <w:sz w:val="20"/>
                <w:szCs w:val="20"/>
              </w:rPr>
            </w:pPr>
          </w:p>
        </w:tc>
        <w:tc>
          <w:tcPr>
            <w:tcW w:w="3323"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3E1358DE"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Podstawowe</w:t>
            </w:r>
          </w:p>
          <w:p w14:paraId="07451BBC"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Uczeń potrafi:</w:t>
            </w:r>
          </w:p>
        </w:tc>
        <w:tc>
          <w:tcPr>
            <w:tcW w:w="3406"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0145C209"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Ponadpodstawowe</w:t>
            </w:r>
          </w:p>
          <w:p w14:paraId="6C31725D"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Uczeń potrafi:</w:t>
            </w:r>
          </w:p>
        </w:tc>
        <w:tc>
          <w:tcPr>
            <w:tcW w:w="188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3FFD423D"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Etap realizacji</w:t>
            </w:r>
          </w:p>
        </w:tc>
      </w:tr>
      <w:tr w:rsidR="007752E0" w:rsidRPr="00CD1D96" w14:paraId="3D1179B6" w14:textId="77777777" w:rsidTr="008476F1">
        <w:trPr>
          <w:trHeight w:val="1152"/>
        </w:trPr>
        <w:tc>
          <w:tcPr>
            <w:tcW w:w="1969" w:type="dxa"/>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287C8A44" w14:textId="77777777" w:rsidR="007752E0" w:rsidRPr="00CD1D96" w:rsidRDefault="007752E0" w:rsidP="008476F1">
            <w:pPr>
              <w:spacing w:line="23" w:lineRule="atLeast"/>
              <w:rPr>
                <w:rFonts w:ascii="Arial" w:hAnsi="Arial" w:cs="Arial"/>
                <w:b/>
                <w:bCs/>
                <w:sz w:val="20"/>
                <w:szCs w:val="20"/>
              </w:rPr>
            </w:pPr>
            <w:r w:rsidRPr="00CD1D96">
              <w:rPr>
                <w:rFonts w:ascii="Arial" w:hAnsi="Arial" w:cs="Arial"/>
                <w:b/>
                <w:bCs/>
                <w:sz w:val="20"/>
                <w:szCs w:val="20"/>
              </w:rPr>
              <w:t>I. Podstawy stron internetowych</w:t>
            </w: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CD10893" w14:textId="77777777" w:rsidR="007752E0" w:rsidRPr="00CD1D96" w:rsidRDefault="007752E0" w:rsidP="008476F1">
            <w:pPr>
              <w:spacing w:line="23" w:lineRule="atLeast"/>
              <w:rPr>
                <w:rFonts w:ascii="Arial" w:hAnsi="Arial" w:cs="Arial"/>
                <w:sz w:val="20"/>
                <w:szCs w:val="20"/>
              </w:rPr>
            </w:pPr>
            <w:r w:rsidRPr="00CD1D96">
              <w:rPr>
                <w:rFonts w:ascii="Arial" w:hAnsi="Arial" w:cs="Arial"/>
                <w:sz w:val="20"/>
                <w:szCs w:val="20"/>
              </w:rPr>
              <w:t>1. Język HTML</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A42E03F" w14:textId="3576B0AD" w:rsidR="007752E0" w:rsidRPr="00CD1D96" w:rsidRDefault="007752E0" w:rsidP="008476F1">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2A1997E" w14:textId="77777777"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skorzystać ze standardów dokumentów hipertekstowych,</w:t>
            </w:r>
          </w:p>
          <w:p w14:paraId="4C8A50FD" w14:textId="3C21D55C"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stworzyć dokument na podstawie szablonu</w:t>
            </w:r>
          </w:p>
          <w:p w14:paraId="7151C80F" w14:textId="2BE7982C"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zdefiniować strukturę dokumentu hipertekstowego korzystając ze znaczników sekcji</w:t>
            </w:r>
          </w:p>
          <w:p w14:paraId="6974D298" w14:textId="77777777"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 xml:space="preserve">zdefiniować elementy strony internetowej: </w:t>
            </w:r>
          </w:p>
          <w:p w14:paraId="41C007D5" w14:textId="77777777" w:rsidR="007752E0" w:rsidRPr="00CD1D96" w:rsidRDefault="007752E0" w:rsidP="005F100B">
            <w:pPr>
              <w:pStyle w:val="Akapitzlist"/>
              <w:numPr>
                <w:ilvl w:val="1"/>
                <w:numId w:val="17"/>
              </w:numPr>
              <w:spacing w:line="23" w:lineRule="atLeast"/>
              <w:rPr>
                <w:rFonts w:ascii="Arial" w:hAnsi="Arial" w:cs="Arial"/>
                <w:sz w:val="20"/>
                <w:szCs w:val="20"/>
              </w:rPr>
            </w:pPr>
            <w:r w:rsidRPr="00CD1D96">
              <w:rPr>
                <w:rFonts w:ascii="Arial" w:hAnsi="Arial" w:cs="Arial"/>
                <w:sz w:val="20"/>
                <w:szCs w:val="20"/>
              </w:rPr>
              <w:t>listy,</w:t>
            </w:r>
          </w:p>
          <w:p w14:paraId="7EF93E75" w14:textId="77777777" w:rsidR="007752E0" w:rsidRPr="00CD1D96" w:rsidRDefault="007752E0" w:rsidP="005F100B">
            <w:pPr>
              <w:pStyle w:val="Akapitzlist"/>
              <w:numPr>
                <w:ilvl w:val="1"/>
                <w:numId w:val="17"/>
              </w:numPr>
              <w:spacing w:line="23" w:lineRule="atLeast"/>
              <w:rPr>
                <w:rFonts w:ascii="Arial" w:hAnsi="Arial" w:cs="Arial"/>
                <w:sz w:val="20"/>
                <w:szCs w:val="20"/>
              </w:rPr>
            </w:pPr>
            <w:r w:rsidRPr="00CD1D96">
              <w:rPr>
                <w:rFonts w:ascii="Arial" w:hAnsi="Arial" w:cs="Arial"/>
                <w:sz w:val="20"/>
                <w:szCs w:val="20"/>
              </w:rPr>
              <w:t xml:space="preserve"> tabele, </w:t>
            </w:r>
          </w:p>
          <w:p w14:paraId="3ADE04AB" w14:textId="77777777" w:rsidR="007752E0" w:rsidRPr="00CD1D96" w:rsidRDefault="007752E0" w:rsidP="005F100B">
            <w:pPr>
              <w:pStyle w:val="Akapitzlist"/>
              <w:numPr>
                <w:ilvl w:val="1"/>
                <w:numId w:val="17"/>
              </w:numPr>
              <w:spacing w:line="23" w:lineRule="atLeast"/>
              <w:rPr>
                <w:rFonts w:ascii="Arial" w:hAnsi="Arial" w:cs="Arial"/>
                <w:sz w:val="20"/>
                <w:szCs w:val="20"/>
              </w:rPr>
            </w:pPr>
            <w:r w:rsidRPr="00CD1D96">
              <w:rPr>
                <w:rFonts w:ascii="Arial" w:hAnsi="Arial" w:cs="Arial"/>
                <w:sz w:val="20"/>
                <w:szCs w:val="20"/>
              </w:rPr>
              <w:t xml:space="preserve">obrazy, </w:t>
            </w:r>
          </w:p>
          <w:p w14:paraId="7265D8D4" w14:textId="77777777" w:rsidR="007752E0" w:rsidRPr="00CD1D96" w:rsidRDefault="007752E0" w:rsidP="005F100B">
            <w:pPr>
              <w:pStyle w:val="Akapitzlist"/>
              <w:numPr>
                <w:ilvl w:val="1"/>
                <w:numId w:val="17"/>
              </w:numPr>
              <w:spacing w:line="23" w:lineRule="atLeast"/>
              <w:rPr>
                <w:rFonts w:ascii="Arial" w:hAnsi="Arial" w:cs="Arial"/>
                <w:sz w:val="20"/>
                <w:szCs w:val="20"/>
              </w:rPr>
            </w:pPr>
            <w:r w:rsidRPr="00CD1D96">
              <w:rPr>
                <w:rFonts w:ascii="Arial" w:hAnsi="Arial" w:cs="Arial"/>
                <w:sz w:val="20"/>
                <w:szCs w:val="20"/>
              </w:rPr>
              <w:t>odnośniki,</w:t>
            </w:r>
          </w:p>
          <w:p w14:paraId="483C2C82" w14:textId="77777777" w:rsidR="007752E0" w:rsidRPr="00CD1D96" w:rsidRDefault="007752E0" w:rsidP="005F100B">
            <w:pPr>
              <w:pStyle w:val="Akapitzlist"/>
              <w:numPr>
                <w:ilvl w:val="1"/>
                <w:numId w:val="17"/>
              </w:numPr>
              <w:spacing w:line="23" w:lineRule="atLeast"/>
              <w:rPr>
                <w:rFonts w:ascii="Arial" w:hAnsi="Arial" w:cs="Arial"/>
                <w:sz w:val="20"/>
                <w:szCs w:val="20"/>
              </w:rPr>
            </w:pPr>
            <w:r w:rsidRPr="00CD1D96">
              <w:rPr>
                <w:rFonts w:ascii="Arial" w:hAnsi="Arial" w:cs="Arial"/>
                <w:sz w:val="20"/>
                <w:szCs w:val="20"/>
              </w:rPr>
              <w:t xml:space="preserve"> kontrolki,</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7845BDB" w14:textId="79030408"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zdefiniować hierarchię treści stosując znaczniki nagłówków i paragrafu</w:t>
            </w:r>
          </w:p>
          <w:p w14:paraId="3BC4B83A" w14:textId="03BEB067"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wykonać formularze na stronie internetowej</w:t>
            </w:r>
          </w:p>
          <w:p w14:paraId="04DC507B" w14:textId="45821EE2"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zaprojektować szablon strony internetowej</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3083622" w14:textId="77777777" w:rsidR="007752E0" w:rsidRPr="00CD1D96" w:rsidRDefault="007752E0" w:rsidP="008476F1">
            <w:pPr>
              <w:spacing w:line="23" w:lineRule="atLeast"/>
              <w:rPr>
                <w:rFonts w:ascii="Arial" w:hAnsi="Arial" w:cs="Arial"/>
                <w:sz w:val="20"/>
                <w:szCs w:val="20"/>
              </w:rPr>
            </w:pPr>
            <w:r w:rsidRPr="00CD1D96">
              <w:rPr>
                <w:rFonts w:ascii="Arial" w:hAnsi="Arial" w:cs="Arial"/>
                <w:sz w:val="20"/>
                <w:szCs w:val="20"/>
              </w:rPr>
              <w:t>Klasa III</w:t>
            </w:r>
          </w:p>
        </w:tc>
      </w:tr>
      <w:tr w:rsidR="007752E0" w:rsidRPr="00CD1D96" w14:paraId="36E087A1" w14:textId="77777777" w:rsidTr="008476F1">
        <w:trPr>
          <w:trHeight w:val="1152"/>
        </w:trPr>
        <w:tc>
          <w:tcPr>
            <w:tcW w:w="1969"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62772045" w14:textId="77777777" w:rsidR="007752E0" w:rsidRPr="00CD1D96" w:rsidRDefault="007752E0" w:rsidP="008476F1">
            <w:pPr>
              <w:spacing w:line="23" w:lineRule="atLeast"/>
              <w:rPr>
                <w:rFonts w:ascii="Arial" w:hAnsi="Arial" w:cs="Arial"/>
                <w:b/>
                <w:bCs/>
                <w:sz w:val="20"/>
                <w:szCs w:val="20"/>
              </w:rPr>
            </w:pP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F1DD927" w14:textId="77777777" w:rsidR="007752E0" w:rsidRPr="00CD1D96" w:rsidRDefault="007752E0" w:rsidP="008476F1">
            <w:pPr>
              <w:spacing w:line="23" w:lineRule="atLeast"/>
              <w:rPr>
                <w:rFonts w:ascii="Arial" w:hAnsi="Arial" w:cs="Arial"/>
                <w:sz w:val="20"/>
                <w:szCs w:val="20"/>
              </w:rPr>
            </w:pPr>
            <w:r w:rsidRPr="00CD1D96">
              <w:rPr>
                <w:rFonts w:ascii="Arial" w:hAnsi="Arial" w:cs="Arial"/>
                <w:sz w:val="20"/>
                <w:szCs w:val="20"/>
              </w:rPr>
              <w:t>2. Arkusze stylów</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72057BB" w14:textId="2564A35B" w:rsidR="007752E0" w:rsidRPr="00CD1D96" w:rsidRDefault="007752E0" w:rsidP="008476F1">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ED25B00" w14:textId="77777777"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style lokalne, wewnętrzne i zewnętrzne,</w:t>
            </w:r>
          </w:p>
          <w:p w14:paraId="66FA066F" w14:textId="6B795DF7"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kaskadowość stylów</w:t>
            </w:r>
          </w:p>
          <w:p w14:paraId="20D5BED8" w14:textId="77777777"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selektory elementów, atrybutów, specjalne, pseudoklas i pseudoelementów,</w:t>
            </w:r>
          </w:p>
          <w:p w14:paraId="43073B3C" w14:textId="2A16BC73"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rozpoznać selektory CSS</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77853AD" w14:textId="45485B06"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rozróżnić selektory elementów, atrybutów, specjalne, pseudoklas i pseudoelementów</w:t>
            </w:r>
          </w:p>
          <w:p w14:paraId="2E2ED663" w14:textId="03D8C774"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selektory CSS, ich własności i wartości</w:t>
            </w:r>
          </w:p>
          <w:p w14:paraId="55E352D4" w14:textId="2E68718D"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zaprojektować wygląd strony internetowej przy wykorzystaniu języka CSS</w:t>
            </w:r>
          </w:p>
          <w:p w14:paraId="0CED7812" w14:textId="77D901D7"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wykonać responsywne strony internetowe z wykorzystaniem CSS</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D23F0FB" w14:textId="77777777" w:rsidR="007752E0" w:rsidRPr="00CD1D96" w:rsidRDefault="007752E0" w:rsidP="008476F1">
            <w:pPr>
              <w:spacing w:line="23" w:lineRule="atLeast"/>
              <w:rPr>
                <w:rFonts w:ascii="Arial" w:hAnsi="Arial" w:cs="Arial"/>
                <w:sz w:val="20"/>
                <w:szCs w:val="20"/>
              </w:rPr>
            </w:pPr>
            <w:r w:rsidRPr="00CD1D96">
              <w:rPr>
                <w:rFonts w:ascii="Arial" w:hAnsi="Arial" w:cs="Arial"/>
                <w:sz w:val="20"/>
                <w:szCs w:val="20"/>
              </w:rPr>
              <w:t>Klasa III</w:t>
            </w:r>
          </w:p>
        </w:tc>
      </w:tr>
      <w:tr w:rsidR="008476F1" w:rsidRPr="00CD1D96" w14:paraId="3C867B35" w14:textId="77777777" w:rsidTr="008476F1">
        <w:trPr>
          <w:trHeight w:val="1152"/>
        </w:trPr>
        <w:tc>
          <w:tcPr>
            <w:tcW w:w="1969" w:type="dxa"/>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5EBFF90A" w14:textId="77777777" w:rsidR="008476F1" w:rsidRPr="00CD1D96" w:rsidRDefault="008476F1" w:rsidP="008476F1">
            <w:pPr>
              <w:spacing w:line="23" w:lineRule="atLeast"/>
              <w:rPr>
                <w:rFonts w:ascii="Arial" w:hAnsi="Arial" w:cs="Arial"/>
                <w:b/>
                <w:bCs/>
                <w:sz w:val="20"/>
                <w:szCs w:val="20"/>
              </w:rPr>
            </w:pPr>
            <w:r w:rsidRPr="00CD1D96">
              <w:rPr>
                <w:rFonts w:ascii="Arial" w:hAnsi="Arial" w:cs="Arial"/>
                <w:b/>
                <w:bCs/>
                <w:sz w:val="20"/>
                <w:szCs w:val="20"/>
              </w:rPr>
              <w:t>II. Grafika i multimedia na stronach internetowych</w:t>
            </w: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5C1CE67"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1. Grafika komputerowa</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717E9C1" w14:textId="20DBB0FA" w:rsidR="008476F1" w:rsidRPr="00CD1D96" w:rsidRDefault="008476F1" w:rsidP="008476F1">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B6F94FC" w14:textId="3D4B5C96" w:rsidR="008476F1" w:rsidRPr="00CD1D96"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dobrać oprogramowanie do obróbki grafiki komputerowej</w:t>
            </w:r>
          </w:p>
          <w:p w14:paraId="32B37BC3" w14:textId="5B288A38" w:rsidR="008476F1" w:rsidRPr="00CD1D96"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wykonać edycję plików graficznych na potrzeby stron internetowych</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A9FB731" w14:textId="1CE2EA0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różne modele barw</w:t>
            </w:r>
          </w:p>
          <w:p w14:paraId="4C4393FD" w14:textId="0F2BC2F5"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osadzić tekst na grafice oraz dobiera jego krój i styl</w:t>
            </w:r>
          </w:p>
          <w:p w14:paraId="57912BCC" w14:textId="4838CAC9"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skorzystać z funkcji edytora grafiki wektorowej</w:t>
            </w:r>
          </w:p>
          <w:p w14:paraId="774A179C"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skorzystać z funkcji edytora grafiki rastrowej</w:t>
            </w:r>
          </w:p>
          <w:p w14:paraId="7078A817"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zaprojektować elementy graficzne dla strony internetowej</w:t>
            </w:r>
          </w:p>
          <w:p w14:paraId="5FD57443" w14:textId="45C85C5B"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przygotować grafikę dla strony internetowej</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ADA1C90"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Klasa III</w:t>
            </w:r>
          </w:p>
        </w:tc>
      </w:tr>
      <w:tr w:rsidR="008476F1" w:rsidRPr="00CD1D96" w14:paraId="58BF096B" w14:textId="77777777" w:rsidTr="008476F1">
        <w:trPr>
          <w:trHeight w:val="107"/>
        </w:trPr>
        <w:tc>
          <w:tcPr>
            <w:tcW w:w="1969"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0E317141" w14:textId="77777777" w:rsidR="008476F1" w:rsidRPr="00CD1D96" w:rsidRDefault="008476F1" w:rsidP="008476F1">
            <w:pPr>
              <w:spacing w:line="23" w:lineRule="atLeast"/>
              <w:rPr>
                <w:rFonts w:ascii="Arial" w:hAnsi="Arial" w:cs="Arial"/>
                <w:b/>
                <w:bCs/>
                <w:sz w:val="20"/>
                <w:szCs w:val="20"/>
              </w:rPr>
            </w:pP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9D28BA7"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 xml:space="preserve">2. Multimedia </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D44529F" w14:textId="27213546" w:rsidR="008476F1" w:rsidRPr="00CD1D96" w:rsidRDefault="008476F1" w:rsidP="008476F1">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1226626" w14:textId="328BF902"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dobrać oprogramowanie do edycji obrazu ruchomego i dźwięku</w:t>
            </w:r>
          </w:p>
          <w:p w14:paraId="1FB55EC1" w14:textId="3EDC956C"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wykonać animacje na potrzeby strony internetowej</w:t>
            </w:r>
          </w:p>
          <w:p w14:paraId="0C00C645" w14:textId="2F5D25F4"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osadzić elementy multimedialne na stronie internetowej</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4C2EDDE" w14:textId="6016DCCE"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przygotować materiały wideo na potrzeby strony internetowej</w:t>
            </w:r>
          </w:p>
          <w:p w14:paraId="152C209A" w14:textId="2385D3B0"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przygotować materiał dźwiękowy na potrzeby strony internetowej</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8EB5F97"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Klasa III</w:t>
            </w:r>
          </w:p>
        </w:tc>
      </w:tr>
      <w:tr w:rsidR="007752E0" w:rsidRPr="00CD1D96" w14:paraId="11C8E376" w14:textId="77777777" w:rsidTr="008476F1">
        <w:trPr>
          <w:trHeight w:val="1152"/>
        </w:trPr>
        <w:tc>
          <w:tcPr>
            <w:tcW w:w="1969" w:type="dxa"/>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33D9430F" w14:textId="77777777" w:rsidR="007752E0" w:rsidRPr="00CD1D96" w:rsidRDefault="007752E0" w:rsidP="008476F1">
            <w:pPr>
              <w:spacing w:line="23" w:lineRule="atLeast"/>
              <w:rPr>
                <w:rFonts w:ascii="Arial" w:hAnsi="Arial" w:cs="Arial"/>
                <w:b/>
                <w:bCs/>
                <w:sz w:val="20"/>
                <w:szCs w:val="20"/>
              </w:rPr>
            </w:pPr>
            <w:r w:rsidRPr="00CD1D96">
              <w:rPr>
                <w:rFonts w:ascii="Arial" w:hAnsi="Arial" w:cs="Arial"/>
                <w:b/>
                <w:bCs/>
                <w:sz w:val="20"/>
                <w:szCs w:val="20"/>
              </w:rPr>
              <w:t>III. Projektowanie i testowanie stron internetowych</w:t>
            </w: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0EE7396" w14:textId="2AA53F59" w:rsidR="007752E0" w:rsidRPr="00CD1D96" w:rsidRDefault="007752E0" w:rsidP="008476F1">
            <w:pPr>
              <w:spacing w:line="23" w:lineRule="atLeast"/>
              <w:rPr>
                <w:rFonts w:ascii="Arial" w:hAnsi="Arial" w:cs="Arial"/>
                <w:sz w:val="20"/>
                <w:szCs w:val="20"/>
              </w:rPr>
            </w:pPr>
            <w:r w:rsidRPr="00CD1D96">
              <w:rPr>
                <w:rFonts w:ascii="Arial" w:hAnsi="Arial" w:cs="Arial"/>
                <w:sz w:val="20"/>
                <w:szCs w:val="20"/>
              </w:rPr>
              <w:t>1. Projektowanie stron internetowych</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6D512DD" w14:textId="400578B9" w:rsidR="007752E0" w:rsidRPr="00CD1D96" w:rsidRDefault="007752E0" w:rsidP="008476F1">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7418C29" w14:textId="70B53723"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zanalizować projekt strony internetowej pod kątem potrzebnych plików graficznych, multimedialnych oraz narzędzi</w:t>
            </w:r>
          </w:p>
          <w:p w14:paraId="28AB05F8" w14:textId="73112D40"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przygotować strukturę strony internetowej zgodnie z projektem</w:t>
            </w:r>
          </w:p>
          <w:p w14:paraId="4410C559" w14:textId="7501F40C"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stworzyć stronę zgodną z wytycznymi dotyczącymi ułatwień w dostępie do treści publikowanych w internecie</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26FC165" w14:textId="77777777"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wykonać projekt układ sekcji na stronie internetowej</w:t>
            </w:r>
          </w:p>
          <w:p w14:paraId="245B2645" w14:textId="77777777"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dobrać paletę barw dla strony internetowej</w:t>
            </w:r>
          </w:p>
          <w:p w14:paraId="57D7F217" w14:textId="7AA2B6A5"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dobrać czcionki dla strony internetowej</w:t>
            </w:r>
          </w:p>
          <w:p w14:paraId="126F5212" w14:textId="66FC5DAD"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uwzględnić potrzeby użytkowników z różnymi niepełnosprawnościami przy projektowaniu stron internetowych, np. kontrast, powiększenie, inne elementy wspomagające niepełnosprawnych</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3AC3DBA" w14:textId="77777777" w:rsidR="007752E0" w:rsidRPr="00CD1D96" w:rsidRDefault="007752E0" w:rsidP="008476F1">
            <w:pPr>
              <w:spacing w:line="23" w:lineRule="atLeast"/>
              <w:rPr>
                <w:rFonts w:ascii="Arial" w:hAnsi="Arial" w:cs="Arial"/>
                <w:sz w:val="20"/>
                <w:szCs w:val="20"/>
              </w:rPr>
            </w:pPr>
            <w:r w:rsidRPr="00CD1D96">
              <w:rPr>
                <w:rFonts w:ascii="Arial" w:hAnsi="Arial" w:cs="Arial"/>
                <w:sz w:val="20"/>
                <w:szCs w:val="20"/>
              </w:rPr>
              <w:t>Klasa IV</w:t>
            </w:r>
          </w:p>
        </w:tc>
      </w:tr>
      <w:tr w:rsidR="007752E0" w:rsidRPr="00CD1D96" w14:paraId="281983F8" w14:textId="77777777" w:rsidTr="008476F1">
        <w:trPr>
          <w:trHeight w:val="1152"/>
        </w:trPr>
        <w:tc>
          <w:tcPr>
            <w:tcW w:w="1969"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62CAE601" w14:textId="77777777" w:rsidR="007752E0" w:rsidRPr="00CD1D96" w:rsidRDefault="007752E0" w:rsidP="008476F1">
            <w:pPr>
              <w:spacing w:line="23" w:lineRule="atLeast"/>
              <w:rPr>
                <w:rFonts w:ascii="Arial" w:hAnsi="Arial" w:cs="Arial"/>
                <w:b/>
                <w:bCs/>
                <w:sz w:val="20"/>
                <w:szCs w:val="20"/>
              </w:rPr>
            </w:pP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CE6A0C9" w14:textId="77777777" w:rsidR="007752E0" w:rsidRPr="00CD1D96" w:rsidRDefault="007752E0" w:rsidP="008476F1">
            <w:pPr>
              <w:spacing w:line="23" w:lineRule="atLeast"/>
              <w:rPr>
                <w:rFonts w:ascii="Arial" w:hAnsi="Arial" w:cs="Arial"/>
                <w:sz w:val="20"/>
                <w:szCs w:val="20"/>
              </w:rPr>
            </w:pPr>
            <w:r w:rsidRPr="00CD1D96">
              <w:rPr>
                <w:rFonts w:ascii="Arial" w:hAnsi="Arial" w:cs="Arial"/>
                <w:sz w:val="20"/>
                <w:szCs w:val="20"/>
              </w:rPr>
              <w:t>2. Testowanie i walidacja stron internetowych</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6B3127D" w14:textId="2CF53730" w:rsidR="007752E0" w:rsidRPr="00CD1D96" w:rsidRDefault="007752E0" w:rsidP="008476F1">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ED92C96" w14:textId="4F45E15C"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wykonać test strony internetowej w różnych przeglądarkach</w:t>
            </w:r>
          </w:p>
          <w:p w14:paraId="5C9054E7" w14:textId="46E3655B"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wykonać test responsywności strony internetowej</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815F6AA" w14:textId="1CB43338"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wykonać walidację strony internetowej</w:t>
            </w:r>
          </w:p>
          <w:p w14:paraId="6DA49BF1" w14:textId="481DB90B"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dobrać narzędzia walidacji strony internetowej</w:t>
            </w:r>
          </w:p>
          <w:p w14:paraId="5EFF51A1" w14:textId="3750C2B3"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wykonać walidację strony internetowej</w:t>
            </w:r>
          </w:p>
          <w:p w14:paraId="03EB68AE" w14:textId="6E8FE94A"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zoptymalizować stronę internetową</w:t>
            </w:r>
          </w:p>
          <w:p w14:paraId="791B90DB" w14:textId="24410CAC"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zasady dostępności (WCAG) i pozycjonowania strony internetowej</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19123DC" w14:textId="77777777" w:rsidR="007752E0" w:rsidRPr="00CD1D96" w:rsidRDefault="007752E0" w:rsidP="008476F1">
            <w:pPr>
              <w:spacing w:line="23" w:lineRule="atLeast"/>
              <w:rPr>
                <w:rFonts w:ascii="Arial" w:hAnsi="Arial" w:cs="Arial"/>
                <w:sz w:val="20"/>
                <w:szCs w:val="20"/>
              </w:rPr>
            </w:pPr>
            <w:r w:rsidRPr="00CD1D96">
              <w:rPr>
                <w:rFonts w:ascii="Arial" w:hAnsi="Arial" w:cs="Arial"/>
                <w:sz w:val="20"/>
                <w:szCs w:val="20"/>
              </w:rPr>
              <w:t>Klasa IV</w:t>
            </w:r>
          </w:p>
        </w:tc>
      </w:tr>
      <w:tr w:rsidR="007752E0" w:rsidRPr="00CD1D96" w14:paraId="15F88845" w14:textId="77777777" w:rsidTr="008476F1">
        <w:trPr>
          <w:trHeight w:val="1152"/>
        </w:trPr>
        <w:tc>
          <w:tcPr>
            <w:tcW w:w="1969"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75E87AC9" w14:textId="77777777" w:rsidR="007752E0" w:rsidRPr="00CD1D96" w:rsidRDefault="007752E0" w:rsidP="008476F1">
            <w:pPr>
              <w:spacing w:line="23" w:lineRule="atLeast"/>
              <w:rPr>
                <w:rFonts w:ascii="Arial" w:hAnsi="Arial" w:cs="Arial"/>
                <w:b/>
                <w:bCs/>
                <w:sz w:val="20"/>
                <w:szCs w:val="20"/>
              </w:rPr>
            </w:pP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2BB6BF9" w14:textId="77777777" w:rsidR="007752E0" w:rsidRPr="00CD1D96" w:rsidRDefault="007752E0" w:rsidP="008476F1">
            <w:pPr>
              <w:spacing w:line="23" w:lineRule="atLeast"/>
              <w:rPr>
                <w:rFonts w:ascii="Arial" w:hAnsi="Arial" w:cs="Arial"/>
                <w:sz w:val="20"/>
                <w:szCs w:val="20"/>
              </w:rPr>
            </w:pPr>
            <w:r w:rsidRPr="00CD1D96">
              <w:rPr>
                <w:rFonts w:ascii="Arial" w:hAnsi="Arial" w:cs="Arial"/>
                <w:sz w:val="20"/>
                <w:szCs w:val="20"/>
              </w:rPr>
              <w:t>3. Publikowanie stron internetowych</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B2A3282" w14:textId="5652E814" w:rsidR="007752E0" w:rsidRPr="00CD1D96" w:rsidRDefault="007752E0" w:rsidP="008476F1">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CE0733A" w14:textId="116E751F"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dobrać program do przesyłania danych na serwer</w:t>
            </w:r>
          </w:p>
          <w:p w14:paraId="09B15549" w14:textId="558FEABF"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przesłać stronę interetową na serwer</w:t>
            </w:r>
          </w:p>
          <w:p w14:paraId="7321837E" w14:textId="0D2D7BFA"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publikować witryny internetowe zweryfikować poprawność publikowanych stron www</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7BE7EE5" w14:textId="21F5AEAD" w:rsidR="007752E0" w:rsidRPr="00CD1D96" w:rsidRDefault="007752E0"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dobrać pakiety serwerowe www</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216F66E" w14:textId="33E91F9C" w:rsidR="007752E0" w:rsidRPr="00CD1D96" w:rsidRDefault="00E4349B" w:rsidP="008476F1">
            <w:pPr>
              <w:spacing w:line="23" w:lineRule="atLeast"/>
              <w:rPr>
                <w:rFonts w:ascii="Arial" w:hAnsi="Arial" w:cs="Arial"/>
                <w:sz w:val="20"/>
                <w:szCs w:val="20"/>
              </w:rPr>
            </w:pPr>
            <w:r w:rsidRPr="00CD1D96">
              <w:rPr>
                <w:rFonts w:ascii="Arial" w:hAnsi="Arial" w:cs="Arial"/>
                <w:sz w:val="20"/>
                <w:szCs w:val="20"/>
              </w:rPr>
              <w:t>Klasa IV</w:t>
            </w:r>
          </w:p>
        </w:tc>
      </w:tr>
      <w:tr w:rsidR="008476F1" w:rsidRPr="00CD1D96" w14:paraId="26F2F9E9" w14:textId="77777777" w:rsidTr="008476F1">
        <w:trPr>
          <w:trHeight w:val="1152"/>
        </w:trPr>
        <w:tc>
          <w:tcPr>
            <w:tcW w:w="1969" w:type="dxa"/>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7A907C48" w14:textId="77777777" w:rsidR="008476F1" w:rsidRPr="00CD1D96" w:rsidRDefault="008476F1" w:rsidP="008476F1">
            <w:pPr>
              <w:spacing w:line="23" w:lineRule="atLeast"/>
              <w:rPr>
                <w:rFonts w:ascii="Arial" w:hAnsi="Arial" w:cs="Arial"/>
                <w:b/>
                <w:bCs/>
                <w:sz w:val="20"/>
                <w:szCs w:val="20"/>
              </w:rPr>
            </w:pPr>
            <w:r w:rsidRPr="00CD1D96">
              <w:rPr>
                <w:rFonts w:ascii="Arial" w:hAnsi="Arial" w:cs="Arial"/>
                <w:b/>
                <w:bCs/>
                <w:sz w:val="20"/>
                <w:szCs w:val="20"/>
              </w:rPr>
              <w:t>IV. Aplikacje internetowe</w:t>
            </w: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3FCBF5C"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1. W językach wykonywanych po stronie klienta</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245E0CC" w14:textId="459E3795" w:rsidR="008476F1" w:rsidRPr="00CD1D96" w:rsidRDefault="008476F1" w:rsidP="008476F1">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DCDCAAD" w14:textId="24F9F073"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proste algorytmy w aplikacjach internetowych (np. algorytm obliczający średnią arytmetyczną, algorytm obliczający wartość podatku, algorytmy z podstawy programowej informatyki z kształcenia ogólnego)</w:t>
            </w:r>
          </w:p>
          <w:p w14:paraId="4AE51D26" w14:textId="238A4252"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zapisać algorytmy w językach skryptowych</w:t>
            </w:r>
          </w:p>
          <w:p w14:paraId="529C0D86" w14:textId="0A1F15C4"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interpretować algorytmy zapisane w językach skryptowych po stronie klienta, rozpoznawać proste typy danych</w:t>
            </w:r>
          </w:p>
          <w:p w14:paraId="47BFBBE6" w14:textId="6592A8BD"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proste typy danych w programach</w:t>
            </w:r>
          </w:p>
          <w:p w14:paraId="219847D0" w14:textId="46603EC4"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definiować zmienne o typach prostych</w:t>
            </w:r>
          </w:p>
          <w:p w14:paraId="6A07C78F" w14:textId="48884F06"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definiować stałe</w:t>
            </w:r>
          </w:p>
          <w:p w14:paraId="477FA05A" w14:textId="00EDCC98"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definiować własne łańcuchy</w:t>
            </w:r>
          </w:p>
          <w:p w14:paraId="063769A7"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wyświetlać łańcuchy</w:t>
            </w:r>
          </w:p>
          <w:p w14:paraId="16DCCDB0"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rozpoznawać operatory arytmetyczne, przypisania, logiczne</w:t>
            </w:r>
          </w:p>
          <w:p w14:paraId="2FCB9E3F"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w programach instrukcje sterujące:</w:t>
            </w:r>
          </w:p>
          <w:p w14:paraId="3182B167" w14:textId="77777777" w:rsidR="008476F1" w:rsidRPr="00CD1D96" w:rsidRDefault="008476F1" w:rsidP="005F100B">
            <w:pPr>
              <w:pStyle w:val="Akapitzlist"/>
              <w:numPr>
                <w:ilvl w:val="1"/>
                <w:numId w:val="17"/>
              </w:numPr>
              <w:spacing w:line="23" w:lineRule="atLeast"/>
              <w:rPr>
                <w:rFonts w:ascii="Arial" w:hAnsi="Arial" w:cs="Arial"/>
                <w:sz w:val="20"/>
                <w:szCs w:val="20"/>
              </w:rPr>
            </w:pPr>
            <w:r w:rsidRPr="00CD1D96">
              <w:rPr>
                <w:rFonts w:ascii="Arial" w:hAnsi="Arial" w:cs="Arial"/>
                <w:sz w:val="20"/>
                <w:szCs w:val="20"/>
              </w:rPr>
              <w:t>Instrukcja warunkowa if,</w:t>
            </w:r>
          </w:p>
          <w:p w14:paraId="7DDC8013" w14:textId="77777777" w:rsidR="008476F1" w:rsidRPr="00CD1D96" w:rsidRDefault="008476F1" w:rsidP="005F100B">
            <w:pPr>
              <w:pStyle w:val="Akapitzlist"/>
              <w:numPr>
                <w:ilvl w:val="1"/>
                <w:numId w:val="17"/>
              </w:numPr>
              <w:spacing w:line="23" w:lineRule="atLeast"/>
              <w:rPr>
                <w:rFonts w:ascii="Arial" w:hAnsi="Arial" w:cs="Arial"/>
                <w:sz w:val="20"/>
                <w:szCs w:val="20"/>
              </w:rPr>
            </w:pPr>
            <w:r w:rsidRPr="00CD1D96">
              <w:rPr>
                <w:rFonts w:ascii="Arial" w:hAnsi="Arial" w:cs="Arial"/>
                <w:sz w:val="20"/>
                <w:szCs w:val="20"/>
              </w:rPr>
              <w:t>pętla while,</w:t>
            </w:r>
          </w:p>
          <w:p w14:paraId="0F2A59EF" w14:textId="77777777" w:rsidR="008476F1" w:rsidRPr="00CD1D96" w:rsidRDefault="008476F1" w:rsidP="005F100B">
            <w:pPr>
              <w:pStyle w:val="Akapitzlist"/>
              <w:numPr>
                <w:ilvl w:val="1"/>
                <w:numId w:val="17"/>
              </w:numPr>
              <w:spacing w:line="23" w:lineRule="atLeast"/>
              <w:rPr>
                <w:rFonts w:ascii="Arial" w:hAnsi="Arial" w:cs="Arial"/>
                <w:sz w:val="20"/>
                <w:szCs w:val="20"/>
              </w:rPr>
            </w:pPr>
            <w:r w:rsidRPr="00CD1D96">
              <w:rPr>
                <w:rFonts w:ascii="Arial" w:hAnsi="Arial" w:cs="Arial"/>
                <w:sz w:val="20"/>
                <w:szCs w:val="20"/>
              </w:rPr>
              <w:t>pętla do...while,</w:t>
            </w:r>
          </w:p>
          <w:p w14:paraId="66C8D135" w14:textId="77777777" w:rsidR="008476F1" w:rsidRPr="00CD1D96" w:rsidRDefault="008476F1" w:rsidP="005F100B">
            <w:pPr>
              <w:pStyle w:val="Akapitzlist"/>
              <w:numPr>
                <w:ilvl w:val="1"/>
                <w:numId w:val="17"/>
              </w:numPr>
              <w:spacing w:line="23" w:lineRule="atLeast"/>
              <w:rPr>
                <w:rFonts w:ascii="Arial" w:hAnsi="Arial" w:cs="Arial"/>
                <w:sz w:val="20"/>
                <w:szCs w:val="20"/>
              </w:rPr>
            </w:pPr>
            <w:r w:rsidRPr="00CD1D96">
              <w:rPr>
                <w:rFonts w:ascii="Arial" w:hAnsi="Arial" w:cs="Arial"/>
                <w:sz w:val="20"/>
                <w:szCs w:val="20"/>
              </w:rPr>
              <w:t>pętla for</w:t>
            </w:r>
          </w:p>
          <w:p w14:paraId="410EBE9D" w14:textId="3DCE9ABE"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tworzyć proste aplikacje</w:t>
            </w:r>
          </w:p>
          <w:p w14:paraId="6DB35723" w14:textId="3A13355B"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gotowe funkcje zdefiniowane w języku programowania</w:t>
            </w:r>
          </w:p>
          <w:p w14:paraId="1422CC35" w14:textId="0DF2AA32"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tworzyć zmienne typu tablicowego</w:t>
            </w:r>
          </w:p>
          <w:p w14:paraId="1600D5B6"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tworzyć proste klasy,</w:t>
            </w:r>
          </w:p>
          <w:p w14:paraId="39137365" w14:textId="3177F43E"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tworzyć obiekty</w:t>
            </w:r>
          </w:p>
          <w:p w14:paraId="3A3EC016"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dołączać biblioteki do kodu programu</w:t>
            </w:r>
          </w:p>
          <w:p w14:paraId="145BD008" w14:textId="29723BC4"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skorzystać z wybranych funkcji z bibliotek i frameworków języka JavaScript</w:t>
            </w:r>
          </w:p>
          <w:p w14:paraId="214873B0" w14:textId="1E6B9F6E"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biblioteki wykorzystywane w skryptach po stronie klienta</w:t>
            </w:r>
          </w:p>
          <w:p w14:paraId="738AE3ED" w14:textId="12F88CF3"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wymienić przykładowe zdarzenia</w:t>
            </w:r>
          </w:p>
          <w:p w14:paraId="3256F5C2" w14:textId="64440F8E"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wymienić funkcje obsługujące zdarzenia</w:t>
            </w:r>
          </w:p>
          <w:p w14:paraId="4D1ED44A" w14:textId="2215AD2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używać języka JavaScript do kontroli drzewa "DOM"</w:t>
            </w:r>
          </w:p>
          <w:p w14:paraId="32C2F94B" w14:textId="34A08098"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skorzystać z DOM API dla JavaScript</w:t>
            </w:r>
          </w:p>
          <w:p w14:paraId="7CE286FD" w14:textId="0C720F61"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modyfikować DOM API</w:t>
            </w:r>
          </w:p>
          <w:p w14:paraId="19618276" w14:textId="6E434951"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zdefiniować skrypty obsługujące formularze i kontrolki HTML</w:t>
            </w:r>
          </w:p>
          <w:p w14:paraId="4CD6A7BB" w14:textId="61F05FBD"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utworzyć formularz odczytujący dane z poszczególnych pól</w:t>
            </w:r>
          </w:p>
          <w:p w14:paraId="61ED99FB" w14:textId="266092E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wyszukać błędy w kodzie źródłowym programu</w:t>
            </w:r>
          </w:p>
          <w:p w14:paraId="73392558" w14:textId="56CF1855"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poprawiać błędy w tworzonych programach</w:t>
            </w:r>
          </w:p>
          <w:p w14:paraId="725AA823" w14:textId="61E55A8E"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komentarze w kodzie źródłowym programu</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AF13AA2" w14:textId="728DE49D"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zasady programowania strukturalnego i obiektowego</w:t>
            </w:r>
          </w:p>
          <w:p w14:paraId="33630C54"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tworzyć własne algorytmy,</w:t>
            </w:r>
          </w:p>
          <w:p w14:paraId="79DCC42F" w14:textId="37DB490A"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zapisać algorytm w językach skryptowych wykonywanych po stronie klienta</w:t>
            </w:r>
          </w:p>
          <w:p w14:paraId="255F3ED4"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 xml:space="preserve">posługiwać się prostymi i złożonymi typami danych, </w:t>
            </w:r>
          </w:p>
          <w:p w14:paraId="51FA1951" w14:textId="48AD351C"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rozpoznawać złożone typy danych</w:t>
            </w:r>
          </w:p>
          <w:p w14:paraId="02AA0B27"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definiować złożone typy danych,</w:t>
            </w:r>
          </w:p>
          <w:p w14:paraId="507A78A9" w14:textId="4D4EF065"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stosować złożone typy danych w programach</w:t>
            </w:r>
          </w:p>
          <w:p w14:paraId="0573CCA8" w14:textId="7554B274"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wykonywać operacje na łańcuchach</w:t>
            </w:r>
          </w:p>
          <w:p w14:paraId="467F0AAB"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stosować operatory arytmetyczne, przypisania, logiczne</w:t>
            </w:r>
          </w:p>
          <w:p w14:paraId="12C92075"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analizować kod zapisany w języku skryptowym po stronie klienta,</w:t>
            </w:r>
          </w:p>
          <w:p w14:paraId="48EEF647"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 xml:space="preserve">tworzyć własne funkcje, </w:t>
            </w:r>
          </w:p>
          <w:p w14:paraId="126AF077"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wykonywać operacje na zmiennych typu tablicowego,</w:t>
            </w:r>
          </w:p>
          <w:p w14:paraId="2B97C393"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tworzyć metody klasy,</w:t>
            </w:r>
          </w:p>
          <w:p w14:paraId="783696AC"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tworzyć konstruktor w klasie,</w:t>
            </w:r>
          </w:p>
          <w:p w14:paraId="613F2E22"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korzystać z dziedziczenia,</w:t>
            </w:r>
          </w:p>
          <w:p w14:paraId="4FD9ACB0"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gotowe klasy języka programowania</w:t>
            </w:r>
          </w:p>
          <w:p w14:paraId="6CC2A9B6"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skorzystać z wybranych funkcji z bibliotek i frameworków języka JavaScript:</w:t>
            </w:r>
          </w:p>
          <w:p w14:paraId="02F599CA" w14:textId="77777777" w:rsidR="008476F1" w:rsidRPr="00CD1D96" w:rsidRDefault="008476F1" w:rsidP="005F100B">
            <w:pPr>
              <w:pStyle w:val="Akapitzlist"/>
              <w:numPr>
                <w:ilvl w:val="1"/>
                <w:numId w:val="17"/>
              </w:numPr>
              <w:spacing w:line="23" w:lineRule="atLeast"/>
              <w:rPr>
                <w:rFonts w:ascii="Arial" w:hAnsi="Arial" w:cs="Arial"/>
                <w:sz w:val="20"/>
                <w:szCs w:val="20"/>
              </w:rPr>
            </w:pPr>
            <w:r w:rsidRPr="00CD1D96">
              <w:rPr>
                <w:rFonts w:ascii="Arial" w:hAnsi="Arial" w:cs="Arial"/>
                <w:sz w:val="20"/>
                <w:szCs w:val="20"/>
              </w:rPr>
              <w:t xml:space="preserve">jQuery, </w:t>
            </w:r>
          </w:p>
          <w:p w14:paraId="231998CD" w14:textId="77777777" w:rsidR="008476F1" w:rsidRPr="00CD1D96" w:rsidRDefault="008476F1" w:rsidP="005F100B">
            <w:pPr>
              <w:pStyle w:val="Akapitzlist"/>
              <w:numPr>
                <w:ilvl w:val="1"/>
                <w:numId w:val="17"/>
              </w:numPr>
              <w:spacing w:line="23" w:lineRule="atLeast"/>
              <w:rPr>
                <w:rFonts w:ascii="Arial" w:hAnsi="Arial" w:cs="Arial"/>
                <w:sz w:val="20"/>
                <w:szCs w:val="20"/>
              </w:rPr>
            </w:pPr>
            <w:r w:rsidRPr="00CD1D96">
              <w:rPr>
                <w:rFonts w:ascii="Arial" w:hAnsi="Arial" w:cs="Arial"/>
                <w:sz w:val="20"/>
                <w:szCs w:val="20"/>
              </w:rPr>
              <w:t xml:space="preserve">Angular, </w:t>
            </w:r>
          </w:p>
          <w:p w14:paraId="2807AFB7" w14:textId="77777777" w:rsidR="008476F1" w:rsidRPr="00CD1D96" w:rsidRDefault="008476F1" w:rsidP="005F100B">
            <w:pPr>
              <w:pStyle w:val="Akapitzlist"/>
              <w:numPr>
                <w:ilvl w:val="1"/>
                <w:numId w:val="17"/>
              </w:numPr>
              <w:spacing w:line="23" w:lineRule="atLeast"/>
              <w:rPr>
                <w:rFonts w:ascii="Arial" w:hAnsi="Arial" w:cs="Arial"/>
                <w:sz w:val="20"/>
                <w:szCs w:val="20"/>
              </w:rPr>
            </w:pPr>
            <w:r w:rsidRPr="00CD1D96">
              <w:rPr>
                <w:rFonts w:ascii="Arial" w:hAnsi="Arial" w:cs="Arial"/>
                <w:sz w:val="20"/>
                <w:szCs w:val="20"/>
              </w:rPr>
              <w:t>React</w:t>
            </w:r>
          </w:p>
          <w:p w14:paraId="49ECD5A6" w14:textId="2293ABCA"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w programie obsługę zdarzeń myszy</w:t>
            </w:r>
          </w:p>
          <w:p w14:paraId="1DCD16CD" w14:textId="4D288E7E"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w programie obsługę zdarzeń klawiatury</w:t>
            </w:r>
          </w:p>
          <w:p w14:paraId="5FF0739D" w14:textId="4F6768B4"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odwoływać się do elementów strony</w:t>
            </w:r>
          </w:p>
          <w:p w14:paraId="26903045" w14:textId="16321949"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pebireać element za pomocą funkcji np. getElementById(), getElementsByTagName()</w:t>
            </w:r>
          </w:p>
          <w:p w14:paraId="04987F91" w14:textId="1B00C224"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pętle po kolekcjach</w:t>
            </w:r>
          </w:p>
          <w:p w14:paraId="69628F80" w14:textId="07249089"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stworzyć stronę internetową reagującą na zdarzenia użytkownika, takie jak klikanie, przewijanie czy wprowadzanie danych do formularza</w:t>
            </w:r>
          </w:p>
          <w:p w14:paraId="052819B0" w14:textId="20C986C0"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animować strony internetowe korzystając z np. window.setInterval, window.requestAnimationFrame</w:t>
            </w:r>
          </w:p>
          <w:p w14:paraId="6E6E35E6" w14:textId="5D95BBDC"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utworzyć formularz weryfikujący poprawność wprowadzanych danych</w:t>
            </w:r>
          </w:p>
          <w:p w14:paraId="1516A4E7" w14:textId="5454DDD5"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wykorzystuje mechanizmy walidacji formularzy HTML za pomocą mechanizmów HTMLS</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0C0FE92"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klasa IV</w:t>
            </w:r>
          </w:p>
        </w:tc>
      </w:tr>
      <w:tr w:rsidR="008476F1" w:rsidRPr="00CD1D96" w14:paraId="64910F26" w14:textId="77777777" w:rsidTr="008476F1">
        <w:trPr>
          <w:trHeight w:val="1152"/>
        </w:trPr>
        <w:tc>
          <w:tcPr>
            <w:tcW w:w="1969"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526A3570" w14:textId="77777777" w:rsidR="008476F1" w:rsidRPr="00CD1D96" w:rsidRDefault="008476F1" w:rsidP="008476F1">
            <w:pPr>
              <w:spacing w:line="23" w:lineRule="atLeast"/>
              <w:rPr>
                <w:rFonts w:ascii="Arial" w:hAnsi="Arial" w:cs="Arial"/>
                <w:b/>
                <w:bCs/>
                <w:sz w:val="20"/>
                <w:szCs w:val="20"/>
              </w:rPr>
            </w:pP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F90E2B4"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2. W językach wykonywanych po stronie serwera</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455E524" w14:textId="61C733AE" w:rsidR="008476F1" w:rsidRPr="00CD1D96" w:rsidRDefault="008476F1" w:rsidP="008476F1">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E445012" w14:textId="60BA8E11" w:rsidR="008476F1" w:rsidRPr="00CD1D96"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zastosować proste typy danych w programach</w:t>
            </w:r>
          </w:p>
          <w:p w14:paraId="4DC0B302" w14:textId="36CFE615" w:rsidR="008476F1" w:rsidRPr="00CD1D96"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definiować zmienne o typach prostych</w:t>
            </w:r>
          </w:p>
          <w:p w14:paraId="74A01FED" w14:textId="6FE9053A" w:rsidR="008476F1" w:rsidRPr="00CD1D96"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definiować stałe</w:t>
            </w:r>
          </w:p>
          <w:p w14:paraId="3DF5BCE3" w14:textId="597A8737" w:rsidR="008476F1" w:rsidRPr="00CD1D96"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definiować własne łańcuchy,</w:t>
            </w:r>
          </w:p>
          <w:p w14:paraId="175C18A0" w14:textId="4CA240A4" w:rsidR="008476F1" w:rsidRPr="00CD1D96"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wyświetlać łańcuchy</w:t>
            </w:r>
          </w:p>
          <w:p w14:paraId="43296287" w14:textId="0796B07E" w:rsidR="008476F1" w:rsidRPr="00CD1D96"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rozpoznawać podstawowe operatory arytmetyczne przypisania, logiczne</w:t>
            </w:r>
          </w:p>
          <w:p w14:paraId="25B5BBEC" w14:textId="77777777" w:rsidR="008476F1" w:rsidRPr="00CD1D96"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zastosować instrukcje sterujące:</w:t>
            </w:r>
          </w:p>
          <w:p w14:paraId="47F70F45" w14:textId="77777777" w:rsidR="008476F1" w:rsidRPr="00CD1D96" w:rsidRDefault="008476F1" w:rsidP="005F100B">
            <w:pPr>
              <w:pStyle w:val="Akapitzlist"/>
              <w:numPr>
                <w:ilvl w:val="1"/>
                <w:numId w:val="17"/>
              </w:numPr>
              <w:spacing w:line="23" w:lineRule="atLeast"/>
              <w:rPr>
                <w:rFonts w:ascii="Arial" w:hAnsi="Arial" w:cs="Arial"/>
                <w:sz w:val="20"/>
                <w:szCs w:val="20"/>
              </w:rPr>
            </w:pPr>
            <w:r w:rsidRPr="00CD1D96">
              <w:rPr>
                <w:rFonts w:ascii="Arial" w:hAnsi="Arial" w:cs="Arial"/>
                <w:sz w:val="20"/>
                <w:szCs w:val="20"/>
              </w:rPr>
              <w:t>Instrukcja warunkowa if,</w:t>
            </w:r>
          </w:p>
          <w:p w14:paraId="6C11AF4B" w14:textId="77777777" w:rsidR="008476F1" w:rsidRPr="00CD1D96" w:rsidRDefault="008476F1" w:rsidP="005F100B">
            <w:pPr>
              <w:pStyle w:val="Akapitzlist"/>
              <w:numPr>
                <w:ilvl w:val="1"/>
                <w:numId w:val="17"/>
              </w:numPr>
              <w:spacing w:line="23" w:lineRule="atLeast"/>
              <w:rPr>
                <w:rFonts w:ascii="Arial" w:hAnsi="Arial" w:cs="Arial"/>
                <w:sz w:val="20"/>
                <w:szCs w:val="20"/>
              </w:rPr>
            </w:pPr>
            <w:r w:rsidRPr="00CD1D96">
              <w:rPr>
                <w:rFonts w:ascii="Arial" w:hAnsi="Arial" w:cs="Arial"/>
                <w:sz w:val="20"/>
                <w:szCs w:val="20"/>
              </w:rPr>
              <w:t>pętla while,</w:t>
            </w:r>
          </w:p>
          <w:p w14:paraId="7D7EB94B" w14:textId="77777777" w:rsidR="008476F1" w:rsidRPr="00CD1D96" w:rsidRDefault="008476F1" w:rsidP="005F100B">
            <w:pPr>
              <w:pStyle w:val="Akapitzlist"/>
              <w:numPr>
                <w:ilvl w:val="1"/>
                <w:numId w:val="17"/>
              </w:numPr>
              <w:spacing w:line="23" w:lineRule="atLeast"/>
              <w:rPr>
                <w:rFonts w:ascii="Arial" w:hAnsi="Arial" w:cs="Arial"/>
                <w:sz w:val="20"/>
                <w:szCs w:val="20"/>
              </w:rPr>
            </w:pPr>
            <w:r w:rsidRPr="00CD1D96">
              <w:rPr>
                <w:rFonts w:ascii="Arial" w:hAnsi="Arial" w:cs="Arial"/>
                <w:sz w:val="20"/>
                <w:szCs w:val="20"/>
              </w:rPr>
              <w:t>pętla do...while,</w:t>
            </w:r>
          </w:p>
          <w:p w14:paraId="01976591" w14:textId="77777777" w:rsidR="008476F1" w:rsidRPr="00CD1D96" w:rsidRDefault="008476F1" w:rsidP="005F100B">
            <w:pPr>
              <w:pStyle w:val="Akapitzlist"/>
              <w:numPr>
                <w:ilvl w:val="1"/>
                <w:numId w:val="17"/>
              </w:numPr>
              <w:spacing w:line="23" w:lineRule="atLeast"/>
              <w:rPr>
                <w:rFonts w:ascii="Arial" w:hAnsi="Arial" w:cs="Arial"/>
                <w:sz w:val="20"/>
                <w:szCs w:val="20"/>
              </w:rPr>
            </w:pPr>
            <w:r w:rsidRPr="00CD1D96">
              <w:rPr>
                <w:rFonts w:ascii="Arial" w:hAnsi="Arial" w:cs="Arial"/>
                <w:sz w:val="20"/>
                <w:szCs w:val="20"/>
              </w:rPr>
              <w:t>pętla for</w:t>
            </w:r>
          </w:p>
          <w:p w14:paraId="28200DC5" w14:textId="33A11650" w:rsidR="008476F1" w:rsidRPr="00CD1D96"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analizować kody zapisane w języku skryptowym</w:t>
            </w:r>
          </w:p>
          <w:p w14:paraId="70BD0AD8" w14:textId="7BB6ECA3" w:rsidR="008476F1" w:rsidRPr="00CD1D96"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stosować funkcje zdefiniowane w języku programowania</w:t>
            </w:r>
          </w:p>
          <w:p w14:paraId="1F55E25D" w14:textId="44408EE6" w:rsidR="008476F1" w:rsidRPr="00CD1D96"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analizować funkcje zapisane w języku skryptowym</w:t>
            </w:r>
          </w:p>
          <w:p w14:paraId="3CD9DC95" w14:textId="77777777" w:rsidR="008476F1" w:rsidRPr="00CD1D96"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tworzyć zmienne typu tablicowego,</w:t>
            </w:r>
          </w:p>
          <w:p w14:paraId="0CF00EF5" w14:textId="274CB175" w:rsidR="008476F1" w:rsidRPr="00CD1D96"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tworzyć proste klasy</w:t>
            </w:r>
          </w:p>
          <w:p w14:paraId="707A83C6" w14:textId="1105D1C2" w:rsidR="008476F1" w:rsidRPr="00CD1D96"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tworzyć obiekty</w:t>
            </w:r>
          </w:p>
          <w:p w14:paraId="271E3AAB" w14:textId="45E1C085"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definiuje skrypty obsługujące formularze</w:t>
            </w:r>
          </w:p>
          <w:p w14:paraId="4DBD6FC9"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stosuje metody przesyłania danych z formularza.</w:t>
            </w:r>
          </w:p>
          <w:p w14:paraId="77765EAA" w14:textId="1EDBBEFD"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omówić funkcje do obsługi ciasteczek</w:t>
            </w:r>
          </w:p>
          <w:p w14:paraId="131A8823" w14:textId="6F3AA4F5"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funkcje do obsługi sesji</w:t>
            </w:r>
          </w:p>
          <w:p w14:paraId="7BE55B3C" w14:textId="37D7476C"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 xml:space="preserve"> zastosować mechanizm do obsługi plików</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8EA19AA" w14:textId="3AFD8E3E"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posługiwać się prostymi i złożonymi typami danych,</w:t>
            </w:r>
          </w:p>
          <w:p w14:paraId="37E754D1" w14:textId="2C46AA6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rozpoznawać złożone typy danych</w:t>
            </w:r>
          </w:p>
          <w:p w14:paraId="40ADA965"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definiować złożone typy danych,</w:t>
            </w:r>
          </w:p>
          <w:p w14:paraId="61486EDE" w14:textId="2E040F01"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stosować złożone typy danych w programach</w:t>
            </w:r>
          </w:p>
          <w:p w14:paraId="32D2190F" w14:textId="6CC06E2E"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wykonywać operacje na łańcuchach</w:t>
            </w:r>
          </w:p>
          <w:p w14:paraId="41182932"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stosować podstawowe operatory arytmetyczne, przypisania, logiczne</w:t>
            </w:r>
          </w:p>
          <w:p w14:paraId="56F12759" w14:textId="7201999D"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analizować zaawansowane kody zapisane w języku skryptowym</w:t>
            </w:r>
          </w:p>
          <w:p w14:paraId="7C7F6668" w14:textId="6A7A5451"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tworzyć własne funkcje</w:t>
            </w:r>
          </w:p>
          <w:p w14:paraId="3E88A542" w14:textId="695AAE1A"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wyszukiwać błędy w funkcjach</w:t>
            </w:r>
          </w:p>
          <w:p w14:paraId="1B38AA06" w14:textId="2D4FCC3B"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analizować utworzone funkcje</w:t>
            </w:r>
          </w:p>
          <w:p w14:paraId="67DF61DF"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wykonywać operacje na zmiennych typu tablicowego,</w:t>
            </w:r>
          </w:p>
          <w:p w14:paraId="7FBAA2F7" w14:textId="426F1558"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tworzyć metody klasy</w:t>
            </w:r>
          </w:p>
          <w:p w14:paraId="360AE0B5" w14:textId="3A92ADCE"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tworzyć konstruktor w klasie</w:t>
            </w:r>
          </w:p>
          <w:p w14:paraId="5A5B46B6" w14:textId="282293B3"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korzystać z dziedziczenia</w:t>
            </w:r>
          </w:p>
          <w:p w14:paraId="7AB48E7A"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gotowe klasy języka programowania</w:t>
            </w:r>
          </w:p>
          <w:p w14:paraId="7BCAE0C4" w14:textId="5189080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programuje wysyłanie danych z formularza HTML za pomocą metody GET, POST</w:t>
            </w:r>
          </w:p>
          <w:p w14:paraId="311DC88C" w14:textId="7FB29159"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korzystać z funkcji do obsługi ciasteczek</w:t>
            </w:r>
          </w:p>
          <w:p w14:paraId="5EA37AC0" w14:textId="57ADE83B"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korzystać z funkcji do obsługi sesji</w:t>
            </w:r>
          </w:p>
          <w:p w14:paraId="40A8F410" w14:textId="051026D2"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korzysta z funkcji do obsługi plików</w:t>
            </w:r>
          </w:p>
          <w:p w14:paraId="2CA7DB43"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omówić funkcje do obsługi sesji,</w:t>
            </w:r>
          </w:p>
          <w:p w14:paraId="3E935DD3" w14:textId="58DBD891"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omówić mechanizm do obsługi plików</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683423E"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Klasa IV</w:t>
            </w:r>
          </w:p>
        </w:tc>
      </w:tr>
      <w:tr w:rsidR="008476F1" w:rsidRPr="00CD1D96" w14:paraId="1B7C55DB" w14:textId="77777777" w:rsidTr="008476F1">
        <w:trPr>
          <w:trHeight w:val="1152"/>
        </w:trPr>
        <w:tc>
          <w:tcPr>
            <w:tcW w:w="1969"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2BFF21B6" w14:textId="77777777" w:rsidR="008476F1" w:rsidRPr="00CD1D96" w:rsidRDefault="008476F1" w:rsidP="008476F1">
            <w:pPr>
              <w:spacing w:line="23" w:lineRule="atLeast"/>
              <w:rPr>
                <w:rFonts w:ascii="Arial" w:hAnsi="Arial" w:cs="Arial"/>
                <w:b/>
                <w:bCs/>
                <w:sz w:val="20"/>
                <w:szCs w:val="20"/>
              </w:rPr>
            </w:pP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5BD1516"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3. Wyszukiwać błędy w aplikacjach</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1DEE241" w14:textId="32169146" w:rsidR="008476F1" w:rsidRPr="00CD1D96" w:rsidRDefault="008476F1" w:rsidP="008476F1">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E9ABBCC" w14:textId="6D46F308"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wyszukać błędy w kodzie źródłowym programu</w:t>
            </w:r>
          </w:p>
          <w:p w14:paraId="61232F0A" w14:textId="6528E786"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poprawiać błędy w tworzonych programach</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DD079BD" w14:textId="20563785"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debugger w przeglądarce internetowej</w:t>
            </w:r>
          </w:p>
          <w:p w14:paraId="61DAF8BD" w14:textId="269CB718"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wykonać testy tworzonych programów</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8854387"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Klasa IV</w:t>
            </w:r>
          </w:p>
        </w:tc>
      </w:tr>
      <w:tr w:rsidR="008476F1" w:rsidRPr="00CD1D96" w14:paraId="402B7FAF" w14:textId="77777777" w:rsidTr="008476F1">
        <w:trPr>
          <w:trHeight w:val="2207"/>
        </w:trPr>
        <w:tc>
          <w:tcPr>
            <w:tcW w:w="1969"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0BF674CC" w14:textId="77777777" w:rsidR="008476F1" w:rsidRPr="00CD1D96" w:rsidRDefault="008476F1" w:rsidP="008476F1">
            <w:pPr>
              <w:spacing w:line="23" w:lineRule="atLeast"/>
              <w:rPr>
                <w:rFonts w:ascii="Arial" w:hAnsi="Arial" w:cs="Arial"/>
                <w:b/>
                <w:bCs/>
                <w:sz w:val="20"/>
                <w:szCs w:val="20"/>
              </w:rPr>
            </w:pP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8EB7F78"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4. Stosuje systemy CMS</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D85CB66" w14:textId="26CFF5F6" w:rsidR="008476F1" w:rsidRPr="00CD1D96" w:rsidRDefault="008476F1" w:rsidP="008476F1">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0D8F9B9" w14:textId="55E658EA"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dobierać systemy zarządzania treścią</w:t>
            </w:r>
          </w:p>
          <w:p w14:paraId="3EF0F6BD" w14:textId="00EDEF24"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 xml:space="preserve"> skonfigurować systemy zarządzania treścią</w:t>
            </w:r>
          </w:p>
          <w:p w14:paraId="3D3683E8" w14:textId="42FBDB4B"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administrować systemem zarządzania treścią</w:t>
            </w:r>
          </w:p>
          <w:p w14:paraId="6F6F2D8D" w14:textId="5318B452"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wyszukiwać szablony dla systemów zarządzania treścią</w:t>
            </w:r>
          </w:p>
          <w:p w14:paraId="17336500" w14:textId="75CA9E8E"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zastosować szablony dla systemów zarządzania treścią</w:t>
            </w:r>
          </w:p>
          <w:p w14:paraId="29B65E55" w14:textId="79319595"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skonfigurować szablony dla systemów zarządzania treścią</w:t>
            </w:r>
          </w:p>
          <w:p w14:paraId="544DB899" w14:textId="7777777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instalować gotowe szablony dla systemów zarządzania treścią,</w:t>
            </w:r>
          </w:p>
          <w:p w14:paraId="44AF97A1" w14:textId="7E4479D3"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konfigurować gotowe szablony dla systemów zarządzania treści</w:t>
            </w:r>
          </w:p>
          <w:p w14:paraId="1F58D15C" w14:textId="240287DE"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zaktualizować systemy zarządzania treści</w:t>
            </w:r>
          </w:p>
          <w:p w14:paraId="2D64700B" w14:textId="10231F00"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zaimportować materiały multimedialne do systemów zarządzania treści</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12B23A0" w14:textId="78E4B116"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przygotować do instalacji system zarządzania treścią</w:t>
            </w:r>
          </w:p>
          <w:p w14:paraId="6F026B7E" w14:textId="5F91D6A7"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zainstalować systemy zarządzania treścią</w:t>
            </w:r>
          </w:p>
          <w:p w14:paraId="4AE2ADB8" w14:textId="0DD28054"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określić funkcje panelu administratora w systemach zarządzania treścią</w:t>
            </w:r>
          </w:p>
          <w:p w14:paraId="752F5544" w14:textId="2E690430" w:rsidR="008476F1" w:rsidRPr="00CD1D96" w:rsidRDefault="008476F1" w:rsidP="005F100B">
            <w:pPr>
              <w:pStyle w:val="Akapitzlist"/>
              <w:numPr>
                <w:ilvl w:val="0"/>
                <w:numId w:val="17"/>
              </w:numPr>
              <w:spacing w:line="23" w:lineRule="atLeast"/>
              <w:ind w:left="242" w:hanging="242"/>
              <w:rPr>
                <w:rFonts w:ascii="Arial" w:hAnsi="Arial" w:cs="Arial"/>
                <w:sz w:val="20"/>
                <w:szCs w:val="20"/>
              </w:rPr>
            </w:pPr>
            <w:r w:rsidRPr="00CD1D96">
              <w:rPr>
                <w:rFonts w:ascii="Arial" w:hAnsi="Arial" w:cs="Arial"/>
                <w:sz w:val="20"/>
                <w:szCs w:val="20"/>
              </w:rPr>
              <w:t>projektować strony internetowe przy wykorzystaniu systemów zarządzania treścią</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3E70159"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Klasa IV</w:t>
            </w:r>
          </w:p>
        </w:tc>
      </w:tr>
      <w:tr w:rsidR="008476F1" w:rsidRPr="00CD1D96" w14:paraId="4F88F95B" w14:textId="77777777" w:rsidTr="008476F1">
        <w:trPr>
          <w:trHeight w:val="1221"/>
        </w:trPr>
        <w:tc>
          <w:tcPr>
            <w:tcW w:w="1969"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5FCE39EF" w14:textId="77777777" w:rsidR="008476F1" w:rsidRPr="00CD1D96" w:rsidRDefault="008476F1" w:rsidP="008476F1">
            <w:pPr>
              <w:spacing w:line="23" w:lineRule="atLeast"/>
              <w:rPr>
                <w:rFonts w:ascii="Arial" w:hAnsi="Arial" w:cs="Arial"/>
                <w:b/>
                <w:bCs/>
                <w:sz w:val="20"/>
                <w:szCs w:val="20"/>
              </w:rPr>
            </w:pP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5916C1B" w14:textId="77777777" w:rsidR="008476F1" w:rsidRPr="00CD1D96" w:rsidRDefault="008476F1" w:rsidP="008476F1">
            <w:pPr>
              <w:spacing w:line="23" w:lineRule="atLeast"/>
              <w:rPr>
                <w:rFonts w:ascii="Arial" w:hAnsi="Arial" w:cs="Arial"/>
                <w:sz w:val="20"/>
                <w:szCs w:val="20"/>
              </w:rPr>
            </w:pPr>
            <w:r w:rsidRPr="00CD1D96">
              <w:rPr>
                <w:rFonts w:ascii="Arial" w:hAnsi="Arial" w:cs="Arial"/>
                <w:sz w:val="20"/>
                <w:szCs w:val="20"/>
              </w:rPr>
              <w:t>5. Tworzyć dokumentację aplikacji</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6ECF8F6" w14:textId="131B9571" w:rsidR="008476F1" w:rsidRPr="00CD1D96" w:rsidRDefault="008476F1" w:rsidP="008476F1">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0054245" w14:textId="77777777" w:rsidR="00C31E3D"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zastosować komentarze w kodzie źródłowym programu</w:t>
            </w:r>
            <w:r w:rsidR="00C31E3D" w:rsidRPr="00CD1D96">
              <w:rPr>
                <w:rFonts w:ascii="Arial" w:hAnsi="Arial" w:cs="Arial"/>
                <w:sz w:val="20"/>
                <w:szCs w:val="20"/>
              </w:rPr>
              <w:t xml:space="preserve"> </w:t>
            </w:r>
          </w:p>
          <w:p w14:paraId="3AC2231D" w14:textId="00F69D82"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określić czas realizacji zadań</w:t>
            </w:r>
          </w:p>
          <w:p w14:paraId="44C9DD03" w14:textId="77777777"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zrealizować działania w wyznaczonym czasie</w:t>
            </w:r>
          </w:p>
          <w:p w14:paraId="0F308EE4" w14:textId="77777777"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pracować w zespole</w:t>
            </w:r>
          </w:p>
          <w:p w14:paraId="54E6694A" w14:textId="77777777"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ponosząc odpowiedzialność za wspólnie realizowane zadania,</w:t>
            </w:r>
          </w:p>
          <w:p w14:paraId="26621905" w14:textId="77777777"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przestrzegać podziału ról, zadań i odpowiedzialności w zespole</w:t>
            </w:r>
          </w:p>
          <w:p w14:paraId="1C66A631" w14:textId="77777777"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określić strukturę zespołu,</w:t>
            </w:r>
          </w:p>
          <w:p w14:paraId="29026352" w14:textId="77777777"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przygotować zadania zespołu do realizacji,</w:t>
            </w:r>
          </w:p>
          <w:p w14:paraId="5BA8F922" w14:textId="34CC13D4"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planować realizację zadań zapobiegających zagrożeniom bezpieczeństwa i ochrony zdrowia</w:t>
            </w:r>
          </w:p>
          <w:p w14:paraId="7C6A7DF7" w14:textId="77777777"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komunikować się ze współpracownikami,</w:t>
            </w:r>
          </w:p>
          <w:p w14:paraId="1C6F6D29" w14:textId="14218B4A"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wskazywać wzorce prawidłowej współpracy w zespole</w:t>
            </w:r>
          </w:p>
          <w:p w14:paraId="79BB7E41" w14:textId="65E95ADA"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rozdzielać zadania według umiejętności i kompetencji członków zespołu</w:t>
            </w:r>
          </w:p>
          <w:p w14:paraId="28E784F1" w14:textId="444F51E5"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koordynować realizację zadań zapobiegających zagrożeniom bezpieczeństwa i ochrony zdrowia</w:t>
            </w:r>
          </w:p>
          <w:p w14:paraId="40611D78" w14:textId="77777777" w:rsidR="00C31E3D"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 xml:space="preserve">monitorować proces wykonywania zadań </w:t>
            </w:r>
          </w:p>
          <w:p w14:paraId="3C17D533" w14:textId="68B44BEC" w:rsidR="008476F1" w:rsidRPr="00C31E3D"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dokonać analizy rozwiązań technicznych i organizacyjnych warunków i jakości pracy</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95AEB94" w14:textId="77777777" w:rsidR="008476F1" w:rsidRPr="00CD1D96"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 xml:space="preserve">tworzyć instrukcję użytkownika programu </w:t>
            </w:r>
          </w:p>
          <w:p w14:paraId="75A9658F" w14:textId="77777777" w:rsidR="008476F1" w:rsidRDefault="008476F1"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tworzyć dokumentację programu</w:t>
            </w:r>
          </w:p>
          <w:p w14:paraId="7EAA1FD3" w14:textId="58CAE6A7"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monitorować realizację zaplanowanych działań</w:t>
            </w:r>
          </w:p>
          <w:p w14:paraId="5F93CBAD" w14:textId="102E3C45"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dokonać modyfikacji zaplanowanych działań</w:t>
            </w:r>
          </w:p>
          <w:p w14:paraId="43F98696" w14:textId="44CD39C6"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dokonać samooceny wykonanej pracy</w:t>
            </w:r>
          </w:p>
          <w:p w14:paraId="56AD010E" w14:textId="6AF49A38"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opisać sposób przeciwdziałania problemom w zespole realizującym zadania</w:t>
            </w:r>
          </w:p>
          <w:p w14:paraId="460E6AC0" w14:textId="1FF3E713"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opisać techniki rozwiązywania problemów</w:t>
            </w:r>
          </w:p>
          <w:p w14:paraId="32221A79" w14:textId="77777777"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wskazać na wybranym przykładzie, metody i techniki rozwiązywania problemu,</w:t>
            </w:r>
          </w:p>
          <w:p w14:paraId="615E5BD0" w14:textId="77777777"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angażować się w realizację wspólnych działań zespołu,</w:t>
            </w:r>
          </w:p>
          <w:p w14:paraId="7BF51BD1" w14:textId="082653FD"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modyfikować sposób zachowania, uwzględniając stanowisko wypracowane wspólnie z innymi członkami zespołu</w:t>
            </w:r>
          </w:p>
          <w:p w14:paraId="0539184A" w14:textId="4170D04D"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oszacować czas potrzebny na realizację określonego zadania</w:t>
            </w:r>
          </w:p>
          <w:p w14:paraId="7A658FFE" w14:textId="11411098"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przydzielać zadania członkom zespołu zgodnie z harmonogramem planowanych prac</w:t>
            </w:r>
          </w:p>
          <w:p w14:paraId="2551FD8F" w14:textId="77777777"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oceniać przydatność poszczególnych członków zespołu do wykonania zadania,</w:t>
            </w:r>
          </w:p>
          <w:p w14:paraId="55791B35" w14:textId="6FFE7E52"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ustalać kolejność wykonywania zadań zgodnie z harmonogramem prac</w:t>
            </w:r>
          </w:p>
          <w:p w14:paraId="2215AC4D" w14:textId="7714B206"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formułować zasady wzajemnej pomocy</w:t>
            </w:r>
          </w:p>
          <w:p w14:paraId="347FDCF7" w14:textId="49B31AB7"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wydawać dyspozycje osobom wykonującym poszczególne zadania</w:t>
            </w:r>
          </w:p>
          <w:p w14:paraId="284CC527" w14:textId="3F15FDB7"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opracować dokumentację dotyczącą realizacji zadania według panujących standardów</w:t>
            </w:r>
          </w:p>
          <w:p w14:paraId="24341F58" w14:textId="3B657A6A"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kontrolować efekty pracy zespołu</w:t>
            </w:r>
          </w:p>
          <w:p w14:paraId="7EA332F4" w14:textId="3C203A33"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oceniać pracę poszczególnych członków zespołu pod względem zgodności z warunkami technicznymi odbioru prac</w:t>
            </w:r>
          </w:p>
          <w:p w14:paraId="55E6BF7D" w14:textId="20717849"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udzielać wskazówek w celu prawidłowego wykonania przydzielonych zadań</w:t>
            </w:r>
          </w:p>
          <w:p w14:paraId="300C75BE" w14:textId="74273D8E" w:rsidR="00C31E3D" w:rsidRPr="00CD1D96" w:rsidRDefault="00C31E3D" w:rsidP="005F100B">
            <w:pPr>
              <w:pStyle w:val="Akapitzlist"/>
              <w:numPr>
                <w:ilvl w:val="0"/>
                <w:numId w:val="17"/>
              </w:numPr>
              <w:spacing w:line="23" w:lineRule="atLeast"/>
              <w:rPr>
                <w:rFonts w:ascii="Arial" w:hAnsi="Arial" w:cs="Arial"/>
                <w:sz w:val="20"/>
                <w:szCs w:val="20"/>
              </w:rPr>
            </w:pPr>
            <w:r w:rsidRPr="00CD1D96">
              <w:rPr>
                <w:rFonts w:ascii="Arial" w:hAnsi="Arial" w:cs="Arial"/>
                <w:sz w:val="20"/>
                <w:szCs w:val="20"/>
              </w:rPr>
              <w:t>proponować rozwiązania techniczne i organizacyjne mające na celu poprawę warunków i jakości pracy</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90DBFEE" w14:textId="77777777" w:rsidR="008476F1" w:rsidRPr="00CD1D96" w:rsidRDefault="008476F1" w:rsidP="008476F1">
            <w:pPr>
              <w:spacing w:line="23" w:lineRule="atLeast"/>
              <w:rPr>
                <w:rFonts w:ascii="Arial" w:hAnsi="Arial" w:cs="Arial"/>
                <w:sz w:val="20"/>
                <w:szCs w:val="20"/>
              </w:rPr>
            </w:pPr>
          </w:p>
        </w:tc>
      </w:tr>
    </w:tbl>
    <w:p w14:paraId="15BEBF7D" w14:textId="77777777" w:rsidR="008476F1" w:rsidRPr="00CD1D96" w:rsidRDefault="008476F1" w:rsidP="00065274">
      <w:pPr>
        <w:spacing w:before="120" w:after="0" w:line="23" w:lineRule="atLeast"/>
        <w:rPr>
          <w:rFonts w:ascii="Arial" w:hAnsi="Arial" w:cs="Arial"/>
          <w:sz w:val="20"/>
          <w:szCs w:val="20"/>
        </w:rPr>
      </w:pPr>
      <w:r w:rsidRPr="00CD1D96">
        <w:rPr>
          <w:rFonts w:ascii="Arial" w:hAnsi="Arial" w:cs="Arial"/>
          <w:b/>
          <w:bCs/>
          <w:sz w:val="20"/>
          <w:szCs w:val="20"/>
        </w:rPr>
        <w:t>PROCEDURY OSIĄGANIA CELÓW KSZTAŁCENIA PRZEDMIOTU</w:t>
      </w:r>
    </w:p>
    <w:p w14:paraId="51C4D555" w14:textId="77777777" w:rsidR="008476F1" w:rsidRPr="00CD1D96" w:rsidRDefault="008476F1" w:rsidP="008476F1">
      <w:pPr>
        <w:spacing w:after="0" w:line="23" w:lineRule="atLeast"/>
        <w:jc w:val="both"/>
        <w:rPr>
          <w:rFonts w:ascii="Arial" w:eastAsia="Times New Roman" w:hAnsi="Arial" w:cs="Arial"/>
          <w:sz w:val="20"/>
          <w:szCs w:val="20"/>
        </w:rPr>
      </w:pPr>
      <w:r w:rsidRPr="00CD1D96">
        <w:rPr>
          <w:rFonts w:ascii="Arial" w:hAnsi="Arial" w:cs="Arial"/>
          <w:sz w:val="20"/>
          <w:szCs w:val="20"/>
        </w:rPr>
        <w:t>Zajęcia należy realizować w pracowni sieciowych systemów operacyjnych, z podziałem na grupy. Należy zaznaczyć, że przy jednym stanowisku komputerowym przebywa jedna osoba. Zajęcia edukacyjne powinny być realizowane zgodnie z podstawą programową w pracowni wyposażonej w:</w:t>
      </w:r>
    </w:p>
    <w:p w14:paraId="0738FD31" w14:textId="77777777" w:rsidR="008476F1" w:rsidRPr="00CD1D96" w:rsidRDefault="008476F1" w:rsidP="008476F1">
      <w:pPr>
        <w:spacing w:after="0" w:line="23" w:lineRule="atLeast"/>
        <w:ind w:firstLine="360"/>
        <w:jc w:val="both"/>
        <w:rPr>
          <w:rFonts w:ascii="Arial" w:hAnsi="Arial" w:cs="Arial"/>
          <w:sz w:val="20"/>
          <w:szCs w:val="20"/>
        </w:rPr>
      </w:pPr>
      <w:r w:rsidRPr="00CD1D96">
        <w:rPr>
          <w:rFonts w:ascii="Arial" w:hAnsi="Arial" w:cs="Arial"/>
          <w:sz w:val="20"/>
          <w:szCs w:val="20"/>
        </w:rPr>
        <w:t>•</w:t>
      </w:r>
      <w:r w:rsidRPr="00CD1D96">
        <w:rPr>
          <w:rFonts w:ascii="Arial" w:hAnsi="Arial" w:cs="Arial"/>
          <w:sz w:val="20"/>
          <w:szCs w:val="20"/>
        </w:rPr>
        <w:tab/>
        <w:t>stanowiska komputerowe dla uczniów (jeden komputer stacjonarny lub mobilny podłączony do intranetu dla jednego ucznia)</w:t>
      </w:r>
    </w:p>
    <w:p w14:paraId="3055F613" w14:textId="77777777" w:rsidR="008476F1" w:rsidRPr="00CD1D96" w:rsidRDefault="008476F1" w:rsidP="008476F1">
      <w:pPr>
        <w:spacing w:after="0" w:line="23" w:lineRule="atLeast"/>
        <w:ind w:firstLine="360"/>
        <w:jc w:val="both"/>
        <w:rPr>
          <w:rFonts w:ascii="Arial" w:hAnsi="Arial" w:cs="Arial"/>
          <w:sz w:val="20"/>
          <w:szCs w:val="20"/>
        </w:rPr>
      </w:pPr>
      <w:r w:rsidRPr="00CD1D96">
        <w:rPr>
          <w:rFonts w:ascii="Arial" w:hAnsi="Arial" w:cs="Arial"/>
          <w:sz w:val="20"/>
          <w:szCs w:val="20"/>
        </w:rPr>
        <w:t>•</w:t>
      </w:r>
      <w:r w:rsidRPr="00CD1D96">
        <w:rPr>
          <w:rFonts w:ascii="Arial" w:hAnsi="Arial" w:cs="Arial"/>
          <w:sz w:val="20"/>
          <w:szCs w:val="20"/>
        </w:rPr>
        <w:tab/>
        <w:t xml:space="preserve">różne systemy zarządzania bazą danych, </w:t>
      </w:r>
    </w:p>
    <w:p w14:paraId="6CCE165C" w14:textId="77777777" w:rsidR="008476F1" w:rsidRPr="00CD1D96" w:rsidRDefault="008476F1" w:rsidP="008476F1">
      <w:pPr>
        <w:spacing w:after="0" w:line="23" w:lineRule="atLeast"/>
        <w:ind w:firstLine="360"/>
        <w:jc w:val="both"/>
        <w:rPr>
          <w:rFonts w:ascii="Arial" w:hAnsi="Arial" w:cs="Arial"/>
          <w:sz w:val="20"/>
          <w:szCs w:val="20"/>
        </w:rPr>
      </w:pPr>
      <w:r w:rsidRPr="00CD1D96">
        <w:rPr>
          <w:rFonts w:ascii="Arial" w:hAnsi="Arial" w:cs="Arial"/>
          <w:sz w:val="20"/>
          <w:szCs w:val="20"/>
        </w:rPr>
        <w:t>•</w:t>
      </w:r>
      <w:r w:rsidRPr="00CD1D96">
        <w:rPr>
          <w:rFonts w:ascii="Arial" w:hAnsi="Arial" w:cs="Arial"/>
          <w:sz w:val="20"/>
          <w:szCs w:val="20"/>
        </w:rPr>
        <w:tab/>
        <w:t xml:space="preserve">oprogramowanie umożliwiające tworzenie aplikacji internetowych po stronie serwera i klienta w wybranych językach programowania, </w:t>
      </w:r>
    </w:p>
    <w:p w14:paraId="393CB0FF" w14:textId="77777777" w:rsidR="008476F1" w:rsidRPr="00CD1D96" w:rsidRDefault="008476F1" w:rsidP="008476F1">
      <w:pPr>
        <w:spacing w:after="0" w:line="23" w:lineRule="atLeast"/>
        <w:ind w:firstLine="360"/>
        <w:jc w:val="both"/>
        <w:rPr>
          <w:rFonts w:ascii="Arial" w:hAnsi="Arial" w:cs="Arial"/>
          <w:sz w:val="20"/>
          <w:szCs w:val="20"/>
        </w:rPr>
      </w:pPr>
      <w:r w:rsidRPr="00CD1D96">
        <w:rPr>
          <w:rFonts w:ascii="Arial" w:hAnsi="Arial" w:cs="Arial"/>
          <w:sz w:val="20"/>
          <w:szCs w:val="20"/>
        </w:rPr>
        <w:t>•</w:t>
      </w:r>
      <w:r w:rsidRPr="00CD1D96">
        <w:rPr>
          <w:rFonts w:ascii="Arial" w:hAnsi="Arial" w:cs="Arial"/>
          <w:sz w:val="20"/>
          <w:szCs w:val="20"/>
        </w:rPr>
        <w:tab/>
        <w:t xml:space="preserve">pakiety oprogramowania zawierające serwer WWW, SQL, PHP, </w:t>
      </w:r>
    </w:p>
    <w:p w14:paraId="685EFDED" w14:textId="77777777" w:rsidR="008476F1" w:rsidRPr="00CD1D96" w:rsidRDefault="008476F1" w:rsidP="008476F1">
      <w:pPr>
        <w:spacing w:after="0" w:line="23" w:lineRule="atLeast"/>
        <w:ind w:firstLine="360"/>
        <w:jc w:val="both"/>
        <w:rPr>
          <w:rFonts w:ascii="Arial" w:hAnsi="Arial" w:cs="Arial"/>
          <w:sz w:val="20"/>
          <w:szCs w:val="20"/>
        </w:rPr>
      </w:pPr>
      <w:r w:rsidRPr="00CD1D96">
        <w:rPr>
          <w:rFonts w:ascii="Arial" w:hAnsi="Arial" w:cs="Arial"/>
          <w:sz w:val="20"/>
          <w:szCs w:val="20"/>
        </w:rPr>
        <w:t>•</w:t>
      </w:r>
      <w:r w:rsidRPr="00CD1D96">
        <w:rPr>
          <w:rFonts w:ascii="Arial" w:hAnsi="Arial" w:cs="Arial"/>
          <w:sz w:val="20"/>
          <w:szCs w:val="20"/>
        </w:rPr>
        <w:tab/>
        <w:t xml:space="preserve">serwer hostingowy do testowania projektów webowych, </w:t>
      </w:r>
    </w:p>
    <w:p w14:paraId="1F405E64" w14:textId="77777777" w:rsidR="008476F1" w:rsidRPr="00CD1D96" w:rsidRDefault="008476F1" w:rsidP="008476F1">
      <w:pPr>
        <w:spacing w:after="0" w:line="23" w:lineRule="atLeast"/>
        <w:ind w:firstLine="360"/>
        <w:jc w:val="both"/>
        <w:rPr>
          <w:rFonts w:ascii="Arial" w:hAnsi="Arial" w:cs="Arial"/>
          <w:sz w:val="20"/>
          <w:szCs w:val="20"/>
        </w:rPr>
      </w:pPr>
      <w:r w:rsidRPr="00CD1D96">
        <w:rPr>
          <w:rFonts w:ascii="Arial" w:hAnsi="Arial" w:cs="Arial"/>
          <w:sz w:val="20"/>
          <w:szCs w:val="20"/>
        </w:rPr>
        <w:t>•</w:t>
      </w:r>
      <w:r w:rsidRPr="00CD1D96">
        <w:rPr>
          <w:rFonts w:ascii="Arial" w:hAnsi="Arial" w:cs="Arial"/>
          <w:sz w:val="20"/>
          <w:szCs w:val="20"/>
        </w:rPr>
        <w:tab/>
        <w:t>dokumentację techniczną.</w:t>
      </w:r>
    </w:p>
    <w:p w14:paraId="0BF7B282" w14:textId="4EFC9F76" w:rsidR="00065274" w:rsidRPr="00CD1D96" w:rsidRDefault="008476F1" w:rsidP="00082509">
      <w:pPr>
        <w:spacing w:after="0" w:line="23" w:lineRule="atLeast"/>
        <w:ind w:firstLine="360"/>
        <w:jc w:val="both"/>
        <w:rPr>
          <w:rFonts w:ascii="Arial" w:hAnsi="Arial" w:cs="Arial"/>
          <w:sz w:val="20"/>
          <w:szCs w:val="20"/>
        </w:rPr>
      </w:pPr>
      <w:r w:rsidRPr="00CD1D96">
        <w:rPr>
          <w:rFonts w:ascii="Arial" w:hAnsi="Arial" w:cs="Arial"/>
          <w:sz w:val="20"/>
          <w:szCs w:val="20"/>
        </w:rPr>
        <w:t>Na zajęciach zalecamy sortować aktywizujące metody kształcenia, ze szczególnym uwzględnieniem metody ćwiczeń, dyskusji</w:t>
      </w:r>
      <w:r w:rsidR="00065274">
        <w:rPr>
          <w:rFonts w:ascii="Arial" w:hAnsi="Arial" w:cs="Arial"/>
          <w:sz w:val="20"/>
          <w:szCs w:val="20"/>
        </w:rPr>
        <w:t xml:space="preserve"> dydaktycznej oraz projektów. W </w:t>
      </w:r>
      <w:r w:rsidRPr="00CD1D96">
        <w:rPr>
          <w:rFonts w:ascii="Arial" w:hAnsi="Arial" w:cs="Arial"/>
          <w:sz w:val="20"/>
          <w:szCs w:val="20"/>
        </w:rPr>
        <w:t>zakresie organizacji pracy należy stosować instrukcje do zadań, podawanie dodatkowych zaleceń, ins</w:t>
      </w:r>
      <w:r w:rsidR="00065274">
        <w:rPr>
          <w:rFonts w:ascii="Arial" w:hAnsi="Arial" w:cs="Arial"/>
          <w:sz w:val="20"/>
          <w:szCs w:val="20"/>
        </w:rPr>
        <w:t>trukcji do pracy indywidualnej.</w:t>
      </w:r>
    </w:p>
    <w:p w14:paraId="429D41F9" w14:textId="77777777" w:rsidR="008476F1" w:rsidRPr="00CD1D96" w:rsidRDefault="008476F1" w:rsidP="008476F1">
      <w:pPr>
        <w:spacing w:line="23" w:lineRule="atLeast"/>
        <w:jc w:val="both"/>
        <w:rPr>
          <w:rFonts w:ascii="Arial" w:hAnsi="Arial" w:cs="Arial"/>
          <w:sz w:val="20"/>
          <w:szCs w:val="20"/>
        </w:rPr>
      </w:pPr>
      <w:r w:rsidRPr="00CD1D96">
        <w:rPr>
          <w:rFonts w:ascii="Arial" w:hAnsi="Arial" w:cs="Arial"/>
          <w:sz w:val="20"/>
          <w:szCs w:val="20"/>
        </w:rPr>
        <w:t>Zadania realizowane w grupach należy szczególnie monitorować, zwracać uwagę na taki podział zadań między członków zespołu, by każdy wykonywał tę część zadania, której podoła. Uczniom szczególnie zdolnym i posiadającym określone zainteresowania zawodowe, należy zaplanować zadania o większym stopniu złożoności, proponować samodzielne poszerzanie wiedzy, studiowanie dodatkowej literatury.</w:t>
      </w:r>
    </w:p>
    <w:p w14:paraId="25F8C8F2" w14:textId="77777777" w:rsidR="008476F1" w:rsidRPr="00CD1D96" w:rsidRDefault="008476F1" w:rsidP="008476F1">
      <w:pPr>
        <w:spacing w:line="23" w:lineRule="atLeast"/>
        <w:jc w:val="both"/>
        <w:rPr>
          <w:rFonts w:ascii="Arial" w:hAnsi="Arial" w:cs="Arial"/>
          <w:b/>
          <w:bCs/>
          <w:sz w:val="20"/>
          <w:szCs w:val="20"/>
        </w:rPr>
      </w:pPr>
      <w:r w:rsidRPr="00CD1D96">
        <w:rPr>
          <w:rFonts w:ascii="Arial" w:hAnsi="Arial" w:cs="Arial"/>
          <w:b/>
          <w:bCs/>
          <w:sz w:val="20"/>
          <w:szCs w:val="20"/>
        </w:rPr>
        <w:t>Przykładowe zadanie:</w:t>
      </w:r>
    </w:p>
    <w:p w14:paraId="5441BD6F" w14:textId="47B2202F" w:rsidR="008476F1" w:rsidRDefault="008476F1" w:rsidP="008476F1">
      <w:pPr>
        <w:spacing w:line="23" w:lineRule="atLeast"/>
        <w:jc w:val="both"/>
        <w:rPr>
          <w:rFonts w:ascii="Arial" w:hAnsi="Arial" w:cs="Arial"/>
          <w:sz w:val="20"/>
          <w:szCs w:val="20"/>
        </w:rPr>
      </w:pPr>
      <w:r w:rsidRPr="00CD1D96">
        <w:rPr>
          <w:rFonts w:ascii="Arial" w:hAnsi="Arial" w:cs="Arial"/>
          <w:sz w:val="20"/>
          <w:szCs w:val="20"/>
        </w:rPr>
        <w:t xml:space="preserve">Utwórz formularz zgodnie z rysunkiem 1. Następnie napiszą aplikację, która wyświetli po wciśnięciu przycisku </w:t>
      </w:r>
      <w:r w:rsidRPr="00CD1D96">
        <w:rPr>
          <w:rFonts w:ascii="Arial" w:hAnsi="Arial" w:cs="Arial"/>
          <w:i/>
          <w:iCs/>
          <w:sz w:val="20"/>
          <w:szCs w:val="20"/>
        </w:rPr>
        <w:t>Wyślij</w:t>
      </w:r>
      <w:r w:rsidRPr="00CD1D96">
        <w:rPr>
          <w:rFonts w:ascii="Arial" w:hAnsi="Arial" w:cs="Arial"/>
          <w:sz w:val="20"/>
          <w:szCs w:val="20"/>
        </w:rPr>
        <w:t xml:space="preserve"> na stronie wynik.php wyświetli dane wpisane do formularza. Wynik działania</w:t>
      </w:r>
      <w:r w:rsidR="00065274">
        <w:rPr>
          <w:rFonts w:ascii="Arial" w:hAnsi="Arial" w:cs="Arial"/>
          <w:sz w:val="20"/>
          <w:szCs w:val="20"/>
        </w:rPr>
        <w:t xml:space="preserve"> skryptu pokazano na rysunku 2.</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799"/>
        <w:gridCol w:w="1418"/>
        <w:gridCol w:w="5777"/>
      </w:tblGrid>
      <w:tr w:rsidR="00065274" w14:paraId="376B58A7" w14:textId="77777777" w:rsidTr="00065274">
        <w:tc>
          <w:tcPr>
            <w:tcW w:w="6799" w:type="dxa"/>
          </w:tcPr>
          <w:p w14:paraId="72E616B7" w14:textId="1B64327F" w:rsidR="00065274" w:rsidRDefault="00065274" w:rsidP="00065274">
            <w:pPr>
              <w:spacing w:line="23" w:lineRule="atLeast"/>
              <w:jc w:val="center"/>
              <w:rPr>
                <w:rFonts w:ascii="Arial" w:hAnsi="Arial" w:cs="Arial"/>
                <w:sz w:val="20"/>
                <w:szCs w:val="20"/>
              </w:rPr>
            </w:pPr>
            <w:r w:rsidRPr="00CD1D96">
              <w:rPr>
                <w:rFonts w:ascii="Arial" w:hAnsi="Arial" w:cs="Arial"/>
                <w:noProof/>
                <w:sz w:val="20"/>
                <w:szCs w:val="20"/>
              </w:rPr>
              <w:drawing>
                <wp:inline distT="0" distB="0" distL="0" distR="0" wp14:anchorId="6DF2035B" wp14:editId="7877B65D">
                  <wp:extent cx="2933700" cy="146939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1469390"/>
                          </a:xfrm>
                          <a:prstGeom prst="rect">
                            <a:avLst/>
                          </a:prstGeom>
                          <a:noFill/>
                          <a:ln>
                            <a:noFill/>
                          </a:ln>
                        </pic:spPr>
                      </pic:pic>
                    </a:graphicData>
                  </a:graphic>
                </wp:inline>
              </w:drawing>
            </w:r>
          </w:p>
          <w:p w14:paraId="040F4444" w14:textId="6E2C78A9" w:rsidR="00065274" w:rsidRDefault="00065274" w:rsidP="00065274">
            <w:pPr>
              <w:spacing w:line="23" w:lineRule="atLeast"/>
              <w:jc w:val="center"/>
              <w:rPr>
                <w:rFonts w:ascii="Arial" w:hAnsi="Arial" w:cs="Arial"/>
                <w:sz w:val="20"/>
                <w:szCs w:val="20"/>
              </w:rPr>
            </w:pPr>
            <w:r>
              <w:rPr>
                <w:rFonts w:ascii="Arial" w:hAnsi="Arial" w:cs="Arial"/>
                <w:sz w:val="20"/>
                <w:szCs w:val="20"/>
              </w:rPr>
              <w:t>Rysunek 1 Formularz</w:t>
            </w:r>
          </w:p>
        </w:tc>
        <w:tc>
          <w:tcPr>
            <w:tcW w:w="1418" w:type="dxa"/>
            <w:tcBorders>
              <w:top w:val="nil"/>
              <w:bottom w:val="nil"/>
            </w:tcBorders>
          </w:tcPr>
          <w:p w14:paraId="58BA8539" w14:textId="77777777" w:rsidR="00065274" w:rsidRDefault="00065274" w:rsidP="008476F1">
            <w:pPr>
              <w:spacing w:line="23" w:lineRule="atLeast"/>
              <w:jc w:val="both"/>
              <w:rPr>
                <w:rFonts w:ascii="Arial" w:hAnsi="Arial" w:cs="Arial"/>
                <w:sz w:val="20"/>
                <w:szCs w:val="20"/>
              </w:rPr>
            </w:pPr>
          </w:p>
        </w:tc>
        <w:tc>
          <w:tcPr>
            <w:tcW w:w="5777" w:type="dxa"/>
          </w:tcPr>
          <w:p w14:paraId="3B1DDF02" w14:textId="10345FD1" w:rsidR="00065274" w:rsidRDefault="00065274" w:rsidP="008476F1">
            <w:pPr>
              <w:spacing w:line="23" w:lineRule="atLeast"/>
              <w:jc w:val="both"/>
              <w:rPr>
                <w:rFonts w:ascii="Arial" w:hAnsi="Arial" w:cs="Arial"/>
                <w:sz w:val="20"/>
                <w:szCs w:val="20"/>
              </w:rPr>
            </w:pPr>
          </w:p>
          <w:p w14:paraId="13A5B34A" w14:textId="61613857" w:rsidR="00065274" w:rsidRDefault="00065274" w:rsidP="00065274">
            <w:pPr>
              <w:spacing w:line="23" w:lineRule="atLeast"/>
              <w:jc w:val="center"/>
              <w:rPr>
                <w:rFonts w:ascii="Arial" w:hAnsi="Arial" w:cs="Arial"/>
                <w:sz w:val="20"/>
                <w:szCs w:val="20"/>
              </w:rPr>
            </w:pPr>
            <w:r w:rsidRPr="00CD1D96">
              <w:rPr>
                <w:rFonts w:ascii="Arial" w:hAnsi="Arial" w:cs="Arial"/>
                <w:noProof/>
                <w:sz w:val="20"/>
                <w:szCs w:val="20"/>
              </w:rPr>
              <w:drawing>
                <wp:inline distT="0" distB="0" distL="0" distR="0" wp14:anchorId="69BB3C31" wp14:editId="4F0114CB">
                  <wp:extent cx="1474470" cy="1141730"/>
                  <wp:effectExtent l="0" t="0" r="0" b="127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4470" cy="1141730"/>
                          </a:xfrm>
                          <a:prstGeom prst="rect">
                            <a:avLst/>
                          </a:prstGeom>
                          <a:noFill/>
                          <a:ln>
                            <a:noFill/>
                          </a:ln>
                        </pic:spPr>
                      </pic:pic>
                    </a:graphicData>
                  </a:graphic>
                </wp:inline>
              </w:drawing>
            </w:r>
          </w:p>
          <w:p w14:paraId="0695AF1B" w14:textId="4685BCB8" w:rsidR="00065274" w:rsidRDefault="00065274" w:rsidP="00065274">
            <w:pPr>
              <w:spacing w:line="23" w:lineRule="atLeast"/>
              <w:jc w:val="center"/>
              <w:rPr>
                <w:rFonts w:ascii="Arial" w:hAnsi="Arial" w:cs="Arial"/>
                <w:sz w:val="20"/>
                <w:szCs w:val="20"/>
              </w:rPr>
            </w:pPr>
            <w:r w:rsidRPr="00CD1D96">
              <w:rPr>
                <w:rFonts w:ascii="Arial" w:hAnsi="Arial" w:cs="Arial"/>
                <w:sz w:val="20"/>
                <w:szCs w:val="20"/>
              </w:rPr>
              <w:t>Ry</w:t>
            </w:r>
            <w:r>
              <w:rPr>
                <w:rFonts w:ascii="Arial" w:hAnsi="Arial" w:cs="Arial"/>
                <w:sz w:val="20"/>
                <w:szCs w:val="20"/>
              </w:rPr>
              <w:t>sunek 2 Wynik działania skryptu</w:t>
            </w:r>
          </w:p>
        </w:tc>
      </w:tr>
    </w:tbl>
    <w:p w14:paraId="229BA267" w14:textId="77777777" w:rsidR="00065274" w:rsidRPr="00CD1D96" w:rsidRDefault="00065274" w:rsidP="008476F1">
      <w:pPr>
        <w:spacing w:line="23" w:lineRule="atLeast"/>
        <w:jc w:val="both"/>
        <w:rPr>
          <w:rFonts w:ascii="Arial" w:hAnsi="Arial" w:cs="Arial"/>
          <w:sz w:val="20"/>
          <w:szCs w:val="20"/>
        </w:rPr>
      </w:pPr>
    </w:p>
    <w:p w14:paraId="0DDD9600" w14:textId="77777777" w:rsidR="008476F1" w:rsidRPr="00CD1D96" w:rsidRDefault="008476F1" w:rsidP="008476F1">
      <w:pPr>
        <w:spacing w:line="23" w:lineRule="atLeast"/>
        <w:rPr>
          <w:rFonts w:ascii="Arial" w:hAnsi="Arial" w:cs="Arial"/>
          <w:sz w:val="20"/>
          <w:szCs w:val="20"/>
        </w:rPr>
      </w:pPr>
      <w:r w:rsidRPr="00CD1D96">
        <w:rPr>
          <w:rFonts w:ascii="Arial" w:hAnsi="Arial" w:cs="Arial"/>
          <w:b/>
          <w:bCs/>
          <w:sz w:val="20"/>
          <w:szCs w:val="20"/>
        </w:rPr>
        <w:t>PROPONOWANE METODY SPRAWDZANIA OSIĄGNIĘĆ EDUKACYJNYCH UCZNIA</w:t>
      </w:r>
    </w:p>
    <w:p w14:paraId="08D03719" w14:textId="77777777" w:rsidR="008476F1" w:rsidRPr="00CD1D96" w:rsidRDefault="008476F1" w:rsidP="008476F1">
      <w:pPr>
        <w:spacing w:line="23" w:lineRule="atLeast"/>
        <w:jc w:val="both"/>
        <w:rPr>
          <w:rFonts w:ascii="Arial" w:hAnsi="Arial" w:cs="Arial"/>
          <w:color w:val="000000"/>
          <w:sz w:val="20"/>
          <w:szCs w:val="20"/>
        </w:rPr>
      </w:pPr>
      <w:r w:rsidRPr="00CD1D96">
        <w:rPr>
          <w:rFonts w:ascii="Arial" w:hAnsi="Arial" w:cs="Arial"/>
          <w:color w:val="000000"/>
          <w:sz w:val="20"/>
          <w:szCs w:val="20"/>
        </w:rPr>
        <w:t xml:space="preserve">Przedmiot </w:t>
      </w:r>
      <w:r w:rsidRPr="00CD1D96">
        <w:rPr>
          <w:rFonts w:ascii="Arial" w:hAnsi="Arial" w:cs="Arial"/>
          <w:b/>
          <w:bCs/>
          <w:color w:val="000000"/>
          <w:sz w:val="20"/>
          <w:szCs w:val="20"/>
        </w:rPr>
        <w:t xml:space="preserve">Tworzenie i administrowanie aplikacjami internetowymi </w:t>
      </w:r>
      <w:r w:rsidRPr="00CD1D96">
        <w:rPr>
          <w:rFonts w:ascii="Arial" w:hAnsi="Arial" w:cs="Arial"/>
          <w:color w:val="000000"/>
          <w:sz w:val="20"/>
          <w:szCs w:val="20"/>
        </w:rPr>
        <w:t>jest przedmiotem praktycznym, dlatego na zajęciach oceniamy ucznia z wykonywanych ćwiczeń i sprawdzianów praktycznych. Dopuszczalne jest stosowanie również odpowiedzi ustnych.</w:t>
      </w:r>
    </w:p>
    <w:p w14:paraId="36DE7D4B" w14:textId="77777777" w:rsidR="008476F1" w:rsidRPr="00CD1D96" w:rsidRDefault="008476F1" w:rsidP="008476F1">
      <w:pPr>
        <w:spacing w:line="23" w:lineRule="atLeast"/>
        <w:rPr>
          <w:rFonts w:ascii="Arial" w:hAnsi="Arial" w:cs="Arial"/>
          <w:sz w:val="20"/>
          <w:szCs w:val="20"/>
        </w:rPr>
      </w:pPr>
      <w:r w:rsidRPr="00CD1D96">
        <w:rPr>
          <w:rFonts w:ascii="Arial" w:hAnsi="Arial" w:cs="Arial"/>
          <w:b/>
          <w:bCs/>
          <w:sz w:val="20"/>
          <w:szCs w:val="20"/>
        </w:rPr>
        <w:t xml:space="preserve">PROPONOWANE METODY EWALUACJI PRZEDMIOTU </w:t>
      </w:r>
    </w:p>
    <w:p w14:paraId="10797D77" w14:textId="77777777" w:rsidR="008476F1" w:rsidRPr="00CD1D96" w:rsidRDefault="008476F1" w:rsidP="008476F1">
      <w:pPr>
        <w:spacing w:line="23" w:lineRule="atLeast"/>
        <w:jc w:val="both"/>
        <w:rPr>
          <w:rFonts w:ascii="Arial" w:hAnsi="Arial" w:cs="Arial"/>
          <w:color w:val="000000"/>
          <w:sz w:val="20"/>
          <w:szCs w:val="20"/>
        </w:rPr>
      </w:pPr>
      <w:r w:rsidRPr="00CD1D96">
        <w:rPr>
          <w:rFonts w:ascii="Arial" w:hAnsi="Arial" w:cs="Arial"/>
          <w:color w:val="000000"/>
          <w:sz w:val="20"/>
          <w:szCs w:val="20"/>
        </w:rPr>
        <w:t>Ewaluacji będzie polegała na tzw. twardej analizie danych, którymi są oceny zdobywane przez uczniów ze sprawdzianów, pracy na lekcji uczniów oraz ankiet przygotowanych dla uczniów i rodziców.</w:t>
      </w:r>
    </w:p>
    <w:p w14:paraId="1FCF0231" w14:textId="77777777" w:rsidR="008476F1" w:rsidRPr="00CD1D96" w:rsidRDefault="008476F1" w:rsidP="008476F1">
      <w:pPr>
        <w:spacing w:line="23" w:lineRule="atLeast"/>
        <w:jc w:val="both"/>
        <w:rPr>
          <w:rFonts w:ascii="Arial" w:hAnsi="Arial" w:cs="Arial"/>
          <w:color w:val="000000"/>
          <w:sz w:val="20"/>
          <w:szCs w:val="20"/>
        </w:rPr>
      </w:pPr>
      <w:r w:rsidRPr="00CD1D96">
        <w:rPr>
          <w:rFonts w:ascii="Arial" w:hAnsi="Arial" w:cs="Arial"/>
          <w:color w:val="000000"/>
          <w:sz w:val="20"/>
          <w:szCs w:val="20"/>
        </w:rPr>
        <w:t xml:space="preserve">Wyniki pozwolą na określenie, które zagadnienia sprawiają uczniom problemy, a dzięki temu będzie można skorygować liczbę godzin dydaktycznych przypisanych do danego działu programowego. </w:t>
      </w:r>
    </w:p>
    <w:p w14:paraId="29B40DC8" w14:textId="598E4C46" w:rsidR="00287DD6" w:rsidRPr="00065274" w:rsidRDefault="008476F1" w:rsidP="008476F1">
      <w:pPr>
        <w:spacing w:line="23" w:lineRule="atLeast"/>
        <w:jc w:val="both"/>
        <w:rPr>
          <w:rFonts w:ascii="Arial" w:hAnsi="Arial" w:cs="Arial"/>
          <w:color w:val="000000"/>
          <w:sz w:val="20"/>
          <w:szCs w:val="20"/>
        </w:rPr>
      </w:pPr>
      <w:r w:rsidRPr="00CD1D96">
        <w:rPr>
          <w:rFonts w:ascii="Arial" w:hAnsi="Arial" w:cs="Arial"/>
          <w:color w:val="000000"/>
          <w:sz w:val="20"/>
          <w:szCs w:val="20"/>
        </w:rPr>
        <w:t>W trakcie realizacji procesu kształcenia ewaluacji musi podlegać również materiał edukacyjny.</w:t>
      </w:r>
      <w:r w:rsidR="00082509">
        <w:rPr>
          <w:rFonts w:ascii="Arial" w:hAnsi="Arial" w:cs="Arial"/>
          <w:color w:val="000000"/>
          <w:sz w:val="20"/>
          <w:szCs w:val="20"/>
        </w:rPr>
        <w:t xml:space="preserve"> </w:t>
      </w:r>
      <w:r w:rsidRPr="00CD1D96">
        <w:rPr>
          <w:rFonts w:ascii="Arial" w:hAnsi="Arial" w:cs="Arial"/>
          <w:color w:val="000000"/>
          <w:sz w:val="20"/>
          <w:szCs w:val="20"/>
        </w:rPr>
        <w:t>W branży teleinformatycznej zmienia się on bardzo szybko.</w:t>
      </w:r>
      <w:r w:rsidR="00287DD6">
        <w:rPr>
          <w:rFonts w:ascii="Arial" w:hAnsi="Arial" w:cs="Arial"/>
          <w:b/>
          <w:color w:val="000000" w:themeColor="text1"/>
          <w:sz w:val="24"/>
          <w:szCs w:val="24"/>
        </w:rPr>
        <w:br w:type="page"/>
      </w:r>
    </w:p>
    <w:p w14:paraId="5E925C59" w14:textId="2E7BF63D" w:rsidR="00287DD6" w:rsidRPr="00287DD6" w:rsidRDefault="00287DD6" w:rsidP="005F100B">
      <w:pPr>
        <w:pStyle w:val="Nagwek2"/>
        <w:numPr>
          <w:ilvl w:val="0"/>
          <w:numId w:val="16"/>
        </w:numPr>
        <w:ind w:hanging="578"/>
        <w:rPr>
          <w:rFonts w:cs="Arial"/>
          <w:b w:val="0"/>
          <w:color w:val="000000" w:themeColor="text1"/>
          <w:szCs w:val="24"/>
        </w:rPr>
      </w:pPr>
      <w:bookmarkStart w:id="19" w:name="_Toc18484473"/>
      <w:r w:rsidRPr="00287DD6">
        <w:rPr>
          <w:rFonts w:cs="Arial"/>
          <w:color w:val="000000" w:themeColor="text1"/>
          <w:szCs w:val="24"/>
        </w:rPr>
        <w:t>Praktyka zawodowa</w:t>
      </w:r>
      <w:bookmarkEnd w:id="19"/>
    </w:p>
    <w:p w14:paraId="232101C2" w14:textId="77777777" w:rsidR="00927FAA" w:rsidRPr="008C6117" w:rsidRDefault="00927FAA" w:rsidP="00927FAA">
      <w:pPr>
        <w:spacing w:after="0"/>
        <w:rPr>
          <w:rFonts w:ascii="Arial" w:hAnsi="Arial" w:cs="Arial"/>
          <w:sz w:val="20"/>
          <w:szCs w:val="20"/>
        </w:rPr>
      </w:pPr>
    </w:p>
    <w:p w14:paraId="39E4CA20" w14:textId="73ACFD3C" w:rsidR="00E50454" w:rsidRPr="001F63BB" w:rsidRDefault="00E50454" w:rsidP="001F63BB">
      <w:pPr>
        <w:pStyle w:val="Nagwek2"/>
      </w:pPr>
      <w:bookmarkStart w:id="20" w:name="_Toc18484474"/>
      <w:r w:rsidRPr="001F63BB">
        <w:t>Klasa III</w:t>
      </w:r>
      <w:bookmarkEnd w:id="20"/>
      <w:r w:rsidRPr="001F63BB">
        <w:t xml:space="preserve"> </w:t>
      </w:r>
    </w:p>
    <w:p w14:paraId="74070315" w14:textId="77777777" w:rsidR="00E50454" w:rsidRPr="008C6117" w:rsidRDefault="00E50454" w:rsidP="00E50454">
      <w:pPr>
        <w:spacing w:after="0"/>
        <w:ind w:left="851"/>
        <w:rPr>
          <w:rFonts w:ascii="Arial" w:hAnsi="Arial" w:cs="Arial"/>
          <w:sz w:val="20"/>
          <w:szCs w:val="20"/>
        </w:rPr>
      </w:pPr>
    </w:p>
    <w:p w14:paraId="4C4C31E3" w14:textId="437DB81F" w:rsidR="00E50454" w:rsidRDefault="00E50454" w:rsidP="00E50454">
      <w:pPr>
        <w:spacing w:after="0"/>
        <w:ind w:left="851"/>
        <w:rPr>
          <w:rFonts w:ascii="Arial" w:hAnsi="Arial" w:cs="Arial"/>
          <w:sz w:val="20"/>
          <w:szCs w:val="20"/>
        </w:rPr>
      </w:pPr>
      <w:r>
        <w:rPr>
          <w:rFonts w:ascii="Arial" w:hAnsi="Arial" w:cs="Arial"/>
          <w:sz w:val="20"/>
          <w:szCs w:val="20"/>
        </w:rPr>
        <w:t xml:space="preserve">Praktyki zawodowe w klasie trzeciej powinny zawierać następujące zagadnienia z kwalifikacji INF.02 </w:t>
      </w:r>
      <w:r w:rsidRPr="00E50454">
        <w:rPr>
          <w:rFonts w:ascii="Arial" w:hAnsi="Arial" w:cs="Arial"/>
          <w:sz w:val="20"/>
          <w:szCs w:val="20"/>
        </w:rPr>
        <w:t>Administracja i eksploatacja systemów komputerowych, urządzeń peryferyjnych i lokalnych sieci komputerowych</w:t>
      </w:r>
      <w:r>
        <w:rPr>
          <w:rFonts w:ascii="Arial" w:hAnsi="Arial" w:cs="Arial"/>
          <w:sz w:val="20"/>
          <w:szCs w:val="20"/>
        </w:rPr>
        <w:t>:</w:t>
      </w:r>
    </w:p>
    <w:p w14:paraId="765DBC26" w14:textId="77777777" w:rsidR="00E50454" w:rsidRPr="008C6117" w:rsidRDefault="00E50454" w:rsidP="00E50454">
      <w:pPr>
        <w:spacing w:after="0"/>
        <w:ind w:left="851"/>
        <w:rPr>
          <w:rFonts w:ascii="Arial" w:hAnsi="Arial" w:cs="Arial"/>
          <w:sz w:val="20"/>
          <w:szCs w:val="20"/>
        </w:rPr>
      </w:pPr>
    </w:p>
    <w:tbl>
      <w:tblPr>
        <w:tblW w:w="5014" w:type="pct"/>
        <w:tblCellMar>
          <w:left w:w="0" w:type="dxa"/>
          <w:right w:w="0" w:type="dxa"/>
        </w:tblCellMar>
        <w:tblLook w:val="04E0" w:firstRow="1" w:lastRow="1" w:firstColumn="1" w:lastColumn="0" w:noHBand="0" w:noVBand="1"/>
      </w:tblPr>
      <w:tblGrid>
        <w:gridCol w:w="2151"/>
        <w:gridCol w:w="1727"/>
        <w:gridCol w:w="863"/>
        <w:gridCol w:w="3747"/>
        <w:gridCol w:w="4462"/>
        <w:gridCol w:w="1296"/>
      </w:tblGrid>
      <w:tr w:rsidR="0011009B" w:rsidRPr="00CD1D96" w14:paraId="1867851E" w14:textId="77777777" w:rsidTr="00907A24">
        <w:trPr>
          <w:trHeight w:val="1152"/>
        </w:trPr>
        <w:tc>
          <w:tcPr>
            <w:tcW w:w="755" w:type="pct"/>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2F90D112" w14:textId="77777777" w:rsidR="0011009B" w:rsidRPr="00CD1D96" w:rsidRDefault="0011009B" w:rsidP="0011009B">
            <w:pPr>
              <w:spacing w:line="23" w:lineRule="atLeast"/>
              <w:rPr>
                <w:rFonts w:ascii="Arial" w:hAnsi="Arial" w:cs="Arial"/>
                <w:sz w:val="20"/>
                <w:szCs w:val="20"/>
              </w:rPr>
            </w:pPr>
            <w:r w:rsidRPr="00CD1D96">
              <w:rPr>
                <w:rFonts w:ascii="Arial" w:hAnsi="Arial" w:cs="Arial"/>
                <w:b/>
                <w:bCs/>
                <w:sz w:val="20"/>
                <w:szCs w:val="20"/>
              </w:rPr>
              <w:t>Dział programowy</w:t>
            </w:r>
          </w:p>
        </w:tc>
        <w:tc>
          <w:tcPr>
            <w:tcW w:w="606" w:type="pct"/>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61B15C01" w14:textId="77777777" w:rsidR="0011009B" w:rsidRPr="00CD1D96" w:rsidRDefault="0011009B" w:rsidP="0011009B">
            <w:pPr>
              <w:spacing w:line="23" w:lineRule="atLeast"/>
              <w:rPr>
                <w:rFonts w:ascii="Arial" w:hAnsi="Arial" w:cs="Arial"/>
                <w:sz w:val="20"/>
                <w:szCs w:val="20"/>
              </w:rPr>
            </w:pPr>
            <w:r w:rsidRPr="00CD1D96">
              <w:rPr>
                <w:rFonts w:ascii="Arial" w:hAnsi="Arial" w:cs="Arial"/>
                <w:b/>
                <w:bCs/>
                <w:sz w:val="20"/>
                <w:szCs w:val="20"/>
              </w:rPr>
              <w:t>Tematy jednostek metodycznych</w:t>
            </w:r>
          </w:p>
        </w:tc>
        <w:tc>
          <w:tcPr>
            <w:tcW w:w="303" w:type="pct"/>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tcPr>
          <w:p w14:paraId="6C23829A" w14:textId="7739CF6E" w:rsidR="0011009B" w:rsidRPr="00CD1D96" w:rsidRDefault="00907A24" w:rsidP="0011009B">
            <w:pPr>
              <w:spacing w:line="23" w:lineRule="atLeast"/>
              <w:rPr>
                <w:rFonts w:ascii="Arial" w:hAnsi="Arial" w:cs="Arial"/>
                <w:sz w:val="20"/>
                <w:szCs w:val="20"/>
              </w:rPr>
            </w:pPr>
            <w:r w:rsidRPr="00F42BBB">
              <w:rPr>
                <w:rFonts w:ascii="Arial" w:hAnsi="Arial" w:cs="Arial"/>
                <w:b/>
                <w:bCs/>
                <w:sz w:val="20"/>
                <w:szCs w:val="20"/>
              </w:rPr>
              <w:t>Liczba godz.</w:t>
            </w:r>
          </w:p>
        </w:tc>
        <w:tc>
          <w:tcPr>
            <w:tcW w:w="2881" w:type="pct"/>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295651E5" w14:textId="77777777" w:rsidR="0011009B" w:rsidRPr="00CD1D96" w:rsidRDefault="0011009B" w:rsidP="0011009B">
            <w:pPr>
              <w:spacing w:line="23" w:lineRule="atLeast"/>
              <w:rPr>
                <w:rFonts w:ascii="Arial" w:hAnsi="Arial" w:cs="Arial"/>
                <w:sz w:val="20"/>
                <w:szCs w:val="20"/>
              </w:rPr>
            </w:pPr>
            <w:r w:rsidRPr="00CD1D96">
              <w:rPr>
                <w:rFonts w:ascii="Arial" w:hAnsi="Arial" w:cs="Arial"/>
                <w:b/>
                <w:bCs/>
                <w:sz w:val="20"/>
                <w:szCs w:val="20"/>
              </w:rPr>
              <w:t>Wymagania programowe</w:t>
            </w:r>
          </w:p>
        </w:tc>
        <w:tc>
          <w:tcPr>
            <w:tcW w:w="455" w:type="pc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6F909315" w14:textId="77777777" w:rsidR="0011009B" w:rsidRPr="00CD1D96" w:rsidRDefault="0011009B" w:rsidP="0011009B">
            <w:pPr>
              <w:spacing w:line="23" w:lineRule="atLeast"/>
              <w:rPr>
                <w:rFonts w:ascii="Arial" w:hAnsi="Arial" w:cs="Arial"/>
                <w:sz w:val="20"/>
                <w:szCs w:val="20"/>
              </w:rPr>
            </w:pPr>
            <w:r w:rsidRPr="00CD1D96">
              <w:rPr>
                <w:rFonts w:ascii="Arial" w:hAnsi="Arial" w:cs="Arial"/>
                <w:b/>
                <w:bCs/>
                <w:sz w:val="20"/>
                <w:szCs w:val="20"/>
              </w:rPr>
              <w:t>Uwagi o realizacji</w:t>
            </w:r>
          </w:p>
        </w:tc>
      </w:tr>
      <w:tr w:rsidR="0011009B" w:rsidRPr="00CD1D96" w14:paraId="40C44BB6" w14:textId="77777777" w:rsidTr="00907A24">
        <w:trPr>
          <w:trHeight w:val="864"/>
        </w:trPr>
        <w:tc>
          <w:tcPr>
            <w:tcW w:w="755" w:type="pct"/>
            <w:vMerge/>
            <w:tcBorders>
              <w:top w:val="single" w:sz="8" w:space="0" w:color="FFFFFF"/>
              <w:left w:val="single" w:sz="8" w:space="0" w:color="FFFFFF"/>
              <w:bottom w:val="single" w:sz="24" w:space="0" w:color="FFFFFF"/>
              <w:right w:val="single" w:sz="8" w:space="0" w:color="FFFFFF"/>
            </w:tcBorders>
            <w:vAlign w:val="center"/>
            <w:hideMark/>
          </w:tcPr>
          <w:p w14:paraId="566A865F" w14:textId="77777777" w:rsidR="0011009B" w:rsidRPr="00CD1D96" w:rsidRDefault="0011009B" w:rsidP="0011009B">
            <w:pPr>
              <w:spacing w:line="23" w:lineRule="atLeast"/>
              <w:rPr>
                <w:rFonts w:ascii="Arial" w:hAnsi="Arial" w:cs="Arial"/>
                <w:sz w:val="20"/>
                <w:szCs w:val="20"/>
              </w:rPr>
            </w:pPr>
          </w:p>
        </w:tc>
        <w:tc>
          <w:tcPr>
            <w:tcW w:w="606" w:type="pct"/>
            <w:vMerge/>
            <w:tcBorders>
              <w:top w:val="single" w:sz="8" w:space="0" w:color="FFFFFF"/>
              <w:left w:val="single" w:sz="8" w:space="0" w:color="FFFFFF"/>
              <w:bottom w:val="single" w:sz="24" w:space="0" w:color="FFFFFF"/>
              <w:right w:val="single" w:sz="8" w:space="0" w:color="FFFFFF"/>
            </w:tcBorders>
            <w:vAlign w:val="center"/>
            <w:hideMark/>
          </w:tcPr>
          <w:p w14:paraId="4FB1C660" w14:textId="77777777" w:rsidR="0011009B" w:rsidRPr="00CD1D96" w:rsidRDefault="0011009B" w:rsidP="0011009B">
            <w:pPr>
              <w:spacing w:line="23" w:lineRule="atLeast"/>
              <w:rPr>
                <w:rFonts w:ascii="Arial" w:hAnsi="Arial" w:cs="Arial"/>
                <w:sz w:val="20"/>
                <w:szCs w:val="20"/>
              </w:rPr>
            </w:pPr>
          </w:p>
        </w:tc>
        <w:tc>
          <w:tcPr>
            <w:tcW w:w="303" w:type="pct"/>
            <w:vMerge/>
            <w:tcBorders>
              <w:top w:val="single" w:sz="8" w:space="0" w:color="FFFFFF"/>
              <w:left w:val="single" w:sz="8" w:space="0" w:color="FFFFFF"/>
              <w:bottom w:val="single" w:sz="24" w:space="0" w:color="FFFFFF"/>
              <w:right w:val="single" w:sz="8" w:space="0" w:color="FFFFFF"/>
            </w:tcBorders>
            <w:vAlign w:val="center"/>
          </w:tcPr>
          <w:p w14:paraId="72141EDF" w14:textId="77777777" w:rsidR="0011009B" w:rsidRPr="00CD1D96" w:rsidRDefault="0011009B" w:rsidP="0011009B">
            <w:pPr>
              <w:spacing w:line="23" w:lineRule="atLeast"/>
              <w:rPr>
                <w:rFonts w:ascii="Arial" w:hAnsi="Arial" w:cs="Arial"/>
                <w:sz w:val="20"/>
                <w:szCs w:val="20"/>
              </w:rPr>
            </w:pPr>
          </w:p>
        </w:tc>
        <w:tc>
          <w:tcPr>
            <w:tcW w:w="1315" w:type="pct"/>
            <w:tcBorders>
              <w:top w:val="single" w:sz="24" w:space="0" w:color="FFFFFF"/>
              <w:left w:val="single" w:sz="24"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08F15497" w14:textId="77777777" w:rsidR="0011009B" w:rsidRPr="00CD1D96" w:rsidRDefault="0011009B" w:rsidP="0011009B">
            <w:pPr>
              <w:spacing w:line="23" w:lineRule="atLeast"/>
              <w:rPr>
                <w:rFonts w:ascii="Arial" w:hAnsi="Arial" w:cs="Arial"/>
                <w:sz w:val="20"/>
                <w:szCs w:val="20"/>
              </w:rPr>
            </w:pPr>
            <w:r w:rsidRPr="00CD1D96">
              <w:rPr>
                <w:rFonts w:ascii="Arial" w:hAnsi="Arial" w:cs="Arial"/>
                <w:sz w:val="20"/>
                <w:szCs w:val="20"/>
              </w:rPr>
              <w:t>Podstawowe</w:t>
            </w:r>
          </w:p>
          <w:p w14:paraId="2D46D6D6" w14:textId="77777777" w:rsidR="0011009B" w:rsidRPr="00CD1D96" w:rsidRDefault="0011009B" w:rsidP="0011009B">
            <w:pPr>
              <w:spacing w:line="23" w:lineRule="atLeast"/>
              <w:rPr>
                <w:rFonts w:ascii="Arial" w:hAnsi="Arial" w:cs="Arial"/>
                <w:sz w:val="20"/>
                <w:szCs w:val="20"/>
              </w:rPr>
            </w:pPr>
            <w:r w:rsidRPr="00CD1D96">
              <w:rPr>
                <w:rFonts w:ascii="Arial" w:hAnsi="Arial" w:cs="Arial"/>
                <w:sz w:val="20"/>
                <w:szCs w:val="20"/>
              </w:rPr>
              <w:t>Uczeń potrafi:</w:t>
            </w:r>
          </w:p>
        </w:tc>
        <w:tc>
          <w:tcPr>
            <w:tcW w:w="1566" w:type="pct"/>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11AC8924" w14:textId="77777777" w:rsidR="0011009B" w:rsidRPr="00CD1D96" w:rsidRDefault="0011009B" w:rsidP="0011009B">
            <w:pPr>
              <w:spacing w:line="23" w:lineRule="atLeast"/>
              <w:rPr>
                <w:rFonts w:ascii="Arial" w:hAnsi="Arial" w:cs="Arial"/>
                <w:sz w:val="20"/>
                <w:szCs w:val="20"/>
              </w:rPr>
            </w:pPr>
            <w:r w:rsidRPr="00CD1D96">
              <w:rPr>
                <w:rFonts w:ascii="Arial" w:hAnsi="Arial" w:cs="Arial"/>
                <w:sz w:val="20"/>
                <w:szCs w:val="20"/>
              </w:rPr>
              <w:t>Ponadpodstawowe</w:t>
            </w:r>
          </w:p>
          <w:p w14:paraId="2315E2CD" w14:textId="77777777" w:rsidR="0011009B" w:rsidRPr="00CD1D96" w:rsidRDefault="0011009B" w:rsidP="0011009B">
            <w:pPr>
              <w:spacing w:line="23" w:lineRule="atLeast"/>
              <w:rPr>
                <w:rFonts w:ascii="Arial" w:hAnsi="Arial" w:cs="Arial"/>
                <w:sz w:val="20"/>
                <w:szCs w:val="20"/>
              </w:rPr>
            </w:pPr>
            <w:r w:rsidRPr="00CD1D96">
              <w:rPr>
                <w:rFonts w:ascii="Arial" w:hAnsi="Arial" w:cs="Arial"/>
                <w:sz w:val="20"/>
                <w:szCs w:val="20"/>
              </w:rPr>
              <w:t>Uczeń potrafi:</w:t>
            </w:r>
          </w:p>
        </w:tc>
        <w:tc>
          <w:tcPr>
            <w:tcW w:w="455" w:type="pct"/>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19AA9935" w14:textId="77777777" w:rsidR="0011009B" w:rsidRPr="00CD1D96" w:rsidRDefault="0011009B" w:rsidP="0011009B">
            <w:pPr>
              <w:spacing w:line="23" w:lineRule="atLeast"/>
              <w:rPr>
                <w:rFonts w:ascii="Arial" w:hAnsi="Arial" w:cs="Arial"/>
                <w:sz w:val="20"/>
                <w:szCs w:val="20"/>
              </w:rPr>
            </w:pPr>
            <w:r w:rsidRPr="00CD1D96">
              <w:rPr>
                <w:rFonts w:ascii="Arial" w:hAnsi="Arial" w:cs="Arial"/>
                <w:sz w:val="20"/>
                <w:szCs w:val="20"/>
              </w:rPr>
              <w:t>Etap realizacji</w:t>
            </w:r>
          </w:p>
        </w:tc>
      </w:tr>
      <w:tr w:rsidR="0011009B" w:rsidRPr="00CD1D96" w14:paraId="3BE21CA1" w14:textId="77777777" w:rsidTr="008C6117">
        <w:trPr>
          <w:trHeight w:val="1152"/>
        </w:trPr>
        <w:tc>
          <w:tcPr>
            <w:tcW w:w="755" w:type="pct"/>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45996D91" w14:textId="77777777" w:rsidR="0011009B" w:rsidRPr="00CD1D96" w:rsidRDefault="0011009B" w:rsidP="0011009B">
            <w:pPr>
              <w:spacing w:line="23" w:lineRule="atLeast"/>
              <w:rPr>
                <w:rFonts w:ascii="Arial" w:hAnsi="Arial" w:cs="Arial"/>
                <w:b/>
                <w:bCs/>
                <w:sz w:val="20"/>
                <w:szCs w:val="20"/>
              </w:rPr>
            </w:pPr>
            <w:r w:rsidRPr="0058094A">
              <w:rPr>
                <w:rFonts w:ascii="Arial" w:hAnsi="Arial" w:cs="Arial"/>
                <w:b/>
                <w:bCs/>
                <w:sz w:val="20"/>
                <w:szCs w:val="20"/>
              </w:rPr>
              <w:t>I. Montaż i modernizacja komputera</w:t>
            </w:r>
          </w:p>
        </w:tc>
        <w:tc>
          <w:tcPr>
            <w:tcW w:w="606"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A0D3575" w14:textId="77777777" w:rsidR="0011009B" w:rsidRPr="00CD1D96" w:rsidRDefault="0011009B" w:rsidP="0011009B">
            <w:pPr>
              <w:spacing w:line="23" w:lineRule="atLeast"/>
              <w:rPr>
                <w:rFonts w:ascii="Arial" w:hAnsi="Arial" w:cs="Arial"/>
                <w:sz w:val="20"/>
                <w:szCs w:val="20"/>
              </w:rPr>
            </w:pPr>
            <w:r w:rsidRPr="0058094A">
              <w:rPr>
                <w:rFonts w:ascii="Arial" w:hAnsi="Arial" w:cs="Arial"/>
                <w:sz w:val="20"/>
                <w:szCs w:val="20"/>
              </w:rPr>
              <w:t>1. Montaż komputera</w:t>
            </w:r>
          </w:p>
        </w:tc>
        <w:tc>
          <w:tcPr>
            <w:tcW w:w="303"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7C8A4EA" w14:textId="6BD1AAB4" w:rsidR="0011009B" w:rsidRDefault="0011009B" w:rsidP="0011009B">
            <w:pPr>
              <w:spacing w:line="23" w:lineRule="atLeast"/>
              <w:rPr>
                <w:rFonts w:ascii="Arial" w:hAnsi="Arial" w:cs="Arial"/>
                <w:sz w:val="20"/>
                <w:szCs w:val="20"/>
              </w:rPr>
            </w:pPr>
          </w:p>
        </w:tc>
        <w:tc>
          <w:tcPr>
            <w:tcW w:w="13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76B95ED" w14:textId="5B84D6BC" w:rsidR="0011009B" w:rsidRPr="0058094A" w:rsidRDefault="0011009B" w:rsidP="005F100B">
            <w:pPr>
              <w:pStyle w:val="Akapitzlist"/>
              <w:numPr>
                <w:ilvl w:val="0"/>
                <w:numId w:val="17"/>
              </w:numPr>
              <w:spacing w:line="23" w:lineRule="atLeast"/>
              <w:ind w:left="242" w:hanging="242"/>
              <w:rPr>
                <w:rFonts w:ascii="Arial" w:hAnsi="Arial" w:cs="Arial"/>
                <w:sz w:val="20"/>
                <w:szCs w:val="20"/>
              </w:rPr>
            </w:pPr>
            <w:r w:rsidRPr="0058094A">
              <w:rPr>
                <w:rFonts w:ascii="Arial" w:hAnsi="Arial" w:cs="Arial"/>
                <w:sz w:val="20"/>
                <w:szCs w:val="20"/>
              </w:rPr>
              <w:t>dobierać narzędzia do określonych czynności monterskich</w:t>
            </w:r>
          </w:p>
          <w:p w14:paraId="056374AD" w14:textId="122ECA95" w:rsidR="0011009B" w:rsidRPr="00B80428" w:rsidRDefault="0011009B" w:rsidP="005F100B">
            <w:pPr>
              <w:pStyle w:val="Akapitzlist"/>
              <w:numPr>
                <w:ilvl w:val="0"/>
                <w:numId w:val="17"/>
              </w:numPr>
              <w:spacing w:line="23" w:lineRule="atLeast"/>
              <w:ind w:left="242" w:hanging="242"/>
              <w:rPr>
                <w:rFonts w:ascii="Arial" w:hAnsi="Arial" w:cs="Arial"/>
                <w:sz w:val="20"/>
                <w:szCs w:val="20"/>
              </w:rPr>
            </w:pPr>
            <w:r w:rsidRPr="0058094A">
              <w:rPr>
                <w:rFonts w:ascii="Arial" w:hAnsi="Arial" w:cs="Arial"/>
                <w:sz w:val="20"/>
                <w:szCs w:val="20"/>
              </w:rPr>
              <w:t>wykonywać montaż komputera zgodnie z zaplanowaną konfiguracją</w:t>
            </w:r>
          </w:p>
        </w:tc>
        <w:tc>
          <w:tcPr>
            <w:tcW w:w="1566"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37FC093" w14:textId="281E7944" w:rsidR="0011009B" w:rsidRPr="0058094A" w:rsidRDefault="0011009B" w:rsidP="005F100B">
            <w:pPr>
              <w:pStyle w:val="Akapitzlist"/>
              <w:numPr>
                <w:ilvl w:val="0"/>
                <w:numId w:val="17"/>
              </w:numPr>
              <w:spacing w:line="23" w:lineRule="atLeast"/>
              <w:ind w:left="242" w:hanging="242"/>
              <w:rPr>
                <w:rFonts w:ascii="Arial" w:hAnsi="Arial" w:cs="Arial"/>
                <w:sz w:val="20"/>
                <w:szCs w:val="20"/>
              </w:rPr>
            </w:pPr>
            <w:r w:rsidRPr="0058094A">
              <w:rPr>
                <w:rFonts w:ascii="Arial" w:hAnsi="Arial" w:cs="Arial"/>
                <w:sz w:val="20"/>
                <w:szCs w:val="20"/>
              </w:rPr>
              <w:t>stosować przyrządy do pomiaru wielkości fizycznych związanych z przepływem prądu stałego i przemiennego</w:t>
            </w:r>
          </w:p>
          <w:p w14:paraId="670BBC4A" w14:textId="77777777" w:rsidR="0011009B" w:rsidRPr="0011009B" w:rsidRDefault="0011009B" w:rsidP="005F100B">
            <w:pPr>
              <w:pStyle w:val="Akapitzlist"/>
              <w:numPr>
                <w:ilvl w:val="0"/>
                <w:numId w:val="17"/>
              </w:numPr>
              <w:spacing w:line="23" w:lineRule="atLeast"/>
              <w:ind w:left="242" w:hanging="242"/>
              <w:rPr>
                <w:rFonts w:ascii="Arial" w:hAnsi="Arial" w:cs="Arial"/>
                <w:sz w:val="20"/>
                <w:szCs w:val="20"/>
                <w:lang w:val="en-US"/>
              </w:rPr>
            </w:pPr>
            <w:r w:rsidRPr="0011009B">
              <w:rPr>
                <w:rFonts w:ascii="Arial" w:hAnsi="Arial" w:cs="Arial"/>
                <w:sz w:val="20"/>
                <w:szCs w:val="20"/>
                <w:lang w:val="en-US"/>
              </w:rPr>
              <w:t>wykonywać konfigurację BIOS (Basic Input/Output System) /UEFI (Unified Extensible Firmware Interface),</w:t>
            </w:r>
          </w:p>
          <w:p w14:paraId="48434A82" w14:textId="77777777" w:rsidR="0011009B" w:rsidRPr="0058094A" w:rsidRDefault="0011009B" w:rsidP="005F100B">
            <w:pPr>
              <w:pStyle w:val="Akapitzlist"/>
              <w:numPr>
                <w:ilvl w:val="0"/>
                <w:numId w:val="17"/>
              </w:numPr>
              <w:spacing w:line="23" w:lineRule="atLeast"/>
              <w:ind w:left="242" w:hanging="242"/>
              <w:rPr>
                <w:rFonts w:ascii="Arial" w:hAnsi="Arial" w:cs="Arial"/>
                <w:sz w:val="20"/>
                <w:szCs w:val="20"/>
              </w:rPr>
            </w:pPr>
            <w:r w:rsidRPr="0058094A">
              <w:rPr>
                <w:rFonts w:ascii="Arial" w:hAnsi="Arial" w:cs="Arial"/>
                <w:sz w:val="20"/>
                <w:szCs w:val="20"/>
              </w:rPr>
              <w:t>wykonywać aktualizację BIOS/UEFI</w:t>
            </w:r>
            <w:r>
              <w:rPr>
                <w:rFonts w:ascii="Arial" w:hAnsi="Arial" w:cs="Arial"/>
                <w:sz w:val="20"/>
                <w:szCs w:val="20"/>
              </w:rPr>
              <w:t>,</w:t>
            </w:r>
          </w:p>
          <w:p w14:paraId="588E3F15" w14:textId="341EF5F4" w:rsidR="0011009B" w:rsidRPr="00B80428" w:rsidRDefault="0011009B" w:rsidP="005F100B">
            <w:pPr>
              <w:pStyle w:val="Akapitzlist"/>
              <w:numPr>
                <w:ilvl w:val="0"/>
                <w:numId w:val="17"/>
              </w:numPr>
              <w:spacing w:line="23" w:lineRule="atLeast"/>
              <w:ind w:left="242" w:hanging="242"/>
              <w:rPr>
                <w:rFonts w:ascii="Arial" w:hAnsi="Arial" w:cs="Arial"/>
                <w:sz w:val="20"/>
                <w:szCs w:val="20"/>
              </w:rPr>
            </w:pPr>
            <w:r w:rsidRPr="0058094A">
              <w:rPr>
                <w:rFonts w:ascii="Arial" w:hAnsi="Arial" w:cs="Arial"/>
                <w:sz w:val="20"/>
                <w:szCs w:val="20"/>
              </w:rPr>
              <w:t>weryfikować poprawność zainstalowanych podzespołów</w:t>
            </w:r>
          </w:p>
        </w:tc>
        <w:tc>
          <w:tcPr>
            <w:tcW w:w="45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416EB02" w14:textId="77777777" w:rsidR="0011009B" w:rsidRPr="0058094A" w:rsidRDefault="0011009B" w:rsidP="0011009B">
            <w:pPr>
              <w:rPr>
                <w:rFonts w:ascii="Arial" w:hAnsi="Arial" w:cs="Arial"/>
                <w:sz w:val="20"/>
                <w:szCs w:val="20"/>
              </w:rPr>
            </w:pPr>
            <w:r w:rsidRPr="0058094A">
              <w:rPr>
                <w:rFonts w:ascii="Arial" w:hAnsi="Arial" w:cs="Arial"/>
                <w:sz w:val="20"/>
                <w:szCs w:val="20"/>
              </w:rPr>
              <w:t>Klasa I</w:t>
            </w:r>
            <w:r>
              <w:rPr>
                <w:rFonts w:ascii="Arial" w:hAnsi="Arial" w:cs="Arial"/>
                <w:sz w:val="20"/>
                <w:szCs w:val="20"/>
              </w:rPr>
              <w:t>II</w:t>
            </w:r>
          </w:p>
          <w:p w14:paraId="5E429885" w14:textId="77777777" w:rsidR="0011009B" w:rsidRPr="00CD1D96" w:rsidRDefault="0011009B" w:rsidP="0011009B">
            <w:pPr>
              <w:spacing w:line="23" w:lineRule="atLeast"/>
              <w:rPr>
                <w:rFonts w:ascii="Arial" w:hAnsi="Arial" w:cs="Arial"/>
                <w:sz w:val="20"/>
                <w:szCs w:val="20"/>
              </w:rPr>
            </w:pPr>
            <w:r w:rsidRPr="0058094A">
              <w:rPr>
                <w:rFonts w:ascii="Arial" w:hAnsi="Arial" w:cs="Arial"/>
                <w:sz w:val="20"/>
                <w:szCs w:val="20"/>
              </w:rPr>
              <w:t> </w:t>
            </w:r>
          </w:p>
        </w:tc>
      </w:tr>
      <w:tr w:rsidR="0011009B" w:rsidRPr="00CD1D96" w14:paraId="1ABBD342" w14:textId="77777777" w:rsidTr="008C6117">
        <w:trPr>
          <w:trHeight w:val="1152"/>
        </w:trPr>
        <w:tc>
          <w:tcPr>
            <w:tcW w:w="755" w:type="pct"/>
            <w:vMerge/>
            <w:tcBorders>
              <w:left w:val="single" w:sz="8" w:space="0" w:color="FFFFFF"/>
              <w:right w:val="single" w:sz="8" w:space="0" w:color="FFFFFF"/>
            </w:tcBorders>
            <w:shd w:val="clear" w:color="auto" w:fill="4F81BD"/>
            <w:tcMar>
              <w:top w:w="15" w:type="dxa"/>
              <w:left w:w="101" w:type="dxa"/>
              <w:bottom w:w="0" w:type="dxa"/>
              <w:right w:w="101" w:type="dxa"/>
            </w:tcMar>
            <w:vAlign w:val="center"/>
          </w:tcPr>
          <w:p w14:paraId="6C711F0F" w14:textId="77777777" w:rsidR="0011009B" w:rsidRPr="00CD1D96" w:rsidRDefault="0011009B" w:rsidP="0011009B">
            <w:pPr>
              <w:spacing w:line="23" w:lineRule="atLeast"/>
              <w:rPr>
                <w:rFonts w:ascii="Arial" w:hAnsi="Arial" w:cs="Arial"/>
                <w:b/>
                <w:bCs/>
                <w:sz w:val="20"/>
                <w:szCs w:val="20"/>
              </w:rPr>
            </w:pPr>
          </w:p>
        </w:tc>
        <w:tc>
          <w:tcPr>
            <w:tcW w:w="606"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AC162BB" w14:textId="77777777" w:rsidR="0011009B" w:rsidRPr="00CD1D96" w:rsidRDefault="0011009B" w:rsidP="0011009B">
            <w:pPr>
              <w:spacing w:line="23" w:lineRule="atLeast"/>
              <w:rPr>
                <w:rFonts w:ascii="Arial" w:hAnsi="Arial" w:cs="Arial"/>
                <w:sz w:val="20"/>
                <w:szCs w:val="20"/>
              </w:rPr>
            </w:pPr>
            <w:r w:rsidRPr="0058094A">
              <w:rPr>
                <w:rFonts w:ascii="Arial" w:hAnsi="Arial" w:cs="Arial"/>
                <w:sz w:val="20"/>
                <w:szCs w:val="20"/>
              </w:rPr>
              <w:t>2. Modernizacja komputera</w:t>
            </w:r>
          </w:p>
        </w:tc>
        <w:tc>
          <w:tcPr>
            <w:tcW w:w="303"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7F58981" w14:textId="658EBC6A" w:rsidR="0011009B" w:rsidRDefault="0011009B" w:rsidP="0011009B">
            <w:pPr>
              <w:spacing w:line="23" w:lineRule="atLeast"/>
              <w:rPr>
                <w:rFonts w:ascii="Arial" w:hAnsi="Arial" w:cs="Arial"/>
                <w:sz w:val="20"/>
                <w:szCs w:val="20"/>
              </w:rPr>
            </w:pPr>
          </w:p>
        </w:tc>
        <w:tc>
          <w:tcPr>
            <w:tcW w:w="13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1A91772" w14:textId="22CE59B9" w:rsidR="0011009B" w:rsidRPr="0058094A" w:rsidRDefault="0011009B" w:rsidP="005F100B">
            <w:pPr>
              <w:pStyle w:val="Akapitzlist"/>
              <w:numPr>
                <w:ilvl w:val="0"/>
                <w:numId w:val="17"/>
              </w:numPr>
              <w:spacing w:line="23" w:lineRule="atLeast"/>
              <w:ind w:left="242" w:hanging="242"/>
              <w:rPr>
                <w:rFonts w:ascii="Arial" w:hAnsi="Arial" w:cs="Arial"/>
                <w:sz w:val="20"/>
                <w:szCs w:val="20"/>
              </w:rPr>
            </w:pPr>
            <w:r w:rsidRPr="0058094A">
              <w:rPr>
                <w:rFonts w:ascii="Arial" w:hAnsi="Arial" w:cs="Arial"/>
                <w:sz w:val="20"/>
                <w:szCs w:val="20"/>
              </w:rPr>
              <w:t>dobierać kompatybilne podzespoły w celu modernizacji komputera</w:t>
            </w:r>
          </w:p>
          <w:p w14:paraId="6EF5345F" w14:textId="6154DE01" w:rsidR="0011009B" w:rsidRPr="0058094A" w:rsidRDefault="0011009B" w:rsidP="005F100B">
            <w:pPr>
              <w:pStyle w:val="Akapitzlist"/>
              <w:numPr>
                <w:ilvl w:val="0"/>
                <w:numId w:val="17"/>
              </w:numPr>
              <w:spacing w:line="23" w:lineRule="atLeast"/>
              <w:ind w:left="242" w:hanging="242"/>
              <w:rPr>
                <w:rFonts w:ascii="Arial" w:hAnsi="Arial" w:cs="Arial"/>
                <w:sz w:val="20"/>
                <w:szCs w:val="20"/>
              </w:rPr>
            </w:pPr>
            <w:r w:rsidRPr="0058094A">
              <w:rPr>
                <w:rFonts w:ascii="Arial" w:hAnsi="Arial" w:cs="Arial"/>
                <w:sz w:val="20"/>
                <w:szCs w:val="20"/>
              </w:rPr>
              <w:t>planować czynności związane z modernizacją</w:t>
            </w:r>
          </w:p>
          <w:p w14:paraId="4FE7170C" w14:textId="0FD5B75D" w:rsidR="0011009B" w:rsidRPr="00B80428" w:rsidRDefault="0011009B" w:rsidP="005F100B">
            <w:pPr>
              <w:pStyle w:val="Akapitzlist"/>
              <w:numPr>
                <w:ilvl w:val="0"/>
                <w:numId w:val="17"/>
              </w:numPr>
              <w:spacing w:line="23" w:lineRule="atLeast"/>
              <w:ind w:left="242" w:hanging="242"/>
              <w:rPr>
                <w:rFonts w:ascii="Arial" w:hAnsi="Arial" w:cs="Arial"/>
                <w:sz w:val="20"/>
                <w:szCs w:val="20"/>
              </w:rPr>
            </w:pPr>
            <w:r w:rsidRPr="0058094A">
              <w:rPr>
                <w:rFonts w:ascii="Arial" w:hAnsi="Arial" w:cs="Arial"/>
                <w:sz w:val="20"/>
                <w:szCs w:val="20"/>
              </w:rPr>
              <w:t>wykonywać modernizację komputera</w:t>
            </w:r>
          </w:p>
        </w:tc>
        <w:tc>
          <w:tcPr>
            <w:tcW w:w="1566"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F6C0EFC" w14:textId="5B06DCB8" w:rsidR="0011009B" w:rsidRPr="0058094A" w:rsidRDefault="0011009B" w:rsidP="005F100B">
            <w:pPr>
              <w:pStyle w:val="Akapitzlist"/>
              <w:numPr>
                <w:ilvl w:val="0"/>
                <w:numId w:val="17"/>
              </w:numPr>
              <w:spacing w:line="23" w:lineRule="atLeast"/>
              <w:ind w:left="242" w:hanging="242"/>
              <w:rPr>
                <w:rFonts w:ascii="Arial" w:hAnsi="Arial" w:cs="Arial"/>
                <w:sz w:val="20"/>
                <w:szCs w:val="20"/>
              </w:rPr>
            </w:pPr>
            <w:r w:rsidRPr="0058094A">
              <w:rPr>
                <w:rFonts w:ascii="Arial" w:hAnsi="Arial" w:cs="Arial"/>
                <w:sz w:val="20"/>
                <w:szCs w:val="20"/>
              </w:rPr>
              <w:t>sprawdzać poprawność montażu</w:t>
            </w:r>
          </w:p>
          <w:p w14:paraId="1F87BB68" w14:textId="6F51D90C" w:rsidR="0011009B" w:rsidRPr="0058094A" w:rsidRDefault="0011009B" w:rsidP="005F100B">
            <w:pPr>
              <w:pStyle w:val="Akapitzlist"/>
              <w:numPr>
                <w:ilvl w:val="0"/>
                <w:numId w:val="17"/>
              </w:numPr>
              <w:spacing w:line="23" w:lineRule="atLeast"/>
              <w:ind w:left="242" w:hanging="242"/>
              <w:rPr>
                <w:rFonts w:ascii="Arial" w:hAnsi="Arial" w:cs="Arial"/>
                <w:sz w:val="20"/>
                <w:szCs w:val="20"/>
              </w:rPr>
            </w:pPr>
            <w:r w:rsidRPr="0058094A">
              <w:rPr>
                <w:rFonts w:ascii="Arial" w:hAnsi="Arial" w:cs="Arial"/>
                <w:sz w:val="20"/>
                <w:szCs w:val="20"/>
              </w:rPr>
              <w:t>kontrolować ustawienia BIOS/UEFI</w:t>
            </w:r>
          </w:p>
          <w:p w14:paraId="352D40F3" w14:textId="320092A7" w:rsidR="0011009B" w:rsidRPr="0058094A" w:rsidRDefault="0011009B" w:rsidP="005F100B">
            <w:pPr>
              <w:pStyle w:val="Akapitzlist"/>
              <w:numPr>
                <w:ilvl w:val="0"/>
                <w:numId w:val="17"/>
              </w:numPr>
              <w:spacing w:line="23" w:lineRule="atLeast"/>
              <w:ind w:left="242" w:hanging="242"/>
              <w:rPr>
                <w:rFonts w:ascii="Arial" w:hAnsi="Arial" w:cs="Arial"/>
                <w:sz w:val="20"/>
                <w:szCs w:val="20"/>
              </w:rPr>
            </w:pPr>
            <w:r w:rsidRPr="0058094A">
              <w:rPr>
                <w:rFonts w:ascii="Arial" w:hAnsi="Arial" w:cs="Arial"/>
                <w:sz w:val="20"/>
                <w:szCs w:val="20"/>
              </w:rPr>
              <w:t>rekonfigurować ustawienia BIOS/UEFI</w:t>
            </w:r>
          </w:p>
          <w:p w14:paraId="24217EA6" w14:textId="2A1128AA" w:rsidR="0011009B" w:rsidRPr="0058094A" w:rsidRDefault="0011009B" w:rsidP="005F100B">
            <w:pPr>
              <w:pStyle w:val="Akapitzlist"/>
              <w:numPr>
                <w:ilvl w:val="0"/>
                <w:numId w:val="17"/>
              </w:numPr>
              <w:spacing w:line="23" w:lineRule="atLeast"/>
              <w:ind w:left="242" w:hanging="242"/>
              <w:rPr>
                <w:rFonts w:ascii="Arial" w:hAnsi="Arial" w:cs="Arial"/>
                <w:sz w:val="20"/>
                <w:szCs w:val="20"/>
              </w:rPr>
            </w:pPr>
            <w:r w:rsidRPr="0058094A">
              <w:rPr>
                <w:rFonts w:ascii="Arial" w:hAnsi="Arial" w:cs="Arial"/>
                <w:sz w:val="20"/>
                <w:szCs w:val="20"/>
              </w:rPr>
              <w:t>weryfikować poprawność działania komputera po modernizacji</w:t>
            </w:r>
          </w:p>
          <w:p w14:paraId="34046E03" w14:textId="14E82CF3" w:rsidR="0011009B" w:rsidRPr="00B80428" w:rsidRDefault="0011009B" w:rsidP="005F100B">
            <w:pPr>
              <w:pStyle w:val="Akapitzlist"/>
              <w:numPr>
                <w:ilvl w:val="0"/>
                <w:numId w:val="17"/>
              </w:numPr>
              <w:spacing w:line="23" w:lineRule="atLeast"/>
              <w:ind w:left="242" w:hanging="242"/>
              <w:rPr>
                <w:rFonts w:ascii="Arial" w:hAnsi="Arial" w:cs="Arial"/>
                <w:sz w:val="20"/>
                <w:szCs w:val="20"/>
              </w:rPr>
            </w:pPr>
            <w:r w:rsidRPr="0058094A">
              <w:rPr>
                <w:rFonts w:ascii="Arial" w:hAnsi="Arial" w:cs="Arial"/>
                <w:sz w:val="20"/>
                <w:szCs w:val="20"/>
              </w:rPr>
              <w:t>testować komputer osobisty po modernizacji</w:t>
            </w:r>
          </w:p>
        </w:tc>
        <w:tc>
          <w:tcPr>
            <w:tcW w:w="45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8FD3C69" w14:textId="77777777" w:rsidR="0011009B" w:rsidRPr="0058094A" w:rsidRDefault="0011009B" w:rsidP="0011009B">
            <w:pPr>
              <w:rPr>
                <w:rFonts w:ascii="Arial" w:hAnsi="Arial" w:cs="Arial"/>
                <w:sz w:val="20"/>
                <w:szCs w:val="20"/>
              </w:rPr>
            </w:pPr>
            <w:r w:rsidRPr="0058094A">
              <w:rPr>
                <w:rFonts w:ascii="Arial" w:hAnsi="Arial" w:cs="Arial"/>
                <w:sz w:val="20"/>
                <w:szCs w:val="20"/>
              </w:rPr>
              <w:t> Klasa I</w:t>
            </w:r>
            <w:r>
              <w:rPr>
                <w:rFonts w:ascii="Arial" w:hAnsi="Arial" w:cs="Arial"/>
                <w:sz w:val="20"/>
                <w:szCs w:val="20"/>
              </w:rPr>
              <w:t>II</w:t>
            </w:r>
          </w:p>
          <w:p w14:paraId="16036163" w14:textId="77777777" w:rsidR="0011009B" w:rsidRPr="00CD1D96" w:rsidRDefault="0011009B" w:rsidP="0011009B">
            <w:pPr>
              <w:spacing w:line="23" w:lineRule="atLeast"/>
              <w:rPr>
                <w:rFonts w:ascii="Arial" w:hAnsi="Arial" w:cs="Arial"/>
                <w:sz w:val="20"/>
                <w:szCs w:val="20"/>
              </w:rPr>
            </w:pPr>
          </w:p>
        </w:tc>
      </w:tr>
      <w:tr w:rsidR="0011009B" w:rsidRPr="00CD1D96" w14:paraId="5A6F25F9" w14:textId="77777777" w:rsidTr="008C6117">
        <w:trPr>
          <w:trHeight w:val="1152"/>
        </w:trPr>
        <w:tc>
          <w:tcPr>
            <w:tcW w:w="755" w:type="pct"/>
            <w:vMerge/>
            <w:tcBorders>
              <w:left w:val="single" w:sz="8" w:space="0" w:color="FFFFFF"/>
              <w:right w:val="single" w:sz="8" w:space="0" w:color="FFFFFF"/>
            </w:tcBorders>
            <w:shd w:val="clear" w:color="auto" w:fill="4F81BD"/>
            <w:tcMar>
              <w:top w:w="15" w:type="dxa"/>
              <w:left w:w="101" w:type="dxa"/>
              <w:bottom w:w="0" w:type="dxa"/>
              <w:right w:w="101" w:type="dxa"/>
            </w:tcMar>
          </w:tcPr>
          <w:p w14:paraId="32A4389C" w14:textId="77777777" w:rsidR="0011009B" w:rsidRPr="00CD1D96" w:rsidRDefault="0011009B" w:rsidP="0011009B">
            <w:pPr>
              <w:spacing w:line="23" w:lineRule="atLeast"/>
              <w:rPr>
                <w:rFonts w:ascii="Arial" w:hAnsi="Arial" w:cs="Arial"/>
                <w:b/>
                <w:bCs/>
                <w:sz w:val="20"/>
                <w:szCs w:val="20"/>
              </w:rPr>
            </w:pPr>
          </w:p>
        </w:tc>
        <w:tc>
          <w:tcPr>
            <w:tcW w:w="606"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11C83E6" w14:textId="77777777" w:rsidR="0011009B" w:rsidRPr="00CD1D96" w:rsidRDefault="0011009B" w:rsidP="0011009B">
            <w:pPr>
              <w:spacing w:line="23" w:lineRule="atLeast"/>
              <w:rPr>
                <w:rFonts w:ascii="Arial" w:hAnsi="Arial" w:cs="Arial"/>
                <w:sz w:val="20"/>
                <w:szCs w:val="20"/>
              </w:rPr>
            </w:pPr>
            <w:r w:rsidRPr="00C266B7">
              <w:rPr>
                <w:rFonts w:ascii="Arial" w:hAnsi="Arial" w:cs="Arial"/>
                <w:sz w:val="20"/>
                <w:szCs w:val="20"/>
              </w:rPr>
              <w:t>3. Instalacja systemu operacyjnego</w:t>
            </w:r>
          </w:p>
        </w:tc>
        <w:tc>
          <w:tcPr>
            <w:tcW w:w="303"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DFCF67C" w14:textId="2FDF269F" w:rsidR="0011009B" w:rsidRDefault="0011009B" w:rsidP="0011009B">
            <w:pPr>
              <w:spacing w:line="23" w:lineRule="atLeast"/>
              <w:rPr>
                <w:rFonts w:ascii="Arial" w:hAnsi="Arial" w:cs="Arial"/>
                <w:sz w:val="20"/>
                <w:szCs w:val="20"/>
              </w:rPr>
            </w:pPr>
          </w:p>
        </w:tc>
        <w:tc>
          <w:tcPr>
            <w:tcW w:w="13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C88A40E" w14:textId="314E66B2" w:rsidR="0011009B" w:rsidRPr="00C266B7" w:rsidRDefault="0011009B"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zainstalować system operacyjny na komputerze osobistym</w:t>
            </w:r>
          </w:p>
          <w:p w14:paraId="710A589E" w14:textId="27C68B10" w:rsidR="0011009B" w:rsidRPr="00C266B7" w:rsidRDefault="0011009B"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wykonać aktualizację systemu operacyjnego</w:t>
            </w:r>
          </w:p>
          <w:p w14:paraId="34F693B2" w14:textId="77777777" w:rsidR="0011009B" w:rsidRPr="00C266B7" w:rsidRDefault="0011009B"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wyszukać brakujące sterowniki,</w:t>
            </w:r>
          </w:p>
          <w:p w14:paraId="728CD586" w14:textId="06D1BAD6" w:rsidR="0011009B" w:rsidRPr="00B80428" w:rsidRDefault="0011009B" w:rsidP="005F100B">
            <w:pPr>
              <w:pStyle w:val="Akapitzlist"/>
              <w:numPr>
                <w:ilvl w:val="0"/>
                <w:numId w:val="17"/>
              </w:numPr>
              <w:spacing w:line="23" w:lineRule="atLeast"/>
              <w:ind w:left="242" w:hanging="242"/>
              <w:rPr>
                <w:rFonts w:ascii="Arial" w:hAnsi="Arial" w:cs="Arial"/>
                <w:sz w:val="20"/>
                <w:szCs w:val="20"/>
              </w:rPr>
            </w:pPr>
            <w:r w:rsidRPr="00C266B7">
              <w:rPr>
                <w:rFonts w:ascii="Arial" w:hAnsi="Arial" w:cs="Arial"/>
                <w:sz w:val="20"/>
                <w:szCs w:val="20"/>
              </w:rPr>
              <w:t>zainstalować brakujące sterowniki podłączanych urządzeń</w:t>
            </w:r>
          </w:p>
        </w:tc>
        <w:tc>
          <w:tcPr>
            <w:tcW w:w="1566"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FE868EC" w14:textId="36F944F0" w:rsidR="0011009B" w:rsidRPr="00C317B3" w:rsidRDefault="0011009B"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aktualizacje systemy operacyjne</w:t>
            </w:r>
          </w:p>
        </w:tc>
        <w:tc>
          <w:tcPr>
            <w:tcW w:w="45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20DE74C" w14:textId="77777777" w:rsidR="0011009B" w:rsidRPr="00CD1D96" w:rsidRDefault="0011009B" w:rsidP="0011009B">
            <w:pPr>
              <w:spacing w:line="23" w:lineRule="atLeast"/>
              <w:rPr>
                <w:rFonts w:ascii="Arial" w:hAnsi="Arial" w:cs="Arial"/>
                <w:sz w:val="20"/>
                <w:szCs w:val="20"/>
              </w:rPr>
            </w:pPr>
            <w:r w:rsidRPr="00C266B7">
              <w:rPr>
                <w:rFonts w:ascii="Arial" w:hAnsi="Arial" w:cs="Arial"/>
                <w:sz w:val="20"/>
                <w:szCs w:val="20"/>
              </w:rPr>
              <w:t>Klasa I</w:t>
            </w:r>
            <w:r>
              <w:rPr>
                <w:rFonts w:ascii="Arial" w:hAnsi="Arial" w:cs="Arial"/>
                <w:sz w:val="20"/>
                <w:szCs w:val="20"/>
              </w:rPr>
              <w:t>II</w:t>
            </w:r>
          </w:p>
        </w:tc>
      </w:tr>
      <w:tr w:rsidR="0011009B" w:rsidRPr="00CD1D96" w14:paraId="71159D6B" w14:textId="77777777" w:rsidTr="00C31E3D">
        <w:trPr>
          <w:trHeight w:val="678"/>
        </w:trPr>
        <w:tc>
          <w:tcPr>
            <w:tcW w:w="755" w:type="pct"/>
            <w:vMerge/>
            <w:tcBorders>
              <w:left w:val="single" w:sz="8" w:space="0" w:color="FFFFFF"/>
              <w:right w:val="single" w:sz="8" w:space="0" w:color="FFFFFF"/>
            </w:tcBorders>
            <w:shd w:val="clear" w:color="auto" w:fill="4F81BD"/>
            <w:tcMar>
              <w:top w:w="15" w:type="dxa"/>
              <w:left w:w="101" w:type="dxa"/>
              <w:bottom w:w="0" w:type="dxa"/>
              <w:right w:w="101" w:type="dxa"/>
            </w:tcMar>
          </w:tcPr>
          <w:p w14:paraId="7510B9B7" w14:textId="77777777" w:rsidR="0011009B" w:rsidRPr="00CD1D96" w:rsidRDefault="0011009B" w:rsidP="0011009B">
            <w:pPr>
              <w:spacing w:line="23" w:lineRule="atLeast"/>
              <w:rPr>
                <w:rFonts w:ascii="Arial" w:hAnsi="Arial" w:cs="Arial"/>
                <w:b/>
                <w:bCs/>
                <w:sz w:val="20"/>
                <w:szCs w:val="20"/>
              </w:rPr>
            </w:pPr>
          </w:p>
        </w:tc>
        <w:tc>
          <w:tcPr>
            <w:tcW w:w="606"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DB18FC7" w14:textId="77777777" w:rsidR="0011009B" w:rsidRPr="00CD1D96" w:rsidRDefault="0011009B" w:rsidP="0011009B">
            <w:pPr>
              <w:spacing w:line="23" w:lineRule="atLeast"/>
              <w:rPr>
                <w:rFonts w:ascii="Arial" w:hAnsi="Arial" w:cs="Arial"/>
                <w:sz w:val="20"/>
                <w:szCs w:val="20"/>
              </w:rPr>
            </w:pPr>
            <w:r w:rsidRPr="00C266B7">
              <w:rPr>
                <w:rFonts w:ascii="Arial" w:hAnsi="Arial" w:cs="Arial"/>
                <w:sz w:val="20"/>
                <w:szCs w:val="20"/>
              </w:rPr>
              <w:t>4. Konfiguracja systemu operacyjnego</w:t>
            </w:r>
          </w:p>
        </w:tc>
        <w:tc>
          <w:tcPr>
            <w:tcW w:w="303"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FE58728" w14:textId="1ED95BC2" w:rsidR="0011009B" w:rsidRDefault="0011009B" w:rsidP="0011009B">
            <w:pPr>
              <w:spacing w:line="23" w:lineRule="atLeast"/>
              <w:rPr>
                <w:rFonts w:ascii="Arial" w:hAnsi="Arial" w:cs="Arial"/>
                <w:sz w:val="20"/>
                <w:szCs w:val="20"/>
              </w:rPr>
            </w:pPr>
          </w:p>
        </w:tc>
        <w:tc>
          <w:tcPr>
            <w:tcW w:w="13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3F43B8F" w14:textId="0E90D039" w:rsidR="0011009B" w:rsidRPr="00C31E3D" w:rsidRDefault="0011009B"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ustawienia systemu operacyjnego według wskazań producenta</w:t>
            </w:r>
          </w:p>
        </w:tc>
        <w:tc>
          <w:tcPr>
            <w:tcW w:w="1566"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B9DA662" w14:textId="13D67093" w:rsidR="0011009B" w:rsidRPr="002A79CD" w:rsidRDefault="0011009B"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ustawienia systemu operacyjnego według wskazań użytkownika</w:t>
            </w:r>
          </w:p>
        </w:tc>
        <w:tc>
          <w:tcPr>
            <w:tcW w:w="45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A04B161" w14:textId="613A8725" w:rsidR="0011009B" w:rsidRPr="00CD1D96" w:rsidRDefault="0011009B" w:rsidP="0011009B">
            <w:pPr>
              <w:spacing w:line="23" w:lineRule="atLeast"/>
              <w:rPr>
                <w:rFonts w:ascii="Arial" w:hAnsi="Arial" w:cs="Arial"/>
                <w:sz w:val="20"/>
                <w:szCs w:val="20"/>
              </w:rPr>
            </w:pPr>
            <w:r w:rsidRPr="00351916">
              <w:rPr>
                <w:rFonts w:ascii="Arial" w:hAnsi="Arial" w:cs="Arial"/>
                <w:sz w:val="20"/>
                <w:szCs w:val="20"/>
              </w:rPr>
              <w:t>Klasa III</w:t>
            </w:r>
          </w:p>
        </w:tc>
      </w:tr>
      <w:tr w:rsidR="0011009B" w:rsidRPr="00CD1D96" w14:paraId="294957EC" w14:textId="77777777" w:rsidTr="008C6117">
        <w:trPr>
          <w:trHeight w:val="1152"/>
        </w:trPr>
        <w:tc>
          <w:tcPr>
            <w:tcW w:w="755" w:type="pct"/>
            <w:vMerge/>
            <w:tcBorders>
              <w:left w:val="single" w:sz="8" w:space="0" w:color="FFFFFF"/>
              <w:right w:val="single" w:sz="8" w:space="0" w:color="FFFFFF"/>
            </w:tcBorders>
            <w:shd w:val="clear" w:color="auto" w:fill="4F81BD"/>
            <w:tcMar>
              <w:top w:w="15" w:type="dxa"/>
              <w:left w:w="101" w:type="dxa"/>
              <w:bottom w:w="0" w:type="dxa"/>
              <w:right w:w="101" w:type="dxa"/>
            </w:tcMar>
          </w:tcPr>
          <w:p w14:paraId="65450123" w14:textId="77777777" w:rsidR="0011009B" w:rsidRPr="00CD1D96" w:rsidRDefault="0011009B" w:rsidP="0011009B">
            <w:pPr>
              <w:spacing w:line="23" w:lineRule="atLeast"/>
              <w:rPr>
                <w:rFonts w:ascii="Arial" w:hAnsi="Arial" w:cs="Arial"/>
                <w:b/>
                <w:bCs/>
                <w:sz w:val="20"/>
                <w:szCs w:val="20"/>
              </w:rPr>
            </w:pPr>
          </w:p>
        </w:tc>
        <w:tc>
          <w:tcPr>
            <w:tcW w:w="606"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34991E1" w14:textId="77777777" w:rsidR="0011009B" w:rsidRPr="00CD1D96" w:rsidRDefault="0011009B" w:rsidP="0011009B">
            <w:pPr>
              <w:spacing w:line="23" w:lineRule="atLeast"/>
              <w:rPr>
                <w:rFonts w:ascii="Arial" w:hAnsi="Arial" w:cs="Arial"/>
                <w:sz w:val="20"/>
                <w:szCs w:val="20"/>
              </w:rPr>
            </w:pPr>
            <w:r>
              <w:rPr>
                <w:rFonts w:ascii="Arial" w:hAnsi="Arial" w:cs="Arial"/>
                <w:sz w:val="20"/>
                <w:szCs w:val="20"/>
              </w:rPr>
              <w:t>5</w:t>
            </w:r>
            <w:r w:rsidRPr="00C266B7">
              <w:rPr>
                <w:rFonts w:ascii="Arial" w:hAnsi="Arial" w:cs="Arial"/>
                <w:sz w:val="20"/>
                <w:szCs w:val="20"/>
              </w:rPr>
              <w:t>. Zabezpieczenia</w:t>
            </w:r>
            <w:r>
              <w:rPr>
                <w:rFonts w:ascii="Arial" w:hAnsi="Arial" w:cs="Arial"/>
                <w:sz w:val="20"/>
                <w:szCs w:val="20"/>
              </w:rPr>
              <w:t xml:space="preserve"> komputer </w:t>
            </w:r>
          </w:p>
        </w:tc>
        <w:tc>
          <w:tcPr>
            <w:tcW w:w="303"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86E295F" w14:textId="13A1EB95" w:rsidR="0011009B" w:rsidRDefault="0011009B" w:rsidP="0011009B">
            <w:pPr>
              <w:spacing w:line="23" w:lineRule="atLeast"/>
              <w:rPr>
                <w:rFonts w:ascii="Arial" w:hAnsi="Arial" w:cs="Arial"/>
                <w:sz w:val="20"/>
                <w:szCs w:val="20"/>
              </w:rPr>
            </w:pPr>
          </w:p>
        </w:tc>
        <w:tc>
          <w:tcPr>
            <w:tcW w:w="13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5360A0A" w14:textId="77777777" w:rsidR="0011009B" w:rsidRPr="00C266B7" w:rsidRDefault="0011009B"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zainstalować oprogramowanie zabezpieczające system operacyjny</w:t>
            </w:r>
          </w:p>
          <w:p w14:paraId="552BE405" w14:textId="23AEFE01" w:rsidR="0011009B" w:rsidRPr="00C266B7" w:rsidRDefault="0011009B"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skonfigurować oprogramowanie zabezpieczające zgodnie z wymaganiami</w:t>
            </w:r>
            <w:r>
              <w:rPr>
                <w:rFonts w:ascii="Arial" w:hAnsi="Arial" w:cs="Arial"/>
                <w:sz w:val="20"/>
                <w:szCs w:val="20"/>
              </w:rPr>
              <w:t xml:space="preserve"> użytkownika</w:t>
            </w:r>
          </w:p>
          <w:p w14:paraId="0FD76B1C" w14:textId="77777777" w:rsidR="0011009B" w:rsidRPr="00C266B7" w:rsidRDefault="0011009B"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rozpoznać rodzaje kopii bezpieczeństwa</w:t>
            </w:r>
            <w:r>
              <w:rPr>
                <w:rFonts w:ascii="Arial" w:hAnsi="Arial" w:cs="Arial"/>
                <w:sz w:val="20"/>
                <w:szCs w:val="20"/>
              </w:rPr>
              <w:t xml:space="preserve"> systemu operacyjnego</w:t>
            </w:r>
          </w:p>
          <w:p w14:paraId="5634DC19" w14:textId="77777777" w:rsidR="0011009B" w:rsidRDefault="0011009B" w:rsidP="005F100B">
            <w:pPr>
              <w:pStyle w:val="Akapitzlist"/>
              <w:numPr>
                <w:ilvl w:val="0"/>
                <w:numId w:val="17"/>
              </w:numPr>
              <w:spacing w:line="23" w:lineRule="atLeast"/>
              <w:rPr>
                <w:rFonts w:ascii="Arial" w:hAnsi="Arial" w:cs="Arial"/>
                <w:sz w:val="20"/>
                <w:szCs w:val="20"/>
              </w:rPr>
            </w:pPr>
            <w:r w:rsidRPr="005233BE">
              <w:rPr>
                <w:rFonts w:ascii="Arial" w:hAnsi="Arial" w:cs="Arial"/>
                <w:sz w:val="20"/>
                <w:szCs w:val="20"/>
              </w:rPr>
              <w:t>wykonać kopię bezpieczeństwa systemu operacyjnego</w:t>
            </w:r>
          </w:p>
          <w:p w14:paraId="44EC9D7F" w14:textId="77777777" w:rsidR="0011009B" w:rsidRPr="005233BE" w:rsidRDefault="0011009B" w:rsidP="005F100B">
            <w:pPr>
              <w:pStyle w:val="Akapitzlist"/>
              <w:numPr>
                <w:ilvl w:val="0"/>
                <w:numId w:val="17"/>
              </w:numPr>
              <w:spacing w:line="23" w:lineRule="atLeast"/>
              <w:rPr>
                <w:rFonts w:ascii="Arial" w:hAnsi="Arial" w:cs="Arial"/>
                <w:sz w:val="20"/>
                <w:szCs w:val="20"/>
              </w:rPr>
            </w:pPr>
            <w:r w:rsidRPr="005233BE">
              <w:rPr>
                <w:rFonts w:ascii="Arial" w:hAnsi="Arial" w:cs="Arial"/>
                <w:sz w:val="20"/>
                <w:szCs w:val="20"/>
              </w:rPr>
              <w:t>wykonać kopię bezpieczeństwa plików i katalogów,</w:t>
            </w:r>
          </w:p>
          <w:p w14:paraId="4462F8FD" w14:textId="13072E16" w:rsidR="0011009B" w:rsidRPr="00B80428" w:rsidRDefault="0011009B" w:rsidP="005F100B">
            <w:pPr>
              <w:pStyle w:val="Akapitzlist"/>
              <w:numPr>
                <w:ilvl w:val="0"/>
                <w:numId w:val="17"/>
              </w:numPr>
              <w:spacing w:line="23" w:lineRule="atLeast"/>
              <w:ind w:left="242" w:hanging="242"/>
              <w:rPr>
                <w:rFonts w:ascii="Arial" w:hAnsi="Arial" w:cs="Arial"/>
                <w:sz w:val="20"/>
                <w:szCs w:val="20"/>
              </w:rPr>
            </w:pPr>
            <w:r w:rsidRPr="00C266B7">
              <w:rPr>
                <w:rFonts w:ascii="Arial" w:hAnsi="Arial" w:cs="Arial"/>
                <w:sz w:val="20"/>
                <w:szCs w:val="20"/>
              </w:rPr>
              <w:t>skonfigurować oprogramowanie zabezpieczające system operacyjny</w:t>
            </w:r>
            <w:r>
              <w:rPr>
                <w:rFonts w:ascii="Arial" w:hAnsi="Arial" w:cs="Arial"/>
                <w:sz w:val="20"/>
                <w:szCs w:val="20"/>
              </w:rPr>
              <w:t xml:space="preserve"> </w:t>
            </w:r>
            <w:r w:rsidRPr="005233BE">
              <w:rPr>
                <w:rFonts w:ascii="Arial" w:hAnsi="Arial" w:cs="Arial"/>
                <w:sz w:val="20"/>
                <w:szCs w:val="20"/>
              </w:rPr>
              <w:t>MS Windows</w:t>
            </w:r>
          </w:p>
        </w:tc>
        <w:tc>
          <w:tcPr>
            <w:tcW w:w="1566"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3F6D24F" w14:textId="77777777" w:rsidR="0011009B" w:rsidRPr="00C266B7" w:rsidRDefault="0011009B"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dobrać zabezpieczenie do zidentyfikowanego rodzaju zagrożenia</w:t>
            </w:r>
            <w:r>
              <w:rPr>
                <w:rFonts w:ascii="Arial" w:hAnsi="Arial" w:cs="Arial"/>
                <w:sz w:val="20"/>
                <w:szCs w:val="20"/>
              </w:rPr>
              <w:t>,</w:t>
            </w:r>
          </w:p>
          <w:p w14:paraId="4EEEF6B7" w14:textId="40C6BF8B" w:rsidR="0011009B" w:rsidRPr="00C266B7" w:rsidRDefault="0011009B" w:rsidP="005F100B">
            <w:pPr>
              <w:pStyle w:val="Akapitzlist"/>
              <w:numPr>
                <w:ilvl w:val="0"/>
                <w:numId w:val="17"/>
              </w:numPr>
              <w:spacing w:line="23" w:lineRule="atLeast"/>
              <w:rPr>
                <w:rFonts w:ascii="Arial" w:hAnsi="Arial" w:cs="Arial"/>
                <w:sz w:val="20"/>
                <w:szCs w:val="20"/>
              </w:rPr>
            </w:pPr>
            <w:r w:rsidRPr="00C266B7">
              <w:rPr>
                <w:rFonts w:ascii="Arial" w:hAnsi="Arial" w:cs="Arial"/>
                <w:sz w:val="20"/>
                <w:szCs w:val="20"/>
              </w:rPr>
              <w:t>zastosować politykę kopii bezpieczeństwa</w:t>
            </w:r>
          </w:p>
          <w:p w14:paraId="407BB867" w14:textId="5DFFFE2C" w:rsidR="0011009B" w:rsidRPr="00C266B7" w:rsidRDefault="0011009B" w:rsidP="005F100B">
            <w:pPr>
              <w:pStyle w:val="Akapitzlist"/>
              <w:numPr>
                <w:ilvl w:val="0"/>
                <w:numId w:val="17"/>
              </w:numPr>
              <w:spacing w:line="23" w:lineRule="atLeast"/>
              <w:rPr>
                <w:rFonts w:ascii="Arial" w:hAnsi="Arial" w:cs="Arial"/>
                <w:sz w:val="20"/>
                <w:szCs w:val="20"/>
              </w:rPr>
            </w:pPr>
            <w:r>
              <w:rPr>
                <w:rFonts w:ascii="Arial" w:hAnsi="Arial" w:cs="Arial"/>
                <w:sz w:val="20"/>
                <w:szCs w:val="20"/>
              </w:rPr>
              <w:t>zdiagnozować</w:t>
            </w:r>
            <w:r w:rsidRPr="00C266B7">
              <w:rPr>
                <w:rFonts w:ascii="Arial" w:hAnsi="Arial" w:cs="Arial"/>
                <w:sz w:val="20"/>
                <w:szCs w:val="20"/>
              </w:rPr>
              <w:t xml:space="preserve"> błędy połączenia sieciowego z poziomu systemu operacyjnego</w:t>
            </w:r>
          </w:p>
          <w:p w14:paraId="655E0CCD" w14:textId="157FAC41" w:rsidR="0011009B" w:rsidRPr="00C266B7" w:rsidRDefault="0011009B" w:rsidP="005F100B">
            <w:pPr>
              <w:pStyle w:val="Akapitzlist"/>
              <w:numPr>
                <w:ilvl w:val="0"/>
                <w:numId w:val="17"/>
              </w:numPr>
              <w:spacing w:line="23" w:lineRule="atLeast"/>
              <w:rPr>
                <w:rFonts w:ascii="Arial" w:hAnsi="Arial" w:cs="Arial"/>
                <w:sz w:val="20"/>
                <w:szCs w:val="20"/>
              </w:rPr>
            </w:pPr>
            <w:r>
              <w:rPr>
                <w:rFonts w:ascii="Arial" w:hAnsi="Arial" w:cs="Arial"/>
                <w:sz w:val="20"/>
                <w:szCs w:val="20"/>
              </w:rPr>
              <w:t>skonfigurować</w:t>
            </w:r>
            <w:r w:rsidRPr="00C266B7">
              <w:rPr>
                <w:rFonts w:ascii="Arial" w:hAnsi="Arial" w:cs="Arial"/>
                <w:sz w:val="20"/>
                <w:szCs w:val="20"/>
              </w:rPr>
              <w:t xml:space="preserve"> zasady zabezpieczeń lokalnych</w:t>
            </w:r>
          </w:p>
          <w:p w14:paraId="641DF5F4" w14:textId="77777777" w:rsidR="0011009B" w:rsidRPr="00C266B7" w:rsidRDefault="0011009B" w:rsidP="005F100B">
            <w:pPr>
              <w:pStyle w:val="Akapitzlist"/>
              <w:numPr>
                <w:ilvl w:val="0"/>
                <w:numId w:val="17"/>
              </w:numPr>
              <w:spacing w:line="23" w:lineRule="atLeast"/>
              <w:rPr>
                <w:rFonts w:ascii="Arial" w:hAnsi="Arial" w:cs="Arial"/>
                <w:sz w:val="20"/>
                <w:szCs w:val="20"/>
              </w:rPr>
            </w:pPr>
            <w:r>
              <w:rPr>
                <w:rFonts w:ascii="Arial" w:hAnsi="Arial" w:cs="Arial"/>
                <w:sz w:val="20"/>
                <w:szCs w:val="20"/>
              </w:rPr>
              <w:t>zarządzać</w:t>
            </w:r>
            <w:r w:rsidRPr="00C266B7">
              <w:rPr>
                <w:rFonts w:ascii="Arial" w:hAnsi="Arial" w:cs="Arial"/>
                <w:sz w:val="20"/>
                <w:szCs w:val="20"/>
              </w:rPr>
              <w:t xml:space="preserve"> zasadami grup</w:t>
            </w:r>
            <w:r>
              <w:rPr>
                <w:rFonts w:ascii="Arial" w:hAnsi="Arial" w:cs="Arial"/>
                <w:sz w:val="20"/>
                <w:szCs w:val="20"/>
              </w:rPr>
              <w:t>,</w:t>
            </w:r>
          </w:p>
          <w:p w14:paraId="6C71778A" w14:textId="77777777" w:rsidR="0011009B" w:rsidRPr="00B80428" w:rsidRDefault="0011009B" w:rsidP="005F100B">
            <w:pPr>
              <w:pStyle w:val="Akapitzlist"/>
              <w:numPr>
                <w:ilvl w:val="0"/>
                <w:numId w:val="17"/>
              </w:numPr>
              <w:spacing w:line="23" w:lineRule="atLeast"/>
              <w:ind w:left="242" w:hanging="242"/>
              <w:rPr>
                <w:rFonts w:ascii="Arial" w:hAnsi="Arial" w:cs="Arial"/>
                <w:sz w:val="20"/>
                <w:szCs w:val="20"/>
              </w:rPr>
            </w:pPr>
            <w:r>
              <w:rPr>
                <w:rFonts w:ascii="Arial" w:hAnsi="Arial" w:cs="Arial"/>
                <w:sz w:val="20"/>
                <w:szCs w:val="20"/>
              </w:rPr>
              <w:t>zmienić uprawnienia do plików i katalogów</w:t>
            </w:r>
            <w:r w:rsidRPr="00C266B7">
              <w:rPr>
                <w:rFonts w:ascii="Arial" w:hAnsi="Arial" w:cs="Arial"/>
                <w:sz w:val="20"/>
                <w:szCs w:val="20"/>
              </w:rPr>
              <w:t xml:space="preserve"> w interfejsie tekstowym i graficznym w systemie </w:t>
            </w:r>
            <w:r>
              <w:rPr>
                <w:rFonts w:ascii="Arial" w:hAnsi="Arial" w:cs="Arial"/>
                <w:sz w:val="20"/>
                <w:szCs w:val="20"/>
              </w:rPr>
              <w:t>operacyjnym</w:t>
            </w:r>
          </w:p>
        </w:tc>
        <w:tc>
          <w:tcPr>
            <w:tcW w:w="45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803EA88" w14:textId="762BD4BB" w:rsidR="0011009B" w:rsidRPr="00CD1D96" w:rsidRDefault="0011009B" w:rsidP="0011009B">
            <w:pPr>
              <w:spacing w:line="23" w:lineRule="atLeast"/>
              <w:rPr>
                <w:rFonts w:ascii="Arial" w:hAnsi="Arial" w:cs="Arial"/>
                <w:sz w:val="20"/>
                <w:szCs w:val="20"/>
              </w:rPr>
            </w:pPr>
            <w:r w:rsidRPr="00351916">
              <w:rPr>
                <w:rFonts w:ascii="Arial" w:hAnsi="Arial" w:cs="Arial"/>
                <w:sz w:val="20"/>
                <w:szCs w:val="20"/>
              </w:rPr>
              <w:t>Klasa III</w:t>
            </w:r>
          </w:p>
        </w:tc>
      </w:tr>
      <w:tr w:rsidR="008C6117" w:rsidRPr="00CD1D96" w14:paraId="196445EC" w14:textId="77777777" w:rsidTr="008C6117">
        <w:trPr>
          <w:trHeight w:val="1152"/>
        </w:trPr>
        <w:tc>
          <w:tcPr>
            <w:tcW w:w="755" w:type="pct"/>
            <w:tcBorders>
              <w:left w:val="single" w:sz="8" w:space="0" w:color="FFFFFF"/>
              <w:right w:val="single" w:sz="8" w:space="0" w:color="FFFFFF"/>
            </w:tcBorders>
            <w:shd w:val="clear" w:color="auto" w:fill="4F81BD"/>
            <w:tcMar>
              <w:top w:w="15" w:type="dxa"/>
              <w:left w:w="101" w:type="dxa"/>
              <w:bottom w:w="0" w:type="dxa"/>
              <w:right w:w="101" w:type="dxa"/>
            </w:tcMar>
          </w:tcPr>
          <w:p w14:paraId="7DBEBD84" w14:textId="77777777" w:rsidR="008C6117" w:rsidRPr="00CD1D96" w:rsidRDefault="008C6117" w:rsidP="008C6117">
            <w:pPr>
              <w:spacing w:line="23" w:lineRule="atLeast"/>
              <w:rPr>
                <w:rFonts w:ascii="Arial" w:hAnsi="Arial" w:cs="Arial"/>
                <w:b/>
                <w:bCs/>
                <w:sz w:val="20"/>
                <w:szCs w:val="20"/>
              </w:rPr>
            </w:pPr>
            <w:r>
              <w:rPr>
                <w:rFonts w:ascii="Arial" w:hAnsi="Arial" w:cs="Arial"/>
                <w:b/>
                <w:bCs/>
                <w:sz w:val="20"/>
                <w:szCs w:val="20"/>
              </w:rPr>
              <w:t>II. Montaż sieci komputerowej</w:t>
            </w:r>
          </w:p>
        </w:tc>
        <w:tc>
          <w:tcPr>
            <w:tcW w:w="606"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979676B" w14:textId="77777777" w:rsidR="008C6117" w:rsidRPr="00CD1D96" w:rsidRDefault="008C6117" w:rsidP="008C6117">
            <w:pPr>
              <w:spacing w:line="23" w:lineRule="atLeast"/>
              <w:rPr>
                <w:rFonts w:ascii="Arial" w:hAnsi="Arial" w:cs="Arial"/>
                <w:sz w:val="20"/>
                <w:szCs w:val="20"/>
              </w:rPr>
            </w:pPr>
            <w:r>
              <w:rPr>
                <w:rFonts w:ascii="Arial" w:hAnsi="Arial" w:cs="Arial"/>
                <w:sz w:val="20"/>
                <w:szCs w:val="20"/>
              </w:rPr>
              <w:t>1</w:t>
            </w:r>
            <w:r w:rsidRPr="00C1204E">
              <w:rPr>
                <w:rFonts w:ascii="Arial" w:hAnsi="Arial" w:cs="Arial"/>
                <w:sz w:val="20"/>
                <w:szCs w:val="20"/>
              </w:rPr>
              <w:t xml:space="preserve">. Montaż okablowania strukturalnego </w:t>
            </w:r>
          </w:p>
        </w:tc>
        <w:tc>
          <w:tcPr>
            <w:tcW w:w="303"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1812E17" w14:textId="45D77F42" w:rsidR="008C6117" w:rsidRDefault="008C6117" w:rsidP="008C6117">
            <w:pPr>
              <w:spacing w:line="23" w:lineRule="atLeast"/>
              <w:rPr>
                <w:rFonts w:ascii="Arial" w:hAnsi="Arial" w:cs="Arial"/>
                <w:sz w:val="20"/>
                <w:szCs w:val="20"/>
              </w:rPr>
            </w:pPr>
          </w:p>
        </w:tc>
        <w:tc>
          <w:tcPr>
            <w:tcW w:w="131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3D2075E" w14:textId="0B534349" w:rsidR="008C6117" w:rsidRPr="00C1204E" w:rsidRDefault="008C611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rozróżnić narzędzia i urządzenia do montażu sieci komputerowych</w:t>
            </w:r>
          </w:p>
          <w:p w14:paraId="1B7160EA" w14:textId="1448EF9C" w:rsidR="008C6117" w:rsidRPr="00C1204E" w:rsidRDefault="008C611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dobrać narzędzia do określonych czynności monterskich</w:t>
            </w:r>
          </w:p>
          <w:p w14:paraId="679FBA96" w14:textId="1E8EBBC3" w:rsidR="008C6117" w:rsidRPr="00C1204E" w:rsidRDefault="008C611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posługiwać się narzędziami monterskimi zgodnie z zasadami bezpieczeństwa i higieny pracy</w:t>
            </w:r>
          </w:p>
          <w:p w14:paraId="75C5F491" w14:textId="4D1CEDF7" w:rsidR="008C6117" w:rsidRPr="00C1204E" w:rsidRDefault="008C611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zmontować okablowanie sieciowe zgodnie z projektem lokalnej sieci komputerowej</w:t>
            </w:r>
          </w:p>
          <w:p w14:paraId="464443FB" w14:textId="64C5F1CB" w:rsidR="008C6117" w:rsidRPr="00C1204E" w:rsidRDefault="008C6117" w:rsidP="005F100B">
            <w:pPr>
              <w:pStyle w:val="Akapitzlist"/>
              <w:numPr>
                <w:ilvl w:val="0"/>
                <w:numId w:val="17"/>
              </w:numPr>
              <w:spacing w:line="23" w:lineRule="atLeast"/>
              <w:rPr>
                <w:rFonts w:ascii="Arial" w:hAnsi="Arial" w:cs="Arial"/>
                <w:sz w:val="20"/>
                <w:szCs w:val="20"/>
              </w:rPr>
            </w:pPr>
            <w:r w:rsidRPr="00C1204E">
              <w:rPr>
                <w:rFonts w:ascii="Arial" w:hAnsi="Arial" w:cs="Arial"/>
                <w:sz w:val="20"/>
                <w:szCs w:val="20"/>
              </w:rPr>
              <w:t>zamontować pasywne elementy zgodnie z projektem lokalnej sieci komputerowej</w:t>
            </w:r>
          </w:p>
          <w:p w14:paraId="43F0BDD7" w14:textId="18D9DD4D" w:rsidR="008C6117" w:rsidRPr="00B80428" w:rsidRDefault="008C611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zweryfikować poprawność montażu okablowania strukturalnego</w:t>
            </w:r>
          </w:p>
        </w:tc>
        <w:tc>
          <w:tcPr>
            <w:tcW w:w="1566"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5AFA9CA" w14:textId="69E202B5" w:rsidR="008C6117" w:rsidRPr="00B80428" w:rsidRDefault="008C6117" w:rsidP="005F100B">
            <w:pPr>
              <w:pStyle w:val="Akapitzlist"/>
              <w:numPr>
                <w:ilvl w:val="0"/>
                <w:numId w:val="17"/>
              </w:numPr>
              <w:spacing w:line="23" w:lineRule="atLeast"/>
              <w:ind w:left="242" w:hanging="242"/>
              <w:rPr>
                <w:rFonts w:ascii="Arial" w:hAnsi="Arial" w:cs="Arial"/>
                <w:sz w:val="20"/>
                <w:szCs w:val="20"/>
              </w:rPr>
            </w:pPr>
            <w:r w:rsidRPr="00C1204E">
              <w:rPr>
                <w:rFonts w:ascii="Arial" w:hAnsi="Arial" w:cs="Arial"/>
                <w:sz w:val="20"/>
                <w:szCs w:val="20"/>
              </w:rPr>
              <w:t>dobierać systemy organizacji okablowania sieciowego</w:t>
            </w:r>
          </w:p>
        </w:tc>
        <w:tc>
          <w:tcPr>
            <w:tcW w:w="455" w:type="pct"/>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F116534" w14:textId="587A3522" w:rsidR="008C6117" w:rsidRPr="00CD1D96" w:rsidRDefault="008C6117" w:rsidP="008C6117">
            <w:pPr>
              <w:spacing w:line="23" w:lineRule="atLeast"/>
              <w:rPr>
                <w:rFonts w:ascii="Arial" w:hAnsi="Arial" w:cs="Arial"/>
                <w:sz w:val="20"/>
                <w:szCs w:val="20"/>
              </w:rPr>
            </w:pPr>
            <w:r w:rsidRPr="009B5123">
              <w:rPr>
                <w:rFonts w:ascii="Arial" w:hAnsi="Arial" w:cs="Arial"/>
                <w:sz w:val="20"/>
                <w:szCs w:val="20"/>
              </w:rPr>
              <w:t>Klasa III</w:t>
            </w:r>
          </w:p>
        </w:tc>
      </w:tr>
    </w:tbl>
    <w:p w14:paraId="7A0FF5B9" w14:textId="77777777" w:rsidR="0011009B" w:rsidRPr="008C6117" w:rsidRDefault="0011009B" w:rsidP="0011009B">
      <w:pPr>
        <w:spacing w:after="0"/>
        <w:rPr>
          <w:rFonts w:ascii="Arial" w:hAnsi="Arial" w:cs="Arial"/>
          <w:sz w:val="20"/>
          <w:szCs w:val="20"/>
        </w:rPr>
      </w:pPr>
    </w:p>
    <w:p w14:paraId="34793409" w14:textId="77777777" w:rsidR="00E86BBD" w:rsidRPr="00E86BBD" w:rsidRDefault="00E86BBD" w:rsidP="00E86BBD">
      <w:pPr>
        <w:spacing w:after="0"/>
        <w:ind w:left="851"/>
        <w:jc w:val="both"/>
        <w:rPr>
          <w:rFonts w:ascii="Arial" w:hAnsi="Arial" w:cs="Arial"/>
          <w:b/>
          <w:sz w:val="20"/>
          <w:szCs w:val="20"/>
        </w:rPr>
      </w:pPr>
      <w:r w:rsidRPr="00E86BBD">
        <w:rPr>
          <w:rFonts w:ascii="Arial" w:hAnsi="Arial" w:cs="Arial"/>
          <w:b/>
          <w:sz w:val="20"/>
          <w:szCs w:val="20"/>
        </w:rPr>
        <w:t>Planowane zadania</w:t>
      </w:r>
    </w:p>
    <w:p w14:paraId="28CE0055" w14:textId="77777777" w:rsidR="00E86BBD" w:rsidRPr="00E86BBD" w:rsidRDefault="00E86BBD" w:rsidP="00E86BBD">
      <w:pPr>
        <w:spacing w:after="0"/>
        <w:ind w:left="851" w:firstLine="565"/>
        <w:jc w:val="both"/>
        <w:rPr>
          <w:rFonts w:ascii="Arial" w:hAnsi="Arial" w:cs="Arial"/>
          <w:sz w:val="20"/>
          <w:szCs w:val="20"/>
        </w:rPr>
      </w:pPr>
      <w:r w:rsidRPr="00E86BBD">
        <w:rPr>
          <w:rFonts w:ascii="Arial" w:hAnsi="Arial" w:cs="Arial"/>
          <w:sz w:val="20"/>
          <w:szCs w:val="20"/>
        </w:rPr>
        <w:t>Zapoznanie z rzeczywistymi warunkami pracy informatyka.</w:t>
      </w:r>
    </w:p>
    <w:p w14:paraId="01EF862A" w14:textId="249AF698" w:rsidR="00E86BBD" w:rsidRPr="00E86BBD" w:rsidRDefault="00E86BBD" w:rsidP="00E86BBD">
      <w:pPr>
        <w:spacing w:after="0"/>
        <w:ind w:left="851"/>
        <w:jc w:val="both"/>
        <w:rPr>
          <w:rFonts w:ascii="Arial" w:hAnsi="Arial" w:cs="Arial"/>
          <w:b/>
          <w:sz w:val="20"/>
          <w:szCs w:val="20"/>
        </w:rPr>
      </w:pPr>
      <w:r w:rsidRPr="00E86BBD">
        <w:rPr>
          <w:rFonts w:ascii="Arial" w:hAnsi="Arial" w:cs="Arial"/>
          <w:b/>
          <w:sz w:val="20"/>
          <w:szCs w:val="20"/>
        </w:rPr>
        <w:t>Warunki osiągania efektów kształcenia w</w:t>
      </w:r>
      <w:r>
        <w:rPr>
          <w:rFonts w:ascii="Arial" w:hAnsi="Arial" w:cs="Arial"/>
          <w:b/>
          <w:sz w:val="20"/>
          <w:szCs w:val="20"/>
        </w:rPr>
        <w:t xml:space="preserve"> tym środki dydaktyczne, metody:</w:t>
      </w:r>
    </w:p>
    <w:p w14:paraId="5CFA9F18" w14:textId="6B0E0F38" w:rsidR="00E86BBD" w:rsidRPr="00E86BBD" w:rsidRDefault="00E86BBD" w:rsidP="00E86BBD">
      <w:pPr>
        <w:spacing w:after="0"/>
        <w:ind w:left="851"/>
        <w:jc w:val="both"/>
        <w:rPr>
          <w:rFonts w:ascii="Arial" w:hAnsi="Arial" w:cs="Arial"/>
          <w:b/>
          <w:sz w:val="20"/>
          <w:szCs w:val="20"/>
        </w:rPr>
      </w:pPr>
      <w:r>
        <w:rPr>
          <w:rFonts w:ascii="Arial" w:hAnsi="Arial" w:cs="Arial"/>
          <w:b/>
          <w:sz w:val="20"/>
          <w:szCs w:val="20"/>
        </w:rPr>
        <w:t>F</w:t>
      </w:r>
      <w:r w:rsidRPr="00E86BBD">
        <w:rPr>
          <w:rFonts w:ascii="Arial" w:hAnsi="Arial" w:cs="Arial"/>
          <w:b/>
          <w:sz w:val="20"/>
          <w:szCs w:val="20"/>
        </w:rPr>
        <w:t>ormy organizacyjne</w:t>
      </w:r>
    </w:p>
    <w:p w14:paraId="0212D776" w14:textId="54729B40" w:rsidR="00E86BBD" w:rsidRPr="00E86BBD" w:rsidRDefault="00E86BBD" w:rsidP="00E86BBD">
      <w:pPr>
        <w:spacing w:after="0"/>
        <w:ind w:left="1416"/>
        <w:jc w:val="both"/>
        <w:rPr>
          <w:rFonts w:ascii="Arial" w:hAnsi="Arial" w:cs="Arial"/>
          <w:sz w:val="20"/>
          <w:szCs w:val="20"/>
        </w:rPr>
      </w:pPr>
      <w:r w:rsidRPr="00E86BBD">
        <w:rPr>
          <w:rFonts w:ascii="Arial" w:hAnsi="Arial" w:cs="Arial"/>
          <w:sz w:val="20"/>
          <w:szCs w:val="20"/>
        </w:rPr>
        <w:t>Praktyki powinny odbywać się w zakładach i instytucjach zatrudniających informatyków oraz</w:t>
      </w:r>
      <w:r>
        <w:rPr>
          <w:rFonts w:ascii="Arial" w:hAnsi="Arial" w:cs="Arial"/>
          <w:sz w:val="20"/>
          <w:szCs w:val="20"/>
        </w:rPr>
        <w:t xml:space="preserve"> </w:t>
      </w:r>
      <w:r w:rsidRPr="00E86BBD">
        <w:rPr>
          <w:rFonts w:ascii="Arial" w:hAnsi="Arial" w:cs="Arial"/>
          <w:sz w:val="20"/>
          <w:szCs w:val="20"/>
        </w:rPr>
        <w:t>wykorzystujących szeroko rozumiany sprzęt komputerowy i oprogramowanie. Mogą to być firmy</w:t>
      </w:r>
      <w:r>
        <w:rPr>
          <w:rFonts w:ascii="Arial" w:hAnsi="Arial" w:cs="Arial"/>
          <w:sz w:val="20"/>
          <w:szCs w:val="20"/>
        </w:rPr>
        <w:t xml:space="preserve"> </w:t>
      </w:r>
      <w:r w:rsidRPr="00E86BBD">
        <w:rPr>
          <w:rFonts w:ascii="Arial" w:hAnsi="Arial" w:cs="Arial"/>
          <w:sz w:val="20"/>
          <w:szCs w:val="20"/>
        </w:rPr>
        <w:t>i serwisy komputerowe (również ze sprzętem mobilnym), ale także wszelkiego rodzaju biura i urzędy</w:t>
      </w:r>
      <w:r>
        <w:rPr>
          <w:rFonts w:ascii="Arial" w:hAnsi="Arial" w:cs="Arial"/>
          <w:sz w:val="20"/>
          <w:szCs w:val="20"/>
        </w:rPr>
        <w:t xml:space="preserve"> </w:t>
      </w:r>
      <w:r w:rsidRPr="00E86BBD">
        <w:rPr>
          <w:rFonts w:ascii="Arial" w:hAnsi="Arial" w:cs="Arial"/>
          <w:sz w:val="20"/>
          <w:szCs w:val="20"/>
        </w:rPr>
        <w:t>wszystkich szczebli administracji, hurtownie i sklepy, centra logistyczne</w:t>
      </w:r>
      <w:r>
        <w:rPr>
          <w:rFonts w:ascii="Arial" w:hAnsi="Arial" w:cs="Arial"/>
          <w:sz w:val="20"/>
          <w:szCs w:val="20"/>
        </w:rPr>
        <w:t>.</w:t>
      </w:r>
    </w:p>
    <w:p w14:paraId="27E08C55" w14:textId="77777777" w:rsidR="00E86BBD" w:rsidRPr="00E86BBD" w:rsidRDefault="00E86BBD" w:rsidP="00E86BBD">
      <w:pPr>
        <w:spacing w:after="0"/>
        <w:ind w:left="851"/>
        <w:jc w:val="both"/>
        <w:rPr>
          <w:rFonts w:ascii="Arial" w:hAnsi="Arial" w:cs="Arial"/>
          <w:b/>
          <w:sz w:val="20"/>
          <w:szCs w:val="20"/>
        </w:rPr>
      </w:pPr>
      <w:r w:rsidRPr="00E86BBD">
        <w:rPr>
          <w:rFonts w:ascii="Arial" w:hAnsi="Arial" w:cs="Arial"/>
          <w:b/>
          <w:sz w:val="20"/>
          <w:szCs w:val="20"/>
        </w:rPr>
        <w:t>Środki dydaktyczne</w:t>
      </w:r>
    </w:p>
    <w:p w14:paraId="6C7450C6" w14:textId="77777777" w:rsidR="00E86BBD" w:rsidRPr="00E86BBD" w:rsidRDefault="00E86BBD" w:rsidP="00E86BBD">
      <w:pPr>
        <w:spacing w:after="0"/>
        <w:ind w:left="851" w:firstLine="565"/>
        <w:jc w:val="both"/>
        <w:rPr>
          <w:rFonts w:ascii="Arial" w:hAnsi="Arial" w:cs="Arial"/>
          <w:sz w:val="20"/>
          <w:szCs w:val="20"/>
        </w:rPr>
      </w:pPr>
      <w:r w:rsidRPr="00E86BBD">
        <w:rPr>
          <w:rFonts w:ascii="Arial" w:hAnsi="Arial" w:cs="Arial"/>
          <w:sz w:val="20"/>
          <w:szCs w:val="20"/>
        </w:rPr>
        <w:t>Urządzenia narzędzia i dokumentacja wykorzystywana na stanowisku pracy.</w:t>
      </w:r>
    </w:p>
    <w:p w14:paraId="454BC01A" w14:textId="77777777" w:rsidR="00E86BBD" w:rsidRPr="00E86BBD" w:rsidRDefault="00E86BBD" w:rsidP="00E86BBD">
      <w:pPr>
        <w:spacing w:after="0"/>
        <w:ind w:left="851"/>
        <w:jc w:val="both"/>
        <w:rPr>
          <w:rFonts w:ascii="Arial" w:hAnsi="Arial" w:cs="Arial"/>
          <w:b/>
          <w:sz w:val="20"/>
          <w:szCs w:val="20"/>
        </w:rPr>
      </w:pPr>
      <w:r w:rsidRPr="00E86BBD">
        <w:rPr>
          <w:rFonts w:ascii="Arial" w:hAnsi="Arial" w:cs="Arial"/>
          <w:b/>
          <w:sz w:val="20"/>
          <w:szCs w:val="20"/>
        </w:rPr>
        <w:t>Zalecane metody dydaktyczne</w:t>
      </w:r>
    </w:p>
    <w:p w14:paraId="06158F2C" w14:textId="77777777" w:rsidR="00E86BBD" w:rsidRPr="00E86BBD" w:rsidRDefault="00E86BBD" w:rsidP="00E86BBD">
      <w:pPr>
        <w:spacing w:after="0"/>
        <w:ind w:left="851" w:firstLine="565"/>
        <w:jc w:val="both"/>
        <w:rPr>
          <w:rFonts w:ascii="Arial" w:hAnsi="Arial" w:cs="Arial"/>
          <w:sz w:val="20"/>
          <w:szCs w:val="20"/>
        </w:rPr>
      </w:pPr>
      <w:r w:rsidRPr="00E86BBD">
        <w:rPr>
          <w:rFonts w:ascii="Arial" w:hAnsi="Arial" w:cs="Arial"/>
          <w:sz w:val="20"/>
          <w:szCs w:val="20"/>
        </w:rPr>
        <w:t>Zaleca się stosowanie pokazu z instruktażem oraz ćwiczeń.</w:t>
      </w:r>
    </w:p>
    <w:p w14:paraId="042249C7" w14:textId="77777777" w:rsidR="00E86BBD" w:rsidRPr="00E86BBD" w:rsidRDefault="00E86BBD" w:rsidP="00E86BBD">
      <w:pPr>
        <w:spacing w:after="0"/>
        <w:ind w:left="851"/>
        <w:jc w:val="both"/>
        <w:rPr>
          <w:rFonts w:ascii="Arial" w:hAnsi="Arial" w:cs="Arial"/>
          <w:b/>
          <w:sz w:val="20"/>
          <w:szCs w:val="20"/>
        </w:rPr>
      </w:pPr>
      <w:r w:rsidRPr="00E86BBD">
        <w:rPr>
          <w:rFonts w:ascii="Arial" w:hAnsi="Arial" w:cs="Arial"/>
          <w:b/>
          <w:sz w:val="20"/>
          <w:szCs w:val="20"/>
        </w:rPr>
        <w:t>Formy organizacyjne</w:t>
      </w:r>
    </w:p>
    <w:p w14:paraId="32751303" w14:textId="77777777" w:rsidR="00E86BBD" w:rsidRPr="00E86BBD" w:rsidRDefault="00E86BBD" w:rsidP="00E86BBD">
      <w:pPr>
        <w:spacing w:after="0"/>
        <w:ind w:left="851" w:firstLine="565"/>
        <w:jc w:val="both"/>
        <w:rPr>
          <w:rFonts w:ascii="Arial" w:hAnsi="Arial" w:cs="Arial"/>
          <w:sz w:val="20"/>
          <w:szCs w:val="20"/>
        </w:rPr>
      </w:pPr>
      <w:r w:rsidRPr="00E86BBD">
        <w:rPr>
          <w:rFonts w:ascii="Arial" w:hAnsi="Arial" w:cs="Arial"/>
          <w:sz w:val="20"/>
          <w:szCs w:val="20"/>
        </w:rPr>
        <w:t>Praktyki powinny być prowadzone w formie pracy indywidualnej lub grupowej.</w:t>
      </w:r>
    </w:p>
    <w:p w14:paraId="66647BCC" w14:textId="50672B03" w:rsidR="00E86BBD" w:rsidRPr="00E86BBD" w:rsidRDefault="00E86BBD" w:rsidP="00E86BBD">
      <w:pPr>
        <w:spacing w:after="0"/>
        <w:ind w:left="851"/>
        <w:jc w:val="both"/>
        <w:rPr>
          <w:rFonts w:ascii="Arial" w:hAnsi="Arial" w:cs="Arial"/>
          <w:b/>
          <w:sz w:val="20"/>
          <w:szCs w:val="20"/>
        </w:rPr>
      </w:pPr>
      <w:r w:rsidRPr="00E86BBD">
        <w:rPr>
          <w:rFonts w:ascii="Arial" w:hAnsi="Arial" w:cs="Arial"/>
          <w:b/>
          <w:sz w:val="20"/>
          <w:szCs w:val="20"/>
        </w:rPr>
        <w:t>Propozycje kryteriów oceny i metod sprawdzania efektów kształcenia</w:t>
      </w:r>
    </w:p>
    <w:p w14:paraId="7E6328B7" w14:textId="6E708DC7" w:rsidR="00E86BBD" w:rsidRPr="00E86BBD" w:rsidRDefault="00E86BBD" w:rsidP="00E86BBD">
      <w:pPr>
        <w:spacing w:after="0"/>
        <w:ind w:left="851" w:firstLine="565"/>
        <w:jc w:val="both"/>
        <w:rPr>
          <w:rFonts w:ascii="Arial" w:hAnsi="Arial" w:cs="Arial"/>
          <w:sz w:val="20"/>
          <w:szCs w:val="20"/>
        </w:rPr>
      </w:pPr>
      <w:r w:rsidRPr="00E86BBD">
        <w:rPr>
          <w:rFonts w:ascii="Arial" w:hAnsi="Arial" w:cs="Arial"/>
          <w:sz w:val="20"/>
          <w:szCs w:val="20"/>
        </w:rPr>
        <w:t>Zaleca się systematyczne ocenianie postępów ucznia oraz bieżące korygowanie wykonywanych</w:t>
      </w:r>
      <w:r>
        <w:rPr>
          <w:rFonts w:ascii="Arial" w:hAnsi="Arial" w:cs="Arial"/>
          <w:sz w:val="20"/>
          <w:szCs w:val="20"/>
        </w:rPr>
        <w:t xml:space="preserve"> </w:t>
      </w:r>
      <w:r w:rsidRPr="00E86BBD">
        <w:rPr>
          <w:rFonts w:ascii="Arial" w:hAnsi="Arial" w:cs="Arial"/>
          <w:sz w:val="20"/>
          <w:szCs w:val="20"/>
        </w:rPr>
        <w:t>czynności.</w:t>
      </w:r>
    </w:p>
    <w:p w14:paraId="3D1DF19C" w14:textId="5191BCCC" w:rsidR="00E86BBD" w:rsidRPr="00E86BBD" w:rsidRDefault="00E86BBD" w:rsidP="00E86BBD">
      <w:pPr>
        <w:spacing w:after="0"/>
        <w:ind w:left="851"/>
        <w:jc w:val="both"/>
        <w:rPr>
          <w:rFonts w:ascii="Arial" w:hAnsi="Arial" w:cs="Arial"/>
          <w:b/>
          <w:sz w:val="20"/>
          <w:szCs w:val="20"/>
        </w:rPr>
      </w:pPr>
      <w:r w:rsidRPr="00E86BBD">
        <w:rPr>
          <w:rFonts w:ascii="Arial" w:hAnsi="Arial" w:cs="Arial"/>
          <w:b/>
          <w:sz w:val="20"/>
          <w:szCs w:val="20"/>
        </w:rPr>
        <w:t>Formy indywidualizacji pracy uczniów</w:t>
      </w:r>
      <w:r>
        <w:rPr>
          <w:rFonts w:ascii="Arial" w:hAnsi="Arial" w:cs="Arial"/>
          <w:b/>
          <w:sz w:val="20"/>
          <w:szCs w:val="20"/>
        </w:rPr>
        <w:t xml:space="preserve"> </w:t>
      </w:r>
      <w:r w:rsidRPr="00E86BBD">
        <w:rPr>
          <w:rFonts w:ascii="Arial" w:hAnsi="Arial" w:cs="Arial"/>
          <w:b/>
          <w:sz w:val="20"/>
          <w:szCs w:val="20"/>
        </w:rPr>
        <w:t>uwzględniające</w:t>
      </w:r>
    </w:p>
    <w:p w14:paraId="404EA780" w14:textId="35D03D93" w:rsidR="00E86BBD" w:rsidRPr="00E86BBD" w:rsidRDefault="00E86BBD" w:rsidP="005F100B">
      <w:pPr>
        <w:pStyle w:val="Akapitzlist"/>
        <w:numPr>
          <w:ilvl w:val="0"/>
          <w:numId w:val="56"/>
        </w:numPr>
        <w:spacing w:after="0"/>
        <w:jc w:val="both"/>
        <w:rPr>
          <w:rFonts w:ascii="Arial" w:hAnsi="Arial" w:cs="Arial"/>
          <w:sz w:val="20"/>
          <w:szCs w:val="20"/>
        </w:rPr>
      </w:pPr>
      <w:r w:rsidRPr="00E86BBD">
        <w:rPr>
          <w:rFonts w:ascii="Arial" w:hAnsi="Arial" w:cs="Arial"/>
          <w:sz w:val="20"/>
          <w:szCs w:val="20"/>
        </w:rPr>
        <w:t>dostosowanie warunków, środków, metod i form kształcenia do potrzeb ucznia,</w:t>
      </w:r>
    </w:p>
    <w:p w14:paraId="2222B413" w14:textId="573826CC" w:rsidR="008C6117" w:rsidRDefault="00E86BBD" w:rsidP="005F100B">
      <w:pPr>
        <w:pStyle w:val="Akapitzlist"/>
        <w:numPr>
          <w:ilvl w:val="0"/>
          <w:numId w:val="56"/>
        </w:numPr>
        <w:spacing w:after="0"/>
        <w:jc w:val="both"/>
        <w:rPr>
          <w:rFonts w:ascii="Arial" w:hAnsi="Arial" w:cs="Arial"/>
          <w:sz w:val="20"/>
          <w:szCs w:val="20"/>
        </w:rPr>
      </w:pPr>
      <w:r w:rsidRPr="00E86BBD">
        <w:rPr>
          <w:rFonts w:ascii="Arial" w:hAnsi="Arial" w:cs="Arial"/>
          <w:sz w:val="20"/>
          <w:szCs w:val="20"/>
        </w:rPr>
        <w:t>dostosowanie warunków, środków, metod i form kształcenia do możliwości ucznia.</w:t>
      </w:r>
    </w:p>
    <w:p w14:paraId="15AE351C" w14:textId="6C0F97CC" w:rsidR="00E50454" w:rsidRPr="007744D4" w:rsidRDefault="008C6117" w:rsidP="007744D4">
      <w:pPr>
        <w:spacing w:after="160" w:line="259" w:lineRule="auto"/>
        <w:rPr>
          <w:rFonts w:ascii="Arial" w:eastAsiaTheme="minorHAnsi" w:hAnsi="Arial" w:cs="Arial"/>
          <w:sz w:val="20"/>
          <w:szCs w:val="20"/>
          <w:lang w:eastAsia="en-US"/>
        </w:rPr>
      </w:pPr>
      <w:r>
        <w:rPr>
          <w:rFonts w:ascii="Arial" w:hAnsi="Arial" w:cs="Arial"/>
          <w:sz w:val="20"/>
          <w:szCs w:val="20"/>
        </w:rPr>
        <w:br w:type="page"/>
      </w:r>
    </w:p>
    <w:p w14:paraId="327DA114" w14:textId="4E7BEE0B" w:rsidR="00E50454" w:rsidRPr="00E50454" w:rsidRDefault="00E50454" w:rsidP="001F63BB">
      <w:pPr>
        <w:pStyle w:val="Nagwek2"/>
      </w:pPr>
      <w:bookmarkStart w:id="21" w:name="_Toc18484475"/>
      <w:r w:rsidRPr="00E50454">
        <w:t>Klasa IV</w:t>
      </w:r>
      <w:bookmarkEnd w:id="21"/>
      <w:r w:rsidRPr="00E50454">
        <w:t xml:space="preserve"> </w:t>
      </w:r>
    </w:p>
    <w:p w14:paraId="319ADA2D" w14:textId="77777777" w:rsidR="00E86BBD" w:rsidRDefault="00E86BBD" w:rsidP="00E86BBD">
      <w:pPr>
        <w:spacing w:after="0"/>
        <w:ind w:left="851"/>
        <w:rPr>
          <w:rFonts w:ascii="Arial" w:hAnsi="Arial" w:cs="Arial"/>
          <w:sz w:val="20"/>
          <w:szCs w:val="20"/>
        </w:rPr>
      </w:pPr>
    </w:p>
    <w:p w14:paraId="1CB0BBF4" w14:textId="0DC7BCB3" w:rsidR="00E86BBD" w:rsidRDefault="00E86BBD" w:rsidP="00E86BBD">
      <w:pPr>
        <w:spacing w:after="0"/>
        <w:ind w:left="851"/>
        <w:rPr>
          <w:rFonts w:ascii="Arial" w:hAnsi="Arial" w:cs="Arial"/>
          <w:sz w:val="20"/>
          <w:szCs w:val="20"/>
        </w:rPr>
      </w:pPr>
      <w:r>
        <w:rPr>
          <w:rFonts w:ascii="Arial" w:hAnsi="Arial" w:cs="Arial"/>
          <w:sz w:val="20"/>
          <w:szCs w:val="20"/>
        </w:rPr>
        <w:t xml:space="preserve">Praktyki zawodowe w klasie czwartej powinny zawierać następujące zagadnienia z kwalifikacji </w:t>
      </w:r>
      <w:r w:rsidRPr="00E86BBD">
        <w:rPr>
          <w:rFonts w:ascii="Arial" w:hAnsi="Arial" w:cs="Arial"/>
          <w:sz w:val="20"/>
          <w:szCs w:val="20"/>
        </w:rPr>
        <w:t>INF.03. Tworzenie i administrowanie stronami i aplikacjami internetowymi oraz bazami danych</w:t>
      </w:r>
      <w:r>
        <w:rPr>
          <w:rFonts w:ascii="Arial" w:hAnsi="Arial" w:cs="Arial"/>
          <w:sz w:val="20"/>
          <w:szCs w:val="20"/>
        </w:rPr>
        <w:t>:</w:t>
      </w:r>
    </w:p>
    <w:p w14:paraId="429ED6ED" w14:textId="77777777" w:rsidR="00E86BBD" w:rsidRDefault="00E86BBD" w:rsidP="00E86BBD">
      <w:pPr>
        <w:spacing w:after="0"/>
        <w:ind w:left="851"/>
        <w:rPr>
          <w:rFonts w:ascii="Arial" w:hAnsi="Arial" w:cs="Arial"/>
          <w:sz w:val="20"/>
          <w:szCs w:val="20"/>
        </w:rPr>
      </w:pPr>
    </w:p>
    <w:tbl>
      <w:tblPr>
        <w:tblW w:w="13892" w:type="dxa"/>
        <w:tblInd w:w="-152" w:type="dxa"/>
        <w:tblCellMar>
          <w:left w:w="0" w:type="dxa"/>
          <w:right w:w="0" w:type="dxa"/>
        </w:tblCellMar>
        <w:tblLook w:val="04E0" w:firstRow="1" w:lastRow="1" w:firstColumn="1" w:lastColumn="0" w:noHBand="0" w:noVBand="1"/>
      </w:tblPr>
      <w:tblGrid>
        <w:gridCol w:w="1969"/>
        <w:gridCol w:w="2345"/>
        <w:gridCol w:w="969"/>
        <w:gridCol w:w="3323"/>
        <w:gridCol w:w="3406"/>
        <w:gridCol w:w="1880"/>
      </w:tblGrid>
      <w:tr w:rsidR="001706AD" w:rsidRPr="00CD1D96" w14:paraId="049E3341" w14:textId="77777777" w:rsidTr="00907A24">
        <w:trPr>
          <w:trHeight w:val="1152"/>
        </w:trPr>
        <w:tc>
          <w:tcPr>
            <w:tcW w:w="1969"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4C053FE2" w14:textId="77777777" w:rsidR="001706AD" w:rsidRPr="00CD1D96" w:rsidRDefault="001706AD" w:rsidP="0011009B">
            <w:pPr>
              <w:spacing w:line="23" w:lineRule="atLeast"/>
              <w:rPr>
                <w:rFonts w:ascii="Arial" w:hAnsi="Arial" w:cs="Arial"/>
                <w:sz w:val="20"/>
                <w:szCs w:val="20"/>
              </w:rPr>
            </w:pPr>
            <w:r w:rsidRPr="00CD1D96">
              <w:rPr>
                <w:rFonts w:ascii="Arial" w:hAnsi="Arial" w:cs="Arial"/>
                <w:b/>
                <w:bCs/>
                <w:sz w:val="20"/>
                <w:szCs w:val="20"/>
              </w:rPr>
              <w:t>Dział programowy</w:t>
            </w:r>
          </w:p>
        </w:tc>
        <w:tc>
          <w:tcPr>
            <w:tcW w:w="2345"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00708D4F" w14:textId="77777777" w:rsidR="001706AD" w:rsidRPr="00CD1D96" w:rsidRDefault="001706AD" w:rsidP="0011009B">
            <w:pPr>
              <w:spacing w:line="23" w:lineRule="atLeast"/>
              <w:rPr>
                <w:rFonts w:ascii="Arial" w:hAnsi="Arial" w:cs="Arial"/>
                <w:sz w:val="20"/>
                <w:szCs w:val="20"/>
              </w:rPr>
            </w:pPr>
            <w:r w:rsidRPr="00CD1D96">
              <w:rPr>
                <w:rFonts w:ascii="Arial" w:hAnsi="Arial" w:cs="Arial"/>
                <w:b/>
                <w:bCs/>
                <w:sz w:val="20"/>
                <w:szCs w:val="20"/>
              </w:rPr>
              <w:t>Tematy jednostek metodycznych</w:t>
            </w:r>
          </w:p>
        </w:tc>
        <w:tc>
          <w:tcPr>
            <w:tcW w:w="969"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tcPr>
          <w:p w14:paraId="78E9B8C2" w14:textId="0D6980F4" w:rsidR="001706AD" w:rsidRPr="00CD1D96" w:rsidRDefault="00907A24" w:rsidP="0011009B">
            <w:pPr>
              <w:spacing w:line="23" w:lineRule="atLeast"/>
              <w:rPr>
                <w:rFonts w:ascii="Arial" w:hAnsi="Arial" w:cs="Arial"/>
                <w:sz w:val="20"/>
                <w:szCs w:val="20"/>
              </w:rPr>
            </w:pPr>
            <w:r w:rsidRPr="00F42BBB">
              <w:rPr>
                <w:rFonts w:ascii="Arial" w:hAnsi="Arial" w:cs="Arial"/>
                <w:b/>
                <w:bCs/>
                <w:sz w:val="20"/>
                <w:szCs w:val="20"/>
              </w:rPr>
              <w:t>Liczba godz.</w:t>
            </w:r>
          </w:p>
        </w:tc>
        <w:tc>
          <w:tcPr>
            <w:tcW w:w="6729"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3961D8FF" w14:textId="77777777" w:rsidR="001706AD" w:rsidRPr="00CD1D96" w:rsidRDefault="001706AD" w:rsidP="0011009B">
            <w:pPr>
              <w:spacing w:line="23" w:lineRule="atLeast"/>
              <w:rPr>
                <w:rFonts w:ascii="Arial" w:hAnsi="Arial" w:cs="Arial"/>
                <w:sz w:val="20"/>
                <w:szCs w:val="20"/>
              </w:rPr>
            </w:pPr>
            <w:r w:rsidRPr="00CD1D96">
              <w:rPr>
                <w:rFonts w:ascii="Arial" w:hAnsi="Arial" w:cs="Arial"/>
                <w:b/>
                <w:bCs/>
                <w:sz w:val="20"/>
                <w:szCs w:val="20"/>
              </w:rPr>
              <w:t>Wymagania programowe</w:t>
            </w:r>
          </w:p>
        </w:tc>
        <w:tc>
          <w:tcPr>
            <w:tcW w:w="188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1" w:type="dxa"/>
              <w:bottom w:w="0" w:type="dxa"/>
              <w:right w:w="101" w:type="dxa"/>
            </w:tcMar>
            <w:hideMark/>
          </w:tcPr>
          <w:p w14:paraId="79CE9104" w14:textId="77777777" w:rsidR="001706AD" w:rsidRPr="00CD1D96" w:rsidRDefault="001706AD" w:rsidP="0011009B">
            <w:pPr>
              <w:spacing w:line="23" w:lineRule="atLeast"/>
              <w:rPr>
                <w:rFonts w:ascii="Arial" w:hAnsi="Arial" w:cs="Arial"/>
                <w:sz w:val="20"/>
                <w:szCs w:val="20"/>
              </w:rPr>
            </w:pPr>
            <w:r w:rsidRPr="00CD1D96">
              <w:rPr>
                <w:rFonts w:ascii="Arial" w:hAnsi="Arial" w:cs="Arial"/>
                <w:b/>
                <w:bCs/>
                <w:sz w:val="20"/>
                <w:szCs w:val="20"/>
              </w:rPr>
              <w:t>Uwagi o realizacji</w:t>
            </w:r>
          </w:p>
        </w:tc>
      </w:tr>
      <w:tr w:rsidR="001706AD" w:rsidRPr="00CD1D96" w14:paraId="1132B594" w14:textId="77777777" w:rsidTr="00907A24">
        <w:trPr>
          <w:trHeight w:val="864"/>
        </w:trPr>
        <w:tc>
          <w:tcPr>
            <w:tcW w:w="1969" w:type="dxa"/>
            <w:vMerge/>
            <w:tcBorders>
              <w:top w:val="single" w:sz="8" w:space="0" w:color="FFFFFF"/>
              <w:left w:val="single" w:sz="8" w:space="0" w:color="FFFFFF"/>
              <w:bottom w:val="single" w:sz="24" w:space="0" w:color="FFFFFF"/>
              <w:right w:val="single" w:sz="8" w:space="0" w:color="FFFFFF"/>
            </w:tcBorders>
            <w:vAlign w:val="center"/>
            <w:hideMark/>
          </w:tcPr>
          <w:p w14:paraId="4420EE33" w14:textId="77777777" w:rsidR="001706AD" w:rsidRPr="00CD1D96" w:rsidRDefault="001706AD" w:rsidP="0011009B">
            <w:pPr>
              <w:spacing w:line="23" w:lineRule="atLeast"/>
              <w:rPr>
                <w:rFonts w:ascii="Arial" w:hAnsi="Arial" w:cs="Arial"/>
                <w:sz w:val="20"/>
                <w:szCs w:val="20"/>
              </w:rPr>
            </w:pPr>
          </w:p>
        </w:tc>
        <w:tc>
          <w:tcPr>
            <w:tcW w:w="2345" w:type="dxa"/>
            <w:vMerge/>
            <w:tcBorders>
              <w:top w:val="single" w:sz="8" w:space="0" w:color="FFFFFF"/>
              <w:left w:val="single" w:sz="8" w:space="0" w:color="FFFFFF"/>
              <w:bottom w:val="single" w:sz="24" w:space="0" w:color="FFFFFF"/>
              <w:right w:val="single" w:sz="8" w:space="0" w:color="FFFFFF"/>
            </w:tcBorders>
            <w:vAlign w:val="center"/>
            <w:hideMark/>
          </w:tcPr>
          <w:p w14:paraId="3E5EED19" w14:textId="77777777" w:rsidR="001706AD" w:rsidRPr="00CD1D96" w:rsidRDefault="001706AD" w:rsidP="0011009B">
            <w:pPr>
              <w:spacing w:line="23" w:lineRule="atLeast"/>
              <w:rPr>
                <w:rFonts w:ascii="Arial" w:hAnsi="Arial" w:cs="Arial"/>
                <w:sz w:val="20"/>
                <w:szCs w:val="20"/>
              </w:rPr>
            </w:pPr>
          </w:p>
        </w:tc>
        <w:tc>
          <w:tcPr>
            <w:tcW w:w="969" w:type="dxa"/>
            <w:vMerge/>
            <w:tcBorders>
              <w:top w:val="single" w:sz="8" w:space="0" w:color="FFFFFF"/>
              <w:left w:val="single" w:sz="8" w:space="0" w:color="FFFFFF"/>
              <w:bottom w:val="single" w:sz="24" w:space="0" w:color="FFFFFF"/>
              <w:right w:val="single" w:sz="8" w:space="0" w:color="FFFFFF"/>
            </w:tcBorders>
            <w:vAlign w:val="center"/>
          </w:tcPr>
          <w:p w14:paraId="5ABAB85D" w14:textId="77777777" w:rsidR="001706AD" w:rsidRPr="00CD1D96" w:rsidRDefault="001706AD" w:rsidP="0011009B">
            <w:pPr>
              <w:spacing w:line="23" w:lineRule="atLeast"/>
              <w:rPr>
                <w:rFonts w:ascii="Arial" w:hAnsi="Arial" w:cs="Arial"/>
                <w:sz w:val="20"/>
                <w:szCs w:val="20"/>
              </w:rPr>
            </w:pPr>
          </w:p>
        </w:tc>
        <w:tc>
          <w:tcPr>
            <w:tcW w:w="3323"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483FB149" w14:textId="77777777" w:rsidR="001706AD" w:rsidRPr="00CD1D96" w:rsidRDefault="001706AD" w:rsidP="0011009B">
            <w:pPr>
              <w:spacing w:line="23" w:lineRule="atLeast"/>
              <w:rPr>
                <w:rFonts w:ascii="Arial" w:hAnsi="Arial" w:cs="Arial"/>
                <w:sz w:val="20"/>
                <w:szCs w:val="20"/>
              </w:rPr>
            </w:pPr>
            <w:r w:rsidRPr="00CD1D96">
              <w:rPr>
                <w:rFonts w:ascii="Arial" w:hAnsi="Arial" w:cs="Arial"/>
                <w:sz w:val="20"/>
                <w:szCs w:val="20"/>
              </w:rPr>
              <w:t>Podstawowe</w:t>
            </w:r>
          </w:p>
          <w:p w14:paraId="4E810DC4" w14:textId="77777777" w:rsidR="001706AD" w:rsidRPr="00CD1D96" w:rsidRDefault="001706AD" w:rsidP="0011009B">
            <w:pPr>
              <w:spacing w:line="23" w:lineRule="atLeast"/>
              <w:rPr>
                <w:rFonts w:ascii="Arial" w:hAnsi="Arial" w:cs="Arial"/>
                <w:sz w:val="20"/>
                <w:szCs w:val="20"/>
              </w:rPr>
            </w:pPr>
            <w:r w:rsidRPr="00CD1D96">
              <w:rPr>
                <w:rFonts w:ascii="Arial" w:hAnsi="Arial" w:cs="Arial"/>
                <w:sz w:val="20"/>
                <w:szCs w:val="20"/>
              </w:rPr>
              <w:t>Uczeń potrafi:</w:t>
            </w:r>
          </w:p>
        </w:tc>
        <w:tc>
          <w:tcPr>
            <w:tcW w:w="3406"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47FA06A6" w14:textId="77777777" w:rsidR="001706AD" w:rsidRPr="00CD1D96" w:rsidRDefault="001706AD" w:rsidP="0011009B">
            <w:pPr>
              <w:spacing w:line="23" w:lineRule="atLeast"/>
              <w:rPr>
                <w:rFonts w:ascii="Arial" w:hAnsi="Arial" w:cs="Arial"/>
                <w:sz w:val="20"/>
                <w:szCs w:val="20"/>
              </w:rPr>
            </w:pPr>
            <w:r w:rsidRPr="00CD1D96">
              <w:rPr>
                <w:rFonts w:ascii="Arial" w:hAnsi="Arial" w:cs="Arial"/>
                <w:sz w:val="20"/>
                <w:szCs w:val="20"/>
              </w:rPr>
              <w:t>Ponadpodstawowe</w:t>
            </w:r>
          </w:p>
          <w:p w14:paraId="5DDDDE1A" w14:textId="77777777" w:rsidR="001706AD" w:rsidRPr="00CD1D96" w:rsidRDefault="001706AD" w:rsidP="0011009B">
            <w:pPr>
              <w:spacing w:line="23" w:lineRule="atLeast"/>
              <w:rPr>
                <w:rFonts w:ascii="Arial" w:hAnsi="Arial" w:cs="Arial"/>
                <w:sz w:val="20"/>
                <w:szCs w:val="20"/>
              </w:rPr>
            </w:pPr>
            <w:r w:rsidRPr="00CD1D96">
              <w:rPr>
                <w:rFonts w:ascii="Arial" w:hAnsi="Arial" w:cs="Arial"/>
                <w:sz w:val="20"/>
                <w:szCs w:val="20"/>
              </w:rPr>
              <w:t>Uczeń potrafi:</w:t>
            </w:r>
          </w:p>
        </w:tc>
        <w:tc>
          <w:tcPr>
            <w:tcW w:w="188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1" w:type="dxa"/>
              <w:bottom w:w="0" w:type="dxa"/>
              <w:right w:w="101" w:type="dxa"/>
            </w:tcMar>
            <w:hideMark/>
          </w:tcPr>
          <w:p w14:paraId="239E7672" w14:textId="77777777" w:rsidR="001706AD" w:rsidRPr="00CD1D96" w:rsidRDefault="001706AD" w:rsidP="0011009B">
            <w:pPr>
              <w:spacing w:line="23" w:lineRule="atLeast"/>
              <w:rPr>
                <w:rFonts w:ascii="Arial" w:hAnsi="Arial" w:cs="Arial"/>
                <w:sz w:val="20"/>
                <w:szCs w:val="20"/>
              </w:rPr>
            </w:pPr>
            <w:r w:rsidRPr="00CD1D96">
              <w:rPr>
                <w:rFonts w:ascii="Arial" w:hAnsi="Arial" w:cs="Arial"/>
                <w:sz w:val="20"/>
                <w:szCs w:val="20"/>
              </w:rPr>
              <w:t>Etap realizacji</w:t>
            </w:r>
          </w:p>
        </w:tc>
      </w:tr>
      <w:tr w:rsidR="001706AD" w:rsidRPr="00CD1D96" w14:paraId="2AC1DE2A" w14:textId="77777777" w:rsidTr="0011009B">
        <w:trPr>
          <w:trHeight w:val="1152"/>
        </w:trPr>
        <w:tc>
          <w:tcPr>
            <w:tcW w:w="1969" w:type="dxa"/>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616CB126" w14:textId="77777777" w:rsidR="001706AD" w:rsidRPr="00CD1D96" w:rsidRDefault="001706AD" w:rsidP="0011009B">
            <w:pPr>
              <w:spacing w:line="23" w:lineRule="atLeast"/>
              <w:rPr>
                <w:rFonts w:ascii="Arial" w:hAnsi="Arial" w:cs="Arial"/>
                <w:b/>
                <w:bCs/>
                <w:sz w:val="20"/>
                <w:szCs w:val="20"/>
              </w:rPr>
            </w:pPr>
            <w:r w:rsidRPr="00CD1D96">
              <w:rPr>
                <w:rFonts w:ascii="Arial" w:hAnsi="Arial" w:cs="Arial"/>
                <w:b/>
                <w:bCs/>
                <w:sz w:val="20"/>
                <w:szCs w:val="20"/>
              </w:rPr>
              <w:t xml:space="preserve">I. </w:t>
            </w:r>
            <w:r>
              <w:rPr>
                <w:rFonts w:ascii="Arial" w:hAnsi="Arial" w:cs="Arial"/>
                <w:b/>
                <w:bCs/>
                <w:sz w:val="20"/>
                <w:szCs w:val="20"/>
              </w:rPr>
              <w:t>Tworzenie witryn internatowych</w:t>
            </w: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1D4FC76" w14:textId="77777777" w:rsidR="001706AD" w:rsidRPr="00CD1D96" w:rsidRDefault="001706AD" w:rsidP="0011009B">
            <w:pPr>
              <w:spacing w:line="23" w:lineRule="atLeast"/>
              <w:rPr>
                <w:rFonts w:ascii="Arial" w:hAnsi="Arial" w:cs="Arial"/>
                <w:sz w:val="20"/>
                <w:szCs w:val="20"/>
              </w:rPr>
            </w:pPr>
            <w:r w:rsidRPr="00CD1D96">
              <w:rPr>
                <w:rFonts w:ascii="Arial" w:hAnsi="Arial" w:cs="Arial"/>
                <w:sz w:val="20"/>
                <w:szCs w:val="20"/>
              </w:rPr>
              <w:t xml:space="preserve">1. </w:t>
            </w:r>
            <w:r>
              <w:rPr>
                <w:rFonts w:ascii="Arial" w:hAnsi="Arial" w:cs="Arial"/>
                <w:sz w:val="20"/>
                <w:szCs w:val="20"/>
              </w:rPr>
              <w:t>Tworzenie stron zgodnie z projektem</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2E605CD" w14:textId="0E5F677E" w:rsidR="001706AD" w:rsidRPr="00CD1D96" w:rsidRDefault="001706AD" w:rsidP="0011009B">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D792F29" w14:textId="77777777" w:rsidR="001706AD" w:rsidRPr="00B80428" w:rsidRDefault="001706AD"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zanalizować projekt strony internetowej pod kątem potrzebnych plików graficznych, multimedialnych oraz narzędzi,</w:t>
            </w:r>
          </w:p>
          <w:p w14:paraId="3D131FBF" w14:textId="77777777" w:rsidR="001706AD" w:rsidRDefault="001706AD"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przygotować strukturę strony internetowej zgodnie z projektem,</w:t>
            </w:r>
          </w:p>
          <w:p w14:paraId="21B5C9CA" w14:textId="77777777" w:rsidR="001706AD" w:rsidRPr="00CB6096" w:rsidRDefault="001706AD" w:rsidP="005F100B">
            <w:pPr>
              <w:pStyle w:val="Akapitzlist"/>
              <w:numPr>
                <w:ilvl w:val="0"/>
                <w:numId w:val="17"/>
              </w:numPr>
              <w:spacing w:line="23" w:lineRule="atLeast"/>
              <w:ind w:left="242" w:hanging="242"/>
              <w:rPr>
                <w:rFonts w:ascii="Arial" w:hAnsi="Arial" w:cs="Arial"/>
                <w:sz w:val="20"/>
                <w:szCs w:val="20"/>
              </w:rPr>
            </w:pPr>
            <w:r w:rsidRPr="00CB6096">
              <w:rPr>
                <w:rFonts w:ascii="Arial" w:hAnsi="Arial" w:cs="Arial"/>
                <w:sz w:val="20"/>
                <w:szCs w:val="20"/>
              </w:rPr>
              <w:t>stworzyć stronę zgodną z wytycznymi dotyczącymi ułatwień w dostępie do treści publikowanych w internecie,</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60B1755" w14:textId="77777777" w:rsidR="001706AD" w:rsidRPr="00B80428" w:rsidRDefault="001706AD"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wykonać projekt układ sekcji na stronie internetowej</w:t>
            </w:r>
          </w:p>
          <w:p w14:paraId="028B06A1" w14:textId="77777777" w:rsidR="001706AD" w:rsidRPr="00B80428" w:rsidRDefault="001706AD"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dobrać paletę barw dla strony internetowej</w:t>
            </w:r>
          </w:p>
          <w:p w14:paraId="2A89ED6F" w14:textId="77777777" w:rsidR="001706AD" w:rsidRPr="00B80428" w:rsidRDefault="001706AD"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dobrać czcionki dla strony internetowej,</w:t>
            </w:r>
          </w:p>
          <w:p w14:paraId="086695D8" w14:textId="77777777" w:rsidR="001706AD" w:rsidRPr="00CD1D96" w:rsidRDefault="001706AD"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uwzględnić potrzeby użytkowników z różnymi niepełnosprawnościami przy projektowaniu stron internetowych, np. kontrast, powiększenie, inne elementy wspomagające niepełnosprawnych,</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28F33C4" w14:textId="77777777" w:rsidR="001706AD" w:rsidRPr="00CD1D96" w:rsidRDefault="001706AD" w:rsidP="0011009B">
            <w:pPr>
              <w:spacing w:line="23" w:lineRule="atLeast"/>
              <w:rPr>
                <w:rFonts w:ascii="Arial" w:hAnsi="Arial" w:cs="Arial"/>
                <w:sz w:val="20"/>
                <w:szCs w:val="20"/>
              </w:rPr>
            </w:pPr>
            <w:r w:rsidRPr="00CD1D96">
              <w:rPr>
                <w:rFonts w:ascii="Arial" w:hAnsi="Arial" w:cs="Arial"/>
                <w:sz w:val="20"/>
                <w:szCs w:val="20"/>
              </w:rPr>
              <w:t>Klasa I</w:t>
            </w:r>
            <w:r>
              <w:rPr>
                <w:rFonts w:ascii="Arial" w:hAnsi="Arial" w:cs="Arial"/>
                <w:sz w:val="20"/>
                <w:szCs w:val="20"/>
              </w:rPr>
              <w:t>V</w:t>
            </w:r>
          </w:p>
        </w:tc>
      </w:tr>
      <w:tr w:rsidR="00CF0B47" w:rsidRPr="00CD1D96" w14:paraId="4D35DE65" w14:textId="77777777" w:rsidTr="0011009B">
        <w:trPr>
          <w:trHeight w:val="1152"/>
        </w:trPr>
        <w:tc>
          <w:tcPr>
            <w:tcW w:w="1969" w:type="dxa"/>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6A74C3AD" w14:textId="77777777" w:rsidR="00CF0B47" w:rsidRDefault="00CF0B47" w:rsidP="0011009B">
            <w:pPr>
              <w:spacing w:line="23" w:lineRule="atLeast"/>
              <w:rPr>
                <w:rFonts w:ascii="Arial" w:hAnsi="Arial" w:cs="Arial"/>
                <w:b/>
                <w:bCs/>
                <w:sz w:val="20"/>
                <w:szCs w:val="20"/>
              </w:rPr>
            </w:pPr>
            <w:r>
              <w:rPr>
                <w:rFonts w:ascii="Arial" w:hAnsi="Arial" w:cs="Arial"/>
                <w:b/>
                <w:bCs/>
                <w:sz w:val="20"/>
                <w:szCs w:val="20"/>
              </w:rPr>
              <w:t>II. Administrowanie bazami danych</w:t>
            </w: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C83BC8F" w14:textId="77777777" w:rsidR="00CF0B47" w:rsidRPr="00CD1D96" w:rsidRDefault="00CF0B47" w:rsidP="0011009B">
            <w:pPr>
              <w:spacing w:line="23" w:lineRule="atLeast"/>
              <w:rPr>
                <w:rFonts w:ascii="Arial" w:hAnsi="Arial" w:cs="Arial"/>
                <w:sz w:val="20"/>
                <w:szCs w:val="20"/>
              </w:rPr>
            </w:pPr>
            <w:r>
              <w:rPr>
                <w:rFonts w:ascii="Arial" w:hAnsi="Arial" w:cs="Arial"/>
                <w:sz w:val="20"/>
                <w:szCs w:val="20"/>
              </w:rPr>
              <w:t>1. Tworzenie baz danych</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4E58555" w14:textId="7D11F874" w:rsidR="00CF0B47" w:rsidRDefault="00CF0B47" w:rsidP="0011009B">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C3D184C" w14:textId="77777777" w:rsidR="00591981" w:rsidRPr="00A3469D" w:rsidRDefault="00591981" w:rsidP="005F100B">
            <w:pPr>
              <w:pStyle w:val="Akapitzlist"/>
              <w:numPr>
                <w:ilvl w:val="0"/>
                <w:numId w:val="17"/>
              </w:numPr>
              <w:spacing w:line="23" w:lineRule="atLeast"/>
              <w:ind w:left="242" w:hanging="242"/>
              <w:rPr>
                <w:rFonts w:ascii="Arial" w:hAnsi="Arial" w:cs="Arial"/>
                <w:sz w:val="20"/>
                <w:szCs w:val="20"/>
              </w:rPr>
            </w:pPr>
            <w:r>
              <w:rPr>
                <w:rFonts w:ascii="Arial" w:hAnsi="Arial" w:cs="Arial"/>
                <w:sz w:val="20"/>
                <w:szCs w:val="20"/>
              </w:rPr>
              <w:t>stworzyć</w:t>
            </w:r>
            <w:r w:rsidRPr="00A3469D">
              <w:rPr>
                <w:rFonts w:ascii="Arial" w:hAnsi="Arial" w:cs="Arial"/>
                <w:sz w:val="20"/>
                <w:szCs w:val="20"/>
              </w:rPr>
              <w:t xml:space="preserve"> kopię zapasową struktury bazy danych </w:t>
            </w:r>
          </w:p>
          <w:p w14:paraId="3ED9E424" w14:textId="77777777" w:rsidR="00591981" w:rsidRPr="00A3469D" w:rsidRDefault="00591981" w:rsidP="005F100B">
            <w:pPr>
              <w:pStyle w:val="Akapitzlist"/>
              <w:numPr>
                <w:ilvl w:val="0"/>
                <w:numId w:val="17"/>
              </w:numPr>
              <w:spacing w:line="23" w:lineRule="atLeast"/>
              <w:ind w:left="242" w:hanging="242"/>
              <w:rPr>
                <w:rFonts w:ascii="Arial" w:hAnsi="Arial" w:cs="Arial"/>
                <w:sz w:val="20"/>
                <w:szCs w:val="20"/>
              </w:rPr>
            </w:pPr>
            <w:r>
              <w:rPr>
                <w:rFonts w:ascii="Arial" w:hAnsi="Arial" w:cs="Arial"/>
                <w:sz w:val="20"/>
                <w:szCs w:val="20"/>
              </w:rPr>
              <w:t>przywrócić</w:t>
            </w:r>
            <w:r w:rsidRPr="00A3469D">
              <w:rPr>
                <w:rFonts w:ascii="Arial" w:hAnsi="Arial" w:cs="Arial"/>
                <w:sz w:val="20"/>
                <w:szCs w:val="20"/>
              </w:rPr>
              <w:t xml:space="preserve"> dane z kopii zapasowej bazy danych </w:t>
            </w:r>
          </w:p>
          <w:p w14:paraId="7438B703" w14:textId="48120C53" w:rsidR="00CF0B47" w:rsidRPr="00CD1D96" w:rsidRDefault="00591981" w:rsidP="005F100B">
            <w:pPr>
              <w:pStyle w:val="Akapitzlist"/>
              <w:numPr>
                <w:ilvl w:val="0"/>
                <w:numId w:val="17"/>
              </w:numPr>
              <w:spacing w:line="23" w:lineRule="atLeast"/>
              <w:ind w:left="242" w:hanging="242"/>
              <w:rPr>
                <w:rFonts w:ascii="Arial" w:hAnsi="Arial" w:cs="Arial"/>
                <w:sz w:val="20"/>
                <w:szCs w:val="20"/>
              </w:rPr>
            </w:pPr>
            <w:r>
              <w:rPr>
                <w:rFonts w:ascii="Arial" w:hAnsi="Arial" w:cs="Arial"/>
                <w:sz w:val="20"/>
                <w:szCs w:val="20"/>
              </w:rPr>
              <w:t>importować</w:t>
            </w:r>
            <w:r w:rsidRPr="00A3469D">
              <w:rPr>
                <w:rFonts w:ascii="Arial" w:hAnsi="Arial" w:cs="Arial"/>
                <w:sz w:val="20"/>
                <w:szCs w:val="20"/>
              </w:rPr>
              <w:t xml:space="preserve"> i </w:t>
            </w:r>
            <w:r>
              <w:rPr>
                <w:rFonts w:ascii="Arial" w:hAnsi="Arial" w:cs="Arial"/>
                <w:sz w:val="20"/>
                <w:szCs w:val="20"/>
              </w:rPr>
              <w:t>eksportować</w:t>
            </w:r>
            <w:r w:rsidRPr="00A3469D">
              <w:rPr>
                <w:rFonts w:ascii="Arial" w:hAnsi="Arial" w:cs="Arial"/>
                <w:sz w:val="20"/>
                <w:szCs w:val="20"/>
              </w:rPr>
              <w:t xml:space="preserve"> tabele bazy danych</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ED1E394" w14:textId="101464B3" w:rsidR="00CF0B47" w:rsidRPr="00866EC1" w:rsidRDefault="00866EC1" w:rsidP="005F100B">
            <w:pPr>
              <w:pStyle w:val="Akapitzlist"/>
              <w:numPr>
                <w:ilvl w:val="0"/>
                <w:numId w:val="17"/>
              </w:numPr>
              <w:spacing w:line="23" w:lineRule="atLeast"/>
              <w:rPr>
                <w:rFonts w:ascii="Arial" w:hAnsi="Arial" w:cs="Arial"/>
                <w:sz w:val="20"/>
                <w:szCs w:val="20"/>
              </w:rPr>
            </w:pPr>
            <w:r>
              <w:rPr>
                <w:rFonts w:ascii="Arial" w:hAnsi="Arial" w:cs="Arial"/>
                <w:sz w:val="20"/>
                <w:szCs w:val="20"/>
              </w:rPr>
              <w:t>zdefiniować</w:t>
            </w:r>
            <w:r w:rsidRPr="0092630E">
              <w:rPr>
                <w:rFonts w:ascii="Arial" w:hAnsi="Arial" w:cs="Arial"/>
                <w:sz w:val="20"/>
                <w:szCs w:val="20"/>
              </w:rPr>
              <w:t xml:space="preserve"> struktury baz danych przy użyciu instrukcji języka zapytań</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514776A" w14:textId="77777777" w:rsidR="00CF0B47" w:rsidRPr="00CD1D96" w:rsidRDefault="00CF0B47" w:rsidP="0011009B">
            <w:pPr>
              <w:spacing w:line="23" w:lineRule="atLeast"/>
              <w:rPr>
                <w:rFonts w:ascii="Arial" w:hAnsi="Arial" w:cs="Arial"/>
                <w:sz w:val="20"/>
                <w:szCs w:val="20"/>
              </w:rPr>
            </w:pPr>
            <w:r w:rsidRPr="00CD1D96">
              <w:rPr>
                <w:rFonts w:ascii="Arial" w:hAnsi="Arial" w:cs="Arial"/>
                <w:sz w:val="20"/>
                <w:szCs w:val="20"/>
              </w:rPr>
              <w:t>Klasa I</w:t>
            </w:r>
            <w:r>
              <w:rPr>
                <w:rFonts w:ascii="Arial" w:hAnsi="Arial" w:cs="Arial"/>
                <w:sz w:val="20"/>
                <w:szCs w:val="20"/>
              </w:rPr>
              <w:t>V</w:t>
            </w:r>
          </w:p>
        </w:tc>
      </w:tr>
      <w:tr w:rsidR="00CF0B47" w:rsidRPr="00CD1D96" w14:paraId="20CDFF51" w14:textId="77777777" w:rsidTr="0011009B">
        <w:trPr>
          <w:trHeight w:val="1152"/>
        </w:trPr>
        <w:tc>
          <w:tcPr>
            <w:tcW w:w="1969"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26A1AE12" w14:textId="77777777" w:rsidR="00CF0B47" w:rsidRDefault="00CF0B47" w:rsidP="0011009B">
            <w:pPr>
              <w:spacing w:line="23" w:lineRule="atLeast"/>
              <w:rPr>
                <w:rFonts w:ascii="Arial" w:hAnsi="Arial" w:cs="Arial"/>
                <w:b/>
                <w:bCs/>
                <w:sz w:val="20"/>
                <w:szCs w:val="20"/>
              </w:rPr>
            </w:pP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39FB92A" w14:textId="77777777" w:rsidR="00CF0B47" w:rsidRDefault="00CF0B47" w:rsidP="0011009B">
            <w:pPr>
              <w:spacing w:line="23" w:lineRule="atLeast"/>
              <w:rPr>
                <w:rFonts w:ascii="Arial" w:hAnsi="Arial" w:cs="Arial"/>
                <w:sz w:val="20"/>
                <w:szCs w:val="20"/>
              </w:rPr>
            </w:pPr>
            <w:r>
              <w:rPr>
                <w:rFonts w:ascii="Arial" w:hAnsi="Arial" w:cs="Arial"/>
                <w:sz w:val="20"/>
                <w:szCs w:val="20"/>
              </w:rPr>
              <w:t>2. Administrowanie bazami danych</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18F44D1" w14:textId="3575765F" w:rsidR="00CF0B47" w:rsidRDefault="00CF0B47" w:rsidP="0011009B">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065EFE2" w14:textId="3AC55E6F" w:rsidR="0092630E" w:rsidRPr="0092630E" w:rsidRDefault="00591981" w:rsidP="005F100B">
            <w:pPr>
              <w:pStyle w:val="Akapitzlist"/>
              <w:numPr>
                <w:ilvl w:val="0"/>
                <w:numId w:val="17"/>
              </w:numPr>
              <w:spacing w:line="23" w:lineRule="atLeast"/>
              <w:rPr>
                <w:rFonts w:ascii="Arial" w:hAnsi="Arial" w:cs="Arial"/>
                <w:sz w:val="20"/>
                <w:szCs w:val="20"/>
              </w:rPr>
            </w:pPr>
            <w:r>
              <w:rPr>
                <w:rFonts w:ascii="Arial" w:hAnsi="Arial" w:cs="Arial"/>
                <w:sz w:val="20"/>
                <w:szCs w:val="20"/>
              </w:rPr>
              <w:t>zmieniać</w:t>
            </w:r>
            <w:r w:rsidR="0092630E" w:rsidRPr="0092630E">
              <w:rPr>
                <w:rFonts w:ascii="Arial" w:hAnsi="Arial" w:cs="Arial"/>
                <w:sz w:val="20"/>
                <w:szCs w:val="20"/>
              </w:rPr>
              <w:t xml:space="preserve"> rekordy w bazie danych przy użyciu języka SQL</w:t>
            </w:r>
          </w:p>
          <w:p w14:paraId="61B0555D" w14:textId="2F8FFEA7" w:rsidR="0092630E" w:rsidRPr="0092630E" w:rsidRDefault="0092630E" w:rsidP="005F100B">
            <w:pPr>
              <w:pStyle w:val="Akapitzlist"/>
              <w:numPr>
                <w:ilvl w:val="0"/>
                <w:numId w:val="17"/>
              </w:numPr>
              <w:spacing w:line="23" w:lineRule="atLeast"/>
              <w:rPr>
                <w:rFonts w:ascii="Arial" w:hAnsi="Arial" w:cs="Arial"/>
                <w:sz w:val="20"/>
                <w:szCs w:val="20"/>
              </w:rPr>
            </w:pPr>
            <w:r>
              <w:rPr>
                <w:rFonts w:ascii="Arial" w:hAnsi="Arial" w:cs="Arial"/>
                <w:sz w:val="20"/>
                <w:szCs w:val="20"/>
              </w:rPr>
              <w:t>usuwać</w:t>
            </w:r>
            <w:r w:rsidRPr="0092630E">
              <w:rPr>
                <w:rFonts w:ascii="Arial" w:hAnsi="Arial" w:cs="Arial"/>
                <w:sz w:val="20"/>
                <w:szCs w:val="20"/>
              </w:rPr>
              <w:t xml:space="preserve"> rekordy w bazie danych przy użyciu języka SQL</w:t>
            </w:r>
          </w:p>
          <w:p w14:paraId="0790BE31" w14:textId="77777777" w:rsidR="00CF0B47" w:rsidRDefault="008048D3" w:rsidP="005F100B">
            <w:pPr>
              <w:pStyle w:val="Akapitzlist"/>
              <w:numPr>
                <w:ilvl w:val="0"/>
                <w:numId w:val="17"/>
              </w:numPr>
              <w:spacing w:line="23" w:lineRule="atLeast"/>
              <w:rPr>
                <w:rFonts w:ascii="Arial" w:hAnsi="Arial" w:cs="Arial"/>
                <w:sz w:val="20"/>
                <w:szCs w:val="20"/>
              </w:rPr>
            </w:pPr>
            <w:r>
              <w:rPr>
                <w:rFonts w:ascii="Arial" w:hAnsi="Arial" w:cs="Arial"/>
                <w:sz w:val="20"/>
                <w:szCs w:val="20"/>
              </w:rPr>
              <w:t>tworzyć</w:t>
            </w:r>
            <w:r w:rsidR="0092630E" w:rsidRPr="0092630E">
              <w:rPr>
                <w:rFonts w:ascii="Arial" w:hAnsi="Arial" w:cs="Arial"/>
                <w:sz w:val="20"/>
                <w:szCs w:val="20"/>
              </w:rPr>
              <w:t xml:space="preserve"> skrypty w strukturalnym języku zapytań</w:t>
            </w:r>
          </w:p>
          <w:p w14:paraId="69BD3456" w14:textId="61D320E9" w:rsidR="009711FC" w:rsidRPr="009711FC" w:rsidRDefault="009711FC" w:rsidP="005F100B">
            <w:pPr>
              <w:pStyle w:val="Akapitzlist"/>
              <w:numPr>
                <w:ilvl w:val="0"/>
                <w:numId w:val="17"/>
              </w:numPr>
              <w:spacing w:line="23" w:lineRule="atLeast"/>
              <w:rPr>
                <w:rFonts w:ascii="Arial" w:hAnsi="Arial" w:cs="Arial"/>
                <w:sz w:val="20"/>
                <w:szCs w:val="20"/>
              </w:rPr>
            </w:pPr>
            <w:r>
              <w:rPr>
                <w:rFonts w:ascii="Arial" w:hAnsi="Arial" w:cs="Arial"/>
                <w:sz w:val="20"/>
                <w:szCs w:val="20"/>
              </w:rPr>
              <w:t>zaimportować</w:t>
            </w:r>
            <w:r w:rsidRPr="009711FC">
              <w:rPr>
                <w:rFonts w:ascii="Arial" w:hAnsi="Arial" w:cs="Arial"/>
                <w:sz w:val="20"/>
                <w:szCs w:val="20"/>
              </w:rPr>
              <w:t xml:space="preserve"> dane z pliku</w:t>
            </w:r>
          </w:p>
          <w:p w14:paraId="5BCD044A" w14:textId="77777777" w:rsidR="00FF514F" w:rsidRDefault="009711FC" w:rsidP="005F100B">
            <w:pPr>
              <w:pStyle w:val="Akapitzlist"/>
              <w:numPr>
                <w:ilvl w:val="0"/>
                <w:numId w:val="17"/>
              </w:numPr>
              <w:spacing w:line="23" w:lineRule="atLeast"/>
              <w:rPr>
                <w:rFonts w:ascii="Arial" w:hAnsi="Arial" w:cs="Arial"/>
                <w:sz w:val="20"/>
                <w:szCs w:val="20"/>
              </w:rPr>
            </w:pPr>
            <w:r>
              <w:rPr>
                <w:rFonts w:ascii="Arial" w:hAnsi="Arial" w:cs="Arial"/>
                <w:sz w:val="20"/>
                <w:szCs w:val="20"/>
              </w:rPr>
              <w:t>eksportować</w:t>
            </w:r>
            <w:r w:rsidRPr="009711FC">
              <w:rPr>
                <w:rFonts w:ascii="Arial" w:hAnsi="Arial" w:cs="Arial"/>
                <w:sz w:val="20"/>
                <w:szCs w:val="20"/>
              </w:rPr>
              <w:t xml:space="preserve"> strukturę bazy danych i dane do pliku</w:t>
            </w:r>
          </w:p>
          <w:p w14:paraId="2AC7406C" w14:textId="71A91A5C" w:rsidR="00A3469D" w:rsidRPr="00A3469D" w:rsidRDefault="00A3469D" w:rsidP="005F100B">
            <w:pPr>
              <w:pStyle w:val="Akapitzlist"/>
              <w:numPr>
                <w:ilvl w:val="0"/>
                <w:numId w:val="17"/>
              </w:numPr>
              <w:spacing w:line="23" w:lineRule="atLeast"/>
              <w:rPr>
                <w:rFonts w:ascii="Arial" w:hAnsi="Arial" w:cs="Arial"/>
                <w:sz w:val="20"/>
                <w:szCs w:val="20"/>
              </w:rPr>
            </w:pPr>
            <w:r>
              <w:rPr>
                <w:rFonts w:ascii="Arial" w:hAnsi="Arial" w:cs="Arial"/>
                <w:sz w:val="20"/>
                <w:szCs w:val="20"/>
              </w:rPr>
              <w:t>utworzyć</w:t>
            </w:r>
            <w:r w:rsidRPr="00A3469D">
              <w:rPr>
                <w:rFonts w:ascii="Arial" w:hAnsi="Arial" w:cs="Arial"/>
                <w:sz w:val="20"/>
                <w:szCs w:val="20"/>
              </w:rPr>
              <w:t xml:space="preserve"> użytkowników bazy danych</w:t>
            </w:r>
          </w:p>
          <w:p w14:paraId="304FE77C" w14:textId="6BAD2B04" w:rsidR="00A3469D" w:rsidRPr="00866EC1" w:rsidRDefault="00A3469D" w:rsidP="005F100B">
            <w:pPr>
              <w:pStyle w:val="Akapitzlist"/>
              <w:numPr>
                <w:ilvl w:val="0"/>
                <w:numId w:val="17"/>
              </w:numPr>
              <w:spacing w:line="23" w:lineRule="atLeast"/>
              <w:rPr>
                <w:rFonts w:ascii="Arial" w:hAnsi="Arial" w:cs="Arial"/>
                <w:sz w:val="20"/>
                <w:szCs w:val="20"/>
              </w:rPr>
            </w:pPr>
            <w:r>
              <w:rPr>
                <w:rFonts w:ascii="Arial" w:hAnsi="Arial" w:cs="Arial"/>
                <w:sz w:val="20"/>
                <w:szCs w:val="20"/>
              </w:rPr>
              <w:t>określić</w:t>
            </w:r>
            <w:r w:rsidRPr="00A3469D">
              <w:rPr>
                <w:rFonts w:ascii="Arial" w:hAnsi="Arial" w:cs="Arial"/>
                <w:sz w:val="20"/>
                <w:szCs w:val="20"/>
              </w:rPr>
              <w:t xml:space="preserve"> uprawnienia dla użytkowników</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5BD9B56" w14:textId="77777777" w:rsidR="00CF0B47" w:rsidRDefault="0092630E" w:rsidP="005F100B">
            <w:pPr>
              <w:pStyle w:val="Akapitzlist"/>
              <w:numPr>
                <w:ilvl w:val="0"/>
                <w:numId w:val="17"/>
              </w:numPr>
              <w:spacing w:line="23" w:lineRule="atLeast"/>
              <w:rPr>
                <w:rFonts w:ascii="Arial" w:hAnsi="Arial" w:cs="Arial"/>
                <w:sz w:val="20"/>
                <w:szCs w:val="20"/>
              </w:rPr>
            </w:pPr>
            <w:r>
              <w:rPr>
                <w:rFonts w:ascii="Arial" w:hAnsi="Arial" w:cs="Arial"/>
                <w:sz w:val="20"/>
                <w:szCs w:val="20"/>
              </w:rPr>
              <w:t xml:space="preserve">wyszukać </w:t>
            </w:r>
            <w:r w:rsidRPr="0092630E">
              <w:rPr>
                <w:rFonts w:ascii="Arial" w:hAnsi="Arial" w:cs="Arial"/>
                <w:sz w:val="20"/>
                <w:szCs w:val="20"/>
              </w:rPr>
              <w:t>informacje w bazie danych przy użyciu języka SQL</w:t>
            </w:r>
          </w:p>
          <w:p w14:paraId="75FCFCF1" w14:textId="77777777" w:rsidR="009711FC" w:rsidRPr="009711FC" w:rsidRDefault="009711FC" w:rsidP="005F100B">
            <w:pPr>
              <w:pStyle w:val="Akapitzlist"/>
              <w:numPr>
                <w:ilvl w:val="0"/>
                <w:numId w:val="17"/>
              </w:numPr>
              <w:spacing w:line="23" w:lineRule="atLeast"/>
              <w:rPr>
                <w:rFonts w:ascii="Arial" w:hAnsi="Arial" w:cs="Arial"/>
                <w:sz w:val="20"/>
                <w:szCs w:val="20"/>
              </w:rPr>
            </w:pPr>
            <w:r>
              <w:rPr>
                <w:rFonts w:ascii="Arial" w:hAnsi="Arial" w:cs="Arial"/>
                <w:sz w:val="20"/>
                <w:szCs w:val="20"/>
              </w:rPr>
              <w:t>programować</w:t>
            </w:r>
            <w:r w:rsidRPr="009711FC">
              <w:rPr>
                <w:rFonts w:ascii="Arial" w:hAnsi="Arial" w:cs="Arial"/>
                <w:sz w:val="20"/>
                <w:szCs w:val="20"/>
              </w:rPr>
              <w:t xml:space="preserve"> skrypty automatyzujące proces tworzenia struktury bazy danych</w:t>
            </w:r>
          </w:p>
          <w:p w14:paraId="0470468F" w14:textId="4F772C0B" w:rsidR="009711FC" w:rsidRPr="008048D3" w:rsidRDefault="00A3469D" w:rsidP="005F100B">
            <w:pPr>
              <w:pStyle w:val="Akapitzlist"/>
              <w:numPr>
                <w:ilvl w:val="0"/>
                <w:numId w:val="17"/>
              </w:numPr>
              <w:spacing w:line="23" w:lineRule="atLeast"/>
              <w:rPr>
                <w:rFonts w:ascii="Arial" w:hAnsi="Arial" w:cs="Arial"/>
                <w:sz w:val="20"/>
                <w:szCs w:val="20"/>
              </w:rPr>
            </w:pPr>
            <w:r>
              <w:rPr>
                <w:rFonts w:ascii="Arial" w:hAnsi="Arial" w:cs="Arial"/>
                <w:sz w:val="20"/>
                <w:szCs w:val="20"/>
              </w:rPr>
              <w:t>zweryfikować</w:t>
            </w:r>
            <w:r w:rsidRPr="00A3469D">
              <w:rPr>
                <w:rFonts w:ascii="Arial" w:hAnsi="Arial" w:cs="Arial"/>
                <w:sz w:val="20"/>
                <w:szCs w:val="20"/>
              </w:rPr>
              <w:t xml:space="preserve"> poprawność kopii zapasowej bazy danych</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24F8C80" w14:textId="77777777" w:rsidR="00CF0B47" w:rsidRPr="00CD1D96" w:rsidRDefault="00CF0B47" w:rsidP="0011009B">
            <w:pPr>
              <w:spacing w:line="23" w:lineRule="atLeast"/>
              <w:rPr>
                <w:rFonts w:ascii="Arial" w:hAnsi="Arial" w:cs="Arial"/>
                <w:sz w:val="20"/>
                <w:szCs w:val="20"/>
              </w:rPr>
            </w:pPr>
            <w:r w:rsidRPr="00CD1D96">
              <w:rPr>
                <w:rFonts w:ascii="Arial" w:hAnsi="Arial" w:cs="Arial"/>
                <w:sz w:val="20"/>
                <w:szCs w:val="20"/>
              </w:rPr>
              <w:t>Klasa I</w:t>
            </w:r>
            <w:r>
              <w:rPr>
                <w:rFonts w:ascii="Arial" w:hAnsi="Arial" w:cs="Arial"/>
                <w:sz w:val="20"/>
                <w:szCs w:val="20"/>
              </w:rPr>
              <w:t>V</w:t>
            </w:r>
          </w:p>
        </w:tc>
      </w:tr>
      <w:tr w:rsidR="00CF0B47" w:rsidRPr="00CD1D96" w14:paraId="32F36078" w14:textId="77777777" w:rsidTr="0011009B">
        <w:trPr>
          <w:trHeight w:val="1152"/>
        </w:trPr>
        <w:tc>
          <w:tcPr>
            <w:tcW w:w="1969" w:type="dxa"/>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19C880B9" w14:textId="77777777" w:rsidR="00CF0B47" w:rsidRPr="00CD1D96" w:rsidRDefault="00CF0B47" w:rsidP="0011009B">
            <w:pPr>
              <w:spacing w:line="23" w:lineRule="atLeast"/>
              <w:rPr>
                <w:rFonts w:ascii="Arial" w:hAnsi="Arial" w:cs="Arial"/>
                <w:b/>
                <w:bCs/>
                <w:sz w:val="20"/>
                <w:szCs w:val="20"/>
              </w:rPr>
            </w:pPr>
            <w:r>
              <w:rPr>
                <w:rFonts w:ascii="Arial" w:hAnsi="Arial" w:cs="Arial"/>
                <w:b/>
                <w:bCs/>
                <w:sz w:val="20"/>
                <w:szCs w:val="20"/>
              </w:rPr>
              <w:t>III. Zarządzanie CMS</w:t>
            </w: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BFEF8D2" w14:textId="77777777" w:rsidR="00CF0B47" w:rsidRPr="00CD1D96" w:rsidRDefault="00CF0B47" w:rsidP="0011009B">
            <w:pPr>
              <w:spacing w:line="23" w:lineRule="atLeast"/>
              <w:rPr>
                <w:rFonts w:ascii="Arial" w:hAnsi="Arial" w:cs="Arial"/>
                <w:sz w:val="20"/>
                <w:szCs w:val="20"/>
              </w:rPr>
            </w:pPr>
            <w:r>
              <w:rPr>
                <w:rFonts w:ascii="Arial" w:hAnsi="Arial" w:cs="Arial"/>
                <w:sz w:val="20"/>
                <w:szCs w:val="20"/>
              </w:rPr>
              <w:t>1. Instalacja i konfiguracja CMS</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F9C724C" w14:textId="764AFAA4" w:rsidR="00CF0B47" w:rsidRDefault="00CF0B47" w:rsidP="0011009B">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FD99790" w14:textId="77777777" w:rsidR="00CF0B47" w:rsidRPr="004614B3" w:rsidRDefault="00CF0B47" w:rsidP="005F100B">
            <w:pPr>
              <w:pStyle w:val="Akapitzlist"/>
              <w:numPr>
                <w:ilvl w:val="0"/>
                <w:numId w:val="17"/>
              </w:numPr>
              <w:spacing w:line="23" w:lineRule="atLeast"/>
              <w:ind w:left="242" w:hanging="242"/>
              <w:rPr>
                <w:rFonts w:ascii="Arial" w:hAnsi="Arial" w:cs="Arial"/>
                <w:sz w:val="20"/>
                <w:szCs w:val="20"/>
              </w:rPr>
            </w:pPr>
            <w:r w:rsidRPr="004614B3">
              <w:rPr>
                <w:rFonts w:ascii="Arial" w:hAnsi="Arial" w:cs="Arial"/>
                <w:sz w:val="20"/>
                <w:szCs w:val="20"/>
              </w:rPr>
              <w:t>skonfigurować systemy zarządzania treścią</w:t>
            </w:r>
            <w:r>
              <w:rPr>
                <w:rFonts w:ascii="Arial" w:hAnsi="Arial" w:cs="Arial"/>
                <w:sz w:val="20"/>
                <w:szCs w:val="20"/>
              </w:rPr>
              <w:t>,</w:t>
            </w:r>
          </w:p>
          <w:p w14:paraId="099853DF"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administrować systemem zarządzania treścią</w:t>
            </w:r>
            <w:r>
              <w:rPr>
                <w:rFonts w:ascii="Arial" w:hAnsi="Arial" w:cs="Arial"/>
                <w:sz w:val="20"/>
                <w:szCs w:val="20"/>
              </w:rPr>
              <w:t>,</w:t>
            </w:r>
          </w:p>
          <w:p w14:paraId="33D63C7F" w14:textId="77777777" w:rsidR="00CF0B47" w:rsidRPr="001E11C8" w:rsidRDefault="00CF0B47" w:rsidP="005F100B">
            <w:pPr>
              <w:pStyle w:val="Akapitzlist"/>
              <w:numPr>
                <w:ilvl w:val="0"/>
                <w:numId w:val="17"/>
              </w:numPr>
              <w:spacing w:line="23" w:lineRule="atLeast"/>
              <w:ind w:left="242" w:hanging="242"/>
              <w:rPr>
                <w:rFonts w:ascii="Arial" w:hAnsi="Arial" w:cs="Arial"/>
                <w:sz w:val="20"/>
                <w:szCs w:val="20"/>
              </w:rPr>
            </w:pPr>
            <w:r>
              <w:rPr>
                <w:rFonts w:ascii="Arial" w:hAnsi="Arial" w:cs="Arial"/>
                <w:sz w:val="20"/>
                <w:szCs w:val="20"/>
              </w:rPr>
              <w:t>zastosować</w:t>
            </w:r>
            <w:r w:rsidRPr="00B80428">
              <w:rPr>
                <w:rFonts w:ascii="Arial" w:hAnsi="Arial" w:cs="Arial"/>
                <w:sz w:val="20"/>
                <w:szCs w:val="20"/>
              </w:rPr>
              <w:t xml:space="preserve"> szablony dla systemów </w:t>
            </w:r>
            <w:r>
              <w:rPr>
                <w:rFonts w:ascii="Arial" w:hAnsi="Arial" w:cs="Arial"/>
                <w:sz w:val="20"/>
                <w:szCs w:val="20"/>
              </w:rPr>
              <w:t>zarządzania treścią</w:t>
            </w:r>
            <w:r w:rsidRPr="00B80428">
              <w:rPr>
                <w:rFonts w:ascii="Arial" w:hAnsi="Arial" w:cs="Arial"/>
                <w:sz w:val="20"/>
                <w:szCs w:val="20"/>
              </w:rPr>
              <w:t>,</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CDBAD9A"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przygotować do instalacji system zarządzania treścią,</w:t>
            </w:r>
          </w:p>
          <w:p w14:paraId="529FC223" w14:textId="77777777" w:rsidR="00CF0B47" w:rsidRPr="001E11C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zainstalować systemy zarządzania treścią,</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5E7A6B5" w14:textId="77777777" w:rsidR="00CF0B47" w:rsidRPr="00CD1D96" w:rsidRDefault="00CF0B47" w:rsidP="0011009B">
            <w:pPr>
              <w:spacing w:line="23" w:lineRule="atLeast"/>
              <w:rPr>
                <w:rFonts w:ascii="Arial" w:hAnsi="Arial" w:cs="Arial"/>
                <w:sz w:val="20"/>
                <w:szCs w:val="20"/>
              </w:rPr>
            </w:pPr>
            <w:r w:rsidRPr="00CD1D96">
              <w:rPr>
                <w:rFonts w:ascii="Arial" w:hAnsi="Arial" w:cs="Arial"/>
                <w:sz w:val="20"/>
                <w:szCs w:val="20"/>
              </w:rPr>
              <w:t>Klasa I</w:t>
            </w:r>
            <w:r>
              <w:rPr>
                <w:rFonts w:ascii="Arial" w:hAnsi="Arial" w:cs="Arial"/>
                <w:sz w:val="20"/>
                <w:szCs w:val="20"/>
              </w:rPr>
              <w:t>V</w:t>
            </w:r>
          </w:p>
        </w:tc>
      </w:tr>
      <w:tr w:rsidR="00CF0B47" w:rsidRPr="00CD1D96" w14:paraId="7D8369A6" w14:textId="77777777" w:rsidTr="0011009B">
        <w:trPr>
          <w:trHeight w:val="1152"/>
        </w:trPr>
        <w:tc>
          <w:tcPr>
            <w:tcW w:w="1969"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3DC8B8F4" w14:textId="77777777" w:rsidR="00CF0B47" w:rsidRDefault="00CF0B47" w:rsidP="0011009B">
            <w:pPr>
              <w:spacing w:line="23" w:lineRule="atLeast"/>
              <w:rPr>
                <w:rFonts w:ascii="Arial" w:hAnsi="Arial" w:cs="Arial"/>
                <w:b/>
                <w:bCs/>
                <w:sz w:val="20"/>
                <w:szCs w:val="20"/>
              </w:rPr>
            </w:pP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86C4EEB" w14:textId="77777777" w:rsidR="00CF0B47" w:rsidRPr="00CD1D96" w:rsidRDefault="00CF0B47" w:rsidP="0011009B">
            <w:pPr>
              <w:spacing w:line="23" w:lineRule="atLeast"/>
              <w:rPr>
                <w:rFonts w:ascii="Arial" w:hAnsi="Arial" w:cs="Arial"/>
                <w:sz w:val="20"/>
                <w:szCs w:val="20"/>
              </w:rPr>
            </w:pPr>
            <w:r>
              <w:rPr>
                <w:rFonts w:ascii="Arial" w:hAnsi="Arial" w:cs="Arial"/>
                <w:sz w:val="20"/>
                <w:szCs w:val="20"/>
              </w:rPr>
              <w:t>2. Zarządzanie CMS</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E1C64E3" w14:textId="357E6781" w:rsidR="00CF0B47" w:rsidRDefault="00CF0B47" w:rsidP="0011009B">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257384D"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Pr>
                <w:rFonts w:ascii="Arial" w:hAnsi="Arial" w:cs="Arial"/>
                <w:sz w:val="20"/>
                <w:szCs w:val="20"/>
              </w:rPr>
              <w:t>skonfigurować</w:t>
            </w:r>
            <w:r w:rsidRPr="00B80428">
              <w:rPr>
                <w:rFonts w:ascii="Arial" w:hAnsi="Arial" w:cs="Arial"/>
                <w:sz w:val="20"/>
                <w:szCs w:val="20"/>
              </w:rPr>
              <w:t xml:space="preserve"> szablony dla systemów </w:t>
            </w:r>
            <w:r>
              <w:rPr>
                <w:rFonts w:ascii="Arial" w:hAnsi="Arial" w:cs="Arial"/>
                <w:sz w:val="20"/>
                <w:szCs w:val="20"/>
              </w:rPr>
              <w:t>zarządzania treścią</w:t>
            </w:r>
            <w:r w:rsidRPr="00B80428">
              <w:rPr>
                <w:rFonts w:ascii="Arial" w:hAnsi="Arial" w:cs="Arial"/>
                <w:sz w:val="20"/>
                <w:szCs w:val="20"/>
              </w:rPr>
              <w:t>,</w:t>
            </w:r>
          </w:p>
          <w:p w14:paraId="5717A1A9"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instalować gotowe szablony dla systemów zarządzania treści</w:t>
            </w:r>
            <w:r>
              <w:rPr>
                <w:rFonts w:ascii="Arial" w:hAnsi="Arial" w:cs="Arial"/>
                <w:sz w:val="20"/>
                <w:szCs w:val="20"/>
              </w:rPr>
              <w:t>ą,</w:t>
            </w:r>
          </w:p>
          <w:p w14:paraId="40A1B95F"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konfigurować gotowe szablony dla systemów zarządzania treści</w:t>
            </w:r>
            <w:r>
              <w:rPr>
                <w:rFonts w:ascii="Arial" w:hAnsi="Arial" w:cs="Arial"/>
                <w:sz w:val="20"/>
                <w:szCs w:val="20"/>
              </w:rPr>
              <w:t>,</w:t>
            </w:r>
          </w:p>
          <w:p w14:paraId="17513759"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zaktualizować system</w:t>
            </w:r>
            <w:r>
              <w:rPr>
                <w:rFonts w:ascii="Arial" w:hAnsi="Arial" w:cs="Arial"/>
                <w:sz w:val="20"/>
                <w:szCs w:val="20"/>
              </w:rPr>
              <w:t>y</w:t>
            </w:r>
            <w:r w:rsidRPr="00B80428">
              <w:rPr>
                <w:rFonts w:ascii="Arial" w:hAnsi="Arial" w:cs="Arial"/>
                <w:sz w:val="20"/>
                <w:szCs w:val="20"/>
              </w:rPr>
              <w:t xml:space="preserve"> zarządzania treści</w:t>
            </w:r>
            <w:r>
              <w:rPr>
                <w:rFonts w:ascii="Arial" w:hAnsi="Arial" w:cs="Arial"/>
                <w:sz w:val="20"/>
                <w:szCs w:val="20"/>
              </w:rPr>
              <w:t>,</w:t>
            </w:r>
          </w:p>
          <w:p w14:paraId="21C50FE6" w14:textId="77777777" w:rsidR="00CF0B47" w:rsidRPr="00CD1D96"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zaimportować materiały multimedialne do systemów zarządzania treści</w:t>
            </w:r>
            <w:r>
              <w:rPr>
                <w:rFonts w:ascii="Arial" w:hAnsi="Arial" w:cs="Arial"/>
                <w:sz w:val="20"/>
                <w:szCs w:val="20"/>
              </w:rPr>
              <w:t>,</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FFFB7BC" w14:textId="77777777" w:rsidR="00CF0B47" w:rsidRPr="00CD1D96"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 xml:space="preserve">projektować strony internetowe przy wykorzystaniu systemów </w:t>
            </w:r>
            <w:r>
              <w:rPr>
                <w:rFonts w:ascii="Arial" w:hAnsi="Arial" w:cs="Arial"/>
                <w:sz w:val="20"/>
                <w:szCs w:val="20"/>
              </w:rPr>
              <w:t>zarządzania treścią</w:t>
            </w:r>
            <w:r w:rsidRPr="00B80428">
              <w:rPr>
                <w:rFonts w:ascii="Arial" w:hAnsi="Arial" w:cs="Arial"/>
                <w:sz w:val="20"/>
                <w:szCs w:val="20"/>
              </w:rPr>
              <w:t>,</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30385E38" w14:textId="77777777" w:rsidR="00CF0B47" w:rsidRPr="00CD1D96" w:rsidRDefault="00CF0B47" w:rsidP="0011009B">
            <w:pPr>
              <w:spacing w:line="23" w:lineRule="atLeast"/>
              <w:rPr>
                <w:rFonts w:ascii="Arial" w:hAnsi="Arial" w:cs="Arial"/>
                <w:sz w:val="20"/>
                <w:szCs w:val="20"/>
              </w:rPr>
            </w:pPr>
            <w:r w:rsidRPr="00CD1D96">
              <w:rPr>
                <w:rFonts w:ascii="Arial" w:hAnsi="Arial" w:cs="Arial"/>
                <w:sz w:val="20"/>
                <w:szCs w:val="20"/>
              </w:rPr>
              <w:t>Klasa I</w:t>
            </w:r>
            <w:r>
              <w:rPr>
                <w:rFonts w:ascii="Arial" w:hAnsi="Arial" w:cs="Arial"/>
                <w:sz w:val="20"/>
                <w:szCs w:val="20"/>
              </w:rPr>
              <w:t>V</w:t>
            </w:r>
          </w:p>
        </w:tc>
      </w:tr>
      <w:tr w:rsidR="00CF0B47" w:rsidRPr="00CD1D96" w14:paraId="588BF2EB" w14:textId="77777777" w:rsidTr="0011009B">
        <w:trPr>
          <w:trHeight w:val="1152"/>
        </w:trPr>
        <w:tc>
          <w:tcPr>
            <w:tcW w:w="1969" w:type="dxa"/>
            <w:vMerge w:val="restart"/>
            <w:tcBorders>
              <w:left w:val="single" w:sz="8" w:space="0" w:color="FFFFFF"/>
              <w:right w:val="single" w:sz="8" w:space="0" w:color="FFFFFF"/>
            </w:tcBorders>
            <w:shd w:val="clear" w:color="auto" w:fill="4F81BD"/>
            <w:tcMar>
              <w:top w:w="15" w:type="dxa"/>
              <w:left w:w="101" w:type="dxa"/>
              <w:bottom w:w="0" w:type="dxa"/>
              <w:right w:w="101" w:type="dxa"/>
            </w:tcMar>
          </w:tcPr>
          <w:p w14:paraId="3579074E" w14:textId="77777777" w:rsidR="00CF0B47" w:rsidRDefault="00CF0B47" w:rsidP="0011009B">
            <w:pPr>
              <w:spacing w:line="23" w:lineRule="atLeast"/>
              <w:rPr>
                <w:rFonts w:ascii="Arial" w:hAnsi="Arial" w:cs="Arial"/>
                <w:b/>
                <w:bCs/>
                <w:sz w:val="20"/>
                <w:szCs w:val="20"/>
              </w:rPr>
            </w:pPr>
            <w:r>
              <w:rPr>
                <w:rFonts w:ascii="Arial" w:hAnsi="Arial" w:cs="Arial"/>
                <w:b/>
                <w:bCs/>
                <w:sz w:val="20"/>
                <w:szCs w:val="20"/>
              </w:rPr>
              <w:t>IV Aplikacje internetowe</w:t>
            </w: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7F1A1ADE" w14:textId="77777777" w:rsidR="00CF0B47" w:rsidRPr="00CD1D96" w:rsidRDefault="00CF0B47" w:rsidP="0011009B">
            <w:pPr>
              <w:spacing w:line="23" w:lineRule="atLeast"/>
              <w:rPr>
                <w:rFonts w:ascii="Arial" w:hAnsi="Arial" w:cs="Arial"/>
                <w:sz w:val="20"/>
                <w:szCs w:val="20"/>
              </w:rPr>
            </w:pPr>
            <w:r>
              <w:rPr>
                <w:rFonts w:ascii="Arial" w:hAnsi="Arial" w:cs="Arial"/>
                <w:sz w:val="20"/>
                <w:szCs w:val="20"/>
              </w:rPr>
              <w:t>1. Tworzenie aplikacji internetowych</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785A731" w14:textId="4D559881" w:rsidR="00CF0B47" w:rsidRDefault="00CF0B47" w:rsidP="0011009B">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4D6BD60C"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definiować zmienne o typach prostych,</w:t>
            </w:r>
          </w:p>
          <w:p w14:paraId="3CFF5CA2"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definiować stałe,</w:t>
            </w:r>
          </w:p>
          <w:p w14:paraId="2B917743"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 xml:space="preserve">definiować własne łańcuchy, </w:t>
            </w:r>
          </w:p>
          <w:p w14:paraId="069918F7"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wyświetlać łańcuchy</w:t>
            </w:r>
          </w:p>
          <w:p w14:paraId="3A5F641E"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rozpoznawać operatory arytmetyczne, przypisania, logiczne</w:t>
            </w:r>
          </w:p>
          <w:p w14:paraId="7890A910"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zastosować w programach instrukcje sterujące</w:t>
            </w:r>
            <w:r>
              <w:rPr>
                <w:rFonts w:ascii="Arial" w:hAnsi="Arial" w:cs="Arial"/>
                <w:sz w:val="20"/>
                <w:szCs w:val="20"/>
              </w:rPr>
              <w:t>,</w:t>
            </w:r>
          </w:p>
          <w:p w14:paraId="60B2C6AB"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tworzyć proste aplikacje,</w:t>
            </w:r>
          </w:p>
          <w:p w14:paraId="457C71B3"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zastosować gotowe funkcje zdefiniowane w języku programowania,</w:t>
            </w:r>
          </w:p>
          <w:p w14:paraId="5222C93A"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tworzyć proste klasy,</w:t>
            </w:r>
          </w:p>
          <w:p w14:paraId="1B8E90D0"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tworzyć obiekty,</w:t>
            </w:r>
          </w:p>
          <w:p w14:paraId="47562DC4"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dołączać biblioteki do kodu programu</w:t>
            </w:r>
          </w:p>
          <w:p w14:paraId="50268681"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 xml:space="preserve">skorzystać z wybranych funkcji z bibliotek i frameworków języka JavaScript, </w:t>
            </w:r>
          </w:p>
          <w:p w14:paraId="7102D595"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zastosować biblioteki wykorzystywane w skryptach po stronie klienta,</w:t>
            </w:r>
          </w:p>
          <w:p w14:paraId="14C8A35A"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wyszukać błędy w kodzie źródłowym programu,</w:t>
            </w:r>
          </w:p>
          <w:p w14:paraId="702F6EA9"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poprawiać błędy w tworzonych programach,</w:t>
            </w:r>
          </w:p>
          <w:p w14:paraId="66B547B9" w14:textId="77777777" w:rsidR="00CF0B47" w:rsidRPr="00CD1D96"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zastosować komentarze w kodzie źródłowym programu,</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538D67A3"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wykonywać operacje na łańcuchach,</w:t>
            </w:r>
          </w:p>
          <w:p w14:paraId="72CDB37A"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stosować operatory arytmetyczne, przypisania, logiczne</w:t>
            </w:r>
          </w:p>
          <w:p w14:paraId="586B324D"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analizować kod zapisany w języku skryptowym po stronie klienta,</w:t>
            </w:r>
          </w:p>
          <w:p w14:paraId="23758BDE"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 xml:space="preserve">tworzyć własne funkcje, </w:t>
            </w:r>
          </w:p>
          <w:p w14:paraId="6F837998"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wykonywać operacje na zmiennych typu tablicowego,</w:t>
            </w:r>
          </w:p>
          <w:p w14:paraId="21DCB408"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tworzyć metody klasy,</w:t>
            </w:r>
          </w:p>
          <w:p w14:paraId="2AF35B78"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tworzyć konstruktor w klasie,</w:t>
            </w:r>
          </w:p>
          <w:p w14:paraId="5508C5C9"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korzystać z dziedziczenia,</w:t>
            </w:r>
          </w:p>
          <w:p w14:paraId="4C989CE4"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zastosować gotowe klasy języka programowania</w:t>
            </w:r>
          </w:p>
          <w:p w14:paraId="15C7ADBF"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skorzystać z wybranych funkcji z bibliotek i frameworków języka JavaScript:</w:t>
            </w:r>
            <w:r>
              <w:rPr>
                <w:rFonts w:ascii="Arial" w:hAnsi="Arial" w:cs="Arial"/>
                <w:sz w:val="20"/>
                <w:szCs w:val="20"/>
              </w:rPr>
              <w:t>,</w:t>
            </w:r>
          </w:p>
          <w:p w14:paraId="286146D7"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zastosować w programie obsługę zdarzeń</w:t>
            </w:r>
            <w:r>
              <w:rPr>
                <w:rFonts w:ascii="Arial" w:hAnsi="Arial" w:cs="Arial"/>
                <w:sz w:val="20"/>
                <w:szCs w:val="20"/>
              </w:rPr>
              <w:t>,</w:t>
            </w:r>
          </w:p>
          <w:p w14:paraId="36E76067"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stworzyć stronę internetową reagującą na zdarzenia użytkownika, takie jak klikanie, przewijanie czy wprowadzanie danych do formularza,</w:t>
            </w:r>
          </w:p>
          <w:p w14:paraId="30CF87EA" w14:textId="327FE253" w:rsidR="00CF0B47" w:rsidRPr="00CF0B47"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utworzyć formularz weryfikujący poprawność wprowadzanych danych;</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249DE5F7" w14:textId="77777777" w:rsidR="00CF0B47" w:rsidRPr="00CD1D96" w:rsidRDefault="00CF0B47" w:rsidP="0011009B">
            <w:pPr>
              <w:spacing w:line="23" w:lineRule="atLeast"/>
              <w:rPr>
                <w:rFonts w:ascii="Arial" w:hAnsi="Arial" w:cs="Arial"/>
                <w:sz w:val="20"/>
                <w:szCs w:val="20"/>
              </w:rPr>
            </w:pPr>
            <w:r w:rsidRPr="00CD1D96">
              <w:rPr>
                <w:rFonts w:ascii="Arial" w:hAnsi="Arial" w:cs="Arial"/>
                <w:sz w:val="20"/>
                <w:szCs w:val="20"/>
              </w:rPr>
              <w:t>Klasa I</w:t>
            </w:r>
            <w:r>
              <w:rPr>
                <w:rFonts w:ascii="Arial" w:hAnsi="Arial" w:cs="Arial"/>
                <w:sz w:val="20"/>
                <w:szCs w:val="20"/>
              </w:rPr>
              <w:t>V</w:t>
            </w:r>
          </w:p>
        </w:tc>
      </w:tr>
      <w:tr w:rsidR="00CF0B47" w:rsidRPr="00CD1D96" w14:paraId="318D62F9" w14:textId="77777777" w:rsidTr="0011009B">
        <w:trPr>
          <w:trHeight w:val="1152"/>
        </w:trPr>
        <w:tc>
          <w:tcPr>
            <w:tcW w:w="1969" w:type="dxa"/>
            <w:vMerge/>
            <w:tcBorders>
              <w:left w:val="single" w:sz="8" w:space="0" w:color="FFFFFF"/>
              <w:right w:val="single" w:sz="8" w:space="0" w:color="FFFFFF"/>
            </w:tcBorders>
            <w:shd w:val="clear" w:color="auto" w:fill="4F81BD"/>
            <w:tcMar>
              <w:top w:w="15" w:type="dxa"/>
              <w:left w:w="101" w:type="dxa"/>
              <w:bottom w:w="0" w:type="dxa"/>
              <w:right w:w="101" w:type="dxa"/>
            </w:tcMar>
          </w:tcPr>
          <w:p w14:paraId="0BF31870" w14:textId="77777777" w:rsidR="00CF0B47" w:rsidRDefault="00CF0B47" w:rsidP="0011009B">
            <w:pPr>
              <w:spacing w:line="23" w:lineRule="atLeast"/>
              <w:rPr>
                <w:rFonts w:ascii="Arial" w:hAnsi="Arial" w:cs="Arial"/>
                <w:b/>
                <w:bCs/>
                <w:sz w:val="20"/>
                <w:szCs w:val="20"/>
              </w:rPr>
            </w:pPr>
          </w:p>
        </w:tc>
        <w:tc>
          <w:tcPr>
            <w:tcW w:w="234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7FD25DB" w14:textId="77777777" w:rsidR="00CF0B47" w:rsidRDefault="00CF0B47" w:rsidP="0011009B">
            <w:pPr>
              <w:spacing w:line="23" w:lineRule="atLeast"/>
              <w:rPr>
                <w:rFonts w:ascii="Arial" w:hAnsi="Arial" w:cs="Arial"/>
                <w:sz w:val="20"/>
                <w:szCs w:val="20"/>
              </w:rPr>
            </w:pPr>
            <w:r>
              <w:rPr>
                <w:rFonts w:ascii="Arial" w:hAnsi="Arial" w:cs="Arial"/>
                <w:sz w:val="20"/>
                <w:szCs w:val="20"/>
              </w:rPr>
              <w:t>2. Testowani aplikacji internetowych</w:t>
            </w:r>
          </w:p>
        </w:tc>
        <w:tc>
          <w:tcPr>
            <w:tcW w:w="96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5A1F9A2" w14:textId="67C86221" w:rsidR="00CF0B47" w:rsidRDefault="00CF0B47" w:rsidP="0011009B">
            <w:pPr>
              <w:spacing w:line="23" w:lineRule="atLeast"/>
              <w:rPr>
                <w:rFonts w:ascii="Arial" w:hAnsi="Arial" w:cs="Arial"/>
                <w:sz w:val="20"/>
                <w:szCs w:val="20"/>
              </w:rPr>
            </w:pPr>
          </w:p>
        </w:tc>
        <w:tc>
          <w:tcPr>
            <w:tcW w:w="332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01F282BD" w14:textId="77777777" w:rsidR="00CF0B47" w:rsidRPr="00B80428"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wyszukać błędy w kodzie źródłowym programu,</w:t>
            </w:r>
          </w:p>
          <w:p w14:paraId="4F8E39B1" w14:textId="77777777" w:rsidR="00CF0B47" w:rsidRPr="00CD1D96"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poprawiać błędy w tworzonych programach,</w:t>
            </w:r>
          </w:p>
        </w:tc>
        <w:tc>
          <w:tcPr>
            <w:tcW w:w="340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1E481B83" w14:textId="77777777" w:rsidR="00CF0B47"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 xml:space="preserve">zastosować debugger w przeglądarce internetowej, </w:t>
            </w:r>
          </w:p>
          <w:p w14:paraId="4F5443C2" w14:textId="77777777" w:rsidR="00CF0B47" w:rsidRPr="00CD1D96" w:rsidRDefault="00CF0B47" w:rsidP="005F100B">
            <w:pPr>
              <w:pStyle w:val="Akapitzlist"/>
              <w:numPr>
                <w:ilvl w:val="0"/>
                <w:numId w:val="17"/>
              </w:numPr>
              <w:spacing w:line="23" w:lineRule="atLeast"/>
              <w:ind w:left="242" w:hanging="242"/>
              <w:rPr>
                <w:rFonts w:ascii="Arial" w:hAnsi="Arial" w:cs="Arial"/>
                <w:sz w:val="20"/>
                <w:szCs w:val="20"/>
              </w:rPr>
            </w:pPr>
            <w:r w:rsidRPr="00B80428">
              <w:rPr>
                <w:rFonts w:ascii="Arial" w:hAnsi="Arial" w:cs="Arial"/>
                <w:sz w:val="20"/>
                <w:szCs w:val="20"/>
              </w:rPr>
              <w:t>wykonać testy tworzonych programów,</w:t>
            </w:r>
          </w:p>
        </w:tc>
        <w:tc>
          <w:tcPr>
            <w:tcW w:w="18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1" w:type="dxa"/>
              <w:bottom w:w="0" w:type="dxa"/>
              <w:right w:w="101" w:type="dxa"/>
            </w:tcMar>
          </w:tcPr>
          <w:p w14:paraId="6EB85B24" w14:textId="77777777" w:rsidR="00CF0B47" w:rsidRPr="00CD1D96" w:rsidRDefault="00CF0B47" w:rsidP="0011009B">
            <w:pPr>
              <w:spacing w:line="23" w:lineRule="atLeast"/>
              <w:rPr>
                <w:rFonts w:ascii="Arial" w:hAnsi="Arial" w:cs="Arial"/>
                <w:sz w:val="20"/>
                <w:szCs w:val="20"/>
              </w:rPr>
            </w:pPr>
            <w:r w:rsidRPr="00CD1D96">
              <w:rPr>
                <w:rFonts w:ascii="Arial" w:hAnsi="Arial" w:cs="Arial"/>
                <w:sz w:val="20"/>
                <w:szCs w:val="20"/>
              </w:rPr>
              <w:t>Klasa I</w:t>
            </w:r>
            <w:r>
              <w:rPr>
                <w:rFonts w:ascii="Arial" w:hAnsi="Arial" w:cs="Arial"/>
                <w:sz w:val="20"/>
                <w:szCs w:val="20"/>
              </w:rPr>
              <w:t>V</w:t>
            </w:r>
          </w:p>
        </w:tc>
      </w:tr>
    </w:tbl>
    <w:p w14:paraId="62A808E7" w14:textId="77777777" w:rsidR="00E86BBD" w:rsidRDefault="00E86BBD" w:rsidP="00E86BBD">
      <w:pPr>
        <w:spacing w:after="0"/>
        <w:ind w:left="851"/>
        <w:rPr>
          <w:rFonts w:ascii="Arial" w:hAnsi="Arial" w:cs="Arial"/>
          <w:sz w:val="20"/>
          <w:szCs w:val="20"/>
        </w:rPr>
      </w:pPr>
    </w:p>
    <w:p w14:paraId="76E60852" w14:textId="77777777" w:rsidR="00E50454" w:rsidRPr="00F42BBB" w:rsidRDefault="00E50454" w:rsidP="00927FAA">
      <w:pPr>
        <w:spacing w:after="0"/>
        <w:rPr>
          <w:rFonts w:ascii="Arial" w:hAnsi="Arial" w:cs="Arial"/>
          <w:sz w:val="20"/>
          <w:szCs w:val="20"/>
        </w:rPr>
      </w:pPr>
    </w:p>
    <w:p w14:paraId="1CDED39F" w14:textId="3D68EB48" w:rsidR="00FF202C" w:rsidRPr="00E86BBD" w:rsidRDefault="00FF202C" w:rsidP="00FF202C">
      <w:pPr>
        <w:spacing w:after="0"/>
        <w:ind w:left="851"/>
        <w:jc w:val="both"/>
        <w:rPr>
          <w:rFonts w:ascii="Arial" w:hAnsi="Arial" w:cs="Arial"/>
          <w:b/>
          <w:sz w:val="20"/>
          <w:szCs w:val="20"/>
        </w:rPr>
      </w:pPr>
      <w:r w:rsidRPr="00E86BBD">
        <w:rPr>
          <w:rFonts w:ascii="Arial" w:hAnsi="Arial" w:cs="Arial"/>
          <w:b/>
          <w:sz w:val="20"/>
          <w:szCs w:val="20"/>
        </w:rPr>
        <w:t>Planowane zadania</w:t>
      </w:r>
    </w:p>
    <w:p w14:paraId="2B6942B2" w14:textId="77777777" w:rsidR="00FF202C" w:rsidRPr="00E86BBD" w:rsidRDefault="00FF202C" w:rsidP="00FF202C">
      <w:pPr>
        <w:spacing w:after="0"/>
        <w:ind w:left="851" w:firstLine="565"/>
        <w:jc w:val="both"/>
        <w:rPr>
          <w:rFonts w:ascii="Arial" w:hAnsi="Arial" w:cs="Arial"/>
          <w:sz w:val="20"/>
          <w:szCs w:val="20"/>
        </w:rPr>
      </w:pPr>
      <w:r w:rsidRPr="00E86BBD">
        <w:rPr>
          <w:rFonts w:ascii="Arial" w:hAnsi="Arial" w:cs="Arial"/>
          <w:sz w:val="20"/>
          <w:szCs w:val="20"/>
        </w:rPr>
        <w:t>Zapoznanie z rzeczywistymi warunkami pracy informatyka.</w:t>
      </w:r>
    </w:p>
    <w:p w14:paraId="00306888" w14:textId="77777777" w:rsidR="00FF202C" w:rsidRPr="00E86BBD" w:rsidRDefault="00FF202C" w:rsidP="00FF202C">
      <w:pPr>
        <w:spacing w:after="0"/>
        <w:ind w:left="851"/>
        <w:jc w:val="both"/>
        <w:rPr>
          <w:rFonts w:ascii="Arial" w:hAnsi="Arial" w:cs="Arial"/>
          <w:b/>
          <w:sz w:val="20"/>
          <w:szCs w:val="20"/>
        </w:rPr>
      </w:pPr>
      <w:r w:rsidRPr="00E86BBD">
        <w:rPr>
          <w:rFonts w:ascii="Arial" w:hAnsi="Arial" w:cs="Arial"/>
          <w:b/>
          <w:sz w:val="20"/>
          <w:szCs w:val="20"/>
        </w:rPr>
        <w:t>Warunki osiągania efektów kształcenia w</w:t>
      </w:r>
      <w:r>
        <w:rPr>
          <w:rFonts w:ascii="Arial" w:hAnsi="Arial" w:cs="Arial"/>
          <w:b/>
          <w:sz w:val="20"/>
          <w:szCs w:val="20"/>
        </w:rPr>
        <w:t xml:space="preserve"> tym środki dydaktyczne, metody:</w:t>
      </w:r>
    </w:p>
    <w:p w14:paraId="5C26CFEB" w14:textId="77777777" w:rsidR="00FF202C" w:rsidRPr="00E86BBD" w:rsidRDefault="00FF202C" w:rsidP="00FF202C">
      <w:pPr>
        <w:spacing w:after="0"/>
        <w:ind w:left="851"/>
        <w:jc w:val="both"/>
        <w:rPr>
          <w:rFonts w:ascii="Arial" w:hAnsi="Arial" w:cs="Arial"/>
          <w:b/>
          <w:sz w:val="20"/>
          <w:szCs w:val="20"/>
        </w:rPr>
      </w:pPr>
      <w:r>
        <w:rPr>
          <w:rFonts w:ascii="Arial" w:hAnsi="Arial" w:cs="Arial"/>
          <w:b/>
          <w:sz w:val="20"/>
          <w:szCs w:val="20"/>
        </w:rPr>
        <w:t>F</w:t>
      </w:r>
      <w:r w:rsidRPr="00E86BBD">
        <w:rPr>
          <w:rFonts w:ascii="Arial" w:hAnsi="Arial" w:cs="Arial"/>
          <w:b/>
          <w:sz w:val="20"/>
          <w:szCs w:val="20"/>
        </w:rPr>
        <w:t>ormy organizacyjne</w:t>
      </w:r>
    </w:p>
    <w:p w14:paraId="58035226" w14:textId="77777777" w:rsidR="00FF202C" w:rsidRPr="00E86BBD" w:rsidRDefault="00FF202C" w:rsidP="00FF202C">
      <w:pPr>
        <w:spacing w:after="0"/>
        <w:ind w:left="1416"/>
        <w:jc w:val="both"/>
        <w:rPr>
          <w:rFonts w:ascii="Arial" w:hAnsi="Arial" w:cs="Arial"/>
          <w:sz w:val="20"/>
          <w:szCs w:val="20"/>
        </w:rPr>
      </w:pPr>
      <w:r w:rsidRPr="00E86BBD">
        <w:rPr>
          <w:rFonts w:ascii="Arial" w:hAnsi="Arial" w:cs="Arial"/>
          <w:sz w:val="20"/>
          <w:szCs w:val="20"/>
        </w:rPr>
        <w:t>Praktyki powinny odbywać się w zakładach i instytucjach zatrudniających informatyków oraz</w:t>
      </w:r>
      <w:r>
        <w:rPr>
          <w:rFonts w:ascii="Arial" w:hAnsi="Arial" w:cs="Arial"/>
          <w:sz w:val="20"/>
          <w:szCs w:val="20"/>
        </w:rPr>
        <w:t xml:space="preserve"> </w:t>
      </w:r>
      <w:r w:rsidRPr="00E86BBD">
        <w:rPr>
          <w:rFonts w:ascii="Arial" w:hAnsi="Arial" w:cs="Arial"/>
          <w:sz w:val="20"/>
          <w:szCs w:val="20"/>
        </w:rPr>
        <w:t>wykorzystujących szeroko rozumiany sprzęt komputerowy i oprogramowanie. Mogą to być firmy</w:t>
      </w:r>
      <w:r>
        <w:rPr>
          <w:rFonts w:ascii="Arial" w:hAnsi="Arial" w:cs="Arial"/>
          <w:sz w:val="20"/>
          <w:szCs w:val="20"/>
        </w:rPr>
        <w:t xml:space="preserve"> </w:t>
      </w:r>
      <w:r w:rsidRPr="00E86BBD">
        <w:rPr>
          <w:rFonts w:ascii="Arial" w:hAnsi="Arial" w:cs="Arial"/>
          <w:sz w:val="20"/>
          <w:szCs w:val="20"/>
        </w:rPr>
        <w:t>i serwisy komputerowe (również ze sprzętem mobilnym), ale także wszelkiego rodzaju biura i urzędy</w:t>
      </w:r>
      <w:r>
        <w:rPr>
          <w:rFonts w:ascii="Arial" w:hAnsi="Arial" w:cs="Arial"/>
          <w:sz w:val="20"/>
          <w:szCs w:val="20"/>
        </w:rPr>
        <w:t xml:space="preserve"> </w:t>
      </w:r>
      <w:r w:rsidRPr="00E86BBD">
        <w:rPr>
          <w:rFonts w:ascii="Arial" w:hAnsi="Arial" w:cs="Arial"/>
          <w:sz w:val="20"/>
          <w:szCs w:val="20"/>
        </w:rPr>
        <w:t>wszystkich szczebli administracji, hurtownie i sklepy, centra logistyczne</w:t>
      </w:r>
      <w:r>
        <w:rPr>
          <w:rFonts w:ascii="Arial" w:hAnsi="Arial" w:cs="Arial"/>
          <w:sz w:val="20"/>
          <w:szCs w:val="20"/>
        </w:rPr>
        <w:t>.</w:t>
      </w:r>
    </w:p>
    <w:p w14:paraId="127353A0" w14:textId="77777777" w:rsidR="00FF202C" w:rsidRPr="00E86BBD" w:rsidRDefault="00FF202C" w:rsidP="00FF202C">
      <w:pPr>
        <w:spacing w:after="0"/>
        <w:ind w:left="851"/>
        <w:jc w:val="both"/>
        <w:rPr>
          <w:rFonts w:ascii="Arial" w:hAnsi="Arial" w:cs="Arial"/>
          <w:b/>
          <w:sz w:val="20"/>
          <w:szCs w:val="20"/>
        </w:rPr>
      </w:pPr>
      <w:r w:rsidRPr="00E86BBD">
        <w:rPr>
          <w:rFonts w:ascii="Arial" w:hAnsi="Arial" w:cs="Arial"/>
          <w:b/>
          <w:sz w:val="20"/>
          <w:szCs w:val="20"/>
        </w:rPr>
        <w:t>Środki dydaktyczne</w:t>
      </w:r>
    </w:p>
    <w:p w14:paraId="6D5BD01A" w14:textId="77777777" w:rsidR="00FF202C" w:rsidRPr="00E86BBD" w:rsidRDefault="00FF202C" w:rsidP="00FF202C">
      <w:pPr>
        <w:spacing w:after="0"/>
        <w:ind w:left="851" w:firstLine="565"/>
        <w:jc w:val="both"/>
        <w:rPr>
          <w:rFonts w:ascii="Arial" w:hAnsi="Arial" w:cs="Arial"/>
          <w:sz w:val="20"/>
          <w:szCs w:val="20"/>
        </w:rPr>
      </w:pPr>
      <w:r w:rsidRPr="00E86BBD">
        <w:rPr>
          <w:rFonts w:ascii="Arial" w:hAnsi="Arial" w:cs="Arial"/>
          <w:sz w:val="20"/>
          <w:szCs w:val="20"/>
        </w:rPr>
        <w:t>Urządzenia narzędzia i dokumentacja wykorzystywana na stanowisku pracy.</w:t>
      </w:r>
    </w:p>
    <w:p w14:paraId="764B7160" w14:textId="77777777" w:rsidR="00FF202C" w:rsidRPr="00E86BBD" w:rsidRDefault="00FF202C" w:rsidP="00FF202C">
      <w:pPr>
        <w:spacing w:after="0"/>
        <w:ind w:left="851"/>
        <w:jc w:val="both"/>
        <w:rPr>
          <w:rFonts w:ascii="Arial" w:hAnsi="Arial" w:cs="Arial"/>
          <w:b/>
          <w:sz w:val="20"/>
          <w:szCs w:val="20"/>
        </w:rPr>
      </w:pPr>
      <w:r w:rsidRPr="00E86BBD">
        <w:rPr>
          <w:rFonts w:ascii="Arial" w:hAnsi="Arial" w:cs="Arial"/>
          <w:b/>
          <w:sz w:val="20"/>
          <w:szCs w:val="20"/>
        </w:rPr>
        <w:t>Zalecane metody dydaktyczne</w:t>
      </w:r>
    </w:p>
    <w:p w14:paraId="47495A7F" w14:textId="77777777" w:rsidR="00FF202C" w:rsidRPr="00E86BBD" w:rsidRDefault="00FF202C" w:rsidP="00FF202C">
      <w:pPr>
        <w:spacing w:after="0"/>
        <w:ind w:left="851" w:firstLine="565"/>
        <w:jc w:val="both"/>
        <w:rPr>
          <w:rFonts w:ascii="Arial" w:hAnsi="Arial" w:cs="Arial"/>
          <w:sz w:val="20"/>
          <w:szCs w:val="20"/>
        </w:rPr>
      </w:pPr>
      <w:r w:rsidRPr="00E86BBD">
        <w:rPr>
          <w:rFonts w:ascii="Arial" w:hAnsi="Arial" w:cs="Arial"/>
          <w:sz w:val="20"/>
          <w:szCs w:val="20"/>
        </w:rPr>
        <w:t>Zaleca się stosowanie pokazu z instruktażem oraz ćwiczeń.</w:t>
      </w:r>
    </w:p>
    <w:p w14:paraId="6421A642" w14:textId="77777777" w:rsidR="00FF202C" w:rsidRPr="00E86BBD" w:rsidRDefault="00FF202C" w:rsidP="00FF202C">
      <w:pPr>
        <w:spacing w:after="0"/>
        <w:ind w:left="851"/>
        <w:jc w:val="both"/>
        <w:rPr>
          <w:rFonts w:ascii="Arial" w:hAnsi="Arial" w:cs="Arial"/>
          <w:b/>
          <w:sz w:val="20"/>
          <w:szCs w:val="20"/>
        </w:rPr>
      </w:pPr>
      <w:r w:rsidRPr="00E86BBD">
        <w:rPr>
          <w:rFonts w:ascii="Arial" w:hAnsi="Arial" w:cs="Arial"/>
          <w:b/>
          <w:sz w:val="20"/>
          <w:szCs w:val="20"/>
        </w:rPr>
        <w:t>Formy organizacyjne</w:t>
      </w:r>
    </w:p>
    <w:p w14:paraId="79F40FEF" w14:textId="77777777" w:rsidR="00FF202C" w:rsidRPr="00E86BBD" w:rsidRDefault="00FF202C" w:rsidP="00FF202C">
      <w:pPr>
        <w:spacing w:after="0"/>
        <w:ind w:left="851" w:firstLine="565"/>
        <w:jc w:val="both"/>
        <w:rPr>
          <w:rFonts w:ascii="Arial" w:hAnsi="Arial" w:cs="Arial"/>
          <w:sz w:val="20"/>
          <w:szCs w:val="20"/>
        </w:rPr>
      </w:pPr>
      <w:r w:rsidRPr="00E86BBD">
        <w:rPr>
          <w:rFonts w:ascii="Arial" w:hAnsi="Arial" w:cs="Arial"/>
          <w:sz w:val="20"/>
          <w:szCs w:val="20"/>
        </w:rPr>
        <w:t>Praktyki powinny być prowadzone w formie pracy indywidualnej lub grupowej.</w:t>
      </w:r>
    </w:p>
    <w:p w14:paraId="23143B7D" w14:textId="77777777" w:rsidR="00FF202C" w:rsidRPr="00E86BBD" w:rsidRDefault="00FF202C" w:rsidP="00FF202C">
      <w:pPr>
        <w:spacing w:after="0"/>
        <w:ind w:left="851"/>
        <w:jc w:val="both"/>
        <w:rPr>
          <w:rFonts w:ascii="Arial" w:hAnsi="Arial" w:cs="Arial"/>
          <w:b/>
          <w:sz w:val="20"/>
          <w:szCs w:val="20"/>
        </w:rPr>
      </w:pPr>
      <w:r w:rsidRPr="00E86BBD">
        <w:rPr>
          <w:rFonts w:ascii="Arial" w:hAnsi="Arial" w:cs="Arial"/>
          <w:b/>
          <w:sz w:val="20"/>
          <w:szCs w:val="20"/>
        </w:rPr>
        <w:t>Propozycje kryteriów oceny i metod sprawdzania efektów kształcenia</w:t>
      </w:r>
    </w:p>
    <w:p w14:paraId="5A3AE108" w14:textId="77777777" w:rsidR="00FF202C" w:rsidRPr="00E86BBD" w:rsidRDefault="00FF202C" w:rsidP="00FF202C">
      <w:pPr>
        <w:spacing w:after="0"/>
        <w:ind w:left="851" w:firstLine="565"/>
        <w:jc w:val="both"/>
        <w:rPr>
          <w:rFonts w:ascii="Arial" w:hAnsi="Arial" w:cs="Arial"/>
          <w:sz w:val="20"/>
          <w:szCs w:val="20"/>
        </w:rPr>
      </w:pPr>
      <w:r w:rsidRPr="00E86BBD">
        <w:rPr>
          <w:rFonts w:ascii="Arial" w:hAnsi="Arial" w:cs="Arial"/>
          <w:sz w:val="20"/>
          <w:szCs w:val="20"/>
        </w:rPr>
        <w:t>Zaleca się systematyczne ocenianie postępów ucznia oraz bieżące korygowanie wykonywanych</w:t>
      </w:r>
      <w:r>
        <w:rPr>
          <w:rFonts w:ascii="Arial" w:hAnsi="Arial" w:cs="Arial"/>
          <w:sz w:val="20"/>
          <w:szCs w:val="20"/>
        </w:rPr>
        <w:t xml:space="preserve"> </w:t>
      </w:r>
      <w:r w:rsidRPr="00E86BBD">
        <w:rPr>
          <w:rFonts w:ascii="Arial" w:hAnsi="Arial" w:cs="Arial"/>
          <w:sz w:val="20"/>
          <w:szCs w:val="20"/>
        </w:rPr>
        <w:t>czynności.</w:t>
      </w:r>
    </w:p>
    <w:p w14:paraId="1FD7D9B5" w14:textId="77777777" w:rsidR="00FF202C" w:rsidRPr="00E86BBD" w:rsidRDefault="00FF202C" w:rsidP="00FF202C">
      <w:pPr>
        <w:spacing w:after="0"/>
        <w:ind w:left="851"/>
        <w:jc w:val="both"/>
        <w:rPr>
          <w:rFonts w:ascii="Arial" w:hAnsi="Arial" w:cs="Arial"/>
          <w:b/>
          <w:sz w:val="20"/>
          <w:szCs w:val="20"/>
        </w:rPr>
      </w:pPr>
      <w:r w:rsidRPr="00E86BBD">
        <w:rPr>
          <w:rFonts w:ascii="Arial" w:hAnsi="Arial" w:cs="Arial"/>
          <w:b/>
          <w:sz w:val="20"/>
          <w:szCs w:val="20"/>
        </w:rPr>
        <w:t>Formy indywidualizacji pracy uczniów</w:t>
      </w:r>
      <w:r>
        <w:rPr>
          <w:rFonts w:ascii="Arial" w:hAnsi="Arial" w:cs="Arial"/>
          <w:b/>
          <w:sz w:val="20"/>
          <w:szCs w:val="20"/>
        </w:rPr>
        <w:t xml:space="preserve"> </w:t>
      </w:r>
      <w:r w:rsidRPr="00E86BBD">
        <w:rPr>
          <w:rFonts w:ascii="Arial" w:hAnsi="Arial" w:cs="Arial"/>
          <w:b/>
          <w:sz w:val="20"/>
          <w:szCs w:val="20"/>
        </w:rPr>
        <w:t>uwzględniające</w:t>
      </w:r>
    </w:p>
    <w:p w14:paraId="36C7BA83" w14:textId="77777777" w:rsidR="00FF202C" w:rsidRPr="00E86BBD" w:rsidRDefault="00FF202C" w:rsidP="005F100B">
      <w:pPr>
        <w:pStyle w:val="Akapitzlist"/>
        <w:numPr>
          <w:ilvl w:val="0"/>
          <w:numId w:val="56"/>
        </w:numPr>
        <w:spacing w:after="0"/>
        <w:jc w:val="both"/>
        <w:rPr>
          <w:rFonts w:ascii="Arial" w:hAnsi="Arial" w:cs="Arial"/>
          <w:sz w:val="20"/>
          <w:szCs w:val="20"/>
        </w:rPr>
      </w:pPr>
      <w:r w:rsidRPr="00E86BBD">
        <w:rPr>
          <w:rFonts w:ascii="Arial" w:hAnsi="Arial" w:cs="Arial"/>
          <w:sz w:val="20"/>
          <w:szCs w:val="20"/>
        </w:rPr>
        <w:t>dostosowanie warunków, środków, metod i form kształcenia do potrzeb ucznia,</w:t>
      </w:r>
    </w:p>
    <w:p w14:paraId="1029BD6E" w14:textId="0C2FC04F" w:rsidR="0011009B" w:rsidRDefault="00FF202C" w:rsidP="005F100B">
      <w:pPr>
        <w:pStyle w:val="Akapitzlist"/>
        <w:numPr>
          <w:ilvl w:val="0"/>
          <w:numId w:val="56"/>
        </w:numPr>
        <w:spacing w:after="0"/>
        <w:jc w:val="both"/>
        <w:rPr>
          <w:rFonts w:ascii="Arial" w:hAnsi="Arial" w:cs="Arial"/>
          <w:sz w:val="20"/>
          <w:szCs w:val="20"/>
        </w:rPr>
      </w:pPr>
      <w:r w:rsidRPr="00E86BBD">
        <w:rPr>
          <w:rFonts w:ascii="Arial" w:hAnsi="Arial" w:cs="Arial"/>
          <w:sz w:val="20"/>
          <w:szCs w:val="20"/>
        </w:rPr>
        <w:t>dostosowanie warunków, środków, metod i form kształcenia do możliwości ucznia.</w:t>
      </w:r>
    </w:p>
    <w:p w14:paraId="1EF14861" w14:textId="77777777" w:rsidR="0011009B" w:rsidRDefault="0011009B">
      <w:pPr>
        <w:spacing w:after="160" w:line="259" w:lineRule="auto"/>
        <w:rPr>
          <w:rFonts w:ascii="Arial" w:eastAsiaTheme="minorHAnsi" w:hAnsi="Arial" w:cs="Arial"/>
          <w:sz w:val="20"/>
          <w:szCs w:val="20"/>
          <w:lang w:eastAsia="en-US"/>
        </w:rPr>
      </w:pPr>
      <w:r>
        <w:rPr>
          <w:rFonts w:ascii="Arial" w:hAnsi="Arial" w:cs="Arial"/>
          <w:sz w:val="20"/>
          <w:szCs w:val="20"/>
        </w:rPr>
        <w:br w:type="page"/>
      </w:r>
    </w:p>
    <w:p w14:paraId="1029BD6F" w14:textId="6C58E7E8" w:rsidR="005565E0" w:rsidRPr="00355F65" w:rsidRDefault="005565E0" w:rsidP="005F100B">
      <w:pPr>
        <w:pStyle w:val="Nagwek1"/>
        <w:numPr>
          <w:ilvl w:val="0"/>
          <w:numId w:val="11"/>
        </w:numPr>
        <w:spacing w:before="0" w:after="240"/>
        <w:ind w:hanging="578"/>
        <w:rPr>
          <w:rFonts w:cs="Arial"/>
          <w:b w:val="0"/>
          <w:color w:val="000000" w:themeColor="text1"/>
          <w:sz w:val="24"/>
          <w:szCs w:val="24"/>
        </w:rPr>
      </w:pPr>
      <w:bookmarkStart w:id="22" w:name="_Toc18484476"/>
      <w:r w:rsidRPr="00355F65">
        <w:rPr>
          <w:rFonts w:cs="Arial"/>
          <w:color w:val="000000" w:themeColor="text1"/>
          <w:sz w:val="24"/>
          <w:szCs w:val="24"/>
        </w:rPr>
        <w:t>PROJEKT EWALUACJI PROGRAMU NAUCZANIA DO ZAWODU</w:t>
      </w:r>
      <w:bookmarkEnd w:id="22"/>
      <w:r w:rsidR="00A2766B">
        <w:rPr>
          <w:rFonts w:cs="Arial"/>
          <w:color w:val="000000" w:themeColor="text1"/>
          <w:sz w:val="24"/>
          <w:szCs w:val="24"/>
        </w:rPr>
        <w:t xml:space="preserve"> </w:t>
      </w:r>
    </w:p>
    <w:tbl>
      <w:tblPr>
        <w:tblW w:w="13500" w:type="dxa"/>
        <w:tblCellMar>
          <w:left w:w="0" w:type="dxa"/>
          <w:right w:w="0" w:type="dxa"/>
        </w:tblCellMar>
        <w:tblLook w:val="04A0" w:firstRow="1" w:lastRow="0" w:firstColumn="1" w:lastColumn="0" w:noHBand="0" w:noVBand="1"/>
      </w:tblPr>
      <w:tblGrid>
        <w:gridCol w:w="2460"/>
        <w:gridCol w:w="4100"/>
        <w:gridCol w:w="3420"/>
        <w:gridCol w:w="1920"/>
        <w:gridCol w:w="1600"/>
      </w:tblGrid>
      <w:tr w:rsidR="008C4BCE" w:rsidRPr="001808A0" w14:paraId="5DB3E5A5" w14:textId="77777777" w:rsidTr="0011009B">
        <w:trPr>
          <w:trHeight w:val="257"/>
        </w:trPr>
        <w:tc>
          <w:tcPr>
            <w:tcW w:w="13500" w:type="dxa"/>
            <w:gridSpan w:val="5"/>
            <w:tcBorders>
              <w:top w:val="single" w:sz="8" w:space="0" w:color="FFFFFF"/>
              <w:left w:val="single" w:sz="8" w:space="0" w:color="FFFFFF"/>
              <w:bottom w:val="single" w:sz="24" w:space="0" w:color="FFFFFF"/>
              <w:right w:val="single" w:sz="8" w:space="0" w:color="FFFFFF"/>
            </w:tcBorders>
            <w:shd w:val="clear" w:color="auto" w:fill="4F81BD"/>
            <w:tcMar>
              <w:top w:w="15" w:type="dxa"/>
              <w:left w:w="74" w:type="dxa"/>
              <w:bottom w:w="0" w:type="dxa"/>
              <w:right w:w="74" w:type="dxa"/>
            </w:tcMar>
            <w:hideMark/>
          </w:tcPr>
          <w:p w14:paraId="66942DF4" w14:textId="77777777" w:rsidR="008C4BCE" w:rsidRPr="001808A0" w:rsidRDefault="008C4BCE" w:rsidP="0011009B">
            <w:pPr>
              <w:rPr>
                <w:rFonts w:ascii="Arial" w:hAnsi="Arial" w:cs="Arial"/>
                <w:sz w:val="20"/>
                <w:szCs w:val="20"/>
              </w:rPr>
            </w:pPr>
            <w:r w:rsidRPr="001808A0">
              <w:rPr>
                <w:rFonts w:ascii="Arial" w:hAnsi="Arial" w:cs="Arial"/>
                <w:b/>
                <w:bCs/>
                <w:sz w:val="20"/>
                <w:szCs w:val="20"/>
              </w:rPr>
              <w:t>Faza refleksyjna</w:t>
            </w:r>
          </w:p>
        </w:tc>
      </w:tr>
      <w:tr w:rsidR="008C4BCE" w:rsidRPr="001808A0" w14:paraId="311255D7" w14:textId="77777777" w:rsidTr="0011009B">
        <w:trPr>
          <w:trHeight w:val="514"/>
        </w:trPr>
        <w:tc>
          <w:tcPr>
            <w:tcW w:w="2460" w:type="dxa"/>
            <w:tcBorders>
              <w:top w:val="single" w:sz="24" w:space="0" w:color="FFFFFF"/>
              <w:left w:val="single" w:sz="8" w:space="0" w:color="FFFFFF"/>
              <w:bottom w:val="single" w:sz="8" w:space="0" w:color="FFFFFF"/>
              <w:right w:val="single" w:sz="8" w:space="0" w:color="FFFFFF"/>
            </w:tcBorders>
            <w:shd w:val="clear" w:color="auto" w:fill="4F81BD"/>
            <w:tcMar>
              <w:top w:w="15" w:type="dxa"/>
              <w:left w:w="74" w:type="dxa"/>
              <w:bottom w:w="0" w:type="dxa"/>
              <w:right w:w="74" w:type="dxa"/>
            </w:tcMar>
            <w:hideMark/>
          </w:tcPr>
          <w:p w14:paraId="597DDC62" w14:textId="5AEB5012" w:rsidR="008C4BCE" w:rsidRPr="001808A0" w:rsidRDefault="008C4BCE" w:rsidP="0011009B">
            <w:pPr>
              <w:rPr>
                <w:rFonts w:ascii="Arial" w:hAnsi="Arial" w:cs="Arial"/>
                <w:sz w:val="20"/>
                <w:szCs w:val="20"/>
              </w:rPr>
            </w:pPr>
            <w:r w:rsidRPr="001808A0">
              <w:rPr>
                <w:rFonts w:ascii="Arial" w:hAnsi="Arial" w:cs="Arial"/>
                <w:b/>
                <w:bCs/>
                <w:sz w:val="20"/>
                <w:szCs w:val="20"/>
              </w:rPr>
              <w:t xml:space="preserve">Obszar badania </w:t>
            </w:r>
          </w:p>
        </w:tc>
        <w:tc>
          <w:tcPr>
            <w:tcW w:w="410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74" w:type="dxa"/>
              <w:bottom w:w="0" w:type="dxa"/>
              <w:right w:w="74" w:type="dxa"/>
            </w:tcMar>
            <w:hideMark/>
          </w:tcPr>
          <w:p w14:paraId="4C7C7597" w14:textId="77777777" w:rsidR="008C4BCE" w:rsidRPr="001808A0" w:rsidRDefault="008C4BCE" w:rsidP="0011009B">
            <w:pPr>
              <w:rPr>
                <w:rFonts w:ascii="Arial" w:hAnsi="Arial" w:cs="Arial"/>
                <w:sz w:val="20"/>
                <w:szCs w:val="20"/>
              </w:rPr>
            </w:pPr>
            <w:r w:rsidRPr="001808A0">
              <w:rPr>
                <w:rFonts w:ascii="Arial" w:hAnsi="Arial" w:cs="Arial"/>
                <w:sz w:val="20"/>
                <w:szCs w:val="20"/>
              </w:rPr>
              <w:t>Pytania kluczowe</w:t>
            </w:r>
          </w:p>
        </w:tc>
        <w:tc>
          <w:tcPr>
            <w:tcW w:w="342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74" w:type="dxa"/>
              <w:bottom w:w="0" w:type="dxa"/>
              <w:right w:w="74" w:type="dxa"/>
            </w:tcMar>
            <w:hideMark/>
          </w:tcPr>
          <w:p w14:paraId="5DB80176" w14:textId="77777777" w:rsidR="008C4BCE" w:rsidRPr="001808A0" w:rsidRDefault="008C4BCE" w:rsidP="0011009B">
            <w:pPr>
              <w:rPr>
                <w:rFonts w:ascii="Arial" w:hAnsi="Arial" w:cs="Arial"/>
                <w:sz w:val="20"/>
                <w:szCs w:val="20"/>
              </w:rPr>
            </w:pPr>
            <w:r w:rsidRPr="001808A0">
              <w:rPr>
                <w:rFonts w:ascii="Arial" w:hAnsi="Arial" w:cs="Arial"/>
                <w:sz w:val="20"/>
                <w:szCs w:val="20"/>
              </w:rPr>
              <w:t xml:space="preserve">Wskaźniki świadczące o efektywności </w:t>
            </w:r>
          </w:p>
        </w:tc>
        <w:tc>
          <w:tcPr>
            <w:tcW w:w="192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74" w:type="dxa"/>
              <w:bottom w:w="0" w:type="dxa"/>
              <w:right w:w="74" w:type="dxa"/>
            </w:tcMar>
            <w:hideMark/>
          </w:tcPr>
          <w:p w14:paraId="771D0360" w14:textId="77777777" w:rsidR="008C4BCE" w:rsidRPr="001808A0" w:rsidRDefault="008C4BCE" w:rsidP="0011009B">
            <w:pPr>
              <w:rPr>
                <w:rFonts w:ascii="Arial" w:hAnsi="Arial" w:cs="Arial"/>
                <w:sz w:val="20"/>
                <w:szCs w:val="20"/>
              </w:rPr>
            </w:pPr>
            <w:r w:rsidRPr="001808A0">
              <w:rPr>
                <w:rFonts w:ascii="Arial" w:hAnsi="Arial" w:cs="Arial"/>
                <w:sz w:val="20"/>
                <w:szCs w:val="20"/>
              </w:rPr>
              <w:t>Metody, techniki badania/ narzędzia</w:t>
            </w:r>
          </w:p>
        </w:tc>
        <w:tc>
          <w:tcPr>
            <w:tcW w:w="160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74" w:type="dxa"/>
              <w:bottom w:w="0" w:type="dxa"/>
              <w:right w:w="74" w:type="dxa"/>
            </w:tcMar>
            <w:hideMark/>
          </w:tcPr>
          <w:p w14:paraId="2F176F37" w14:textId="77777777" w:rsidR="008C4BCE" w:rsidRPr="001808A0" w:rsidRDefault="008C4BCE" w:rsidP="0011009B">
            <w:pPr>
              <w:rPr>
                <w:rFonts w:ascii="Arial" w:hAnsi="Arial" w:cs="Arial"/>
                <w:sz w:val="20"/>
                <w:szCs w:val="20"/>
              </w:rPr>
            </w:pPr>
            <w:r w:rsidRPr="001808A0">
              <w:rPr>
                <w:rFonts w:ascii="Arial" w:hAnsi="Arial" w:cs="Arial"/>
                <w:sz w:val="20"/>
                <w:szCs w:val="20"/>
              </w:rPr>
              <w:t xml:space="preserve">Termin badania </w:t>
            </w:r>
          </w:p>
        </w:tc>
      </w:tr>
      <w:tr w:rsidR="008C4BCE" w:rsidRPr="001808A0" w14:paraId="46637296" w14:textId="77777777" w:rsidTr="0011009B">
        <w:trPr>
          <w:trHeight w:val="1817"/>
        </w:trPr>
        <w:tc>
          <w:tcPr>
            <w:tcW w:w="24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74" w:type="dxa"/>
              <w:bottom w:w="0" w:type="dxa"/>
              <w:right w:w="74" w:type="dxa"/>
            </w:tcMar>
            <w:hideMark/>
          </w:tcPr>
          <w:p w14:paraId="2773F02D" w14:textId="77777777" w:rsidR="008C4BCE" w:rsidRPr="001808A0" w:rsidRDefault="008C4BCE" w:rsidP="0011009B">
            <w:pPr>
              <w:rPr>
                <w:rFonts w:ascii="Arial" w:hAnsi="Arial" w:cs="Arial"/>
                <w:sz w:val="20"/>
                <w:szCs w:val="20"/>
              </w:rPr>
            </w:pPr>
            <w:r>
              <w:rPr>
                <w:rFonts w:ascii="Arial" w:hAnsi="Arial" w:cs="Arial"/>
                <w:b/>
                <w:bCs/>
                <w:sz w:val="20"/>
                <w:szCs w:val="20"/>
              </w:rPr>
              <w:t xml:space="preserve">I. </w:t>
            </w:r>
            <w:r w:rsidRPr="001808A0">
              <w:rPr>
                <w:rFonts w:ascii="Arial" w:hAnsi="Arial" w:cs="Arial"/>
                <w:b/>
                <w:bCs/>
                <w:sz w:val="20"/>
                <w:szCs w:val="20"/>
              </w:rPr>
              <w:t xml:space="preserve"> Układ materiału nauczania danego przedmiotu</w:t>
            </w:r>
          </w:p>
          <w:p w14:paraId="25D1A45F" w14:textId="77777777" w:rsidR="008C4BCE" w:rsidRPr="001808A0" w:rsidRDefault="008C4BCE" w:rsidP="0011009B">
            <w:pPr>
              <w:rPr>
                <w:rFonts w:ascii="Arial" w:hAnsi="Arial" w:cs="Arial"/>
                <w:sz w:val="20"/>
                <w:szCs w:val="20"/>
              </w:rPr>
            </w:pPr>
            <w:r w:rsidRPr="001808A0">
              <w:rPr>
                <w:rFonts w:ascii="Arial" w:hAnsi="Arial" w:cs="Arial"/>
                <w:b/>
                <w:bCs/>
                <w:sz w:val="20"/>
                <w:szCs w:val="20"/>
              </w:rPr>
              <w:t> </w:t>
            </w:r>
          </w:p>
          <w:p w14:paraId="769BA8ED" w14:textId="77777777" w:rsidR="008C4BCE" w:rsidRPr="001808A0" w:rsidRDefault="008C4BCE" w:rsidP="0011009B">
            <w:pPr>
              <w:rPr>
                <w:rFonts w:ascii="Arial" w:hAnsi="Arial" w:cs="Arial"/>
                <w:sz w:val="20"/>
                <w:szCs w:val="20"/>
              </w:rPr>
            </w:pPr>
            <w:r w:rsidRPr="001808A0">
              <w:rPr>
                <w:rFonts w:ascii="Arial" w:hAnsi="Arial" w:cs="Arial"/>
                <w:b/>
                <w:bCs/>
                <w:sz w:val="20"/>
                <w:szCs w:val="20"/>
              </w:rPr>
              <w:t> </w:t>
            </w:r>
          </w:p>
        </w:tc>
        <w:tc>
          <w:tcPr>
            <w:tcW w:w="41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74" w:type="dxa"/>
              <w:bottom w:w="0" w:type="dxa"/>
              <w:right w:w="74" w:type="dxa"/>
            </w:tcMar>
            <w:hideMark/>
          </w:tcPr>
          <w:p w14:paraId="4CAC72D3" w14:textId="77777777" w:rsidR="008C4BCE" w:rsidRPr="001808A0" w:rsidRDefault="008C4BCE" w:rsidP="008C4BCE">
            <w:pPr>
              <w:numPr>
                <w:ilvl w:val="0"/>
                <w:numId w:val="3"/>
              </w:numPr>
              <w:tabs>
                <w:tab w:val="clear" w:pos="720"/>
                <w:tab w:val="num" w:pos="360"/>
              </w:tabs>
              <w:ind w:left="360"/>
              <w:rPr>
                <w:rFonts w:ascii="Arial" w:hAnsi="Arial" w:cs="Arial"/>
                <w:sz w:val="20"/>
                <w:szCs w:val="20"/>
              </w:rPr>
            </w:pPr>
            <w:r w:rsidRPr="001808A0">
              <w:rPr>
                <w:rFonts w:ascii="Arial" w:hAnsi="Arial" w:cs="Arial"/>
                <w:sz w:val="20"/>
                <w:szCs w:val="20"/>
              </w:rPr>
              <w:t>Czy w programie nauczania określono przedmioty odrębnie do pierwszej i do drugiej kwalifikacji?</w:t>
            </w:r>
          </w:p>
          <w:p w14:paraId="0EBDE3B2" w14:textId="77777777" w:rsidR="008C4BCE" w:rsidRPr="001808A0" w:rsidRDefault="008C4BCE" w:rsidP="008C4BCE">
            <w:pPr>
              <w:numPr>
                <w:ilvl w:val="0"/>
                <w:numId w:val="3"/>
              </w:numPr>
              <w:tabs>
                <w:tab w:val="clear" w:pos="720"/>
                <w:tab w:val="num" w:pos="360"/>
              </w:tabs>
              <w:ind w:left="360"/>
              <w:rPr>
                <w:rFonts w:ascii="Arial" w:hAnsi="Arial" w:cs="Arial"/>
                <w:sz w:val="20"/>
                <w:szCs w:val="20"/>
              </w:rPr>
            </w:pPr>
            <w:r w:rsidRPr="001808A0">
              <w:rPr>
                <w:rFonts w:ascii="Arial" w:hAnsi="Arial" w:cs="Arial"/>
                <w:sz w:val="20"/>
                <w:szCs w:val="20"/>
              </w:rPr>
              <w:t>Czy program nauczania uwzględnia spiralną strukturę treści?</w:t>
            </w:r>
          </w:p>
          <w:p w14:paraId="25D4CB61" w14:textId="77777777" w:rsidR="008C4BCE" w:rsidRPr="001808A0" w:rsidRDefault="008C4BCE" w:rsidP="008C4BCE">
            <w:pPr>
              <w:numPr>
                <w:ilvl w:val="0"/>
                <w:numId w:val="3"/>
              </w:numPr>
              <w:tabs>
                <w:tab w:val="clear" w:pos="720"/>
                <w:tab w:val="num" w:pos="360"/>
              </w:tabs>
              <w:ind w:left="360"/>
              <w:rPr>
                <w:rFonts w:ascii="Arial" w:hAnsi="Arial" w:cs="Arial"/>
                <w:sz w:val="20"/>
                <w:szCs w:val="20"/>
              </w:rPr>
            </w:pPr>
            <w:r w:rsidRPr="001808A0">
              <w:rPr>
                <w:rFonts w:ascii="Arial" w:hAnsi="Arial" w:cs="Arial"/>
                <w:sz w:val="20"/>
                <w:szCs w:val="20"/>
              </w:rPr>
              <w:t>Czy efekty kształcenia, kluczowe dla zawodu zostały podzielone na materiał nauczania w taki sposób aby były kształtowane przez kilka przedmiotów w całym cyklu kształcenia w zakresie danej kwalifikacji?</w:t>
            </w:r>
          </w:p>
          <w:p w14:paraId="6F8B060D" w14:textId="77777777" w:rsidR="008C4BCE" w:rsidRPr="001808A0" w:rsidRDefault="008C4BCE" w:rsidP="008C4BCE">
            <w:pPr>
              <w:numPr>
                <w:ilvl w:val="0"/>
                <w:numId w:val="3"/>
              </w:numPr>
              <w:tabs>
                <w:tab w:val="clear" w:pos="720"/>
                <w:tab w:val="num" w:pos="360"/>
              </w:tabs>
              <w:ind w:left="360"/>
              <w:rPr>
                <w:rFonts w:ascii="Arial" w:hAnsi="Arial" w:cs="Arial"/>
                <w:sz w:val="20"/>
                <w:szCs w:val="20"/>
              </w:rPr>
            </w:pPr>
            <w:r w:rsidRPr="001808A0">
              <w:rPr>
                <w:rFonts w:ascii="Arial" w:hAnsi="Arial" w:cs="Arial"/>
                <w:sz w:val="20"/>
                <w:szCs w:val="20"/>
              </w:rPr>
              <w:t>Czy wszyscy nauczyciele współpracują przy ustalaniu kolejności realizacji treści programowych?</w:t>
            </w:r>
          </w:p>
          <w:p w14:paraId="43741B4E" w14:textId="77777777" w:rsidR="008C4BCE" w:rsidRPr="001808A0" w:rsidRDefault="008C4BCE" w:rsidP="008C4BCE">
            <w:pPr>
              <w:numPr>
                <w:ilvl w:val="0"/>
                <w:numId w:val="3"/>
              </w:numPr>
              <w:tabs>
                <w:tab w:val="clear" w:pos="720"/>
                <w:tab w:val="num" w:pos="360"/>
              </w:tabs>
              <w:ind w:left="360"/>
              <w:rPr>
                <w:rFonts w:ascii="Arial" w:hAnsi="Arial" w:cs="Arial"/>
                <w:sz w:val="20"/>
                <w:szCs w:val="20"/>
              </w:rPr>
            </w:pPr>
            <w:r w:rsidRPr="001808A0">
              <w:rPr>
                <w:rFonts w:ascii="Arial" w:hAnsi="Arial" w:cs="Arial"/>
                <w:sz w:val="20"/>
                <w:szCs w:val="20"/>
              </w:rPr>
              <w:t>Czy do opracowania programu nauczania zawodu włączono przedstawicieli pracodawców</w:t>
            </w:r>
          </w:p>
        </w:tc>
        <w:tc>
          <w:tcPr>
            <w:tcW w:w="34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74" w:type="dxa"/>
              <w:bottom w:w="0" w:type="dxa"/>
              <w:right w:w="74" w:type="dxa"/>
            </w:tcMar>
            <w:hideMark/>
          </w:tcPr>
          <w:p w14:paraId="58485F78" w14:textId="77777777" w:rsidR="008C4BCE" w:rsidRPr="001808A0" w:rsidRDefault="008C4BCE" w:rsidP="0011009B">
            <w:pPr>
              <w:rPr>
                <w:rFonts w:ascii="Arial" w:hAnsi="Arial" w:cs="Arial"/>
                <w:sz w:val="20"/>
                <w:szCs w:val="20"/>
              </w:rPr>
            </w:pPr>
            <w:r w:rsidRPr="001808A0">
              <w:rPr>
                <w:rFonts w:ascii="Arial" w:hAnsi="Arial" w:cs="Arial"/>
                <w:sz w:val="20"/>
                <w:szCs w:val="20"/>
              </w:rPr>
              <w:t>Program nauczania umożliwia przygotowanie do egzaminu potwierdzającego kwalifikacje</w:t>
            </w:r>
          </w:p>
        </w:tc>
        <w:tc>
          <w:tcPr>
            <w:tcW w:w="19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74" w:type="dxa"/>
              <w:bottom w:w="0" w:type="dxa"/>
              <w:right w:w="74" w:type="dxa"/>
            </w:tcMar>
            <w:hideMark/>
          </w:tcPr>
          <w:p w14:paraId="6B835A27" w14:textId="77777777" w:rsidR="008C4BCE" w:rsidRPr="001808A0" w:rsidRDefault="008C4BCE" w:rsidP="0011009B">
            <w:pPr>
              <w:rPr>
                <w:rFonts w:ascii="Arial" w:hAnsi="Arial" w:cs="Arial"/>
                <w:sz w:val="20"/>
                <w:szCs w:val="20"/>
              </w:rPr>
            </w:pPr>
            <w:r w:rsidRPr="001808A0">
              <w:rPr>
                <w:rFonts w:ascii="Arial" w:hAnsi="Arial" w:cs="Arial"/>
                <w:sz w:val="20"/>
                <w:szCs w:val="20"/>
              </w:rPr>
              <w:t> </w:t>
            </w:r>
            <w:r>
              <w:rPr>
                <w:rFonts w:ascii="Arial" w:hAnsi="Arial" w:cs="Arial"/>
                <w:sz w:val="20"/>
                <w:szCs w:val="20"/>
              </w:rPr>
              <w:t>ankieta</w:t>
            </w:r>
          </w:p>
        </w:tc>
        <w:tc>
          <w:tcPr>
            <w:tcW w:w="16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74" w:type="dxa"/>
              <w:bottom w:w="0" w:type="dxa"/>
              <w:right w:w="74" w:type="dxa"/>
            </w:tcMar>
            <w:hideMark/>
          </w:tcPr>
          <w:p w14:paraId="29268906" w14:textId="77777777" w:rsidR="008C4BCE" w:rsidRPr="001808A0" w:rsidRDefault="008C4BCE" w:rsidP="0011009B">
            <w:pPr>
              <w:rPr>
                <w:rFonts w:ascii="Arial" w:hAnsi="Arial" w:cs="Arial"/>
                <w:sz w:val="20"/>
                <w:szCs w:val="20"/>
              </w:rPr>
            </w:pPr>
            <w:r w:rsidRPr="001808A0">
              <w:rPr>
                <w:rFonts w:ascii="Arial" w:hAnsi="Arial" w:cs="Arial"/>
                <w:sz w:val="20"/>
                <w:szCs w:val="20"/>
              </w:rPr>
              <w:t> </w:t>
            </w:r>
            <w:r>
              <w:rPr>
                <w:rFonts w:ascii="Arial" w:hAnsi="Arial" w:cs="Arial"/>
                <w:sz w:val="20"/>
                <w:szCs w:val="20"/>
              </w:rPr>
              <w:t>Po każdym roku nauki</w:t>
            </w:r>
          </w:p>
        </w:tc>
      </w:tr>
      <w:tr w:rsidR="008C4BCE" w:rsidRPr="001808A0" w14:paraId="0E839E4F" w14:textId="77777777" w:rsidTr="00205598">
        <w:trPr>
          <w:trHeight w:val="542"/>
        </w:trPr>
        <w:tc>
          <w:tcPr>
            <w:tcW w:w="24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74" w:type="dxa"/>
              <w:bottom w:w="0" w:type="dxa"/>
              <w:right w:w="74" w:type="dxa"/>
            </w:tcMar>
            <w:hideMark/>
          </w:tcPr>
          <w:p w14:paraId="702FC24D" w14:textId="77777777" w:rsidR="008C4BCE" w:rsidRPr="001808A0" w:rsidRDefault="008C4BCE" w:rsidP="0011009B">
            <w:pPr>
              <w:rPr>
                <w:rFonts w:ascii="Arial" w:hAnsi="Arial" w:cs="Arial"/>
                <w:sz w:val="20"/>
                <w:szCs w:val="20"/>
              </w:rPr>
            </w:pPr>
            <w:r>
              <w:rPr>
                <w:rFonts w:ascii="Arial" w:hAnsi="Arial" w:cs="Arial"/>
                <w:b/>
                <w:bCs/>
                <w:sz w:val="20"/>
                <w:szCs w:val="20"/>
              </w:rPr>
              <w:t xml:space="preserve">II. </w:t>
            </w:r>
            <w:r w:rsidRPr="001808A0">
              <w:rPr>
                <w:rFonts w:ascii="Arial" w:hAnsi="Arial" w:cs="Arial"/>
                <w:b/>
                <w:bCs/>
                <w:sz w:val="20"/>
                <w:szCs w:val="20"/>
              </w:rPr>
              <w:t>Relacje między poszczególnymi elementami i częściami programu</w:t>
            </w:r>
          </w:p>
        </w:tc>
        <w:tc>
          <w:tcPr>
            <w:tcW w:w="41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74" w:type="dxa"/>
              <w:bottom w:w="0" w:type="dxa"/>
              <w:right w:w="74" w:type="dxa"/>
            </w:tcMar>
            <w:hideMark/>
          </w:tcPr>
          <w:p w14:paraId="733DEDB2" w14:textId="77777777" w:rsidR="008C4BCE" w:rsidRPr="001808A0" w:rsidRDefault="008C4BCE" w:rsidP="005F100B">
            <w:pPr>
              <w:numPr>
                <w:ilvl w:val="0"/>
                <w:numId w:val="57"/>
              </w:numPr>
              <w:rPr>
                <w:rFonts w:ascii="Arial" w:hAnsi="Arial" w:cs="Arial"/>
                <w:sz w:val="20"/>
                <w:szCs w:val="20"/>
              </w:rPr>
            </w:pPr>
            <w:r w:rsidRPr="001808A0">
              <w:rPr>
                <w:rFonts w:ascii="Arial" w:hAnsi="Arial" w:cs="Arial"/>
                <w:sz w:val="20"/>
                <w:szCs w:val="20"/>
              </w:rPr>
              <w:t>Czy program nauczania uwzględnia podział na przedmioty teoretyczne i zajęcia organizowane w formie zajęć praktycznych?</w:t>
            </w:r>
          </w:p>
          <w:p w14:paraId="29D4AAE5" w14:textId="77777777" w:rsidR="008C4BCE" w:rsidRPr="001808A0" w:rsidRDefault="008C4BCE" w:rsidP="005F100B">
            <w:pPr>
              <w:numPr>
                <w:ilvl w:val="0"/>
                <w:numId w:val="57"/>
              </w:numPr>
              <w:rPr>
                <w:rFonts w:ascii="Arial" w:hAnsi="Arial" w:cs="Arial"/>
                <w:sz w:val="20"/>
                <w:szCs w:val="20"/>
              </w:rPr>
            </w:pPr>
            <w:r w:rsidRPr="001808A0">
              <w:rPr>
                <w:rFonts w:ascii="Arial" w:hAnsi="Arial" w:cs="Arial"/>
                <w:sz w:val="20"/>
                <w:szCs w:val="20"/>
              </w:rPr>
              <w:t>Czy program nauczania uwzględnia korelację międzyprzedmiotową?</w:t>
            </w:r>
          </w:p>
        </w:tc>
        <w:tc>
          <w:tcPr>
            <w:tcW w:w="34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74" w:type="dxa"/>
              <w:bottom w:w="0" w:type="dxa"/>
              <w:right w:w="74" w:type="dxa"/>
            </w:tcMar>
            <w:hideMark/>
          </w:tcPr>
          <w:p w14:paraId="5EACD5F3" w14:textId="77777777" w:rsidR="008C4BCE" w:rsidRPr="001808A0" w:rsidRDefault="008C4BCE" w:rsidP="0011009B">
            <w:pPr>
              <w:rPr>
                <w:rFonts w:ascii="Arial" w:hAnsi="Arial" w:cs="Arial"/>
                <w:sz w:val="20"/>
                <w:szCs w:val="20"/>
              </w:rPr>
            </w:pPr>
            <w:r w:rsidRPr="001808A0">
              <w:rPr>
                <w:rFonts w:ascii="Arial" w:hAnsi="Arial" w:cs="Arial"/>
                <w:sz w:val="20"/>
                <w:szCs w:val="20"/>
              </w:rPr>
              <w:t xml:space="preserve">Program nauczania ułatwia uczenie się innych przedmiotów </w:t>
            </w:r>
          </w:p>
        </w:tc>
        <w:tc>
          <w:tcPr>
            <w:tcW w:w="19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74" w:type="dxa"/>
              <w:bottom w:w="0" w:type="dxa"/>
              <w:right w:w="74" w:type="dxa"/>
            </w:tcMar>
            <w:hideMark/>
          </w:tcPr>
          <w:p w14:paraId="2798C56A" w14:textId="77777777" w:rsidR="008C4BCE" w:rsidRPr="001808A0" w:rsidRDefault="008C4BCE" w:rsidP="0011009B">
            <w:pPr>
              <w:rPr>
                <w:rFonts w:ascii="Arial" w:hAnsi="Arial" w:cs="Arial"/>
                <w:sz w:val="20"/>
                <w:szCs w:val="20"/>
              </w:rPr>
            </w:pPr>
            <w:r w:rsidRPr="001808A0">
              <w:rPr>
                <w:rFonts w:ascii="Arial" w:hAnsi="Arial" w:cs="Arial"/>
                <w:sz w:val="20"/>
                <w:szCs w:val="20"/>
              </w:rPr>
              <w:t> </w:t>
            </w:r>
            <w:r>
              <w:rPr>
                <w:rFonts w:ascii="Arial" w:hAnsi="Arial" w:cs="Arial"/>
                <w:sz w:val="20"/>
                <w:szCs w:val="20"/>
              </w:rPr>
              <w:t>ankieta</w:t>
            </w:r>
          </w:p>
        </w:tc>
        <w:tc>
          <w:tcPr>
            <w:tcW w:w="16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74" w:type="dxa"/>
              <w:bottom w:w="0" w:type="dxa"/>
              <w:right w:w="74" w:type="dxa"/>
            </w:tcMar>
            <w:hideMark/>
          </w:tcPr>
          <w:p w14:paraId="2ADA29D5" w14:textId="77777777" w:rsidR="008C4BCE" w:rsidRPr="001808A0" w:rsidRDefault="008C4BCE" w:rsidP="0011009B">
            <w:pPr>
              <w:rPr>
                <w:rFonts w:ascii="Arial" w:hAnsi="Arial" w:cs="Arial"/>
                <w:sz w:val="20"/>
                <w:szCs w:val="20"/>
              </w:rPr>
            </w:pPr>
            <w:r w:rsidRPr="001808A0">
              <w:rPr>
                <w:rFonts w:ascii="Arial" w:hAnsi="Arial" w:cs="Arial"/>
                <w:sz w:val="20"/>
                <w:szCs w:val="20"/>
              </w:rPr>
              <w:t> </w:t>
            </w:r>
            <w:r>
              <w:rPr>
                <w:rFonts w:ascii="Arial" w:hAnsi="Arial" w:cs="Arial"/>
                <w:sz w:val="20"/>
                <w:szCs w:val="20"/>
              </w:rPr>
              <w:t>Po każdym roku nauki</w:t>
            </w:r>
          </w:p>
        </w:tc>
      </w:tr>
      <w:tr w:rsidR="008C4BCE" w:rsidRPr="001808A0" w14:paraId="3CF3D4B0" w14:textId="77777777" w:rsidTr="0011009B">
        <w:trPr>
          <w:trHeight w:val="3338"/>
        </w:trPr>
        <w:tc>
          <w:tcPr>
            <w:tcW w:w="24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74" w:type="dxa"/>
              <w:bottom w:w="0" w:type="dxa"/>
              <w:right w:w="74" w:type="dxa"/>
            </w:tcMar>
            <w:hideMark/>
          </w:tcPr>
          <w:p w14:paraId="6A5CEC93" w14:textId="77777777" w:rsidR="008C4BCE" w:rsidRPr="001808A0" w:rsidRDefault="008C4BCE" w:rsidP="0011009B">
            <w:pPr>
              <w:rPr>
                <w:rFonts w:ascii="Arial" w:hAnsi="Arial" w:cs="Arial"/>
                <w:sz w:val="20"/>
                <w:szCs w:val="20"/>
              </w:rPr>
            </w:pPr>
            <w:r>
              <w:rPr>
                <w:rFonts w:ascii="Arial" w:hAnsi="Arial" w:cs="Arial"/>
                <w:b/>
                <w:bCs/>
                <w:sz w:val="20"/>
                <w:szCs w:val="20"/>
              </w:rPr>
              <w:t>III.</w:t>
            </w:r>
            <w:r w:rsidRPr="001808A0">
              <w:rPr>
                <w:rFonts w:ascii="Arial" w:hAnsi="Arial" w:cs="Arial"/>
                <w:b/>
                <w:bCs/>
                <w:sz w:val="20"/>
                <w:szCs w:val="20"/>
              </w:rPr>
              <w:t xml:space="preserve"> Trafność doboru materiału nauczania, metod, środków dydaktycznych, form organizacyjnych ze względu na przyjęte cele,</w:t>
            </w:r>
          </w:p>
          <w:p w14:paraId="09ECC63B" w14:textId="77777777" w:rsidR="008C4BCE" w:rsidRPr="001808A0" w:rsidRDefault="008C4BCE" w:rsidP="0011009B">
            <w:pPr>
              <w:rPr>
                <w:rFonts w:ascii="Arial" w:hAnsi="Arial" w:cs="Arial"/>
                <w:sz w:val="20"/>
                <w:szCs w:val="20"/>
              </w:rPr>
            </w:pPr>
            <w:r w:rsidRPr="001808A0">
              <w:rPr>
                <w:rFonts w:ascii="Arial" w:hAnsi="Arial" w:cs="Arial"/>
                <w:b/>
                <w:bCs/>
                <w:sz w:val="20"/>
                <w:szCs w:val="20"/>
              </w:rPr>
              <w:t> </w:t>
            </w:r>
          </w:p>
        </w:tc>
        <w:tc>
          <w:tcPr>
            <w:tcW w:w="41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74" w:type="dxa"/>
              <w:bottom w:w="0" w:type="dxa"/>
              <w:right w:w="74" w:type="dxa"/>
            </w:tcMar>
            <w:hideMark/>
          </w:tcPr>
          <w:p w14:paraId="5B7D7E74" w14:textId="77777777" w:rsidR="008C4BCE" w:rsidRPr="001808A0" w:rsidRDefault="008C4BCE" w:rsidP="005F100B">
            <w:pPr>
              <w:numPr>
                <w:ilvl w:val="0"/>
                <w:numId w:val="58"/>
              </w:numPr>
              <w:rPr>
                <w:rFonts w:ascii="Arial" w:hAnsi="Arial" w:cs="Arial"/>
                <w:sz w:val="20"/>
                <w:szCs w:val="20"/>
              </w:rPr>
            </w:pPr>
            <w:r w:rsidRPr="001808A0">
              <w:rPr>
                <w:rFonts w:ascii="Arial" w:hAnsi="Arial" w:cs="Arial"/>
                <w:sz w:val="20"/>
                <w:szCs w:val="20"/>
              </w:rPr>
              <w:t>Jaki jest stan wiedzy uczniów z treści bazowych dla przedmiotu przed rozpoczęciem  wdrażania programu?</w:t>
            </w:r>
          </w:p>
          <w:p w14:paraId="78690ABE" w14:textId="77777777" w:rsidR="008C4BCE" w:rsidRPr="001808A0" w:rsidRDefault="008C4BCE" w:rsidP="005F100B">
            <w:pPr>
              <w:numPr>
                <w:ilvl w:val="0"/>
                <w:numId w:val="58"/>
              </w:numPr>
              <w:rPr>
                <w:rFonts w:ascii="Arial" w:hAnsi="Arial" w:cs="Arial"/>
                <w:sz w:val="20"/>
                <w:szCs w:val="20"/>
              </w:rPr>
            </w:pPr>
            <w:r w:rsidRPr="001808A0">
              <w:rPr>
                <w:rFonts w:ascii="Arial" w:hAnsi="Arial" w:cs="Arial"/>
                <w:sz w:val="20"/>
                <w:szCs w:val="20"/>
              </w:rPr>
              <w:t xml:space="preserve">Czy cele nauczania zostały poprawnie sformułowane? </w:t>
            </w:r>
          </w:p>
          <w:p w14:paraId="70CE1CB9" w14:textId="77777777" w:rsidR="008C4BCE" w:rsidRPr="001808A0" w:rsidRDefault="008C4BCE" w:rsidP="005F100B">
            <w:pPr>
              <w:numPr>
                <w:ilvl w:val="0"/>
                <w:numId w:val="58"/>
              </w:numPr>
              <w:rPr>
                <w:rFonts w:ascii="Arial" w:hAnsi="Arial" w:cs="Arial"/>
                <w:sz w:val="20"/>
                <w:szCs w:val="20"/>
              </w:rPr>
            </w:pPr>
            <w:r w:rsidRPr="001808A0">
              <w:rPr>
                <w:rFonts w:ascii="Arial" w:hAnsi="Arial" w:cs="Arial"/>
                <w:sz w:val="20"/>
                <w:szCs w:val="20"/>
              </w:rPr>
              <w:t xml:space="preserve">Czy cele nauczania odpowiadają opisanym treściom programowym? </w:t>
            </w:r>
          </w:p>
          <w:p w14:paraId="2E30CF3B" w14:textId="77777777" w:rsidR="008C4BCE" w:rsidRPr="001808A0" w:rsidRDefault="008C4BCE" w:rsidP="005F100B">
            <w:pPr>
              <w:numPr>
                <w:ilvl w:val="0"/>
                <w:numId w:val="58"/>
              </w:numPr>
              <w:rPr>
                <w:rFonts w:ascii="Arial" w:hAnsi="Arial" w:cs="Arial"/>
                <w:sz w:val="20"/>
                <w:szCs w:val="20"/>
              </w:rPr>
            </w:pPr>
            <w:r w:rsidRPr="001808A0">
              <w:rPr>
                <w:rFonts w:ascii="Arial" w:hAnsi="Arial" w:cs="Arial"/>
                <w:sz w:val="20"/>
                <w:szCs w:val="20"/>
              </w:rPr>
              <w:t>Czy dobór metod nauczania pozwoli na osiągnięcie celu?</w:t>
            </w:r>
          </w:p>
          <w:p w14:paraId="218AE52D" w14:textId="77777777" w:rsidR="008C4BCE" w:rsidRPr="001808A0" w:rsidRDefault="008C4BCE" w:rsidP="005F100B">
            <w:pPr>
              <w:numPr>
                <w:ilvl w:val="0"/>
                <w:numId w:val="58"/>
              </w:numPr>
              <w:rPr>
                <w:rFonts w:ascii="Arial" w:hAnsi="Arial" w:cs="Arial"/>
                <w:sz w:val="20"/>
                <w:szCs w:val="20"/>
              </w:rPr>
            </w:pPr>
            <w:r w:rsidRPr="001808A0">
              <w:rPr>
                <w:rFonts w:ascii="Arial" w:hAnsi="Arial" w:cs="Arial"/>
                <w:sz w:val="20"/>
                <w:szCs w:val="20"/>
              </w:rPr>
              <w:t>Czy zaproponowane metody umożliwiają realizację treści?</w:t>
            </w:r>
          </w:p>
          <w:p w14:paraId="6886A18C" w14:textId="77777777" w:rsidR="008C4BCE" w:rsidRPr="001808A0" w:rsidRDefault="008C4BCE" w:rsidP="005F100B">
            <w:pPr>
              <w:numPr>
                <w:ilvl w:val="0"/>
                <w:numId w:val="58"/>
              </w:numPr>
              <w:rPr>
                <w:rFonts w:ascii="Arial" w:hAnsi="Arial" w:cs="Arial"/>
                <w:sz w:val="20"/>
                <w:szCs w:val="20"/>
              </w:rPr>
            </w:pPr>
            <w:r w:rsidRPr="001808A0">
              <w:rPr>
                <w:rFonts w:ascii="Arial" w:hAnsi="Arial" w:cs="Arial"/>
                <w:sz w:val="20"/>
                <w:szCs w:val="20"/>
              </w:rPr>
              <w:t xml:space="preserve">Czy dobór środków dydaktycznych pozwoli na osiągniecie celu?  </w:t>
            </w:r>
          </w:p>
        </w:tc>
        <w:tc>
          <w:tcPr>
            <w:tcW w:w="34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74" w:type="dxa"/>
              <w:bottom w:w="0" w:type="dxa"/>
              <w:right w:w="74" w:type="dxa"/>
            </w:tcMar>
            <w:hideMark/>
          </w:tcPr>
          <w:p w14:paraId="0FF06C87" w14:textId="77777777" w:rsidR="008C4BCE" w:rsidRPr="001808A0" w:rsidRDefault="008C4BCE" w:rsidP="0011009B">
            <w:pPr>
              <w:rPr>
                <w:rFonts w:ascii="Arial" w:hAnsi="Arial" w:cs="Arial"/>
                <w:sz w:val="20"/>
                <w:szCs w:val="20"/>
              </w:rPr>
            </w:pPr>
            <w:r w:rsidRPr="001808A0">
              <w:rPr>
                <w:rFonts w:ascii="Arial" w:hAnsi="Arial" w:cs="Arial"/>
                <w:sz w:val="20"/>
                <w:szCs w:val="20"/>
              </w:rPr>
              <w:t>Materiał nauczania, zastosowane metody i dobór środków dydaktycznych  wspomaga przygotowanie ucznia do zdania egzaminu zawodowego</w:t>
            </w:r>
          </w:p>
        </w:tc>
        <w:tc>
          <w:tcPr>
            <w:tcW w:w="19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74" w:type="dxa"/>
              <w:bottom w:w="0" w:type="dxa"/>
              <w:right w:w="74" w:type="dxa"/>
            </w:tcMar>
            <w:hideMark/>
          </w:tcPr>
          <w:p w14:paraId="15802367" w14:textId="77777777" w:rsidR="008C4BCE" w:rsidRPr="001808A0" w:rsidRDefault="008C4BCE" w:rsidP="0011009B">
            <w:pPr>
              <w:rPr>
                <w:rFonts w:ascii="Arial" w:hAnsi="Arial" w:cs="Arial"/>
                <w:sz w:val="20"/>
                <w:szCs w:val="20"/>
              </w:rPr>
            </w:pPr>
            <w:r w:rsidRPr="001808A0">
              <w:rPr>
                <w:rFonts w:ascii="Arial" w:hAnsi="Arial" w:cs="Arial"/>
                <w:sz w:val="20"/>
                <w:szCs w:val="20"/>
              </w:rPr>
              <w:t> </w:t>
            </w:r>
            <w:r>
              <w:rPr>
                <w:rFonts w:ascii="Arial" w:hAnsi="Arial" w:cs="Arial"/>
                <w:sz w:val="20"/>
                <w:szCs w:val="20"/>
              </w:rPr>
              <w:t>ankieta</w:t>
            </w:r>
          </w:p>
        </w:tc>
        <w:tc>
          <w:tcPr>
            <w:tcW w:w="16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74" w:type="dxa"/>
              <w:bottom w:w="0" w:type="dxa"/>
              <w:right w:w="74" w:type="dxa"/>
            </w:tcMar>
            <w:hideMark/>
          </w:tcPr>
          <w:p w14:paraId="6FDAEE46" w14:textId="77777777" w:rsidR="008C4BCE" w:rsidRPr="001808A0" w:rsidRDefault="008C4BCE" w:rsidP="0011009B">
            <w:pPr>
              <w:rPr>
                <w:rFonts w:ascii="Arial" w:hAnsi="Arial" w:cs="Arial"/>
                <w:sz w:val="20"/>
                <w:szCs w:val="20"/>
              </w:rPr>
            </w:pPr>
            <w:r w:rsidRPr="001808A0">
              <w:rPr>
                <w:rFonts w:ascii="Arial" w:hAnsi="Arial" w:cs="Arial"/>
                <w:sz w:val="20"/>
                <w:szCs w:val="20"/>
              </w:rPr>
              <w:t> </w:t>
            </w:r>
            <w:r>
              <w:rPr>
                <w:rFonts w:ascii="Arial" w:hAnsi="Arial" w:cs="Arial"/>
                <w:sz w:val="20"/>
                <w:szCs w:val="20"/>
              </w:rPr>
              <w:t>Po każdym roku nauki</w:t>
            </w:r>
          </w:p>
        </w:tc>
      </w:tr>
      <w:tr w:rsidR="008C4BCE" w:rsidRPr="001808A0" w14:paraId="50435D80" w14:textId="77777777" w:rsidTr="0011009B">
        <w:trPr>
          <w:trHeight w:val="1284"/>
        </w:trPr>
        <w:tc>
          <w:tcPr>
            <w:tcW w:w="24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74" w:type="dxa"/>
              <w:bottom w:w="0" w:type="dxa"/>
              <w:right w:w="74" w:type="dxa"/>
            </w:tcMar>
            <w:hideMark/>
          </w:tcPr>
          <w:p w14:paraId="71333515" w14:textId="77777777" w:rsidR="008C4BCE" w:rsidRPr="001808A0" w:rsidRDefault="008C4BCE" w:rsidP="0011009B">
            <w:pPr>
              <w:rPr>
                <w:rFonts w:ascii="Arial" w:hAnsi="Arial" w:cs="Arial"/>
                <w:sz w:val="20"/>
                <w:szCs w:val="20"/>
              </w:rPr>
            </w:pPr>
            <w:r>
              <w:rPr>
                <w:rFonts w:ascii="Arial" w:hAnsi="Arial" w:cs="Arial"/>
                <w:b/>
                <w:bCs/>
                <w:sz w:val="20"/>
                <w:szCs w:val="20"/>
              </w:rPr>
              <w:t xml:space="preserve">IV. </w:t>
            </w:r>
            <w:r w:rsidRPr="001808A0">
              <w:rPr>
                <w:rFonts w:ascii="Arial" w:hAnsi="Arial" w:cs="Arial"/>
                <w:b/>
                <w:bCs/>
                <w:sz w:val="20"/>
                <w:szCs w:val="20"/>
              </w:rPr>
              <w:t>Stopień trudności programu z pozycji ucznia</w:t>
            </w:r>
          </w:p>
        </w:tc>
        <w:tc>
          <w:tcPr>
            <w:tcW w:w="41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74" w:type="dxa"/>
              <w:bottom w:w="0" w:type="dxa"/>
              <w:right w:w="74" w:type="dxa"/>
            </w:tcMar>
            <w:hideMark/>
          </w:tcPr>
          <w:p w14:paraId="54885BF7" w14:textId="77777777" w:rsidR="008C4BCE" w:rsidRPr="001808A0" w:rsidRDefault="008C4BCE" w:rsidP="005F100B">
            <w:pPr>
              <w:numPr>
                <w:ilvl w:val="0"/>
                <w:numId w:val="59"/>
              </w:numPr>
              <w:rPr>
                <w:rFonts w:ascii="Arial" w:hAnsi="Arial" w:cs="Arial"/>
                <w:sz w:val="20"/>
                <w:szCs w:val="20"/>
              </w:rPr>
            </w:pPr>
            <w:r w:rsidRPr="001808A0">
              <w:rPr>
                <w:rFonts w:ascii="Arial" w:hAnsi="Arial" w:cs="Arial"/>
                <w:sz w:val="20"/>
                <w:szCs w:val="20"/>
              </w:rPr>
              <w:t>Czy program nie jest przeładowany, trudny?</w:t>
            </w:r>
          </w:p>
          <w:p w14:paraId="0E3CFDF5" w14:textId="77777777" w:rsidR="008C4BCE" w:rsidRPr="001808A0" w:rsidRDefault="008C4BCE" w:rsidP="005F100B">
            <w:pPr>
              <w:numPr>
                <w:ilvl w:val="0"/>
                <w:numId w:val="59"/>
              </w:numPr>
              <w:rPr>
                <w:rFonts w:ascii="Arial" w:hAnsi="Arial" w:cs="Arial"/>
                <w:sz w:val="20"/>
                <w:szCs w:val="20"/>
              </w:rPr>
            </w:pPr>
            <w:r w:rsidRPr="001808A0">
              <w:rPr>
                <w:rFonts w:ascii="Arial" w:hAnsi="Arial" w:cs="Arial"/>
                <w:sz w:val="20"/>
                <w:szCs w:val="20"/>
              </w:rPr>
              <w:t>Czy jego realizacja nie powoduje negatywnych skutków ubocznych?</w:t>
            </w:r>
          </w:p>
        </w:tc>
        <w:tc>
          <w:tcPr>
            <w:tcW w:w="34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74" w:type="dxa"/>
              <w:bottom w:w="0" w:type="dxa"/>
              <w:right w:w="74" w:type="dxa"/>
            </w:tcMar>
            <w:hideMark/>
          </w:tcPr>
          <w:p w14:paraId="54E750B5" w14:textId="77777777" w:rsidR="008C4BCE" w:rsidRPr="001808A0" w:rsidRDefault="008C4BCE" w:rsidP="0011009B">
            <w:pPr>
              <w:rPr>
                <w:rFonts w:ascii="Arial" w:hAnsi="Arial" w:cs="Arial"/>
                <w:sz w:val="20"/>
                <w:szCs w:val="20"/>
              </w:rPr>
            </w:pPr>
            <w:r w:rsidRPr="001808A0">
              <w:rPr>
                <w:rFonts w:ascii="Arial" w:hAnsi="Arial" w:cs="Arial"/>
                <w:sz w:val="20"/>
                <w:szCs w:val="20"/>
              </w:rPr>
              <w:t>Program nauczania jest atrakcyjny dla ucznia i rozwija jego zainteresowania</w:t>
            </w:r>
          </w:p>
        </w:tc>
        <w:tc>
          <w:tcPr>
            <w:tcW w:w="19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74" w:type="dxa"/>
              <w:bottom w:w="0" w:type="dxa"/>
              <w:right w:w="74" w:type="dxa"/>
            </w:tcMar>
            <w:hideMark/>
          </w:tcPr>
          <w:p w14:paraId="49100C24" w14:textId="77777777" w:rsidR="008C4BCE" w:rsidRPr="001808A0" w:rsidRDefault="008C4BCE" w:rsidP="0011009B">
            <w:pPr>
              <w:rPr>
                <w:rFonts w:ascii="Arial" w:hAnsi="Arial" w:cs="Arial"/>
                <w:sz w:val="20"/>
                <w:szCs w:val="20"/>
              </w:rPr>
            </w:pPr>
            <w:r w:rsidRPr="001808A0">
              <w:rPr>
                <w:rFonts w:ascii="Arial" w:hAnsi="Arial" w:cs="Arial"/>
                <w:sz w:val="20"/>
                <w:szCs w:val="20"/>
              </w:rPr>
              <w:t> </w:t>
            </w:r>
            <w:r>
              <w:rPr>
                <w:rFonts w:ascii="Arial" w:hAnsi="Arial" w:cs="Arial"/>
                <w:sz w:val="20"/>
                <w:szCs w:val="20"/>
              </w:rPr>
              <w:t>ankieta</w:t>
            </w:r>
          </w:p>
        </w:tc>
        <w:tc>
          <w:tcPr>
            <w:tcW w:w="16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74" w:type="dxa"/>
              <w:bottom w:w="0" w:type="dxa"/>
              <w:right w:w="74" w:type="dxa"/>
            </w:tcMar>
            <w:hideMark/>
          </w:tcPr>
          <w:p w14:paraId="07AE997F" w14:textId="77777777" w:rsidR="008C4BCE" w:rsidRPr="001808A0" w:rsidRDefault="008C4BCE" w:rsidP="0011009B">
            <w:pPr>
              <w:rPr>
                <w:rFonts w:ascii="Arial" w:hAnsi="Arial" w:cs="Arial"/>
                <w:sz w:val="20"/>
                <w:szCs w:val="20"/>
              </w:rPr>
            </w:pPr>
            <w:r w:rsidRPr="001808A0">
              <w:rPr>
                <w:rFonts w:ascii="Arial" w:hAnsi="Arial" w:cs="Arial"/>
                <w:sz w:val="20"/>
                <w:szCs w:val="20"/>
              </w:rPr>
              <w:t> </w:t>
            </w:r>
            <w:r>
              <w:rPr>
                <w:rFonts w:ascii="Arial" w:hAnsi="Arial" w:cs="Arial"/>
                <w:sz w:val="20"/>
                <w:szCs w:val="20"/>
              </w:rPr>
              <w:t>Po każdym roku nauki</w:t>
            </w:r>
          </w:p>
        </w:tc>
      </w:tr>
    </w:tbl>
    <w:p w14:paraId="4366D277" w14:textId="77777777" w:rsidR="008C4BCE" w:rsidRPr="001808A0" w:rsidRDefault="008C4BCE" w:rsidP="008C4BCE">
      <w:pPr>
        <w:rPr>
          <w:rFonts w:ascii="Arial" w:hAnsi="Arial" w:cs="Arial"/>
          <w:sz w:val="20"/>
          <w:szCs w:val="20"/>
        </w:rPr>
      </w:pPr>
    </w:p>
    <w:tbl>
      <w:tblPr>
        <w:tblpPr w:leftFromText="141" w:rightFromText="141" w:horzAnchor="margin" w:tblpX="-436" w:tblpY="-734"/>
        <w:tblW w:w="14638" w:type="dxa"/>
        <w:tblCellMar>
          <w:left w:w="0" w:type="dxa"/>
          <w:right w:w="0" w:type="dxa"/>
        </w:tblCellMar>
        <w:tblLook w:val="0600" w:firstRow="0" w:lastRow="0" w:firstColumn="0" w:lastColumn="0" w:noHBand="1" w:noVBand="1"/>
      </w:tblPr>
      <w:tblGrid>
        <w:gridCol w:w="2258"/>
        <w:gridCol w:w="5073"/>
        <w:gridCol w:w="4213"/>
        <w:gridCol w:w="1403"/>
        <w:gridCol w:w="1691"/>
      </w:tblGrid>
      <w:tr w:rsidR="008C4BCE" w:rsidRPr="001808A0" w14:paraId="0325598C" w14:textId="77777777" w:rsidTr="0011009B">
        <w:trPr>
          <w:trHeight w:val="986"/>
        </w:trPr>
        <w:tc>
          <w:tcPr>
            <w:tcW w:w="14638" w:type="dxa"/>
            <w:gridSpan w:val="5"/>
            <w:tcBorders>
              <w:top w:val="single" w:sz="8" w:space="0" w:color="FFFFFF"/>
              <w:left w:val="single" w:sz="8" w:space="0" w:color="FFFFFF"/>
              <w:bottom w:val="single" w:sz="24" w:space="0" w:color="FFFFFF"/>
              <w:right w:val="single" w:sz="8" w:space="0" w:color="FFFFFF"/>
            </w:tcBorders>
            <w:shd w:val="clear" w:color="auto" w:fill="4F81BD"/>
            <w:tcMar>
              <w:top w:w="15" w:type="dxa"/>
              <w:left w:w="90" w:type="dxa"/>
              <w:bottom w:w="0" w:type="dxa"/>
              <w:right w:w="90" w:type="dxa"/>
            </w:tcMar>
            <w:hideMark/>
          </w:tcPr>
          <w:p w14:paraId="5AA4E656" w14:textId="77777777" w:rsidR="008C4BCE" w:rsidRPr="001808A0" w:rsidRDefault="008C4BCE" w:rsidP="0011009B">
            <w:pPr>
              <w:rPr>
                <w:rFonts w:ascii="Arial" w:hAnsi="Arial" w:cs="Arial"/>
                <w:sz w:val="20"/>
                <w:szCs w:val="20"/>
              </w:rPr>
            </w:pPr>
            <w:r w:rsidRPr="001808A0">
              <w:rPr>
                <w:rFonts w:ascii="Arial" w:hAnsi="Arial" w:cs="Arial"/>
                <w:sz w:val="20"/>
                <w:szCs w:val="20"/>
              </w:rPr>
              <w:br w:type="page"/>
            </w:r>
            <w:r w:rsidRPr="001808A0">
              <w:rPr>
                <w:rFonts w:ascii="Arial" w:hAnsi="Arial" w:cs="Arial"/>
                <w:b/>
                <w:bCs/>
                <w:sz w:val="20"/>
                <w:szCs w:val="20"/>
              </w:rPr>
              <w:t>Faza kształtująca</w:t>
            </w:r>
          </w:p>
        </w:tc>
      </w:tr>
      <w:tr w:rsidR="008C4BCE" w:rsidRPr="001808A0" w14:paraId="26A6FE16" w14:textId="77777777" w:rsidTr="0011009B">
        <w:trPr>
          <w:trHeight w:val="104"/>
        </w:trPr>
        <w:tc>
          <w:tcPr>
            <w:tcW w:w="2258" w:type="dxa"/>
            <w:tcBorders>
              <w:top w:val="single" w:sz="8" w:space="0" w:color="FFFFFF"/>
              <w:left w:val="single" w:sz="8" w:space="0" w:color="FFFFFF"/>
              <w:bottom w:val="single" w:sz="8" w:space="0" w:color="FFFFFF"/>
              <w:right w:val="single" w:sz="8" w:space="0" w:color="FFFFFF"/>
            </w:tcBorders>
            <w:shd w:val="clear" w:color="auto" w:fill="4F81BD"/>
            <w:tcMar>
              <w:top w:w="15" w:type="dxa"/>
              <w:left w:w="90" w:type="dxa"/>
              <w:bottom w:w="0" w:type="dxa"/>
              <w:right w:w="90" w:type="dxa"/>
            </w:tcMar>
            <w:hideMark/>
          </w:tcPr>
          <w:p w14:paraId="6548723D" w14:textId="77777777" w:rsidR="008C4BCE" w:rsidRPr="001808A0" w:rsidRDefault="008C4BCE" w:rsidP="0011009B">
            <w:pPr>
              <w:spacing w:after="0"/>
              <w:rPr>
                <w:rFonts w:ascii="Arial" w:hAnsi="Arial" w:cs="Arial"/>
                <w:sz w:val="20"/>
                <w:szCs w:val="20"/>
              </w:rPr>
            </w:pPr>
            <w:r>
              <w:rPr>
                <w:rFonts w:ascii="Arial" w:hAnsi="Arial" w:cs="Arial"/>
                <w:b/>
                <w:bCs/>
                <w:sz w:val="20"/>
                <w:szCs w:val="20"/>
              </w:rPr>
              <w:t>I. M</w:t>
            </w:r>
            <w:r w:rsidRPr="008109B9">
              <w:rPr>
                <w:rFonts w:ascii="Arial" w:hAnsi="Arial" w:cs="Arial"/>
                <w:b/>
                <w:bCs/>
                <w:sz w:val="20"/>
                <w:szCs w:val="20"/>
              </w:rPr>
              <w:t xml:space="preserve">ontuje </w:t>
            </w:r>
            <w:r>
              <w:rPr>
                <w:rFonts w:ascii="Arial" w:hAnsi="Arial" w:cs="Arial"/>
                <w:b/>
                <w:bCs/>
                <w:sz w:val="20"/>
                <w:szCs w:val="20"/>
              </w:rPr>
              <w:t xml:space="preserve">i modernizuje </w:t>
            </w:r>
            <w:r w:rsidRPr="008109B9">
              <w:rPr>
                <w:rFonts w:ascii="Arial" w:hAnsi="Arial" w:cs="Arial"/>
                <w:b/>
                <w:bCs/>
                <w:sz w:val="20"/>
                <w:szCs w:val="20"/>
              </w:rPr>
              <w:t xml:space="preserve">komputer </w:t>
            </w:r>
          </w:p>
        </w:tc>
        <w:tc>
          <w:tcPr>
            <w:tcW w:w="5073"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hideMark/>
          </w:tcPr>
          <w:p w14:paraId="27538526" w14:textId="77777777" w:rsidR="008C4BCE" w:rsidRDefault="008C4BCE" w:rsidP="00E92D36">
            <w:pPr>
              <w:numPr>
                <w:ilvl w:val="0"/>
                <w:numId w:val="4"/>
              </w:numPr>
              <w:tabs>
                <w:tab w:val="clear" w:pos="720"/>
                <w:tab w:val="num" w:pos="360"/>
              </w:tabs>
              <w:spacing w:after="0"/>
              <w:ind w:left="360"/>
              <w:rPr>
                <w:rFonts w:ascii="Arial" w:hAnsi="Arial" w:cs="Arial"/>
                <w:sz w:val="20"/>
                <w:szCs w:val="20"/>
              </w:rPr>
            </w:pPr>
            <w:r w:rsidRPr="001808A0">
              <w:rPr>
                <w:rFonts w:ascii="Arial" w:hAnsi="Arial" w:cs="Arial"/>
                <w:sz w:val="20"/>
                <w:szCs w:val="20"/>
              </w:rPr>
              <w:t xml:space="preserve">Czy uczeń </w:t>
            </w:r>
            <w:r>
              <w:rPr>
                <w:rFonts w:ascii="Arial" w:hAnsi="Arial" w:cs="Arial"/>
                <w:sz w:val="20"/>
                <w:szCs w:val="20"/>
              </w:rPr>
              <w:t>rozpoznaje poszczególne elementy budowy komputera</w:t>
            </w:r>
            <w:r w:rsidRPr="001808A0">
              <w:rPr>
                <w:rFonts w:ascii="Arial" w:hAnsi="Arial" w:cs="Arial"/>
                <w:sz w:val="20"/>
                <w:szCs w:val="20"/>
              </w:rPr>
              <w:t>?</w:t>
            </w:r>
          </w:p>
          <w:p w14:paraId="4A27C75D" w14:textId="77777777" w:rsidR="008C4BCE" w:rsidRDefault="008C4BCE" w:rsidP="00E92D36">
            <w:pPr>
              <w:numPr>
                <w:ilvl w:val="0"/>
                <w:numId w:val="4"/>
              </w:numPr>
              <w:tabs>
                <w:tab w:val="clear" w:pos="720"/>
                <w:tab w:val="num" w:pos="360"/>
              </w:tabs>
              <w:spacing w:after="0"/>
              <w:ind w:left="360"/>
              <w:rPr>
                <w:rFonts w:ascii="Arial" w:hAnsi="Arial" w:cs="Arial"/>
                <w:sz w:val="20"/>
                <w:szCs w:val="20"/>
              </w:rPr>
            </w:pPr>
            <w:r>
              <w:rPr>
                <w:rFonts w:ascii="Arial" w:hAnsi="Arial" w:cs="Arial"/>
                <w:sz w:val="20"/>
                <w:szCs w:val="20"/>
              </w:rPr>
              <w:t>Czy uczeń potrafi zamontować płytę główną komputera w obudowie?</w:t>
            </w:r>
          </w:p>
          <w:p w14:paraId="73181C57" w14:textId="77777777" w:rsidR="008C4BCE" w:rsidRDefault="008C4BCE" w:rsidP="00E92D36">
            <w:pPr>
              <w:numPr>
                <w:ilvl w:val="0"/>
                <w:numId w:val="4"/>
              </w:numPr>
              <w:tabs>
                <w:tab w:val="clear" w:pos="720"/>
                <w:tab w:val="num" w:pos="360"/>
              </w:tabs>
              <w:spacing w:after="0"/>
              <w:ind w:left="360"/>
              <w:rPr>
                <w:rFonts w:ascii="Arial" w:hAnsi="Arial" w:cs="Arial"/>
                <w:sz w:val="20"/>
                <w:szCs w:val="20"/>
              </w:rPr>
            </w:pPr>
            <w:r>
              <w:rPr>
                <w:rFonts w:ascii="Arial" w:hAnsi="Arial" w:cs="Arial"/>
                <w:sz w:val="20"/>
                <w:szCs w:val="20"/>
              </w:rPr>
              <w:t>Czy uczeń potrafi zamontować procesor na płycie głównej?</w:t>
            </w:r>
          </w:p>
          <w:p w14:paraId="7F042279" w14:textId="77777777" w:rsidR="008C4BCE" w:rsidRDefault="008C4BCE" w:rsidP="00E92D36">
            <w:pPr>
              <w:numPr>
                <w:ilvl w:val="0"/>
                <w:numId w:val="4"/>
              </w:numPr>
              <w:tabs>
                <w:tab w:val="clear" w:pos="720"/>
                <w:tab w:val="num" w:pos="360"/>
              </w:tabs>
              <w:spacing w:after="0"/>
              <w:ind w:left="360"/>
              <w:rPr>
                <w:rFonts w:ascii="Arial" w:hAnsi="Arial" w:cs="Arial"/>
                <w:sz w:val="20"/>
                <w:szCs w:val="20"/>
              </w:rPr>
            </w:pPr>
            <w:r>
              <w:rPr>
                <w:rFonts w:ascii="Arial" w:hAnsi="Arial" w:cs="Arial"/>
                <w:sz w:val="20"/>
                <w:szCs w:val="20"/>
              </w:rPr>
              <w:t>Czy uczeń potrafi zamontować pamięć RAM?</w:t>
            </w:r>
          </w:p>
          <w:p w14:paraId="5CAB7950" w14:textId="77777777" w:rsidR="008C4BCE" w:rsidRDefault="008C4BCE" w:rsidP="00E92D36">
            <w:pPr>
              <w:numPr>
                <w:ilvl w:val="0"/>
                <w:numId w:val="4"/>
              </w:numPr>
              <w:tabs>
                <w:tab w:val="clear" w:pos="720"/>
                <w:tab w:val="num" w:pos="360"/>
              </w:tabs>
              <w:spacing w:after="0"/>
              <w:ind w:left="360"/>
              <w:rPr>
                <w:rFonts w:ascii="Arial" w:hAnsi="Arial" w:cs="Arial"/>
                <w:sz w:val="20"/>
                <w:szCs w:val="20"/>
              </w:rPr>
            </w:pPr>
            <w:r>
              <w:rPr>
                <w:rFonts w:ascii="Arial" w:hAnsi="Arial" w:cs="Arial"/>
                <w:sz w:val="20"/>
                <w:szCs w:val="20"/>
              </w:rPr>
              <w:t>Czy uczeń potrafi zamontować dysk twardy?</w:t>
            </w:r>
          </w:p>
          <w:p w14:paraId="3959C78E" w14:textId="77777777" w:rsidR="008C4BCE" w:rsidRDefault="008C4BCE" w:rsidP="00E92D36">
            <w:pPr>
              <w:numPr>
                <w:ilvl w:val="0"/>
                <w:numId w:val="4"/>
              </w:numPr>
              <w:tabs>
                <w:tab w:val="clear" w:pos="720"/>
                <w:tab w:val="num" w:pos="360"/>
              </w:tabs>
              <w:spacing w:after="0"/>
              <w:ind w:left="360"/>
              <w:rPr>
                <w:rFonts w:ascii="Arial" w:hAnsi="Arial" w:cs="Arial"/>
                <w:sz w:val="20"/>
                <w:szCs w:val="20"/>
              </w:rPr>
            </w:pPr>
            <w:r>
              <w:rPr>
                <w:rFonts w:ascii="Arial" w:hAnsi="Arial" w:cs="Arial"/>
                <w:sz w:val="20"/>
                <w:szCs w:val="20"/>
              </w:rPr>
              <w:t>Czy uczeń potrafi zamontować zasilacz?</w:t>
            </w:r>
          </w:p>
          <w:p w14:paraId="44497617" w14:textId="77777777" w:rsidR="008C4BCE" w:rsidRDefault="008C4BCE" w:rsidP="00E92D36">
            <w:pPr>
              <w:numPr>
                <w:ilvl w:val="0"/>
                <w:numId w:val="4"/>
              </w:numPr>
              <w:tabs>
                <w:tab w:val="clear" w:pos="720"/>
                <w:tab w:val="num" w:pos="360"/>
              </w:tabs>
              <w:spacing w:after="0"/>
              <w:ind w:left="360"/>
              <w:rPr>
                <w:rFonts w:ascii="Arial" w:hAnsi="Arial" w:cs="Arial"/>
                <w:sz w:val="20"/>
                <w:szCs w:val="20"/>
              </w:rPr>
            </w:pPr>
            <w:r>
              <w:rPr>
                <w:rFonts w:ascii="Arial" w:hAnsi="Arial" w:cs="Arial"/>
                <w:sz w:val="20"/>
                <w:szCs w:val="20"/>
              </w:rPr>
              <w:t>Czy uczeń potrafi podłączyć odpowiednie przewody?</w:t>
            </w:r>
          </w:p>
          <w:p w14:paraId="51443296" w14:textId="77777777" w:rsidR="008C4BCE" w:rsidRDefault="008C4BCE" w:rsidP="00E92D36">
            <w:pPr>
              <w:numPr>
                <w:ilvl w:val="0"/>
                <w:numId w:val="4"/>
              </w:numPr>
              <w:tabs>
                <w:tab w:val="clear" w:pos="720"/>
                <w:tab w:val="num" w:pos="360"/>
              </w:tabs>
              <w:spacing w:after="0"/>
              <w:ind w:left="360"/>
              <w:rPr>
                <w:rFonts w:ascii="Arial" w:hAnsi="Arial" w:cs="Arial"/>
                <w:sz w:val="20"/>
                <w:szCs w:val="20"/>
              </w:rPr>
            </w:pPr>
            <w:r>
              <w:rPr>
                <w:rFonts w:ascii="Arial" w:hAnsi="Arial" w:cs="Arial"/>
                <w:sz w:val="20"/>
                <w:szCs w:val="20"/>
              </w:rPr>
              <w:t>Czy uczeń potrafi wymienić płytę główną komputera w obudowie?</w:t>
            </w:r>
          </w:p>
          <w:p w14:paraId="4055835A" w14:textId="77777777" w:rsidR="008C4BCE" w:rsidRDefault="008C4BCE" w:rsidP="00E92D36">
            <w:pPr>
              <w:numPr>
                <w:ilvl w:val="0"/>
                <w:numId w:val="4"/>
              </w:numPr>
              <w:tabs>
                <w:tab w:val="clear" w:pos="720"/>
                <w:tab w:val="num" w:pos="360"/>
              </w:tabs>
              <w:spacing w:after="0"/>
              <w:ind w:left="360"/>
              <w:rPr>
                <w:rFonts w:ascii="Arial" w:hAnsi="Arial" w:cs="Arial"/>
                <w:sz w:val="20"/>
                <w:szCs w:val="20"/>
              </w:rPr>
            </w:pPr>
            <w:r>
              <w:rPr>
                <w:rFonts w:ascii="Arial" w:hAnsi="Arial" w:cs="Arial"/>
                <w:sz w:val="20"/>
                <w:szCs w:val="20"/>
              </w:rPr>
              <w:t>Czy uczeń potrafi wymienić procesor na płycie głównej?</w:t>
            </w:r>
          </w:p>
          <w:p w14:paraId="2B9CEBE3" w14:textId="77777777" w:rsidR="008C4BCE" w:rsidRDefault="008C4BCE" w:rsidP="00E92D36">
            <w:pPr>
              <w:numPr>
                <w:ilvl w:val="0"/>
                <w:numId w:val="4"/>
              </w:numPr>
              <w:tabs>
                <w:tab w:val="clear" w:pos="720"/>
                <w:tab w:val="num" w:pos="360"/>
              </w:tabs>
              <w:spacing w:after="0"/>
              <w:ind w:left="360"/>
              <w:rPr>
                <w:rFonts w:ascii="Arial" w:hAnsi="Arial" w:cs="Arial"/>
                <w:sz w:val="20"/>
                <w:szCs w:val="20"/>
              </w:rPr>
            </w:pPr>
            <w:r>
              <w:rPr>
                <w:rFonts w:ascii="Arial" w:hAnsi="Arial" w:cs="Arial"/>
                <w:sz w:val="20"/>
                <w:szCs w:val="20"/>
              </w:rPr>
              <w:t>Czy uczeń potrafi wymienić pamięć RAM?</w:t>
            </w:r>
          </w:p>
          <w:p w14:paraId="3E123549" w14:textId="77777777" w:rsidR="008C4BCE" w:rsidRDefault="008C4BCE" w:rsidP="00E92D36">
            <w:pPr>
              <w:numPr>
                <w:ilvl w:val="0"/>
                <w:numId w:val="4"/>
              </w:numPr>
              <w:tabs>
                <w:tab w:val="clear" w:pos="720"/>
                <w:tab w:val="num" w:pos="360"/>
              </w:tabs>
              <w:spacing w:after="0"/>
              <w:ind w:left="360"/>
              <w:rPr>
                <w:rFonts w:ascii="Arial" w:hAnsi="Arial" w:cs="Arial"/>
                <w:sz w:val="20"/>
                <w:szCs w:val="20"/>
              </w:rPr>
            </w:pPr>
            <w:r>
              <w:rPr>
                <w:rFonts w:ascii="Arial" w:hAnsi="Arial" w:cs="Arial"/>
                <w:sz w:val="20"/>
                <w:szCs w:val="20"/>
              </w:rPr>
              <w:t>Czy uczeń potrafi wymienić dysk twardy?</w:t>
            </w:r>
          </w:p>
          <w:p w14:paraId="5B9318D8" w14:textId="77777777" w:rsidR="008C4BCE" w:rsidRPr="00B5619A" w:rsidRDefault="008C4BCE" w:rsidP="00E92D36">
            <w:pPr>
              <w:numPr>
                <w:ilvl w:val="0"/>
                <w:numId w:val="4"/>
              </w:numPr>
              <w:tabs>
                <w:tab w:val="clear" w:pos="720"/>
                <w:tab w:val="num" w:pos="360"/>
              </w:tabs>
              <w:spacing w:after="0"/>
              <w:ind w:left="360"/>
              <w:rPr>
                <w:rFonts w:ascii="Arial" w:hAnsi="Arial" w:cs="Arial"/>
                <w:sz w:val="20"/>
                <w:szCs w:val="20"/>
              </w:rPr>
            </w:pPr>
            <w:r>
              <w:rPr>
                <w:rFonts w:ascii="Arial" w:hAnsi="Arial" w:cs="Arial"/>
                <w:sz w:val="20"/>
                <w:szCs w:val="20"/>
              </w:rPr>
              <w:t>Czy uczeń potrafi wymienić zasilacz?</w:t>
            </w:r>
          </w:p>
        </w:tc>
        <w:tc>
          <w:tcPr>
            <w:tcW w:w="4213"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hideMark/>
          </w:tcPr>
          <w:p w14:paraId="352D02D1" w14:textId="77777777" w:rsidR="008C4BCE" w:rsidRPr="001808A0" w:rsidRDefault="008C4BCE" w:rsidP="00E92D36">
            <w:pPr>
              <w:numPr>
                <w:ilvl w:val="0"/>
                <w:numId w:val="5"/>
              </w:numPr>
              <w:tabs>
                <w:tab w:val="clear" w:pos="720"/>
                <w:tab w:val="num" w:pos="360"/>
              </w:tabs>
              <w:spacing w:after="0"/>
              <w:ind w:left="360"/>
              <w:rPr>
                <w:rFonts w:ascii="Arial" w:hAnsi="Arial" w:cs="Arial"/>
                <w:sz w:val="20"/>
                <w:szCs w:val="20"/>
              </w:rPr>
            </w:pPr>
            <w:r>
              <w:rPr>
                <w:rFonts w:ascii="Arial" w:hAnsi="Arial" w:cs="Arial"/>
                <w:sz w:val="20"/>
                <w:szCs w:val="20"/>
              </w:rPr>
              <w:t>Rozpoznaje poszczególne elementy budowy komputera</w:t>
            </w:r>
            <w:r w:rsidRPr="001808A0">
              <w:rPr>
                <w:rFonts w:ascii="Arial" w:hAnsi="Arial" w:cs="Arial"/>
                <w:sz w:val="20"/>
                <w:szCs w:val="20"/>
              </w:rPr>
              <w:t xml:space="preserve"> </w:t>
            </w:r>
            <w:r>
              <w:rPr>
                <w:rFonts w:ascii="Arial" w:hAnsi="Arial" w:cs="Arial"/>
                <w:sz w:val="20"/>
                <w:szCs w:val="20"/>
              </w:rPr>
              <w:t xml:space="preserve">np. na schemacie. </w:t>
            </w:r>
          </w:p>
          <w:p w14:paraId="1AD1D86E" w14:textId="77777777" w:rsidR="008C4BCE" w:rsidRDefault="008C4BCE" w:rsidP="00E92D36">
            <w:pPr>
              <w:numPr>
                <w:ilvl w:val="0"/>
                <w:numId w:val="5"/>
              </w:numPr>
              <w:tabs>
                <w:tab w:val="clear" w:pos="720"/>
                <w:tab w:val="num" w:pos="360"/>
              </w:tabs>
              <w:spacing w:after="0"/>
              <w:ind w:left="360"/>
              <w:rPr>
                <w:rFonts w:ascii="Arial" w:hAnsi="Arial" w:cs="Arial"/>
                <w:sz w:val="20"/>
                <w:szCs w:val="20"/>
              </w:rPr>
            </w:pPr>
            <w:r>
              <w:rPr>
                <w:rFonts w:ascii="Arial" w:hAnsi="Arial" w:cs="Arial"/>
                <w:sz w:val="20"/>
                <w:szCs w:val="20"/>
              </w:rPr>
              <w:t>Montuje płytę główną komputera w obudowie bez uszkodzenia.</w:t>
            </w:r>
          </w:p>
          <w:p w14:paraId="7F68B8E4" w14:textId="77777777" w:rsidR="008C4BCE" w:rsidRDefault="008C4BCE" w:rsidP="00E92D36">
            <w:pPr>
              <w:numPr>
                <w:ilvl w:val="0"/>
                <w:numId w:val="5"/>
              </w:numPr>
              <w:tabs>
                <w:tab w:val="clear" w:pos="720"/>
                <w:tab w:val="num" w:pos="360"/>
              </w:tabs>
              <w:spacing w:after="0"/>
              <w:ind w:left="360"/>
              <w:rPr>
                <w:rFonts w:ascii="Arial" w:hAnsi="Arial" w:cs="Arial"/>
                <w:sz w:val="20"/>
                <w:szCs w:val="20"/>
              </w:rPr>
            </w:pPr>
            <w:r>
              <w:rPr>
                <w:rFonts w:ascii="Arial" w:hAnsi="Arial" w:cs="Arial"/>
                <w:sz w:val="20"/>
                <w:szCs w:val="20"/>
              </w:rPr>
              <w:t>Montuje procesor na płycie głównej bez uszkodzenia.</w:t>
            </w:r>
          </w:p>
          <w:p w14:paraId="6F8A0739" w14:textId="77777777" w:rsidR="008C4BCE" w:rsidRDefault="008C4BCE" w:rsidP="00E92D36">
            <w:pPr>
              <w:numPr>
                <w:ilvl w:val="0"/>
                <w:numId w:val="5"/>
              </w:numPr>
              <w:tabs>
                <w:tab w:val="clear" w:pos="720"/>
                <w:tab w:val="num" w:pos="360"/>
              </w:tabs>
              <w:spacing w:after="0"/>
              <w:ind w:left="360"/>
              <w:rPr>
                <w:rFonts w:ascii="Arial" w:hAnsi="Arial" w:cs="Arial"/>
                <w:sz w:val="20"/>
                <w:szCs w:val="20"/>
              </w:rPr>
            </w:pPr>
            <w:r>
              <w:rPr>
                <w:rFonts w:ascii="Arial" w:hAnsi="Arial" w:cs="Arial"/>
                <w:sz w:val="20"/>
                <w:szCs w:val="20"/>
              </w:rPr>
              <w:t>Montuje pamięć RAM bez uszkodzenia.</w:t>
            </w:r>
          </w:p>
          <w:p w14:paraId="1D44146A" w14:textId="77777777" w:rsidR="008C4BCE" w:rsidRDefault="008C4BCE" w:rsidP="00E92D36">
            <w:pPr>
              <w:numPr>
                <w:ilvl w:val="0"/>
                <w:numId w:val="5"/>
              </w:numPr>
              <w:tabs>
                <w:tab w:val="clear" w:pos="720"/>
                <w:tab w:val="num" w:pos="360"/>
              </w:tabs>
              <w:spacing w:after="0"/>
              <w:ind w:left="360"/>
              <w:rPr>
                <w:rFonts w:ascii="Arial" w:hAnsi="Arial" w:cs="Arial"/>
                <w:sz w:val="20"/>
                <w:szCs w:val="20"/>
              </w:rPr>
            </w:pPr>
            <w:r>
              <w:rPr>
                <w:rFonts w:ascii="Arial" w:hAnsi="Arial" w:cs="Arial"/>
                <w:sz w:val="20"/>
                <w:szCs w:val="20"/>
              </w:rPr>
              <w:t>Montuje dysk twardy bez uszkodzenia.</w:t>
            </w:r>
          </w:p>
          <w:p w14:paraId="57CFDFFA" w14:textId="77777777" w:rsidR="008C4BCE" w:rsidRDefault="008C4BCE" w:rsidP="00E92D36">
            <w:pPr>
              <w:numPr>
                <w:ilvl w:val="0"/>
                <w:numId w:val="5"/>
              </w:numPr>
              <w:tabs>
                <w:tab w:val="clear" w:pos="720"/>
                <w:tab w:val="num" w:pos="360"/>
              </w:tabs>
              <w:spacing w:after="0"/>
              <w:ind w:left="360"/>
              <w:rPr>
                <w:rFonts w:ascii="Arial" w:hAnsi="Arial" w:cs="Arial"/>
                <w:sz w:val="20"/>
                <w:szCs w:val="20"/>
              </w:rPr>
            </w:pPr>
            <w:r>
              <w:rPr>
                <w:rFonts w:ascii="Arial" w:hAnsi="Arial" w:cs="Arial"/>
                <w:sz w:val="20"/>
                <w:szCs w:val="20"/>
              </w:rPr>
              <w:t>Montuje zasilacz bez uszkodzenia.</w:t>
            </w:r>
          </w:p>
          <w:p w14:paraId="5CD05FDF" w14:textId="77777777" w:rsidR="008C4BCE" w:rsidRDefault="008C4BCE" w:rsidP="00E92D36">
            <w:pPr>
              <w:numPr>
                <w:ilvl w:val="0"/>
                <w:numId w:val="5"/>
              </w:numPr>
              <w:tabs>
                <w:tab w:val="clear" w:pos="720"/>
                <w:tab w:val="num" w:pos="360"/>
              </w:tabs>
              <w:spacing w:after="0"/>
              <w:ind w:left="360"/>
              <w:rPr>
                <w:rFonts w:ascii="Arial" w:hAnsi="Arial" w:cs="Arial"/>
                <w:sz w:val="20"/>
                <w:szCs w:val="20"/>
              </w:rPr>
            </w:pPr>
            <w:r>
              <w:rPr>
                <w:rFonts w:ascii="Arial" w:hAnsi="Arial" w:cs="Arial"/>
                <w:sz w:val="20"/>
                <w:szCs w:val="20"/>
              </w:rPr>
              <w:t>Wymienia procesor na płycie głównej bez uszkodzenia.</w:t>
            </w:r>
          </w:p>
          <w:p w14:paraId="40FAD6FD" w14:textId="77777777" w:rsidR="008C4BCE" w:rsidRDefault="008C4BCE" w:rsidP="00E92D36">
            <w:pPr>
              <w:numPr>
                <w:ilvl w:val="0"/>
                <w:numId w:val="5"/>
              </w:numPr>
              <w:tabs>
                <w:tab w:val="clear" w:pos="720"/>
                <w:tab w:val="num" w:pos="360"/>
              </w:tabs>
              <w:spacing w:after="0"/>
              <w:ind w:left="360"/>
              <w:rPr>
                <w:rFonts w:ascii="Arial" w:hAnsi="Arial" w:cs="Arial"/>
                <w:sz w:val="20"/>
                <w:szCs w:val="20"/>
              </w:rPr>
            </w:pPr>
            <w:r>
              <w:rPr>
                <w:rFonts w:ascii="Arial" w:hAnsi="Arial" w:cs="Arial"/>
                <w:sz w:val="20"/>
                <w:szCs w:val="20"/>
              </w:rPr>
              <w:t>Wymienia pamięć RAM bez uszkodzenia.</w:t>
            </w:r>
          </w:p>
          <w:p w14:paraId="72166DBE" w14:textId="77777777" w:rsidR="008C4BCE" w:rsidRPr="004B198E" w:rsidRDefault="008C4BCE" w:rsidP="00E92D36">
            <w:pPr>
              <w:numPr>
                <w:ilvl w:val="0"/>
                <w:numId w:val="5"/>
              </w:numPr>
              <w:tabs>
                <w:tab w:val="clear" w:pos="720"/>
                <w:tab w:val="num" w:pos="360"/>
              </w:tabs>
              <w:spacing w:after="0"/>
              <w:ind w:left="360"/>
              <w:rPr>
                <w:rFonts w:ascii="Arial" w:hAnsi="Arial" w:cs="Arial"/>
                <w:sz w:val="20"/>
                <w:szCs w:val="20"/>
              </w:rPr>
            </w:pPr>
            <w:r>
              <w:rPr>
                <w:rFonts w:ascii="Arial" w:hAnsi="Arial" w:cs="Arial"/>
                <w:sz w:val="20"/>
                <w:szCs w:val="20"/>
              </w:rPr>
              <w:t>Wymienia dysk twardy bez uszkodzenia.</w:t>
            </w:r>
          </w:p>
        </w:tc>
        <w:tc>
          <w:tcPr>
            <w:tcW w:w="1403"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hideMark/>
          </w:tcPr>
          <w:p w14:paraId="617CF6F3" w14:textId="77777777" w:rsidR="008C4BCE" w:rsidRPr="001808A0" w:rsidRDefault="008C4BCE" w:rsidP="0011009B">
            <w:pPr>
              <w:spacing w:after="0"/>
              <w:rPr>
                <w:rFonts w:ascii="Arial" w:hAnsi="Arial" w:cs="Arial"/>
                <w:sz w:val="20"/>
                <w:szCs w:val="20"/>
              </w:rPr>
            </w:pPr>
            <w:r w:rsidRPr="001808A0">
              <w:rPr>
                <w:rFonts w:ascii="Arial" w:hAnsi="Arial" w:cs="Arial"/>
                <w:sz w:val="20"/>
                <w:szCs w:val="20"/>
              </w:rPr>
              <w:t>   </w:t>
            </w:r>
            <w:r>
              <w:rPr>
                <w:rFonts w:ascii="Arial" w:hAnsi="Arial" w:cs="Arial"/>
                <w:sz w:val="20"/>
                <w:szCs w:val="20"/>
              </w:rPr>
              <w:t>ankieta</w:t>
            </w:r>
          </w:p>
        </w:tc>
        <w:tc>
          <w:tcPr>
            <w:tcW w:w="1691"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hideMark/>
          </w:tcPr>
          <w:p w14:paraId="121ABBE5" w14:textId="77777777" w:rsidR="008C4BCE" w:rsidRPr="001808A0" w:rsidRDefault="008C4BCE" w:rsidP="0011009B">
            <w:pPr>
              <w:spacing w:after="0"/>
              <w:rPr>
                <w:rFonts w:ascii="Arial" w:hAnsi="Arial" w:cs="Arial"/>
                <w:sz w:val="20"/>
                <w:szCs w:val="20"/>
              </w:rPr>
            </w:pPr>
            <w:r w:rsidRPr="001808A0">
              <w:rPr>
                <w:rFonts w:ascii="Arial" w:hAnsi="Arial" w:cs="Arial"/>
                <w:sz w:val="20"/>
                <w:szCs w:val="20"/>
              </w:rPr>
              <w:t> </w:t>
            </w:r>
            <w:r>
              <w:rPr>
                <w:rFonts w:ascii="Arial" w:hAnsi="Arial" w:cs="Arial"/>
                <w:sz w:val="20"/>
                <w:szCs w:val="20"/>
              </w:rPr>
              <w:t>Pod koniec klasy II</w:t>
            </w:r>
          </w:p>
        </w:tc>
      </w:tr>
      <w:tr w:rsidR="008C4BCE" w:rsidRPr="001808A0" w14:paraId="611496A7" w14:textId="77777777" w:rsidTr="0011009B">
        <w:trPr>
          <w:trHeight w:val="530"/>
        </w:trPr>
        <w:tc>
          <w:tcPr>
            <w:tcW w:w="2258" w:type="dxa"/>
            <w:tcBorders>
              <w:top w:val="single" w:sz="8" w:space="0" w:color="FFFFFF"/>
              <w:left w:val="single" w:sz="8" w:space="0" w:color="FFFFFF"/>
              <w:bottom w:val="single" w:sz="8" w:space="0" w:color="FFFFFF"/>
              <w:right w:val="single" w:sz="8" w:space="0" w:color="FFFFFF"/>
            </w:tcBorders>
            <w:shd w:val="clear" w:color="auto" w:fill="4F81BD"/>
            <w:tcMar>
              <w:top w:w="15" w:type="dxa"/>
              <w:left w:w="90" w:type="dxa"/>
              <w:bottom w:w="0" w:type="dxa"/>
              <w:right w:w="90" w:type="dxa"/>
            </w:tcMar>
          </w:tcPr>
          <w:p w14:paraId="6F6E46D0" w14:textId="77777777" w:rsidR="008C4BCE" w:rsidRDefault="008C4BCE" w:rsidP="0011009B">
            <w:pPr>
              <w:spacing w:after="0"/>
              <w:rPr>
                <w:rFonts w:ascii="Arial" w:hAnsi="Arial" w:cs="Arial"/>
                <w:b/>
                <w:bCs/>
                <w:sz w:val="20"/>
                <w:szCs w:val="20"/>
              </w:rPr>
            </w:pPr>
            <w:r>
              <w:rPr>
                <w:rFonts w:ascii="Arial" w:hAnsi="Arial" w:cs="Arial"/>
                <w:b/>
                <w:bCs/>
                <w:sz w:val="20"/>
                <w:szCs w:val="20"/>
              </w:rPr>
              <w:t>I. Systemy operacyjne i oprogramowanie użytkowe</w:t>
            </w:r>
          </w:p>
        </w:tc>
        <w:tc>
          <w:tcPr>
            <w:tcW w:w="5073"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tcPr>
          <w:p w14:paraId="749F9BEF" w14:textId="77777777" w:rsidR="008C4BCE" w:rsidRDefault="008C4BCE" w:rsidP="005F100B">
            <w:pPr>
              <w:numPr>
                <w:ilvl w:val="0"/>
                <w:numId w:val="64"/>
              </w:numPr>
              <w:spacing w:after="0"/>
              <w:rPr>
                <w:rFonts w:ascii="Arial" w:hAnsi="Arial" w:cs="Arial"/>
                <w:sz w:val="20"/>
                <w:szCs w:val="20"/>
              </w:rPr>
            </w:pPr>
            <w:r>
              <w:rPr>
                <w:rFonts w:ascii="Arial" w:hAnsi="Arial" w:cs="Arial"/>
                <w:sz w:val="20"/>
                <w:szCs w:val="20"/>
              </w:rPr>
              <w:t>Czy uczeń potrafi zainstalować</w:t>
            </w:r>
            <w:r w:rsidRPr="00C168B4">
              <w:rPr>
                <w:rFonts w:ascii="Arial" w:hAnsi="Arial" w:cs="Arial"/>
                <w:sz w:val="20"/>
                <w:szCs w:val="20"/>
              </w:rPr>
              <w:t xml:space="preserve"> systemy operacyjne </w:t>
            </w:r>
            <w:r>
              <w:rPr>
                <w:rFonts w:ascii="Arial" w:hAnsi="Arial" w:cs="Arial"/>
                <w:sz w:val="20"/>
                <w:szCs w:val="20"/>
              </w:rPr>
              <w:t xml:space="preserve">MS </w:t>
            </w:r>
            <w:r w:rsidRPr="00C168B4">
              <w:rPr>
                <w:rFonts w:ascii="Arial" w:hAnsi="Arial" w:cs="Arial"/>
                <w:sz w:val="20"/>
                <w:szCs w:val="20"/>
              </w:rPr>
              <w:t>Windows</w:t>
            </w:r>
            <w:r>
              <w:rPr>
                <w:rFonts w:ascii="Arial" w:hAnsi="Arial" w:cs="Arial"/>
                <w:sz w:val="20"/>
                <w:szCs w:val="20"/>
              </w:rPr>
              <w:t>?</w:t>
            </w:r>
          </w:p>
          <w:p w14:paraId="2A2E2220" w14:textId="77777777" w:rsidR="008C4BCE" w:rsidRDefault="008C4BCE" w:rsidP="005F100B">
            <w:pPr>
              <w:numPr>
                <w:ilvl w:val="0"/>
                <w:numId w:val="64"/>
              </w:numPr>
              <w:spacing w:after="0"/>
              <w:rPr>
                <w:rFonts w:ascii="Arial" w:hAnsi="Arial" w:cs="Arial"/>
                <w:sz w:val="20"/>
                <w:szCs w:val="20"/>
              </w:rPr>
            </w:pPr>
            <w:r>
              <w:rPr>
                <w:rFonts w:ascii="Arial" w:hAnsi="Arial" w:cs="Arial"/>
                <w:sz w:val="20"/>
                <w:szCs w:val="20"/>
              </w:rPr>
              <w:t>Czy uczeń potrafi zainstalować</w:t>
            </w:r>
            <w:r w:rsidRPr="00C168B4">
              <w:rPr>
                <w:rFonts w:ascii="Arial" w:hAnsi="Arial" w:cs="Arial"/>
                <w:sz w:val="20"/>
                <w:szCs w:val="20"/>
              </w:rPr>
              <w:t xml:space="preserve"> systemy operacyjne Linux</w:t>
            </w:r>
            <w:r>
              <w:rPr>
                <w:rFonts w:ascii="Arial" w:hAnsi="Arial" w:cs="Arial"/>
                <w:sz w:val="20"/>
                <w:szCs w:val="20"/>
              </w:rPr>
              <w:t>?</w:t>
            </w:r>
          </w:p>
          <w:p w14:paraId="46DFFAAB" w14:textId="77777777" w:rsidR="008C4BCE" w:rsidRDefault="008C4BCE" w:rsidP="005F100B">
            <w:pPr>
              <w:numPr>
                <w:ilvl w:val="0"/>
                <w:numId w:val="64"/>
              </w:numPr>
              <w:spacing w:after="0"/>
              <w:rPr>
                <w:rFonts w:ascii="Arial" w:hAnsi="Arial" w:cs="Arial"/>
                <w:sz w:val="20"/>
                <w:szCs w:val="20"/>
              </w:rPr>
            </w:pPr>
            <w:r>
              <w:rPr>
                <w:rFonts w:ascii="Arial" w:hAnsi="Arial" w:cs="Arial"/>
                <w:sz w:val="20"/>
                <w:szCs w:val="20"/>
              </w:rPr>
              <w:t xml:space="preserve">Czy uczeń potrafi skonfigurować </w:t>
            </w:r>
            <w:r w:rsidRPr="00C168B4">
              <w:rPr>
                <w:rFonts w:ascii="Arial" w:hAnsi="Arial" w:cs="Arial"/>
                <w:sz w:val="20"/>
                <w:szCs w:val="20"/>
              </w:rPr>
              <w:t xml:space="preserve">system operacyjny </w:t>
            </w:r>
            <w:r>
              <w:rPr>
                <w:rFonts w:ascii="Arial" w:hAnsi="Arial" w:cs="Arial"/>
                <w:sz w:val="20"/>
                <w:szCs w:val="20"/>
              </w:rPr>
              <w:t xml:space="preserve">MS </w:t>
            </w:r>
            <w:r w:rsidRPr="00C168B4">
              <w:rPr>
                <w:rFonts w:ascii="Arial" w:hAnsi="Arial" w:cs="Arial"/>
                <w:sz w:val="20"/>
                <w:szCs w:val="20"/>
              </w:rPr>
              <w:t>Windows</w:t>
            </w:r>
            <w:r>
              <w:rPr>
                <w:rFonts w:ascii="Arial" w:hAnsi="Arial" w:cs="Arial"/>
                <w:sz w:val="20"/>
                <w:szCs w:val="20"/>
              </w:rPr>
              <w:t>?</w:t>
            </w:r>
          </w:p>
          <w:p w14:paraId="19A0522F" w14:textId="77777777" w:rsidR="008C4BCE" w:rsidRDefault="008C4BCE" w:rsidP="005F100B">
            <w:pPr>
              <w:numPr>
                <w:ilvl w:val="0"/>
                <w:numId w:val="64"/>
              </w:numPr>
              <w:spacing w:after="0"/>
              <w:rPr>
                <w:rFonts w:ascii="Arial" w:hAnsi="Arial" w:cs="Arial"/>
                <w:sz w:val="20"/>
                <w:szCs w:val="20"/>
              </w:rPr>
            </w:pPr>
            <w:r>
              <w:rPr>
                <w:rFonts w:ascii="Arial" w:hAnsi="Arial" w:cs="Arial"/>
                <w:sz w:val="20"/>
                <w:szCs w:val="20"/>
              </w:rPr>
              <w:t xml:space="preserve">Czy uczeń potrafi skonfigurować </w:t>
            </w:r>
            <w:r w:rsidRPr="00C168B4">
              <w:rPr>
                <w:rFonts w:ascii="Arial" w:hAnsi="Arial" w:cs="Arial"/>
                <w:sz w:val="20"/>
                <w:szCs w:val="20"/>
              </w:rPr>
              <w:t>system operacyjny Linux</w:t>
            </w:r>
            <w:r>
              <w:rPr>
                <w:rFonts w:ascii="Arial" w:hAnsi="Arial" w:cs="Arial"/>
                <w:sz w:val="20"/>
                <w:szCs w:val="20"/>
              </w:rPr>
              <w:t>?</w:t>
            </w:r>
          </w:p>
          <w:p w14:paraId="367D834E" w14:textId="77777777" w:rsidR="008C4BCE" w:rsidRDefault="008C4BCE" w:rsidP="005F100B">
            <w:pPr>
              <w:numPr>
                <w:ilvl w:val="0"/>
                <w:numId w:val="64"/>
              </w:numPr>
              <w:spacing w:after="0"/>
              <w:rPr>
                <w:rFonts w:ascii="Arial" w:hAnsi="Arial" w:cs="Arial"/>
                <w:sz w:val="20"/>
                <w:szCs w:val="20"/>
              </w:rPr>
            </w:pPr>
            <w:r>
              <w:rPr>
                <w:rFonts w:ascii="Arial" w:hAnsi="Arial" w:cs="Arial"/>
                <w:sz w:val="20"/>
                <w:szCs w:val="20"/>
              </w:rPr>
              <w:t xml:space="preserve">Czy uczeń potrafi </w:t>
            </w:r>
            <w:r w:rsidRPr="00C168B4">
              <w:rPr>
                <w:rFonts w:ascii="Arial" w:hAnsi="Arial" w:cs="Arial"/>
                <w:sz w:val="20"/>
                <w:szCs w:val="20"/>
              </w:rPr>
              <w:t>zarządza</w:t>
            </w:r>
            <w:r>
              <w:rPr>
                <w:rFonts w:ascii="Arial" w:hAnsi="Arial" w:cs="Arial"/>
                <w:sz w:val="20"/>
                <w:szCs w:val="20"/>
              </w:rPr>
              <w:t>ć</w:t>
            </w:r>
            <w:r w:rsidRPr="00C168B4">
              <w:rPr>
                <w:rFonts w:ascii="Arial" w:hAnsi="Arial" w:cs="Arial"/>
                <w:sz w:val="20"/>
                <w:szCs w:val="20"/>
              </w:rPr>
              <w:t xml:space="preserve"> system</w:t>
            </w:r>
            <w:r>
              <w:rPr>
                <w:rFonts w:ascii="Arial" w:hAnsi="Arial" w:cs="Arial"/>
                <w:sz w:val="20"/>
                <w:szCs w:val="20"/>
              </w:rPr>
              <w:t>em</w:t>
            </w:r>
            <w:r w:rsidRPr="00C168B4">
              <w:rPr>
                <w:rFonts w:ascii="Arial" w:hAnsi="Arial" w:cs="Arial"/>
                <w:sz w:val="20"/>
                <w:szCs w:val="20"/>
              </w:rPr>
              <w:t xml:space="preserve"> operacyjny</w:t>
            </w:r>
            <w:r>
              <w:rPr>
                <w:rFonts w:ascii="Arial" w:hAnsi="Arial" w:cs="Arial"/>
                <w:sz w:val="20"/>
                <w:szCs w:val="20"/>
              </w:rPr>
              <w:t xml:space="preserve"> MS Windows?</w:t>
            </w:r>
          </w:p>
          <w:p w14:paraId="082323F3" w14:textId="77777777" w:rsidR="008C4BCE" w:rsidRDefault="008C4BCE" w:rsidP="005F100B">
            <w:pPr>
              <w:numPr>
                <w:ilvl w:val="0"/>
                <w:numId w:val="64"/>
              </w:numPr>
              <w:spacing w:after="0"/>
              <w:rPr>
                <w:rFonts w:ascii="Arial" w:hAnsi="Arial" w:cs="Arial"/>
                <w:sz w:val="20"/>
                <w:szCs w:val="20"/>
              </w:rPr>
            </w:pPr>
            <w:r>
              <w:rPr>
                <w:rFonts w:ascii="Arial" w:hAnsi="Arial" w:cs="Arial"/>
                <w:sz w:val="20"/>
                <w:szCs w:val="20"/>
              </w:rPr>
              <w:t xml:space="preserve">Czy uczeń potrafi </w:t>
            </w:r>
            <w:r w:rsidRPr="00C168B4">
              <w:rPr>
                <w:rFonts w:ascii="Arial" w:hAnsi="Arial" w:cs="Arial"/>
                <w:sz w:val="20"/>
                <w:szCs w:val="20"/>
              </w:rPr>
              <w:t>zarządza</w:t>
            </w:r>
            <w:r>
              <w:rPr>
                <w:rFonts w:ascii="Arial" w:hAnsi="Arial" w:cs="Arial"/>
                <w:sz w:val="20"/>
                <w:szCs w:val="20"/>
              </w:rPr>
              <w:t>ć</w:t>
            </w:r>
            <w:r w:rsidRPr="00C168B4">
              <w:rPr>
                <w:rFonts w:ascii="Arial" w:hAnsi="Arial" w:cs="Arial"/>
                <w:sz w:val="20"/>
                <w:szCs w:val="20"/>
              </w:rPr>
              <w:t xml:space="preserve"> system</w:t>
            </w:r>
            <w:r>
              <w:rPr>
                <w:rFonts w:ascii="Arial" w:hAnsi="Arial" w:cs="Arial"/>
                <w:sz w:val="20"/>
                <w:szCs w:val="20"/>
              </w:rPr>
              <w:t>em</w:t>
            </w:r>
            <w:r w:rsidRPr="00C168B4">
              <w:rPr>
                <w:rFonts w:ascii="Arial" w:hAnsi="Arial" w:cs="Arial"/>
                <w:sz w:val="20"/>
                <w:szCs w:val="20"/>
              </w:rPr>
              <w:t xml:space="preserve"> operacyjny</w:t>
            </w:r>
            <w:r>
              <w:rPr>
                <w:rFonts w:ascii="Arial" w:hAnsi="Arial" w:cs="Arial"/>
                <w:sz w:val="20"/>
                <w:szCs w:val="20"/>
              </w:rPr>
              <w:t xml:space="preserve"> </w:t>
            </w:r>
            <w:r w:rsidRPr="00C168B4">
              <w:rPr>
                <w:rFonts w:ascii="Arial" w:hAnsi="Arial" w:cs="Arial"/>
                <w:sz w:val="20"/>
                <w:szCs w:val="20"/>
              </w:rPr>
              <w:t>Linux</w:t>
            </w:r>
            <w:r>
              <w:rPr>
                <w:rFonts w:ascii="Arial" w:hAnsi="Arial" w:cs="Arial"/>
                <w:sz w:val="20"/>
                <w:szCs w:val="20"/>
              </w:rPr>
              <w:t>?</w:t>
            </w:r>
          </w:p>
          <w:p w14:paraId="4726E83C" w14:textId="77777777" w:rsidR="008C4BCE" w:rsidRDefault="008C4BCE" w:rsidP="005F100B">
            <w:pPr>
              <w:numPr>
                <w:ilvl w:val="0"/>
                <w:numId w:val="64"/>
              </w:numPr>
              <w:spacing w:after="0"/>
              <w:rPr>
                <w:rFonts w:ascii="Arial" w:hAnsi="Arial" w:cs="Arial"/>
                <w:sz w:val="20"/>
                <w:szCs w:val="20"/>
              </w:rPr>
            </w:pPr>
            <w:r>
              <w:rPr>
                <w:rFonts w:ascii="Arial" w:hAnsi="Arial" w:cs="Arial"/>
                <w:sz w:val="20"/>
                <w:szCs w:val="20"/>
              </w:rPr>
              <w:t>Czy uczeń potrafi zainstalować</w:t>
            </w:r>
            <w:r w:rsidRPr="00172F87">
              <w:rPr>
                <w:rFonts w:ascii="Arial" w:hAnsi="Arial" w:cs="Arial"/>
                <w:sz w:val="20"/>
                <w:szCs w:val="20"/>
              </w:rPr>
              <w:t xml:space="preserve"> oprogramowanie użytkowe</w:t>
            </w:r>
            <w:r>
              <w:rPr>
                <w:rFonts w:ascii="Arial" w:hAnsi="Arial" w:cs="Arial"/>
                <w:sz w:val="20"/>
                <w:szCs w:val="20"/>
              </w:rPr>
              <w:t>?</w:t>
            </w:r>
          </w:p>
          <w:p w14:paraId="3AA82029" w14:textId="77777777" w:rsidR="008C4BCE" w:rsidRDefault="008C4BCE" w:rsidP="005F100B">
            <w:pPr>
              <w:numPr>
                <w:ilvl w:val="0"/>
                <w:numId w:val="64"/>
              </w:numPr>
              <w:spacing w:after="0"/>
              <w:rPr>
                <w:rFonts w:ascii="Arial" w:hAnsi="Arial" w:cs="Arial"/>
                <w:sz w:val="20"/>
                <w:szCs w:val="20"/>
              </w:rPr>
            </w:pPr>
            <w:r>
              <w:rPr>
                <w:rFonts w:ascii="Arial" w:hAnsi="Arial" w:cs="Arial"/>
                <w:sz w:val="20"/>
                <w:szCs w:val="20"/>
              </w:rPr>
              <w:t>Czy uczeń potrafi skonfigurować</w:t>
            </w:r>
            <w:r w:rsidRPr="00172F87">
              <w:rPr>
                <w:rFonts w:ascii="Arial" w:hAnsi="Arial" w:cs="Arial"/>
                <w:sz w:val="20"/>
                <w:szCs w:val="20"/>
              </w:rPr>
              <w:t xml:space="preserve"> oprogramowanie użytkowe</w:t>
            </w:r>
            <w:r>
              <w:rPr>
                <w:rFonts w:ascii="Arial" w:hAnsi="Arial" w:cs="Arial"/>
                <w:sz w:val="20"/>
                <w:szCs w:val="20"/>
              </w:rPr>
              <w:t>?</w:t>
            </w:r>
          </w:p>
          <w:p w14:paraId="5EE6A0FB" w14:textId="77777777" w:rsidR="008C4BCE" w:rsidRDefault="008C4BCE" w:rsidP="005F100B">
            <w:pPr>
              <w:numPr>
                <w:ilvl w:val="0"/>
                <w:numId w:val="64"/>
              </w:numPr>
              <w:spacing w:after="0"/>
              <w:rPr>
                <w:rFonts w:ascii="Arial" w:hAnsi="Arial" w:cs="Arial"/>
                <w:sz w:val="20"/>
                <w:szCs w:val="20"/>
              </w:rPr>
            </w:pPr>
            <w:r>
              <w:rPr>
                <w:rFonts w:ascii="Arial" w:hAnsi="Arial" w:cs="Arial"/>
                <w:sz w:val="20"/>
                <w:szCs w:val="20"/>
              </w:rPr>
              <w:t xml:space="preserve">Czy uczeń potrafi </w:t>
            </w:r>
            <w:r w:rsidRPr="00172F87">
              <w:rPr>
                <w:rFonts w:ascii="Arial" w:hAnsi="Arial" w:cs="Arial"/>
                <w:sz w:val="20"/>
                <w:szCs w:val="20"/>
              </w:rPr>
              <w:t>tworzy</w:t>
            </w:r>
            <w:r>
              <w:rPr>
                <w:rFonts w:ascii="Arial" w:hAnsi="Arial" w:cs="Arial"/>
                <w:sz w:val="20"/>
                <w:szCs w:val="20"/>
              </w:rPr>
              <w:t>ć</w:t>
            </w:r>
            <w:r w:rsidRPr="00172F87">
              <w:rPr>
                <w:rFonts w:ascii="Arial" w:hAnsi="Arial" w:cs="Arial"/>
                <w:sz w:val="20"/>
                <w:szCs w:val="20"/>
              </w:rPr>
              <w:t xml:space="preserve"> kopie bezpieczeństwa danych</w:t>
            </w:r>
            <w:r>
              <w:rPr>
                <w:rFonts w:ascii="Arial" w:hAnsi="Arial" w:cs="Arial"/>
                <w:sz w:val="20"/>
                <w:szCs w:val="20"/>
              </w:rPr>
              <w:t>?</w:t>
            </w:r>
          </w:p>
          <w:p w14:paraId="50BAA017" w14:textId="77777777" w:rsidR="008C4BCE" w:rsidRPr="001808A0" w:rsidRDefault="008C4BCE" w:rsidP="005F100B">
            <w:pPr>
              <w:numPr>
                <w:ilvl w:val="0"/>
                <w:numId w:val="64"/>
              </w:numPr>
              <w:spacing w:after="0"/>
              <w:rPr>
                <w:rFonts w:ascii="Arial" w:hAnsi="Arial" w:cs="Arial"/>
                <w:sz w:val="20"/>
                <w:szCs w:val="20"/>
              </w:rPr>
            </w:pPr>
            <w:r>
              <w:rPr>
                <w:rFonts w:ascii="Arial" w:hAnsi="Arial" w:cs="Arial"/>
                <w:sz w:val="20"/>
                <w:szCs w:val="20"/>
              </w:rPr>
              <w:t xml:space="preserve">Czy uczeń potrafi </w:t>
            </w:r>
            <w:r w:rsidRPr="00172F87">
              <w:rPr>
                <w:rFonts w:ascii="Arial" w:hAnsi="Arial" w:cs="Arial"/>
                <w:sz w:val="20"/>
                <w:szCs w:val="20"/>
              </w:rPr>
              <w:t>przywraca</w:t>
            </w:r>
            <w:r>
              <w:rPr>
                <w:rFonts w:ascii="Arial" w:hAnsi="Arial" w:cs="Arial"/>
                <w:sz w:val="20"/>
                <w:szCs w:val="20"/>
              </w:rPr>
              <w:t>ć</w:t>
            </w:r>
            <w:r w:rsidRPr="00172F87">
              <w:rPr>
                <w:rFonts w:ascii="Arial" w:hAnsi="Arial" w:cs="Arial"/>
                <w:sz w:val="20"/>
                <w:szCs w:val="20"/>
              </w:rPr>
              <w:t xml:space="preserve"> kopie bezpieczeństwa danych</w:t>
            </w:r>
            <w:r>
              <w:rPr>
                <w:rFonts w:ascii="Arial" w:hAnsi="Arial" w:cs="Arial"/>
                <w:sz w:val="20"/>
                <w:szCs w:val="20"/>
              </w:rPr>
              <w:t>?</w:t>
            </w:r>
          </w:p>
        </w:tc>
        <w:tc>
          <w:tcPr>
            <w:tcW w:w="4213"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tcPr>
          <w:p w14:paraId="229C6335" w14:textId="77777777" w:rsidR="008C4BCE" w:rsidRDefault="008C4BCE" w:rsidP="005F100B">
            <w:pPr>
              <w:numPr>
                <w:ilvl w:val="0"/>
                <w:numId w:val="65"/>
              </w:numPr>
              <w:spacing w:after="0"/>
              <w:rPr>
                <w:rFonts w:ascii="Arial" w:hAnsi="Arial" w:cs="Arial"/>
                <w:sz w:val="20"/>
                <w:szCs w:val="20"/>
              </w:rPr>
            </w:pPr>
            <w:r>
              <w:rPr>
                <w:rFonts w:ascii="Arial" w:hAnsi="Arial" w:cs="Arial"/>
                <w:sz w:val="20"/>
                <w:szCs w:val="20"/>
              </w:rPr>
              <w:t>Instaluje</w:t>
            </w:r>
            <w:r w:rsidRPr="00C168B4">
              <w:rPr>
                <w:rFonts w:ascii="Arial" w:hAnsi="Arial" w:cs="Arial"/>
                <w:sz w:val="20"/>
                <w:szCs w:val="20"/>
              </w:rPr>
              <w:t xml:space="preserve"> systemy operacyjne </w:t>
            </w:r>
            <w:r>
              <w:rPr>
                <w:rFonts w:ascii="Arial" w:hAnsi="Arial" w:cs="Arial"/>
                <w:sz w:val="20"/>
                <w:szCs w:val="20"/>
              </w:rPr>
              <w:t xml:space="preserve">MS </w:t>
            </w:r>
            <w:r w:rsidRPr="00C168B4">
              <w:rPr>
                <w:rFonts w:ascii="Arial" w:hAnsi="Arial" w:cs="Arial"/>
                <w:sz w:val="20"/>
                <w:szCs w:val="20"/>
              </w:rPr>
              <w:t>Windows</w:t>
            </w:r>
            <w:r>
              <w:rPr>
                <w:rFonts w:ascii="Arial" w:hAnsi="Arial" w:cs="Arial"/>
                <w:sz w:val="20"/>
                <w:szCs w:val="20"/>
              </w:rPr>
              <w:t>?</w:t>
            </w:r>
          </w:p>
          <w:p w14:paraId="64969B5A" w14:textId="77777777" w:rsidR="008C4BCE" w:rsidRDefault="008C4BCE" w:rsidP="005F100B">
            <w:pPr>
              <w:numPr>
                <w:ilvl w:val="0"/>
                <w:numId w:val="65"/>
              </w:numPr>
              <w:spacing w:after="0"/>
              <w:rPr>
                <w:rFonts w:ascii="Arial" w:hAnsi="Arial" w:cs="Arial"/>
                <w:sz w:val="20"/>
                <w:szCs w:val="20"/>
              </w:rPr>
            </w:pPr>
            <w:r>
              <w:rPr>
                <w:rFonts w:ascii="Arial" w:hAnsi="Arial" w:cs="Arial"/>
                <w:sz w:val="20"/>
                <w:szCs w:val="20"/>
              </w:rPr>
              <w:t>Instaluje</w:t>
            </w:r>
            <w:r w:rsidRPr="00C168B4">
              <w:rPr>
                <w:rFonts w:ascii="Arial" w:hAnsi="Arial" w:cs="Arial"/>
                <w:sz w:val="20"/>
                <w:szCs w:val="20"/>
              </w:rPr>
              <w:t xml:space="preserve"> systemy operacyjne Linux</w:t>
            </w:r>
            <w:r>
              <w:rPr>
                <w:rFonts w:ascii="Arial" w:hAnsi="Arial" w:cs="Arial"/>
                <w:sz w:val="20"/>
                <w:szCs w:val="20"/>
              </w:rPr>
              <w:t>?</w:t>
            </w:r>
          </w:p>
          <w:p w14:paraId="00D2C742" w14:textId="77777777" w:rsidR="008C4BCE" w:rsidRDefault="008C4BCE" w:rsidP="005F100B">
            <w:pPr>
              <w:numPr>
                <w:ilvl w:val="0"/>
                <w:numId w:val="65"/>
              </w:numPr>
              <w:spacing w:after="0"/>
              <w:rPr>
                <w:rFonts w:ascii="Arial" w:hAnsi="Arial" w:cs="Arial"/>
                <w:sz w:val="20"/>
                <w:szCs w:val="20"/>
              </w:rPr>
            </w:pPr>
            <w:r>
              <w:rPr>
                <w:rFonts w:ascii="Arial" w:hAnsi="Arial" w:cs="Arial"/>
                <w:sz w:val="20"/>
                <w:szCs w:val="20"/>
              </w:rPr>
              <w:t xml:space="preserve">Konfiguruje </w:t>
            </w:r>
            <w:r w:rsidRPr="00C168B4">
              <w:rPr>
                <w:rFonts w:ascii="Arial" w:hAnsi="Arial" w:cs="Arial"/>
                <w:sz w:val="20"/>
                <w:szCs w:val="20"/>
              </w:rPr>
              <w:t xml:space="preserve">system operacyjny </w:t>
            </w:r>
            <w:r>
              <w:rPr>
                <w:rFonts w:ascii="Arial" w:hAnsi="Arial" w:cs="Arial"/>
                <w:sz w:val="20"/>
                <w:szCs w:val="20"/>
              </w:rPr>
              <w:t xml:space="preserve">MS </w:t>
            </w:r>
            <w:r w:rsidRPr="00C168B4">
              <w:rPr>
                <w:rFonts w:ascii="Arial" w:hAnsi="Arial" w:cs="Arial"/>
                <w:sz w:val="20"/>
                <w:szCs w:val="20"/>
              </w:rPr>
              <w:t>Windows</w:t>
            </w:r>
            <w:r>
              <w:rPr>
                <w:rFonts w:ascii="Arial" w:hAnsi="Arial" w:cs="Arial"/>
                <w:sz w:val="20"/>
                <w:szCs w:val="20"/>
              </w:rPr>
              <w:t>?</w:t>
            </w:r>
          </w:p>
          <w:p w14:paraId="3132D03F" w14:textId="77777777" w:rsidR="008C4BCE" w:rsidRDefault="008C4BCE" w:rsidP="005F100B">
            <w:pPr>
              <w:numPr>
                <w:ilvl w:val="0"/>
                <w:numId w:val="65"/>
              </w:numPr>
              <w:spacing w:after="0"/>
              <w:rPr>
                <w:rFonts w:ascii="Arial" w:hAnsi="Arial" w:cs="Arial"/>
                <w:sz w:val="20"/>
                <w:szCs w:val="20"/>
              </w:rPr>
            </w:pPr>
            <w:r>
              <w:rPr>
                <w:rFonts w:ascii="Arial" w:hAnsi="Arial" w:cs="Arial"/>
                <w:sz w:val="20"/>
                <w:szCs w:val="20"/>
              </w:rPr>
              <w:t xml:space="preserve">Konfiguruje </w:t>
            </w:r>
            <w:r w:rsidRPr="00C168B4">
              <w:rPr>
                <w:rFonts w:ascii="Arial" w:hAnsi="Arial" w:cs="Arial"/>
                <w:sz w:val="20"/>
                <w:szCs w:val="20"/>
              </w:rPr>
              <w:t>system operacyjny Linux</w:t>
            </w:r>
            <w:r>
              <w:rPr>
                <w:rFonts w:ascii="Arial" w:hAnsi="Arial" w:cs="Arial"/>
                <w:sz w:val="20"/>
                <w:szCs w:val="20"/>
              </w:rPr>
              <w:t>?</w:t>
            </w:r>
          </w:p>
          <w:p w14:paraId="056BCD3E" w14:textId="77777777" w:rsidR="008C4BCE" w:rsidRDefault="008C4BCE" w:rsidP="005F100B">
            <w:pPr>
              <w:numPr>
                <w:ilvl w:val="0"/>
                <w:numId w:val="65"/>
              </w:numPr>
              <w:spacing w:after="0"/>
              <w:rPr>
                <w:rFonts w:ascii="Arial" w:hAnsi="Arial" w:cs="Arial"/>
                <w:sz w:val="20"/>
                <w:szCs w:val="20"/>
              </w:rPr>
            </w:pPr>
            <w:r>
              <w:rPr>
                <w:rFonts w:ascii="Arial" w:hAnsi="Arial" w:cs="Arial"/>
                <w:sz w:val="20"/>
                <w:szCs w:val="20"/>
              </w:rPr>
              <w:t>Zarządza</w:t>
            </w:r>
            <w:r w:rsidRPr="00C168B4">
              <w:rPr>
                <w:rFonts w:ascii="Arial" w:hAnsi="Arial" w:cs="Arial"/>
                <w:sz w:val="20"/>
                <w:szCs w:val="20"/>
              </w:rPr>
              <w:t xml:space="preserve"> system</w:t>
            </w:r>
            <w:r>
              <w:rPr>
                <w:rFonts w:ascii="Arial" w:hAnsi="Arial" w:cs="Arial"/>
                <w:sz w:val="20"/>
                <w:szCs w:val="20"/>
              </w:rPr>
              <w:t>em</w:t>
            </w:r>
            <w:r w:rsidRPr="00C168B4">
              <w:rPr>
                <w:rFonts w:ascii="Arial" w:hAnsi="Arial" w:cs="Arial"/>
                <w:sz w:val="20"/>
                <w:szCs w:val="20"/>
              </w:rPr>
              <w:t xml:space="preserve"> operacyjny</w:t>
            </w:r>
            <w:r>
              <w:rPr>
                <w:rFonts w:ascii="Arial" w:hAnsi="Arial" w:cs="Arial"/>
                <w:sz w:val="20"/>
                <w:szCs w:val="20"/>
              </w:rPr>
              <w:t xml:space="preserve"> MS Windows?</w:t>
            </w:r>
          </w:p>
          <w:p w14:paraId="13AD8606" w14:textId="77777777" w:rsidR="008C4BCE" w:rsidRDefault="008C4BCE" w:rsidP="005F100B">
            <w:pPr>
              <w:numPr>
                <w:ilvl w:val="0"/>
                <w:numId w:val="65"/>
              </w:numPr>
              <w:spacing w:after="0"/>
              <w:rPr>
                <w:rFonts w:ascii="Arial" w:hAnsi="Arial" w:cs="Arial"/>
                <w:sz w:val="20"/>
                <w:szCs w:val="20"/>
              </w:rPr>
            </w:pPr>
            <w:r>
              <w:rPr>
                <w:rFonts w:ascii="Arial" w:hAnsi="Arial" w:cs="Arial"/>
                <w:sz w:val="20"/>
                <w:szCs w:val="20"/>
              </w:rPr>
              <w:t>Zarządza</w:t>
            </w:r>
            <w:r w:rsidRPr="00C168B4">
              <w:rPr>
                <w:rFonts w:ascii="Arial" w:hAnsi="Arial" w:cs="Arial"/>
                <w:sz w:val="20"/>
                <w:szCs w:val="20"/>
              </w:rPr>
              <w:t xml:space="preserve"> system</w:t>
            </w:r>
            <w:r>
              <w:rPr>
                <w:rFonts w:ascii="Arial" w:hAnsi="Arial" w:cs="Arial"/>
                <w:sz w:val="20"/>
                <w:szCs w:val="20"/>
              </w:rPr>
              <w:t>em</w:t>
            </w:r>
            <w:r w:rsidRPr="00C168B4">
              <w:rPr>
                <w:rFonts w:ascii="Arial" w:hAnsi="Arial" w:cs="Arial"/>
                <w:sz w:val="20"/>
                <w:szCs w:val="20"/>
              </w:rPr>
              <w:t xml:space="preserve"> operacyjny</w:t>
            </w:r>
            <w:r>
              <w:rPr>
                <w:rFonts w:ascii="Arial" w:hAnsi="Arial" w:cs="Arial"/>
                <w:sz w:val="20"/>
                <w:szCs w:val="20"/>
              </w:rPr>
              <w:t xml:space="preserve"> </w:t>
            </w:r>
            <w:r w:rsidRPr="00C168B4">
              <w:rPr>
                <w:rFonts w:ascii="Arial" w:hAnsi="Arial" w:cs="Arial"/>
                <w:sz w:val="20"/>
                <w:szCs w:val="20"/>
              </w:rPr>
              <w:t>Linux</w:t>
            </w:r>
            <w:r>
              <w:rPr>
                <w:rFonts w:ascii="Arial" w:hAnsi="Arial" w:cs="Arial"/>
                <w:sz w:val="20"/>
                <w:szCs w:val="20"/>
              </w:rPr>
              <w:t>?</w:t>
            </w:r>
          </w:p>
          <w:p w14:paraId="02FB62BF" w14:textId="77777777" w:rsidR="008C4BCE" w:rsidRDefault="008C4BCE" w:rsidP="005F100B">
            <w:pPr>
              <w:numPr>
                <w:ilvl w:val="0"/>
                <w:numId w:val="65"/>
              </w:numPr>
              <w:spacing w:after="0"/>
              <w:rPr>
                <w:rFonts w:ascii="Arial" w:hAnsi="Arial" w:cs="Arial"/>
                <w:sz w:val="20"/>
                <w:szCs w:val="20"/>
              </w:rPr>
            </w:pPr>
            <w:r>
              <w:rPr>
                <w:rFonts w:ascii="Arial" w:hAnsi="Arial" w:cs="Arial"/>
                <w:sz w:val="20"/>
                <w:szCs w:val="20"/>
              </w:rPr>
              <w:t>Instaluje</w:t>
            </w:r>
            <w:r w:rsidRPr="00C168B4">
              <w:rPr>
                <w:rFonts w:ascii="Arial" w:hAnsi="Arial" w:cs="Arial"/>
                <w:sz w:val="20"/>
                <w:szCs w:val="20"/>
              </w:rPr>
              <w:t xml:space="preserve"> </w:t>
            </w:r>
            <w:r w:rsidRPr="00172F87">
              <w:rPr>
                <w:rFonts w:ascii="Arial" w:hAnsi="Arial" w:cs="Arial"/>
                <w:sz w:val="20"/>
                <w:szCs w:val="20"/>
              </w:rPr>
              <w:t>oprogramowanie użytkowe</w:t>
            </w:r>
            <w:r>
              <w:rPr>
                <w:rFonts w:ascii="Arial" w:hAnsi="Arial" w:cs="Arial"/>
                <w:sz w:val="20"/>
                <w:szCs w:val="20"/>
              </w:rPr>
              <w:t>?</w:t>
            </w:r>
          </w:p>
          <w:p w14:paraId="0107EAF5" w14:textId="77777777" w:rsidR="008C4BCE" w:rsidRDefault="008C4BCE" w:rsidP="005F100B">
            <w:pPr>
              <w:numPr>
                <w:ilvl w:val="0"/>
                <w:numId w:val="65"/>
              </w:numPr>
              <w:spacing w:after="0"/>
              <w:rPr>
                <w:rFonts w:ascii="Arial" w:hAnsi="Arial" w:cs="Arial"/>
                <w:sz w:val="20"/>
                <w:szCs w:val="20"/>
              </w:rPr>
            </w:pPr>
            <w:r>
              <w:rPr>
                <w:rFonts w:ascii="Arial" w:hAnsi="Arial" w:cs="Arial"/>
                <w:sz w:val="20"/>
                <w:szCs w:val="20"/>
              </w:rPr>
              <w:t xml:space="preserve">Konfiguruje </w:t>
            </w:r>
            <w:r w:rsidRPr="00172F87">
              <w:rPr>
                <w:rFonts w:ascii="Arial" w:hAnsi="Arial" w:cs="Arial"/>
                <w:sz w:val="20"/>
                <w:szCs w:val="20"/>
              </w:rPr>
              <w:t>oprogramowanie użytkowe</w:t>
            </w:r>
            <w:r>
              <w:rPr>
                <w:rFonts w:ascii="Arial" w:hAnsi="Arial" w:cs="Arial"/>
                <w:sz w:val="20"/>
                <w:szCs w:val="20"/>
              </w:rPr>
              <w:t>?</w:t>
            </w:r>
          </w:p>
          <w:p w14:paraId="27CD5F42" w14:textId="77777777" w:rsidR="008C4BCE" w:rsidRDefault="008C4BCE" w:rsidP="005F100B">
            <w:pPr>
              <w:numPr>
                <w:ilvl w:val="0"/>
                <w:numId w:val="65"/>
              </w:numPr>
              <w:spacing w:after="0"/>
              <w:rPr>
                <w:rFonts w:ascii="Arial" w:hAnsi="Arial" w:cs="Arial"/>
                <w:sz w:val="20"/>
                <w:szCs w:val="20"/>
              </w:rPr>
            </w:pPr>
            <w:r>
              <w:rPr>
                <w:rFonts w:ascii="Arial" w:hAnsi="Arial" w:cs="Arial"/>
                <w:sz w:val="20"/>
                <w:szCs w:val="20"/>
              </w:rPr>
              <w:t>Tworzy</w:t>
            </w:r>
            <w:r w:rsidRPr="00172F87">
              <w:rPr>
                <w:rFonts w:ascii="Arial" w:hAnsi="Arial" w:cs="Arial"/>
                <w:sz w:val="20"/>
                <w:szCs w:val="20"/>
              </w:rPr>
              <w:t xml:space="preserve"> bezpieczeństwa danych</w:t>
            </w:r>
            <w:r>
              <w:rPr>
                <w:rFonts w:ascii="Arial" w:hAnsi="Arial" w:cs="Arial"/>
                <w:sz w:val="20"/>
                <w:szCs w:val="20"/>
              </w:rPr>
              <w:t>?</w:t>
            </w:r>
          </w:p>
          <w:p w14:paraId="0CCC3A2F" w14:textId="77777777" w:rsidR="008C4BCE" w:rsidRPr="0036710B" w:rsidRDefault="008C4BCE" w:rsidP="005F100B">
            <w:pPr>
              <w:numPr>
                <w:ilvl w:val="0"/>
                <w:numId w:val="65"/>
              </w:numPr>
              <w:spacing w:after="0"/>
              <w:rPr>
                <w:rFonts w:ascii="Arial" w:hAnsi="Arial" w:cs="Arial"/>
                <w:sz w:val="20"/>
                <w:szCs w:val="20"/>
              </w:rPr>
            </w:pPr>
            <w:r w:rsidRPr="0036710B">
              <w:rPr>
                <w:rFonts w:ascii="Arial" w:hAnsi="Arial" w:cs="Arial"/>
                <w:sz w:val="20"/>
                <w:szCs w:val="20"/>
              </w:rPr>
              <w:t>Przywraca kopie bezpieczeństwa danych?</w:t>
            </w:r>
          </w:p>
        </w:tc>
        <w:tc>
          <w:tcPr>
            <w:tcW w:w="1403"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tcPr>
          <w:p w14:paraId="11E0C58A" w14:textId="77777777" w:rsidR="008C4BCE" w:rsidRPr="001808A0" w:rsidRDefault="008C4BCE" w:rsidP="0011009B">
            <w:pPr>
              <w:spacing w:after="0"/>
              <w:rPr>
                <w:rFonts w:ascii="Arial" w:hAnsi="Arial" w:cs="Arial"/>
                <w:sz w:val="20"/>
                <w:szCs w:val="20"/>
              </w:rPr>
            </w:pPr>
            <w:r w:rsidRPr="001808A0">
              <w:rPr>
                <w:rFonts w:ascii="Arial" w:hAnsi="Arial" w:cs="Arial"/>
                <w:sz w:val="20"/>
                <w:szCs w:val="20"/>
              </w:rPr>
              <w:t> </w:t>
            </w:r>
            <w:r>
              <w:rPr>
                <w:rFonts w:ascii="Arial" w:hAnsi="Arial" w:cs="Arial"/>
                <w:sz w:val="20"/>
                <w:szCs w:val="20"/>
              </w:rPr>
              <w:t>ankieta</w:t>
            </w:r>
          </w:p>
        </w:tc>
        <w:tc>
          <w:tcPr>
            <w:tcW w:w="1691"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tcPr>
          <w:p w14:paraId="7706F5E7" w14:textId="77777777" w:rsidR="008C4BCE" w:rsidRPr="001808A0" w:rsidRDefault="008C4BCE" w:rsidP="0011009B">
            <w:pPr>
              <w:spacing w:after="0"/>
              <w:rPr>
                <w:rFonts w:ascii="Arial" w:hAnsi="Arial" w:cs="Arial"/>
                <w:sz w:val="20"/>
                <w:szCs w:val="20"/>
              </w:rPr>
            </w:pPr>
            <w:r>
              <w:rPr>
                <w:rFonts w:ascii="Arial" w:hAnsi="Arial" w:cs="Arial"/>
                <w:sz w:val="20"/>
                <w:szCs w:val="20"/>
              </w:rPr>
              <w:t>Pod koniec klasy III</w:t>
            </w:r>
          </w:p>
        </w:tc>
      </w:tr>
      <w:tr w:rsidR="008C4BCE" w:rsidRPr="001808A0" w14:paraId="4BE67AE7" w14:textId="77777777" w:rsidTr="0011009B">
        <w:trPr>
          <w:trHeight w:val="4215"/>
        </w:trPr>
        <w:tc>
          <w:tcPr>
            <w:tcW w:w="2258" w:type="dxa"/>
            <w:tcBorders>
              <w:top w:val="single" w:sz="8" w:space="0" w:color="FFFFFF"/>
              <w:left w:val="single" w:sz="8" w:space="0" w:color="FFFFFF"/>
              <w:bottom w:val="single" w:sz="8" w:space="0" w:color="FFFFFF"/>
              <w:right w:val="single" w:sz="8" w:space="0" w:color="FFFFFF"/>
            </w:tcBorders>
            <w:shd w:val="clear" w:color="auto" w:fill="4F81BD"/>
            <w:tcMar>
              <w:top w:w="15" w:type="dxa"/>
              <w:left w:w="90" w:type="dxa"/>
              <w:bottom w:w="0" w:type="dxa"/>
              <w:right w:w="90" w:type="dxa"/>
            </w:tcMar>
          </w:tcPr>
          <w:p w14:paraId="6DE468B2" w14:textId="77777777" w:rsidR="008C4BCE" w:rsidRDefault="008C4BCE" w:rsidP="0011009B">
            <w:pPr>
              <w:spacing w:after="0"/>
              <w:rPr>
                <w:rFonts w:ascii="Arial" w:hAnsi="Arial" w:cs="Arial"/>
                <w:b/>
                <w:bCs/>
                <w:sz w:val="20"/>
                <w:szCs w:val="20"/>
              </w:rPr>
            </w:pPr>
            <w:r>
              <w:rPr>
                <w:rFonts w:ascii="Arial" w:hAnsi="Arial" w:cs="Arial"/>
                <w:b/>
                <w:bCs/>
                <w:sz w:val="20"/>
                <w:szCs w:val="20"/>
              </w:rPr>
              <w:t>III. Sieci komputowe</w:t>
            </w:r>
          </w:p>
        </w:tc>
        <w:tc>
          <w:tcPr>
            <w:tcW w:w="5073"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tcPr>
          <w:p w14:paraId="6E91614F" w14:textId="77777777" w:rsidR="008C4BCE" w:rsidRPr="007854DF" w:rsidRDefault="008C4BCE" w:rsidP="005F100B">
            <w:pPr>
              <w:numPr>
                <w:ilvl w:val="0"/>
                <w:numId w:val="61"/>
              </w:numPr>
              <w:spacing w:after="0"/>
              <w:rPr>
                <w:rFonts w:ascii="Arial" w:hAnsi="Arial" w:cs="Arial"/>
                <w:sz w:val="20"/>
                <w:szCs w:val="20"/>
              </w:rPr>
            </w:pPr>
            <w:r>
              <w:rPr>
                <w:rFonts w:ascii="Arial" w:hAnsi="Arial" w:cs="Arial"/>
                <w:sz w:val="20"/>
                <w:szCs w:val="20"/>
              </w:rPr>
              <w:t xml:space="preserve">Czy uczeń potrafi zamontować </w:t>
            </w:r>
            <w:r w:rsidRPr="007854DF">
              <w:rPr>
                <w:rFonts w:ascii="Arial" w:hAnsi="Arial" w:cs="Arial"/>
                <w:sz w:val="20"/>
                <w:szCs w:val="20"/>
              </w:rPr>
              <w:t>okablowanie lokalnej sieci komputerowej</w:t>
            </w:r>
            <w:r>
              <w:rPr>
                <w:rFonts w:ascii="Arial" w:hAnsi="Arial" w:cs="Arial"/>
                <w:sz w:val="20"/>
                <w:szCs w:val="20"/>
              </w:rPr>
              <w:t>?</w:t>
            </w:r>
          </w:p>
          <w:p w14:paraId="5A4EFC39" w14:textId="77777777" w:rsidR="008C4BCE" w:rsidRPr="007854DF" w:rsidRDefault="008C4BCE" w:rsidP="005F100B">
            <w:pPr>
              <w:numPr>
                <w:ilvl w:val="0"/>
                <w:numId w:val="61"/>
              </w:numPr>
              <w:spacing w:after="0"/>
              <w:rPr>
                <w:rFonts w:ascii="Arial" w:hAnsi="Arial" w:cs="Arial"/>
                <w:sz w:val="20"/>
                <w:szCs w:val="20"/>
              </w:rPr>
            </w:pPr>
            <w:r>
              <w:rPr>
                <w:rFonts w:ascii="Arial" w:hAnsi="Arial" w:cs="Arial"/>
                <w:sz w:val="20"/>
                <w:szCs w:val="20"/>
              </w:rPr>
              <w:t xml:space="preserve">Czy uczeń potrafi zastosować </w:t>
            </w:r>
            <w:r w:rsidRPr="007854DF">
              <w:rPr>
                <w:rFonts w:ascii="Arial" w:hAnsi="Arial" w:cs="Arial"/>
                <w:sz w:val="20"/>
                <w:szCs w:val="20"/>
              </w:rPr>
              <w:t>adresację Protokołu Internetowego</w:t>
            </w:r>
            <w:r>
              <w:rPr>
                <w:rFonts w:ascii="Arial" w:hAnsi="Arial" w:cs="Arial"/>
                <w:sz w:val="20"/>
                <w:szCs w:val="20"/>
              </w:rPr>
              <w:t>?</w:t>
            </w:r>
          </w:p>
          <w:p w14:paraId="232EFF89" w14:textId="77777777" w:rsidR="008C4BCE" w:rsidRPr="007854DF" w:rsidRDefault="008C4BCE" w:rsidP="005F100B">
            <w:pPr>
              <w:numPr>
                <w:ilvl w:val="0"/>
                <w:numId w:val="61"/>
              </w:numPr>
              <w:spacing w:after="0"/>
              <w:rPr>
                <w:rFonts w:ascii="Arial" w:hAnsi="Arial" w:cs="Arial"/>
                <w:sz w:val="20"/>
                <w:szCs w:val="20"/>
              </w:rPr>
            </w:pPr>
            <w:r>
              <w:rPr>
                <w:rFonts w:ascii="Arial" w:hAnsi="Arial" w:cs="Arial"/>
                <w:sz w:val="20"/>
                <w:szCs w:val="20"/>
              </w:rPr>
              <w:t xml:space="preserve">Czy uczeń potrafi </w:t>
            </w:r>
            <w:r w:rsidRPr="007854DF">
              <w:rPr>
                <w:rFonts w:ascii="Arial" w:hAnsi="Arial" w:cs="Arial"/>
                <w:sz w:val="20"/>
                <w:szCs w:val="20"/>
              </w:rPr>
              <w:t>podłącz</w:t>
            </w:r>
            <w:r>
              <w:rPr>
                <w:rFonts w:ascii="Arial" w:hAnsi="Arial" w:cs="Arial"/>
                <w:sz w:val="20"/>
                <w:szCs w:val="20"/>
              </w:rPr>
              <w:t>yć</w:t>
            </w:r>
            <w:r w:rsidRPr="007854DF">
              <w:rPr>
                <w:rFonts w:ascii="Arial" w:hAnsi="Arial" w:cs="Arial"/>
                <w:sz w:val="20"/>
                <w:szCs w:val="20"/>
              </w:rPr>
              <w:t xml:space="preserve"> lokalną sieć komputerową do internetu</w:t>
            </w:r>
            <w:r>
              <w:rPr>
                <w:rFonts w:ascii="Arial" w:hAnsi="Arial" w:cs="Arial"/>
                <w:sz w:val="20"/>
                <w:szCs w:val="20"/>
              </w:rPr>
              <w:t>?</w:t>
            </w:r>
          </w:p>
          <w:p w14:paraId="5D0DE2AA" w14:textId="77777777" w:rsidR="008C4BCE" w:rsidRDefault="008C4BCE" w:rsidP="005F100B">
            <w:pPr>
              <w:numPr>
                <w:ilvl w:val="0"/>
                <w:numId w:val="61"/>
              </w:numPr>
              <w:spacing w:after="0"/>
              <w:rPr>
                <w:rFonts w:ascii="Arial" w:hAnsi="Arial" w:cs="Arial"/>
                <w:sz w:val="20"/>
                <w:szCs w:val="20"/>
              </w:rPr>
            </w:pPr>
            <w:r>
              <w:rPr>
                <w:rFonts w:ascii="Arial" w:hAnsi="Arial" w:cs="Arial"/>
                <w:sz w:val="20"/>
                <w:szCs w:val="20"/>
              </w:rPr>
              <w:t>Czy uczeń potrafi skonfigurować</w:t>
            </w:r>
            <w:r w:rsidRPr="00172F87">
              <w:rPr>
                <w:rFonts w:ascii="Arial" w:hAnsi="Arial" w:cs="Arial"/>
                <w:sz w:val="20"/>
                <w:szCs w:val="20"/>
              </w:rPr>
              <w:t xml:space="preserve"> </w:t>
            </w:r>
            <w:r w:rsidRPr="007854DF">
              <w:rPr>
                <w:rFonts w:ascii="Arial" w:hAnsi="Arial" w:cs="Arial"/>
                <w:sz w:val="20"/>
                <w:szCs w:val="20"/>
              </w:rPr>
              <w:t>przełączniki lokalnej sieci komputerowej</w:t>
            </w:r>
            <w:r>
              <w:rPr>
                <w:rFonts w:ascii="Arial" w:hAnsi="Arial" w:cs="Arial"/>
                <w:sz w:val="20"/>
                <w:szCs w:val="20"/>
              </w:rPr>
              <w:t>?</w:t>
            </w:r>
          </w:p>
          <w:p w14:paraId="78BD80ED" w14:textId="77777777" w:rsidR="008C4BCE" w:rsidRDefault="008C4BCE" w:rsidP="005F100B">
            <w:pPr>
              <w:numPr>
                <w:ilvl w:val="0"/>
                <w:numId w:val="61"/>
              </w:numPr>
              <w:spacing w:after="0"/>
              <w:rPr>
                <w:rFonts w:ascii="Arial" w:hAnsi="Arial" w:cs="Arial"/>
                <w:sz w:val="20"/>
                <w:szCs w:val="20"/>
              </w:rPr>
            </w:pPr>
            <w:r w:rsidRPr="007854DF">
              <w:rPr>
                <w:rFonts w:ascii="Arial" w:hAnsi="Arial" w:cs="Arial"/>
                <w:sz w:val="20"/>
                <w:szCs w:val="20"/>
              </w:rPr>
              <w:t>Czy uczeń potrafi skonfigurować rutery i urządzenia zabezpieczające?</w:t>
            </w:r>
          </w:p>
          <w:p w14:paraId="1907F6E4" w14:textId="77777777" w:rsidR="008C4BCE" w:rsidRDefault="008C4BCE" w:rsidP="005F100B">
            <w:pPr>
              <w:numPr>
                <w:ilvl w:val="0"/>
                <w:numId w:val="61"/>
              </w:numPr>
              <w:spacing w:after="0"/>
              <w:rPr>
                <w:rFonts w:ascii="Arial" w:hAnsi="Arial" w:cs="Arial"/>
                <w:sz w:val="20"/>
                <w:szCs w:val="20"/>
              </w:rPr>
            </w:pPr>
            <w:r w:rsidRPr="007854DF">
              <w:rPr>
                <w:rFonts w:ascii="Arial" w:hAnsi="Arial" w:cs="Arial"/>
                <w:sz w:val="20"/>
                <w:szCs w:val="20"/>
              </w:rPr>
              <w:t xml:space="preserve">Czy uczeń potrafi skonfigurować usługi i funkcje sieciowych systemów operacyjnych z rodziny </w:t>
            </w:r>
            <w:r>
              <w:rPr>
                <w:rFonts w:ascii="Arial" w:hAnsi="Arial" w:cs="Arial"/>
                <w:sz w:val="20"/>
                <w:szCs w:val="20"/>
              </w:rPr>
              <w:t xml:space="preserve">MS </w:t>
            </w:r>
            <w:r w:rsidRPr="007854DF">
              <w:rPr>
                <w:rFonts w:ascii="Arial" w:hAnsi="Arial" w:cs="Arial"/>
                <w:sz w:val="20"/>
                <w:szCs w:val="20"/>
              </w:rPr>
              <w:t>Window</w:t>
            </w:r>
            <w:r>
              <w:rPr>
                <w:rFonts w:ascii="Arial" w:hAnsi="Arial" w:cs="Arial"/>
                <w:sz w:val="20"/>
                <w:szCs w:val="20"/>
              </w:rPr>
              <w:t>s?</w:t>
            </w:r>
          </w:p>
          <w:p w14:paraId="619746CB" w14:textId="77777777" w:rsidR="008C4BCE" w:rsidRPr="007854DF" w:rsidRDefault="008C4BCE" w:rsidP="005F100B">
            <w:pPr>
              <w:numPr>
                <w:ilvl w:val="0"/>
                <w:numId w:val="61"/>
              </w:numPr>
              <w:spacing w:after="0"/>
              <w:rPr>
                <w:rFonts w:ascii="Arial" w:hAnsi="Arial" w:cs="Arial"/>
                <w:sz w:val="20"/>
                <w:szCs w:val="20"/>
              </w:rPr>
            </w:pPr>
            <w:r w:rsidRPr="007854DF">
              <w:rPr>
                <w:rFonts w:ascii="Arial" w:hAnsi="Arial" w:cs="Arial"/>
                <w:sz w:val="20"/>
                <w:szCs w:val="20"/>
              </w:rPr>
              <w:t>Czy uczeń potrafi skonfigurować usługi i funkcje sieciowych systemów operacyjnych Linux</w:t>
            </w:r>
            <w:r>
              <w:rPr>
                <w:rFonts w:ascii="Arial" w:hAnsi="Arial" w:cs="Arial"/>
                <w:sz w:val="20"/>
                <w:szCs w:val="20"/>
              </w:rPr>
              <w:t>?</w:t>
            </w:r>
          </w:p>
        </w:tc>
        <w:tc>
          <w:tcPr>
            <w:tcW w:w="4213"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tcPr>
          <w:p w14:paraId="0383BBE8" w14:textId="77777777" w:rsidR="008C4BCE" w:rsidRDefault="008C4BCE" w:rsidP="005F100B">
            <w:pPr>
              <w:numPr>
                <w:ilvl w:val="0"/>
                <w:numId w:val="60"/>
              </w:numPr>
              <w:spacing w:after="0"/>
              <w:rPr>
                <w:rFonts w:ascii="Arial" w:hAnsi="Arial" w:cs="Arial"/>
                <w:sz w:val="20"/>
                <w:szCs w:val="20"/>
              </w:rPr>
            </w:pPr>
            <w:r>
              <w:rPr>
                <w:rFonts w:ascii="Arial" w:hAnsi="Arial" w:cs="Arial"/>
                <w:sz w:val="20"/>
                <w:szCs w:val="20"/>
              </w:rPr>
              <w:t>Montuje</w:t>
            </w:r>
            <w:r w:rsidRPr="00F009B2">
              <w:rPr>
                <w:rFonts w:ascii="Arial" w:hAnsi="Arial" w:cs="Arial"/>
                <w:sz w:val="20"/>
                <w:szCs w:val="20"/>
              </w:rPr>
              <w:t xml:space="preserve"> </w:t>
            </w:r>
            <w:r>
              <w:rPr>
                <w:rFonts w:ascii="Arial" w:hAnsi="Arial" w:cs="Arial"/>
                <w:sz w:val="20"/>
                <w:szCs w:val="20"/>
              </w:rPr>
              <w:t>gniazdo sieciowe</w:t>
            </w:r>
            <w:r w:rsidRPr="00F009B2">
              <w:rPr>
                <w:rFonts w:ascii="Arial" w:hAnsi="Arial" w:cs="Arial"/>
                <w:sz w:val="20"/>
                <w:szCs w:val="20"/>
              </w:rPr>
              <w:t xml:space="preserve"> lokalnej sieci komputerowej</w:t>
            </w:r>
            <w:r>
              <w:rPr>
                <w:rFonts w:ascii="Arial" w:hAnsi="Arial" w:cs="Arial"/>
                <w:sz w:val="20"/>
                <w:szCs w:val="20"/>
              </w:rPr>
              <w:t>.</w:t>
            </w:r>
          </w:p>
          <w:p w14:paraId="6FCC64CE" w14:textId="77777777" w:rsidR="008C4BCE" w:rsidRDefault="008C4BCE" w:rsidP="005F100B">
            <w:pPr>
              <w:numPr>
                <w:ilvl w:val="0"/>
                <w:numId w:val="60"/>
              </w:numPr>
              <w:spacing w:after="0"/>
              <w:rPr>
                <w:rFonts w:ascii="Arial" w:hAnsi="Arial" w:cs="Arial"/>
                <w:sz w:val="20"/>
                <w:szCs w:val="20"/>
              </w:rPr>
            </w:pPr>
            <w:r>
              <w:rPr>
                <w:rFonts w:ascii="Arial" w:hAnsi="Arial" w:cs="Arial"/>
                <w:sz w:val="20"/>
                <w:szCs w:val="20"/>
              </w:rPr>
              <w:t>Montuje</w:t>
            </w:r>
            <w:r w:rsidRPr="00F009B2">
              <w:rPr>
                <w:rFonts w:ascii="Arial" w:hAnsi="Arial" w:cs="Arial"/>
                <w:sz w:val="20"/>
                <w:szCs w:val="20"/>
              </w:rPr>
              <w:t xml:space="preserve"> </w:t>
            </w:r>
            <w:r>
              <w:rPr>
                <w:rFonts w:ascii="Arial" w:hAnsi="Arial" w:cs="Arial"/>
                <w:sz w:val="20"/>
                <w:szCs w:val="20"/>
              </w:rPr>
              <w:t>okablowanie</w:t>
            </w:r>
            <w:r w:rsidRPr="00F009B2">
              <w:rPr>
                <w:rFonts w:ascii="Arial" w:hAnsi="Arial" w:cs="Arial"/>
                <w:sz w:val="20"/>
                <w:szCs w:val="20"/>
              </w:rPr>
              <w:t xml:space="preserve"> lokalnej sieci komputerowej</w:t>
            </w:r>
            <w:r>
              <w:rPr>
                <w:rFonts w:ascii="Arial" w:hAnsi="Arial" w:cs="Arial"/>
                <w:sz w:val="20"/>
                <w:szCs w:val="20"/>
              </w:rPr>
              <w:t>.</w:t>
            </w:r>
          </w:p>
          <w:p w14:paraId="0F443584" w14:textId="77777777" w:rsidR="008C4BCE" w:rsidRDefault="008C4BCE" w:rsidP="005F100B">
            <w:pPr>
              <w:numPr>
                <w:ilvl w:val="0"/>
                <w:numId w:val="60"/>
              </w:numPr>
              <w:spacing w:after="0"/>
              <w:rPr>
                <w:rFonts w:ascii="Arial" w:hAnsi="Arial" w:cs="Arial"/>
                <w:sz w:val="20"/>
                <w:szCs w:val="20"/>
              </w:rPr>
            </w:pPr>
            <w:r>
              <w:rPr>
                <w:rFonts w:ascii="Arial" w:hAnsi="Arial" w:cs="Arial"/>
                <w:sz w:val="20"/>
                <w:szCs w:val="20"/>
              </w:rPr>
              <w:t>Montuje</w:t>
            </w:r>
            <w:r w:rsidRPr="00F009B2">
              <w:rPr>
                <w:rFonts w:ascii="Arial" w:hAnsi="Arial" w:cs="Arial"/>
                <w:sz w:val="20"/>
                <w:szCs w:val="20"/>
              </w:rPr>
              <w:t xml:space="preserve"> </w:t>
            </w:r>
            <w:r>
              <w:rPr>
                <w:rFonts w:ascii="Arial" w:hAnsi="Arial" w:cs="Arial"/>
                <w:sz w:val="20"/>
                <w:szCs w:val="20"/>
              </w:rPr>
              <w:t>urządzenia aktywne</w:t>
            </w:r>
            <w:r w:rsidRPr="00F009B2">
              <w:rPr>
                <w:rFonts w:ascii="Arial" w:hAnsi="Arial" w:cs="Arial"/>
                <w:sz w:val="20"/>
                <w:szCs w:val="20"/>
              </w:rPr>
              <w:t xml:space="preserve"> lokalnej sieci komputerowej</w:t>
            </w:r>
            <w:r>
              <w:rPr>
                <w:rFonts w:ascii="Arial" w:hAnsi="Arial" w:cs="Arial"/>
                <w:sz w:val="20"/>
                <w:szCs w:val="20"/>
              </w:rPr>
              <w:t>.</w:t>
            </w:r>
          </w:p>
          <w:p w14:paraId="46C5B409" w14:textId="77777777" w:rsidR="008C4BCE" w:rsidRDefault="008C4BCE" w:rsidP="005F100B">
            <w:pPr>
              <w:numPr>
                <w:ilvl w:val="0"/>
                <w:numId w:val="60"/>
              </w:numPr>
              <w:spacing w:after="0"/>
              <w:rPr>
                <w:rFonts w:ascii="Arial" w:hAnsi="Arial" w:cs="Arial"/>
                <w:sz w:val="20"/>
                <w:szCs w:val="20"/>
              </w:rPr>
            </w:pPr>
            <w:r>
              <w:rPr>
                <w:rFonts w:ascii="Arial" w:hAnsi="Arial" w:cs="Arial"/>
                <w:sz w:val="20"/>
                <w:szCs w:val="20"/>
              </w:rPr>
              <w:t>Montuje</w:t>
            </w:r>
            <w:r w:rsidRPr="00F009B2">
              <w:rPr>
                <w:rFonts w:ascii="Arial" w:hAnsi="Arial" w:cs="Arial"/>
                <w:sz w:val="20"/>
                <w:szCs w:val="20"/>
              </w:rPr>
              <w:t xml:space="preserve"> </w:t>
            </w:r>
            <w:r>
              <w:rPr>
                <w:rFonts w:ascii="Arial" w:hAnsi="Arial" w:cs="Arial"/>
                <w:sz w:val="20"/>
                <w:szCs w:val="20"/>
              </w:rPr>
              <w:t>urządzenia pasywne</w:t>
            </w:r>
            <w:r w:rsidRPr="00F009B2">
              <w:rPr>
                <w:rFonts w:ascii="Arial" w:hAnsi="Arial" w:cs="Arial"/>
                <w:sz w:val="20"/>
                <w:szCs w:val="20"/>
              </w:rPr>
              <w:t xml:space="preserve"> lokalnej sieci komputerowej</w:t>
            </w:r>
            <w:r>
              <w:rPr>
                <w:rFonts w:ascii="Arial" w:hAnsi="Arial" w:cs="Arial"/>
                <w:sz w:val="20"/>
                <w:szCs w:val="20"/>
              </w:rPr>
              <w:t>.</w:t>
            </w:r>
          </w:p>
          <w:p w14:paraId="2998A81E" w14:textId="77777777" w:rsidR="008C4BCE" w:rsidRPr="00F009B2" w:rsidRDefault="008C4BCE" w:rsidP="005F100B">
            <w:pPr>
              <w:numPr>
                <w:ilvl w:val="0"/>
                <w:numId w:val="60"/>
              </w:numPr>
              <w:spacing w:after="0"/>
              <w:rPr>
                <w:rFonts w:ascii="Arial" w:hAnsi="Arial" w:cs="Arial"/>
                <w:sz w:val="20"/>
                <w:szCs w:val="20"/>
              </w:rPr>
            </w:pPr>
            <w:r>
              <w:rPr>
                <w:rFonts w:ascii="Arial" w:hAnsi="Arial" w:cs="Arial"/>
                <w:sz w:val="20"/>
                <w:szCs w:val="20"/>
              </w:rPr>
              <w:t>Rozpoznaje adresy</w:t>
            </w:r>
            <w:r w:rsidRPr="00F009B2">
              <w:rPr>
                <w:rFonts w:ascii="Arial" w:hAnsi="Arial" w:cs="Arial"/>
                <w:sz w:val="20"/>
                <w:szCs w:val="20"/>
              </w:rPr>
              <w:t xml:space="preserve"> adresację Protokołu Internetowego</w:t>
            </w:r>
            <w:r>
              <w:rPr>
                <w:rFonts w:ascii="Arial" w:hAnsi="Arial" w:cs="Arial"/>
                <w:sz w:val="20"/>
                <w:szCs w:val="20"/>
              </w:rPr>
              <w:t>.</w:t>
            </w:r>
          </w:p>
          <w:p w14:paraId="6076617C" w14:textId="77777777" w:rsidR="008C4BCE" w:rsidRPr="00F009B2" w:rsidRDefault="008C4BCE" w:rsidP="005F100B">
            <w:pPr>
              <w:numPr>
                <w:ilvl w:val="0"/>
                <w:numId w:val="60"/>
              </w:numPr>
              <w:spacing w:after="0"/>
              <w:rPr>
                <w:rFonts w:ascii="Arial" w:hAnsi="Arial" w:cs="Arial"/>
                <w:sz w:val="20"/>
                <w:szCs w:val="20"/>
              </w:rPr>
            </w:pPr>
            <w:r>
              <w:rPr>
                <w:rFonts w:ascii="Arial" w:hAnsi="Arial" w:cs="Arial"/>
                <w:sz w:val="20"/>
                <w:szCs w:val="20"/>
              </w:rPr>
              <w:t>Podłącza</w:t>
            </w:r>
            <w:r w:rsidRPr="00F009B2">
              <w:rPr>
                <w:rFonts w:ascii="Arial" w:hAnsi="Arial" w:cs="Arial"/>
                <w:sz w:val="20"/>
                <w:szCs w:val="20"/>
              </w:rPr>
              <w:t xml:space="preserve"> lokalną sieć komputerową do internetu</w:t>
            </w:r>
            <w:r>
              <w:rPr>
                <w:rFonts w:ascii="Arial" w:hAnsi="Arial" w:cs="Arial"/>
                <w:sz w:val="20"/>
                <w:szCs w:val="20"/>
              </w:rPr>
              <w:t>.</w:t>
            </w:r>
          </w:p>
          <w:p w14:paraId="3886C30A" w14:textId="77777777" w:rsidR="008C4BCE" w:rsidRPr="00F009B2" w:rsidRDefault="008C4BCE" w:rsidP="005F100B">
            <w:pPr>
              <w:numPr>
                <w:ilvl w:val="0"/>
                <w:numId w:val="60"/>
              </w:numPr>
              <w:spacing w:after="0"/>
              <w:rPr>
                <w:rFonts w:ascii="Arial" w:hAnsi="Arial" w:cs="Arial"/>
                <w:sz w:val="20"/>
                <w:szCs w:val="20"/>
              </w:rPr>
            </w:pPr>
            <w:r>
              <w:rPr>
                <w:rFonts w:ascii="Arial" w:hAnsi="Arial" w:cs="Arial"/>
                <w:sz w:val="20"/>
                <w:szCs w:val="20"/>
              </w:rPr>
              <w:t>Konfiguruje</w:t>
            </w:r>
            <w:r w:rsidRPr="00F009B2">
              <w:rPr>
                <w:rFonts w:ascii="Arial" w:hAnsi="Arial" w:cs="Arial"/>
                <w:sz w:val="20"/>
                <w:szCs w:val="20"/>
              </w:rPr>
              <w:t xml:space="preserve"> przełączniki lokalnej sieci komputerowej</w:t>
            </w:r>
            <w:r>
              <w:rPr>
                <w:rFonts w:ascii="Arial" w:hAnsi="Arial" w:cs="Arial"/>
                <w:sz w:val="20"/>
                <w:szCs w:val="20"/>
              </w:rPr>
              <w:t>.</w:t>
            </w:r>
          </w:p>
          <w:p w14:paraId="24F52D2D" w14:textId="77777777" w:rsidR="008C4BCE" w:rsidRPr="00F009B2" w:rsidRDefault="008C4BCE" w:rsidP="005F100B">
            <w:pPr>
              <w:numPr>
                <w:ilvl w:val="0"/>
                <w:numId w:val="60"/>
              </w:numPr>
              <w:spacing w:after="0"/>
              <w:rPr>
                <w:rFonts w:ascii="Arial" w:hAnsi="Arial" w:cs="Arial"/>
                <w:sz w:val="20"/>
                <w:szCs w:val="20"/>
              </w:rPr>
            </w:pPr>
            <w:r>
              <w:rPr>
                <w:rFonts w:ascii="Arial" w:hAnsi="Arial" w:cs="Arial"/>
                <w:sz w:val="20"/>
                <w:szCs w:val="20"/>
              </w:rPr>
              <w:t>Konfiguruje</w:t>
            </w:r>
            <w:r w:rsidRPr="00F009B2">
              <w:rPr>
                <w:rFonts w:ascii="Arial" w:hAnsi="Arial" w:cs="Arial"/>
                <w:sz w:val="20"/>
                <w:szCs w:val="20"/>
              </w:rPr>
              <w:t xml:space="preserve"> rutery i urządzenia zabezpieczające</w:t>
            </w:r>
            <w:r>
              <w:rPr>
                <w:rFonts w:ascii="Arial" w:hAnsi="Arial" w:cs="Arial"/>
                <w:sz w:val="20"/>
                <w:szCs w:val="20"/>
              </w:rPr>
              <w:t>.</w:t>
            </w:r>
          </w:p>
          <w:p w14:paraId="6CD2E951" w14:textId="77777777" w:rsidR="008C4BCE" w:rsidRPr="00F009B2" w:rsidRDefault="008C4BCE" w:rsidP="005F100B">
            <w:pPr>
              <w:numPr>
                <w:ilvl w:val="0"/>
                <w:numId w:val="60"/>
              </w:numPr>
              <w:spacing w:after="0"/>
              <w:rPr>
                <w:rFonts w:ascii="Arial" w:hAnsi="Arial" w:cs="Arial"/>
                <w:sz w:val="20"/>
                <w:szCs w:val="20"/>
              </w:rPr>
            </w:pPr>
            <w:r>
              <w:rPr>
                <w:rFonts w:ascii="Arial" w:hAnsi="Arial" w:cs="Arial"/>
                <w:sz w:val="20"/>
                <w:szCs w:val="20"/>
              </w:rPr>
              <w:t>Konfiguruje</w:t>
            </w:r>
            <w:r w:rsidRPr="00F009B2">
              <w:rPr>
                <w:rFonts w:ascii="Arial" w:hAnsi="Arial" w:cs="Arial"/>
                <w:sz w:val="20"/>
                <w:szCs w:val="20"/>
              </w:rPr>
              <w:t xml:space="preserve"> usługi i funkcje sieciowych systemów operacyjnych z rodziny MS Windows</w:t>
            </w:r>
            <w:r>
              <w:rPr>
                <w:rFonts w:ascii="Arial" w:hAnsi="Arial" w:cs="Arial"/>
                <w:sz w:val="20"/>
                <w:szCs w:val="20"/>
              </w:rPr>
              <w:t>.</w:t>
            </w:r>
          </w:p>
          <w:p w14:paraId="724DBDB0" w14:textId="77777777" w:rsidR="008C4BCE" w:rsidRPr="001808A0" w:rsidRDefault="008C4BCE" w:rsidP="005F100B">
            <w:pPr>
              <w:numPr>
                <w:ilvl w:val="0"/>
                <w:numId w:val="60"/>
              </w:numPr>
              <w:spacing w:after="0"/>
              <w:rPr>
                <w:rFonts w:ascii="Arial" w:hAnsi="Arial" w:cs="Arial"/>
                <w:sz w:val="20"/>
                <w:szCs w:val="20"/>
              </w:rPr>
            </w:pPr>
            <w:r>
              <w:rPr>
                <w:rFonts w:ascii="Arial" w:hAnsi="Arial" w:cs="Arial"/>
                <w:sz w:val="20"/>
                <w:szCs w:val="20"/>
              </w:rPr>
              <w:t>Konfiguruje</w:t>
            </w:r>
            <w:r w:rsidRPr="00F009B2">
              <w:rPr>
                <w:rFonts w:ascii="Arial" w:hAnsi="Arial" w:cs="Arial"/>
                <w:sz w:val="20"/>
                <w:szCs w:val="20"/>
              </w:rPr>
              <w:t xml:space="preserve"> usługi i funkcje sieciowych systemów operacyjnych Linux</w:t>
            </w:r>
            <w:r>
              <w:rPr>
                <w:rFonts w:ascii="Arial" w:hAnsi="Arial" w:cs="Arial"/>
                <w:sz w:val="20"/>
                <w:szCs w:val="20"/>
              </w:rPr>
              <w:t>.</w:t>
            </w:r>
          </w:p>
        </w:tc>
        <w:tc>
          <w:tcPr>
            <w:tcW w:w="1403"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tcPr>
          <w:p w14:paraId="2B72ED1E" w14:textId="77777777" w:rsidR="008C4BCE" w:rsidRPr="001808A0" w:rsidRDefault="008C4BCE" w:rsidP="0011009B">
            <w:pPr>
              <w:spacing w:after="0"/>
              <w:rPr>
                <w:rFonts w:ascii="Arial" w:hAnsi="Arial" w:cs="Arial"/>
                <w:sz w:val="20"/>
                <w:szCs w:val="20"/>
              </w:rPr>
            </w:pPr>
            <w:r w:rsidRPr="001808A0">
              <w:rPr>
                <w:rFonts w:ascii="Arial" w:hAnsi="Arial" w:cs="Arial"/>
                <w:sz w:val="20"/>
                <w:szCs w:val="20"/>
              </w:rPr>
              <w:t> </w:t>
            </w:r>
            <w:r>
              <w:rPr>
                <w:rFonts w:ascii="Arial" w:hAnsi="Arial" w:cs="Arial"/>
                <w:sz w:val="20"/>
                <w:szCs w:val="20"/>
              </w:rPr>
              <w:t>ankieta</w:t>
            </w:r>
          </w:p>
        </w:tc>
        <w:tc>
          <w:tcPr>
            <w:tcW w:w="1691"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tcPr>
          <w:p w14:paraId="72FF6C31" w14:textId="77777777" w:rsidR="008C4BCE" w:rsidRPr="001808A0" w:rsidRDefault="008C4BCE" w:rsidP="0011009B">
            <w:pPr>
              <w:spacing w:after="0"/>
              <w:rPr>
                <w:rFonts w:ascii="Arial" w:hAnsi="Arial" w:cs="Arial"/>
                <w:sz w:val="20"/>
                <w:szCs w:val="20"/>
              </w:rPr>
            </w:pPr>
            <w:r>
              <w:rPr>
                <w:rFonts w:ascii="Arial" w:hAnsi="Arial" w:cs="Arial"/>
                <w:sz w:val="20"/>
                <w:szCs w:val="20"/>
              </w:rPr>
              <w:t>Pod koniec klasy III</w:t>
            </w:r>
          </w:p>
        </w:tc>
      </w:tr>
      <w:tr w:rsidR="008C4BCE" w:rsidRPr="001808A0" w14:paraId="28197931" w14:textId="77777777" w:rsidTr="0011009B">
        <w:trPr>
          <w:trHeight w:val="1805"/>
        </w:trPr>
        <w:tc>
          <w:tcPr>
            <w:tcW w:w="2258" w:type="dxa"/>
            <w:tcBorders>
              <w:top w:val="single" w:sz="8" w:space="0" w:color="FFFFFF"/>
              <w:left w:val="single" w:sz="8" w:space="0" w:color="FFFFFF"/>
              <w:bottom w:val="single" w:sz="8" w:space="0" w:color="FFFFFF"/>
              <w:right w:val="single" w:sz="8" w:space="0" w:color="FFFFFF"/>
            </w:tcBorders>
            <w:shd w:val="clear" w:color="auto" w:fill="4F81BD"/>
            <w:tcMar>
              <w:top w:w="15" w:type="dxa"/>
              <w:left w:w="90" w:type="dxa"/>
              <w:bottom w:w="0" w:type="dxa"/>
              <w:right w:w="90" w:type="dxa"/>
            </w:tcMar>
          </w:tcPr>
          <w:p w14:paraId="6405C75B" w14:textId="77777777" w:rsidR="008C4BCE" w:rsidRDefault="008C4BCE" w:rsidP="0011009B">
            <w:pPr>
              <w:spacing w:after="0"/>
              <w:rPr>
                <w:rFonts w:ascii="Arial" w:hAnsi="Arial" w:cs="Arial"/>
                <w:b/>
                <w:bCs/>
                <w:sz w:val="20"/>
                <w:szCs w:val="20"/>
              </w:rPr>
            </w:pPr>
            <w:r>
              <w:rPr>
                <w:rFonts w:ascii="Arial" w:hAnsi="Arial" w:cs="Arial"/>
                <w:b/>
                <w:bCs/>
                <w:sz w:val="20"/>
                <w:szCs w:val="20"/>
              </w:rPr>
              <w:t>Bazy danych</w:t>
            </w:r>
          </w:p>
        </w:tc>
        <w:tc>
          <w:tcPr>
            <w:tcW w:w="5073"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tcPr>
          <w:p w14:paraId="4CBDED49" w14:textId="77777777" w:rsidR="008C4BCE" w:rsidRPr="008A46BB" w:rsidRDefault="008C4BCE" w:rsidP="005F100B">
            <w:pPr>
              <w:numPr>
                <w:ilvl w:val="0"/>
                <w:numId w:val="63"/>
              </w:numPr>
              <w:spacing w:after="0"/>
              <w:rPr>
                <w:rFonts w:ascii="Arial" w:hAnsi="Arial" w:cs="Arial"/>
                <w:sz w:val="20"/>
                <w:szCs w:val="20"/>
              </w:rPr>
            </w:pPr>
            <w:r w:rsidRPr="007854DF">
              <w:rPr>
                <w:rFonts w:ascii="Arial" w:hAnsi="Arial" w:cs="Arial"/>
                <w:sz w:val="20"/>
                <w:szCs w:val="20"/>
              </w:rPr>
              <w:t xml:space="preserve">Czy uczeń potrafi </w:t>
            </w:r>
            <w:r>
              <w:rPr>
                <w:rFonts w:ascii="Arial" w:hAnsi="Arial" w:cs="Arial"/>
                <w:sz w:val="20"/>
                <w:szCs w:val="20"/>
              </w:rPr>
              <w:t xml:space="preserve">zastosować </w:t>
            </w:r>
            <w:r w:rsidRPr="008A46BB">
              <w:rPr>
                <w:rFonts w:ascii="Arial" w:hAnsi="Arial" w:cs="Arial"/>
                <w:sz w:val="20"/>
                <w:szCs w:val="20"/>
              </w:rPr>
              <w:t>strukturalny język zapytań SQL</w:t>
            </w:r>
            <w:r>
              <w:rPr>
                <w:rFonts w:ascii="Arial" w:hAnsi="Arial" w:cs="Arial"/>
                <w:sz w:val="20"/>
                <w:szCs w:val="20"/>
              </w:rPr>
              <w:t>?</w:t>
            </w:r>
            <w:r w:rsidRPr="008A46BB">
              <w:rPr>
                <w:rFonts w:ascii="Arial" w:hAnsi="Arial" w:cs="Arial"/>
                <w:sz w:val="20"/>
                <w:szCs w:val="20"/>
              </w:rPr>
              <w:t xml:space="preserve"> </w:t>
            </w:r>
          </w:p>
          <w:p w14:paraId="2D44F3B2" w14:textId="77777777" w:rsidR="008C4BCE" w:rsidRPr="008A46BB" w:rsidRDefault="008C4BCE" w:rsidP="005F100B">
            <w:pPr>
              <w:numPr>
                <w:ilvl w:val="0"/>
                <w:numId w:val="63"/>
              </w:numPr>
              <w:spacing w:after="0"/>
              <w:rPr>
                <w:rFonts w:ascii="Arial" w:hAnsi="Arial" w:cs="Arial"/>
                <w:sz w:val="20"/>
                <w:szCs w:val="20"/>
              </w:rPr>
            </w:pPr>
            <w:r w:rsidRPr="007854DF">
              <w:rPr>
                <w:rFonts w:ascii="Arial" w:hAnsi="Arial" w:cs="Arial"/>
                <w:sz w:val="20"/>
                <w:szCs w:val="20"/>
              </w:rPr>
              <w:t xml:space="preserve">Czy uczeń potrafi </w:t>
            </w:r>
            <w:r>
              <w:rPr>
                <w:rFonts w:ascii="Arial" w:hAnsi="Arial" w:cs="Arial"/>
                <w:sz w:val="20"/>
                <w:szCs w:val="20"/>
              </w:rPr>
              <w:t xml:space="preserve">tworzyć </w:t>
            </w:r>
            <w:r w:rsidRPr="008A46BB">
              <w:rPr>
                <w:rFonts w:ascii="Arial" w:hAnsi="Arial" w:cs="Arial"/>
                <w:sz w:val="20"/>
                <w:szCs w:val="20"/>
              </w:rPr>
              <w:t>relacyjne bazy danych zgodnie z projektem</w:t>
            </w:r>
            <w:r>
              <w:rPr>
                <w:rFonts w:ascii="Arial" w:hAnsi="Arial" w:cs="Arial"/>
                <w:sz w:val="20"/>
                <w:szCs w:val="20"/>
              </w:rPr>
              <w:t>?</w:t>
            </w:r>
          </w:p>
          <w:p w14:paraId="4945B5E7" w14:textId="77777777" w:rsidR="008C4BCE" w:rsidRDefault="008C4BCE" w:rsidP="005F100B">
            <w:pPr>
              <w:numPr>
                <w:ilvl w:val="0"/>
                <w:numId w:val="63"/>
              </w:numPr>
              <w:spacing w:after="0"/>
              <w:rPr>
                <w:rFonts w:ascii="Arial" w:hAnsi="Arial" w:cs="Arial"/>
                <w:sz w:val="20"/>
                <w:szCs w:val="20"/>
              </w:rPr>
            </w:pPr>
            <w:r w:rsidRPr="007854DF">
              <w:rPr>
                <w:rFonts w:ascii="Arial" w:hAnsi="Arial" w:cs="Arial"/>
                <w:sz w:val="20"/>
                <w:szCs w:val="20"/>
              </w:rPr>
              <w:t xml:space="preserve">Czy uczeń potrafi </w:t>
            </w:r>
            <w:r>
              <w:rPr>
                <w:rFonts w:ascii="Arial" w:hAnsi="Arial" w:cs="Arial"/>
                <w:sz w:val="20"/>
                <w:szCs w:val="20"/>
              </w:rPr>
              <w:t xml:space="preserve">tworzyć </w:t>
            </w:r>
            <w:r w:rsidRPr="008A46BB">
              <w:rPr>
                <w:rFonts w:ascii="Arial" w:hAnsi="Arial" w:cs="Arial"/>
                <w:sz w:val="20"/>
                <w:szCs w:val="20"/>
              </w:rPr>
              <w:t>formularze, zapytania i raporty do przetwarzania danych</w:t>
            </w:r>
            <w:r>
              <w:rPr>
                <w:rFonts w:ascii="Arial" w:hAnsi="Arial" w:cs="Arial"/>
                <w:sz w:val="20"/>
                <w:szCs w:val="20"/>
              </w:rPr>
              <w:t>?</w:t>
            </w:r>
          </w:p>
        </w:tc>
        <w:tc>
          <w:tcPr>
            <w:tcW w:w="4213"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tcPr>
          <w:p w14:paraId="12602847" w14:textId="77777777" w:rsidR="008C4BCE" w:rsidRPr="008A46BB" w:rsidRDefault="008C4BCE" w:rsidP="005F100B">
            <w:pPr>
              <w:numPr>
                <w:ilvl w:val="0"/>
                <w:numId w:val="63"/>
              </w:numPr>
              <w:spacing w:after="0"/>
              <w:rPr>
                <w:rFonts w:ascii="Arial" w:hAnsi="Arial" w:cs="Arial"/>
                <w:sz w:val="20"/>
                <w:szCs w:val="20"/>
              </w:rPr>
            </w:pPr>
            <w:r>
              <w:rPr>
                <w:rFonts w:ascii="Arial" w:hAnsi="Arial" w:cs="Arial"/>
                <w:sz w:val="20"/>
                <w:szCs w:val="20"/>
              </w:rPr>
              <w:t xml:space="preserve">Tworzy zapytania </w:t>
            </w:r>
            <w:r w:rsidRPr="008A46BB">
              <w:rPr>
                <w:rFonts w:ascii="Arial" w:hAnsi="Arial" w:cs="Arial"/>
                <w:sz w:val="20"/>
                <w:szCs w:val="20"/>
              </w:rPr>
              <w:t>strukturalny język</w:t>
            </w:r>
            <w:r>
              <w:rPr>
                <w:rFonts w:ascii="Arial" w:hAnsi="Arial" w:cs="Arial"/>
                <w:sz w:val="20"/>
                <w:szCs w:val="20"/>
              </w:rPr>
              <w:t xml:space="preserve">a </w:t>
            </w:r>
            <w:r w:rsidRPr="008A46BB">
              <w:rPr>
                <w:rFonts w:ascii="Arial" w:hAnsi="Arial" w:cs="Arial"/>
                <w:sz w:val="20"/>
                <w:szCs w:val="20"/>
              </w:rPr>
              <w:t>zapytań SQL</w:t>
            </w:r>
            <w:r>
              <w:rPr>
                <w:rFonts w:ascii="Arial" w:hAnsi="Arial" w:cs="Arial"/>
                <w:sz w:val="20"/>
                <w:szCs w:val="20"/>
              </w:rPr>
              <w:t>.</w:t>
            </w:r>
          </w:p>
          <w:p w14:paraId="0DF5D89A" w14:textId="77777777" w:rsidR="008C4BCE" w:rsidRPr="008A46BB" w:rsidRDefault="008C4BCE" w:rsidP="005F100B">
            <w:pPr>
              <w:numPr>
                <w:ilvl w:val="0"/>
                <w:numId w:val="63"/>
              </w:numPr>
              <w:spacing w:after="0"/>
              <w:rPr>
                <w:rFonts w:ascii="Arial" w:hAnsi="Arial" w:cs="Arial"/>
                <w:sz w:val="20"/>
                <w:szCs w:val="20"/>
              </w:rPr>
            </w:pPr>
            <w:r>
              <w:rPr>
                <w:rFonts w:ascii="Arial" w:hAnsi="Arial" w:cs="Arial"/>
                <w:sz w:val="20"/>
                <w:szCs w:val="20"/>
              </w:rPr>
              <w:t xml:space="preserve">Tworzy </w:t>
            </w:r>
            <w:r w:rsidRPr="008A46BB">
              <w:rPr>
                <w:rFonts w:ascii="Arial" w:hAnsi="Arial" w:cs="Arial"/>
                <w:sz w:val="20"/>
                <w:szCs w:val="20"/>
              </w:rPr>
              <w:t>relacyjne bazy danych zgodnie z projektem</w:t>
            </w:r>
            <w:r>
              <w:rPr>
                <w:rFonts w:ascii="Arial" w:hAnsi="Arial" w:cs="Arial"/>
                <w:sz w:val="20"/>
                <w:szCs w:val="20"/>
              </w:rPr>
              <w:t>.</w:t>
            </w:r>
          </w:p>
          <w:p w14:paraId="2B835740" w14:textId="77777777" w:rsidR="008C4BCE" w:rsidRPr="001808A0" w:rsidRDefault="008C4BCE" w:rsidP="005F100B">
            <w:pPr>
              <w:numPr>
                <w:ilvl w:val="0"/>
                <w:numId w:val="60"/>
              </w:numPr>
              <w:spacing w:after="0"/>
              <w:rPr>
                <w:rFonts w:ascii="Arial" w:hAnsi="Arial" w:cs="Arial"/>
                <w:sz w:val="20"/>
                <w:szCs w:val="20"/>
              </w:rPr>
            </w:pPr>
            <w:r>
              <w:rPr>
                <w:rFonts w:ascii="Arial" w:hAnsi="Arial" w:cs="Arial"/>
                <w:sz w:val="20"/>
                <w:szCs w:val="20"/>
              </w:rPr>
              <w:t xml:space="preserve">Tworzy tworzyć </w:t>
            </w:r>
            <w:r w:rsidRPr="008A46BB">
              <w:rPr>
                <w:rFonts w:ascii="Arial" w:hAnsi="Arial" w:cs="Arial"/>
                <w:sz w:val="20"/>
                <w:szCs w:val="20"/>
              </w:rPr>
              <w:t>formularze, zapytania i raporty do przetwarzania danych</w:t>
            </w:r>
            <w:r>
              <w:rPr>
                <w:rFonts w:ascii="Arial" w:hAnsi="Arial" w:cs="Arial"/>
                <w:sz w:val="20"/>
                <w:szCs w:val="20"/>
              </w:rPr>
              <w:t>.</w:t>
            </w:r>
          </w:p>
        </w:tc>
        <w:tc>
          <w:tcPr>
            <w:tcW w:w="1403"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tcPr>
          <w:p w14:paraId="68B6FAC7" w14:textId="77777777" w:rsidR="008C4BCE" w:rsidRPr="001808A0" w:rsidRDefault="008C4BCE" w:rsidP="0011009B">
            <w:pPr>
              <w:spacing w:after="0"/>
              <w:rPr>
                <w:rFonts w:ascii="Arial" w:hAnsi="Arial" w:cs="Arial"/>
                <w:sz w:val="20"/>
                <w:szCs w:val="20"/>
              </w:rPr>
            </w:pPr>
            <w:r w:rsidRPr="001808A0">
              <w:rPr>
                <w:rFonts w:ascii="Arial" w:hAnsi="Arial" w:cs="Arial"/>
                <w:sz w:val="20"/>
                <w:szCs w:val="20"/>
              </w:rPr>
              <w:t> </w:t>
            </w:r>
            <w:r>
              <w:rPr>
                <w:rFonts w:ascii="Arial" w:hAnsi="Arial" w:cs="Arial"/>
                <w:sz w:val="20"/>
                <w:szCs w:val="20"/>
              </w:rPr>
              <w:t>ankieta</w:t>
            </w:r>
          </w:p>
        </w:tc>
        <w:tc>
          <w:tcPr>
            <w:tcW w:w="1691"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tcPr>
          <w:p w14:paraId="4EBF9DE7" w14:textId="77777777" w:rsidR="008C4BCE" w:rsidRPr="001808A0" w:rsidRDefault="008C4BCE" w:rsidP="0011009B">
            <w:pPr>
              <w:spacing w:after="0"/>
              <w:rPr>
                <w:rFonts w:ascii="Arial" w:hAnsi="Arial" w:cs="Arial"/>
                <w:sz w:val="20"/>
                <w:szCs w:val="20"/>
              </w:rPr>
            </w:pPr>
            <w:r>
              <w:rPr>
                <w:rFonts w:ascii="Arial" w:hAnsi="Arial" w:cs="Arial"/>
                <w:sz w:val="20"/>
                <w:szCs w:val="20"/>
              </w:rPr>
              <w:t>Pod koniec klasy IV</w:t>
            </w:r>
          </w:p>
        </w:tc>
      </w:tr>
      <w:tr w:rsidR="008C4BCE" w:rsidRPr="001808A0" w14:paraId="4165205E" w14:textId="77777777" w:rsidTr="0011009B">
        <w:trPr>
          <w:trHeight w:val="4215"/>
        </w:trPr>
        <w:tc>
          <w:tcPr>
            <w:tcW w:w="2258" w:type="dxa"/>
            <w:tcBorders>
              <w:top w:val="single" w:sz="8" w:space="0" w:color="FFFFFF"/>
              <w:left w:val="single" w:sz="8" w:space="0" w:color="FFFFFF"/>
              <w:bottom w:val="single" w:sz="8" w:space="0" w:color="FFFFFF"/>
              <w:right w:val="single" w:sz="8" w:space="0" w:color="FFFFFF"/>
            </w:tcBorders>
            <w:shd w:val="clear" w:color="auto" w:fill="4F81BD"/>
            <w:tcMar>
              <w:top w:w="15" w:type="dxa"/>
              <w:left w:w="90" w:type="dxa"/>
              <w:bottom w:w="0" w:type="dxa"/>
              <w:right w:w="90" w:type="dxa"/>
            </w:tcMar>
          </w:tcPr>
          <w:p w14:paraId="744B1135" w14:textId="77777777" w:rsidR="008C4BCE" w:rsidRDefault="008C4BCE" w:rsidP="0011009B">
            <w:pPr>
              <w:spacing w:after="0"/>
              <w:rPr>
                <w:rFonts w:ascii="Arial" w:hAnsi="Arial" w:cs="Arial"/>
                <w:b/>
                <w:bCs/>
                <w:sz w:val="20"/>
                <w:szCs w:val="20"/>
              </w:rPr>
            </w:pPr>
          </w:p>
        </w:tc>
        <w:tc>
          <w:tcPr>
            <w:tcW w:w="5073"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tcPr>
          <w:p w14:paraId="7EE0183C" w14:textId="77777777" w:rsidR="008C4BCE" w:rsidRDefault="008C4BCE" w:rsidP="005F100B">
            <w:pPr>
              <w:numPr>
                <w:ilvl w:val="0"/>
                <w:numId w:val="62"/>
              </w:numPr>
              <w:spacing w:after="0"/>
              <w:rPr>
                <w:rFonts w:ascii="Arial" w:hAnsi="Arial" w:cs="Arial"/>
                <w:sz w:val="20"/>
                <w:szCs w:val="20"/>
              </w:rPr>
            </w:pPr>
            <w:r w:rsidRPr="007854DF">
              <w:rPr>
                <w:rFonts w:ascii="Arial" w:hAnsi="Arial" w:cs="Arial"/>
                <w:sz w:val="20"/>
                <w:szCs w:val="20"/>
              </w:rPr>
              <w:t xml:space="preserve">Czy uczeń potrafi </w:t>
            </w:r>
            <w:r>
              <w:rPr>
                <w:rFonts w:ascii="Arial" w:hAnsi="Arial" w:cs="Arial"/>
                <w:sz w:val="20"/>
                <w:szCs w:val="20"/>
              </w:rPr>
              <w:t>posługiwać</w:t>
            </w:r>
            <w:r w:rsidRPr="007854DF">
              <w:rPr>
                <w:rFonts w:ascii="Arial" w:hAnsi="Arial" w:cs="Arial"/>
                <w:sz w:val="20"/>
                <w:szCs w:val="20"/>
              </w:rPr>
              <w:t xml:space="preserve"> się hipertekstowymi językami znaczników</w:t>
            </w:r>
            <w:r>
              <w:rPr>
                <w:rFonts w:ascii="Arial" w:hAnsi="Arial" w:cs="Arial"/>
                <w:sz w:val="20"/>
                <w:szCs w:val="20"/>
              </w:rPr>
              <w:t>?</w:t>
            </w:r>
          </w:p>
          <w:p w14:paraId="760EAAE8" w14:textId="77777777" w:rsidR="008C4BCE" w:rsidRDefault="008C4BCE" w:rsidP="005F100B">
            <w:pPr>
              <w:numPr>
                <w:ilvl w:val="0"/>
                <w:numId w:val="62"/>
              </w:numPr>
              <w:spacing w:after="0"/>
              <w:rPr>
                <w:rFonts w:ascii="Arial" w:hAnsi="Arial" w:cs="Arial"/>
                <w:sz w:val="20"/>
                <w:szCs w:val="20"/>
              </w:rPr>
            </w:pPr>
            <w:r w:rsidRPr="007854DF">
              <w:rPr>
                <w:rFonts w:ascii="Arial" w:hAnsi="Arial" w:cs="Arial"/>
                <w:sz w:val="20"/>
                <w:szCs w:val="20"/>
              </w:rPr>
              <w:t xml:space="preserve">Czy uczeń potrafi </w:t>
            </w:r>
            <w:r>
              <w:rPr>
                <w:rFonts w:ascii="Arial" w:hAnsi="Arial" w:cs="Arial"/>
                <w:sz w:val="20"/>
                <w:szCs w:val="20"/>
              </w:rPr>
              <w:t xml:space="preserve">zastosować </w:t>
            </w:r>
            <w:r w:rsidRPr="007854DF">
              <w:rPr>
                <w:rFonts w:ascii="Arial" w:hAnsi="Arial" w:cs="Arial"/>
                <w:sz w:val="20"/>
                <w:szCs w:val="20"/>
              </w:rPr>
              <w:t>kaskadowe arkusze stylów do tworzenia responsywnych stron internetowych</w:t>
            </w:r>
            <w:r>
              <w:rPr>
                <w:rFonts w:ascii="Arial" w:hAnsi="Arial" w:cs="Arial"/>
                <w:sz w:val="20"/>
                <w:szCs w:val="20"/>
              </w:rPr>
              <w:t>?</w:t>
            </w:r>
          </w:p>
          <w:p w14:paraId="2BBF82E3" w14:textId="77777777" w:rsidR="008C4BCE" w:rsidRPr="008A46BB" w:rsidRDefault="008C4BCE" w:rsidP="005F100B">
            <w:pPr>
              <w:numPr>
                <w:ilvl w:val="0"/>
                <w:numId w:val="62"/>
              </w:numPr>
              <w:spacing w:after="0"/>
              <w:rPr>
                <w:rFonts w:ascii="Arial" w:hAnsi="Arial" w:cs="Arial"/>
                <w:sz w:val="20"/>
                <w:szCs w:val="20"/>
              </w:rPr>
            </w:pPr>
            <w:r w:rsidRPr="007854DF">
              <w:rPr>
                <w:rFonts w:ascii="Arial" w:hAnsi="Arial" w:cs="Arial"/>
                <w:sz w:val="20"/>
                <w:szCs w:val="20"/>
              </w:rPr>
              <w:t xml:space="preserve">Czy uczeń potrafi </w:t>
            </w:r>
            <w:r>
              <w:rPr>
                <w:rFonts w:ascii="Arial" w:hAnsi="Arial" w:cs="Arial"/>
                <w:sz w:val="20"/>
                <w:szCs w:val="20"/>
              </w:rPr>
              <w:t xml:space="preserve">wykonywać </w:t>
            </w:r>
            <w:r w:rsidRPr="008A46BB">
              <w:rPr>
                <w:rFonts w:ascii="Arial" w:hAnsi="Arial" w:cs="Arial"/>
                <w:sz w:val="20"/>
                <w:szCs w:val="20"/>
              </w:rPr>
              <w:t>strony internetowe zgodnie z projektami</w:t>
            </w:r>
            <w:r>
              <w:rPr>
                <w:rFonts w:ascii="Arial" w:hAnsi="Arial" w:cs="Arial"/>
                <w:sz w:val="20"/>
                <w:szCs w:val="20"/>
              </w:rPr>
              <w:t>?</w:t>
            </w:r>
          </w:p>
          <w:p w14:paraId="6D0D1B00" w14:textId="77777777" w:rsidR="008C4BCE" w:rsidRPr="008A46BB" w:rsidRDefault="008C4BCE" w:rsidP="005F100B">
            <w:pPr>
              <w:numPr>
                <w:ilvl w:val="0"/>
                <w:numId w:val="62"/>
              </w:numPr>
              <w:spacing w:after="0"/>
              <w:rPr>
                <w:rFonts w:ascii="Arial" w:hAnsi="Arial" w:cs="Arial"/>
                <w:sz w:val="20"/>
                <w:szCs w:val="20"/>
              </w:rPr>
            </w:pPr>
            <w:r w:rsidRPr="007854DF">
              <w:rPr>
                <w:rFonts w:ascii="Arial" w:hAnsi="Arial" w:cs="Arial"/>
                <w:sz w:val="20"/>
                <w:szCs w:val="20"/>
              </w:rPr>
              <w:t xml:space="preserve">Czy uczeń potrafi </w:t>
            </w:r>
            <w:r>
              <w:rPr>
                <w:rFonts w:ascii="Arial" w:hAnsi="Arial" w:cs="Arial"/>
                <w:sz w:val="20"/>
                <w:szCs w:val="20"/>
              </w:rPr>
              <w:t xml:space="preserve">programować </w:t>
            </w:r>
            <w:r w:rsidRPr="008A46BB">
              <w:rPr>
                <w:rFonts w:ascii="Arial" w:hAnsi="Arial" w:cs="Arial"/>
                <w:sz w:val="20"/>
                <w:szCs w:val="20"/>
              </w:rPr>
              <w:t>skrypty wykonywane po stronie klienta</w:t>
            </w:r>
            <w:r>
              <w:rPr>
                <w:rFonts w:ascii="Arial" w:hAnsi="Arial" w:cs="Arial"/>
                <w:sz w:val="20"/>
                <w:szCs w:val="20"/>
              </w:rPr>
              <w:t>?</w:t>
            </w:r>
          </w:p>
          <w:p w14:paraId="2AD1B55B" w14:textId="77777777" w:rsidR="008C4BCE" w:rsidRPr="008A46BB" w:rsidRDefault="008C4BCE" w:rsidP="005F100B">
            <w:pPr>
              <w:numPr>
                <w:ilvl w:val="0"/>
                <w:numId w:val="62"/>
              </w:numPr>
              <w:spacing w:after="0"/>
              <w:rPr>
                <w:rFonts w:ascii="Arial" w:hAnsi="Arial" w:cs="Arial"/>
                <w:sz w:val="20"/>
                <w:szCs w:val="20"/>
              </w:rPr>
            </w:pPr>
            <w:r w:rsidRPr="007854DF">
              <w:rPr>
                <w:rFonts w:ascii="Arial" w:hAnsi="Arial" w:cs="Arial"/>
                <w:sz w:val="20"/>
                <w:szCs w:val="20"/>
              </w:rPr>
              <w:t xml:space="preserve">Czy uczeń potrafi </w:t>
            </w:r>
            <w:r>
              <w:rPr>
                <w:rFonts w:ascii="Arial" w:hAnsi="Arial" w:cs="Arial"/>
                <w:sz w:val="20"/>
                <w:szCs w:val="20"/>
              </w:rPr>
              <w:t xml:space="preserve">programować </w:t>
            </w:r>
            <w:r w:rsidRPr="008A46BB">
              <w:rPr>
                <w:rFonts w:ascii="Arial" w:hAnsi="Arial" w:cs="Arial"/>
                <w:sz w:val="20"/>
                <w:szCs w:val="20"/>
              </w:rPr>
              <w:t>skrypty wykonywane po stronie serwera</w:t>
            </w:r>
            <w:r>
              <w:rPr>
                <w:rFonts w:ascii="Arial" w:hAnsi="Arial" w:cs="Arial"/>
                <w:sz w:val="20"/>
                <w:szCs w:val="20"/>
              </w:rPr>
              <w:t>?</w:t>
            </w:r>
          </w:p>
          <w:p w14:paraId="4A271C54" w14:textId="77777777" w:rsidR="008C4BCE" w:rsidRPr="007854DF" w:rsidRDefault="008C4BCE" w:rsidP="005F100B">
            <w:pPr>
              <w:numPr>
                <w:ilvl w:val="0"/>
                <w:numId w:val="62"/>
              </w:numPr>
              <w:spacing w:after="0"/>
              <w:rPr>
                <w:rFonts w:ascii="Arial" w:hAnsi="Arial" w:cs="Arial"/>
                <w:sz w:val="20"/>
                <w:szCs w:val="20"/>
              </w:rPr>
            </w:pPr>
            <w:r w:rsidRPr="007854DF">
              <w:rPr>
                <w:rFonts w:ascii="Arial" w:hAnsi="Arial" w:cs="Arial"/>
                <w:sz w:val="20"/>
                <w:szCs w:val="20"/>
              </w:rPr>
              <w:t xml:space="preserve">Czy uczeń potrafi </w:t>
            </w:r>
            <w:r>
              <w:rPr>
                <w:rFonts w:ascii="Arial" w:hAnsi="Arial" w:cs="Arial"/>
                <w:sz w:val="20"/>
                <w:szCs w:val="20"/>
              </w:rPr>
              <w:t xml:space="preserve">programować zastosować </w:t>
            </w:r>
            <w:r w:rsidRPr="008A46BB">
              <w:rPr>
                <w:rFonts w:ascii="Arial" w:hAnsi="Arial" w:cs="Arial"/>
                <w:sz w:val="20"/>
                <w:szCs w:val="20"/>
              </w:rPr>
              <w:t>środowisko programistyczne i uruchomieniowe aplikacji internetowych</w:t>
            </w:r>
            <w:r>
              <w:rPr>
                <w:rFonts w:ascii="Arial" w:hAnsi="Arial" w:cs="Arial"/>
                <w:sz w:val="20"/>
                <w:szCs w:val="20"/>
              </w:rPr>
              <w:t>?</w:t>
            </w:r>
          </w:p>
        </w:tc>
        <w:tc>
          <w:tcPr>
            <w:tcW w:w="4213"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tcPr>
          <w:p w14:paraId="5976AC2A" w14:textId="77777777" w:rsidR="008C4BCE" w:rsidRDefault="008C4BCE" w:rsidP="005F100B">
            <w:pPr>
              <w:numPr>
                <w:ilvl w:val="0"/>
                <w:numId w:val="66"/>
              </w:numPr>
              <w:spacing w:after="0"/>
              <w:rPr>
                <w:rFonts w:ascii="Arial" w:hAnsi="Arial" w:cs="Arial"/>
                <w:sz w:val="20"/>
                <w:szCs w:val="20"/>
              </w:rPr>
            </w:pPr>
            <w:r>
              <w:rPr>
                <w:rFonts w:ascii="Arial" w:hAnsi="Arial" w:cs="Arial"/>
                <w:sz w:val="20"/>
                <w:szCs w:val="20"/>
              </w:rPr>
              <w:t xml:space="preserve">Posługuje </w:t>
            </w:r>
            <w:r w:rsidRPr="007854DF">
              <w:rPr>
                <w:rFonts w:ascii="Arial" w:hAnsi="Arial" w:cs="Arial"/>
                <w:sz w:val="20"/>
                <w:szCs w:val="20"/>
              </w:rPr>
              <w:t>się hipertekstowymi językami znaczników</w:t>
            </w:r>
            <w:r>
              <w:rPr>
                <w:rFonts w:ascii="Arial" w:hAnsi="Arial" w:cs="Arial"/>
                <w:sz w:val="20"/>
                <w:szCs w:val="20"/>
              </w:rPr>
              <w:t>.</w:t>
            </w:r>
          </w:p>
          <w:p w14:paraId="38B7A572" w14:textId="77777777" w:rsidR="008C4BCE" w:rsidRDefault="008C4BCE" w:rsidP="005F100B">
            <w:pPr>
              <w:numPr>
                <w:ilvl w:val="0"/>
                <w:numId w:val="66"/>
              </w:numPr>
              <w:spacing w:after="0"/>
              <w:rPr>
                <w:rFonts w:ascii="Arial" w:hAnsi="Arial" w:cs="Arial"/>
                <w:sz w:val="20"/>
                <w:szCs w:val="20"/>
              </w:rPr>
            </w:pPr>
            <w:r>
              <w:rPr>
                <w:rFonts w:ascii="Arial" w:hAnsi="Arial" w:cs="Arial"/>
                <w:sz w:val="20"/>
                <w:szCs w:val="20"/>
              </w:rPr>
              <w:t>Stosuje</w:t>
            </w:r>
            <w:r w:rsidRPr="007854DF">
              <w:rPr>
                <w:rFonts w:ascii="Arial" w:hAnsi="Arial" w:cs="Arial"/>
                <w:sz w:val="20"/>
                <w:szCs w:val="20"/>
              </w:rPr>
              <w:t xml:space="preserve"> kaskadowe arkusze stylów do tworzenia responsywnych stron internetowych</w:t>
            </w:r>
            <w:r>
              <w:rPr>
                <w:rFonts w:ascii="Arial" w:hAnsi="Arial" w:cs="Arial"/>
                <w:sz w:val="20"/>
                <w:szCs w:val="20"/>
              </w:rPr>
              <w:t>.</w:t>
            </w:r>
          </w:p>
          <w:p w14:paraId="7852C640" w14:textId="77777777" w:rsidR="008C4BCE" w:rsidRPr="008A46BB" w:rsidRDefault="008C4BCE" w:rsidP="005F100B">
            <w:pPr>
              <w:numPr>
                <w:ilvl w:val="0"/>
                <w:numId w:val="66"/>
              </w:numPr>
              <w:spacing w:after="0"/>
              <w:rPr>
                <w:rFonts w:ascii="Arial" w:hAnsi="Arial" w:cs="Arial"/>
                <w:sz w:val="20"/>
                <w:szCs w:val="20"/>
              </w:rPr>
            </w:pPr>
            <w:r>
              <w:rPr>
                <w:rFonts w:ascii="Arial" w:hAnsi="Arial" w:cs="Arial"/>
                <w:sz w:val="20"/>
                <w:szCs w:val="20"/>
              </w:rPr>
              <w:t xml:space="preserve">Wykonuje </w:t>
            </w:r>
            <w:r w:rsidRPr="008A46BB">
              <w:rPr>
                <w:rFonts w:ascii="Arial" w:hAnsi="Arial" w:cs="Arial"/>
                <w:sz w:val="20"/>
                <w:szCs w:val="20"/>
              </w:rPr>
              <w:t>strony internetowe zgodnie z projektami</w:t>
            </w:r>
            <w:r>
              <w:rPr>
                <w:rFonts w:ascii="Arial" w:hAnsi="Arial" w:cs="Arial"/>
                <w:sz w:val="20"/>
                <w:szCs w:val="20"/>
              </w:rPr>
              <w:t>?</w:t>
            </w:r>
          </w:p>
          <w:p w14:paraId="1A8C7C2A" w14:textId="77777777" w:rsidR="008C4BCE" w:rsidRPr="008A46BB" w:rsidRDefault="008C4BCE" w:rsidP="005F100B">
            <w:pPr>
              <w:numPr>
                <w:ilvl w:val="0"/>
                <w:numId w:val="66"/>
              </w:numPr>
              <w:spacing w:after="0"/>
              <w:rPr>
                <w:rFonts w:ascii="Arial" w:hAnsi="Arial" w:cs="Arial"/>
                <w:sz w:val="20"/>
                <w:szCs w:val="20"/>
              </w:rPr>
            </w:pPr>
            <w:r>
              <w:rPr>
                <w:rFonts w:ascii="Arial" w:hAnsi="Arial" w:cs="Arial"/>
                <w:sz w:val="20"/>
                <w:szCs w:val="20"/>
              </w:rPr>
              <w:t xml:space="preserve">Tworzy </w:t>
            </w:r>
            <w:r w:rsidRPr="008A46BB">
              <w:rPr>
                <w:rFonts w:ascii="Arial" w:hAnsi="Arial" w:cs="Arial"/>
                <w:sz w:val="20"/>
                <w:szCs w:val="20"/>
              </w:rPr>
              <w:t>skrypty wykonywane po stronie klienta</w:t>
            </w:r>
            <w:r>
              <w:rPr>
                <w:rFonts w:ascii="Arial" w:hAnsi="Arial" w:cs="Arial"/>
                <w:sz w:val="20"/>
                <w:szCs w:val="20"/>
              </w:rPr>
              <w:t>.</w:t>
            </w:r>
          </w:p>
          <w:p w14:paraId="1A8414ED" w14:textId="77777777" w:rsidR="008C4BCE" w:rsidRPr="008A46BB" w:rsidRDefault="008C4BCE" w:rsidP="005F100B">
            <w:pPr>
              <w:numPr>
                <w:ilvl w:val="0"/>
                <w:numId w:val="66"/>
              </w:numPr>
              <w:spacing w:after="0"/>
              <w:rPr>
                <w:rFonts w:ascii="Arial" w:hAnsi="Arial" w:cs="Arial"/>
                <w:sz w:val="20"/>
                <w:szCs w:val="20"/>
              </w:rPr>
            </w:pPr>
            <w:r>
              <w:rPr>
                <w:rFonts w:ascii="Arial" w:hAnsi="Arial" w:cs="Arial"/>
                <w:sz w:val="20"/>
                <w:szCs w:val="20"/>
              </w:rPr>
              <w:t xml:space="preserve">Tworzy </w:t>
            </w:r>
            <w:r w:rsidRPr="008A46BB">
              <w:rPr>
                <w:rFonts w:ascii="Arial" w:hAnsi="Arial" w:cs="Arial"/>
                <w:sz w:val="20"/>
                <w:szCs w:val="20"/>
              </w:rPr>
              <w:t>skrypty wykonywane po stronie serwera</w:t>
            </w:r>
            <w:r>
              <w:rPr>
                <w:rFonts w:ascii="Arial" w:hAnsi="Arial" w:cs="Arial"/>
                <w:sz w:val="20"/>
                <w:szCs w:val="20"/>
              </w:rPr>
              <w:t>.</w:t>
            </w:r>
          </w:p>
          <w:p w14:paraId="58238E61" w14:textId="77777777" w:rsidR="008C4BCE" w:rsidRPr="001808A0" w:rsidRDefault="008C4BCE" w:rsidP="005F100B">
            <w:pPr>
              <w:numPr>
                <w:ilvl w:val="0"/>
                <w:numId w:val="60"/>
              </w:numPr>
              <w:spacing w:after="0"/>
              <w:rPr>
                <w:rFonts w:ascii="Arial" w:hAnsi="Arial" w:cs="Arial"/>
                <w:sz w:val="20"/>
                <w:szCs w:val="20"/>
              </w:rPr>
            </w:pPr>
            <w:r>
              <w:rPr>
                <w:rFonts w:ascii="Arial" w:hAnsi="Arial" w:cs="Arial"/>
                <w:sz w:val="20"/>
                <w:szCs w:val="20"/>
              </w:rPr>
              <w:t xml:space="preserve">Programuje zastosować </w:t>
            </w:r>
            <w:r w:rsidRPr="008A46BB">
              <w:rPr>
                <w:rFonts w:ascii="Arial" w:hAnsi="Arial" w:cs="Arial"/>
                <w:sz w:val="20"/>
                <w:szCs w:val="20"/>
              </w:rPr>
              <w:t>środowisko programistyczne i uruchomieniowe aplikacji internetowych</w:t>
            </w:r>
            <w:r>
              <w:rPr>
                <w:rFonts w:ascii="Arial" w:hAnsi="Arial" w:cs="Arial"/>
                <w:sz w:val="20"/>
                <w:szCs w:val="20"/>
              </w:rPr>
              <w:t>.</w:t>
            </w:r>
          </w:p>
        </w:tc>
        <w:tc>
          <w:tcPr>
            <w:tcW w:w="1403"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tcPr>
          <w:p w14:paraId="671A079D" w14:textId="77777777" w:rsidR="008C4BCE" w:rsidRPr="001808A0" w:rsidRDefault="008C4BCE" w:rsidP="0011009B">
            <w:pPr>
              <w:spacing w:after="0"/>
              <w:rPr>
                <w:rFonts w:ascii="Arial" w:hAnsi="Arial" w:cs="Arial"/>
                <w:sz w:val="20"/>
                <w:szCs w:val="20"/>
              </w:rPr>
            </w:pPr>
            <w:r w:rsidRPr="001808A0">
              <w:rPr>
                <w:rFonts w:ascii="Arial" w:hAnsi="Arial" w:cs="Arial"/>
                <w:sz w:val="20"/>
                <w:szCs w:val="20"/>
              </w:rPr>
              <w:t> </w:t>
            </w:r>
            <w:r>
              <w:rPr>
                <w:rFonts w:ascii="Arial" w:hAnsi="Arial" w:cs="Arial"/>
                <w:sz w:val="20"/>
                <w:szCs w:val="20"/>
              </w:rPr>
              <w:t>ankieta</w:t>
            </w:r>
          </w:p>
        </w:tc>
        <w:tc>
          <w:tcPr>
            <w:tcW w:w="1691" w:type="dxa"/>
            <w:tcBorders>
              <w:top w:val="single" w:sz="8" w:space="0" w:color="FFFFFF"/>
              <w:left w:val="single" w:sz="8" w:space="0" w:color="FFFFFF"/>
              <w:bottom w:val="single" w:sz="8" w:space="0" w:color="FFFFFF"/>
              <w:right w:val="single" w:sz="8" w:space="0" w:color="FFFFFF"/>
            </w:tcBorders>
            <w:shd w:val="clear" w:color="auto" w:fill="F3F9FA"/>
            <w:tcMar>
              <w:top w:w="15" w:type="dxa"/>
              <w:left w:w="90" w:type="dxa"/>
              <w:bottom w:w="0" w:type="dxa"/>
              <w:right w:w="90" w:type="dxa"/>
            </w:tcMar>
          </w:tcPr>
          <w:p w14:paraId="6CA2ECD9" w14:textId="77777777" w:rsidR="008C4BCE" w:rsidRPr="001808A0" w:rsidRDefault="008C4BCE" w:rsidP="0011009B">
            <w:pPr>
              <w:spacing w:after="0"/>
              <w:rPr>
                <w:rFonts w:ascii="Arial" w:hAnsi="Arial" w:cs="Arial"/>
                <w:sz w:val="20"/>
                <w:szCs w:val="20"/>
              </w:rPr>
            </w:pPr>
            <w:r>
              <w:rPr>
                <w:rFonts w:ascii="Arial" w:hAnsi="Arial" w:cs="Arial"/>
                <w:sz w:val="20"/>
                <w:szCs w:val="20"/>
              </w:rPr>
              <w:t>Pod koniec klasy IV</w:t>
            </w:r>
          </w:p>
        </w:tc>
      </w:tr>
    </w:tbl>
    <w:p w14:paraId="0EAF5A44" w14:textId="77777777" w:rsidR="008C4BCE" w:rsidRPr="001808A0" w:rsidRDefault="008C4BCE" w:rsidP="008C4BCE">
      <w:pPr>
        <w:rPr>
          <w:rFonts w:ascii="Arial" w:hAnsi="Arial" w:cs="Arial"/>
          <w:sz w:val="20"/>
          <w:szCs w:val="20"/>
        </w:rPr>
      </w:pPr>
    </w:p>
    <w:tbl>
      <w:tblPr>
        <w:tblW w:w="14060" w:type="dxa"/>
        <w:tblCellMar>
          <w:left w:w="0" w:type="dxa"/>
          <w:right w:w="0" w:type="dxa"/>
        </w:tblCellMar>
        <w:tblLook w:val="04A0" w:firstRow="1" w:lastRow="0" w:firstColumn="1" w:lastColumn="0" w:noHBand="0" w:noVBand="1"/>
      </w:tblPr>
      <w:tblGrid>
        <w:gridCol w:w="2558"/>
        <w:gridCol w:w="4272"/>
        <w:gridCol w:w="3553"/>
        <w:gridCol w:w="1998"/>
        <w:gridCol w:w="1679"/>
      </w:tblGrid>
      <w:tr w:rsidR="008C4BCE" w:rsidRPr="001808A0" w14:paraId="103567C6" w14:textId="77777777" w:rsidTr="0011009B">
        <w:trPr>
          <w:trHeight w:val="1641"/>
        </w:trPr>
        <w:tc>
          <w:tcPr>
            <w:tcW w:w="14060" w:type="dxa"/>
            <w:gridSpan w:val="5"/>
            <w:tcBorders>
              <w:top w:val="single" w:sz="8" w:space="0" w:color="FFFFFF"/>
              <w:left w:val="single" w:sz="8" w:space="0" w:color="FFFFFF"/>
              <w:bottom w:val="single" w:sz="24" w:space="0" w:color="FFFFFF"/>
              <w:right w:val="single" w:sz="8" w:space="0" w:color="FFFFFF"/>
            </w:tcBorders>
            <w:shd w:val="clear" w:color="auto" w:fill="4F81BD"/>
            <w:tcMar>
              <w:top w:w="15" w:type="dxa"/>
              <w:left w:w="100" w:type="dxa"/>
              <w:bottom w:w="0" w:type="dxa"/>
              <w:right w:w="100" w:type="dxa"/>
            </w:tcMar>
            <w:hideMark/>
          </w:tcPr>
          <w:p w14:paraId="7826895D" w14:textId="77777777" w:rsidR="008C4BCE" w:rsidRPr="001808A0" w:rsidRDefault="008C4BCE" w:rsidP="0011009B">
            <w:pPr>
              <w:rPr>
                <w:rFonts w:ascii="Arial" w:hAnsi="Arial" w:cs="Arial"/>
                <w:sz w:val="20"/>
                <w:szCs w:val="20"/>
              </w:rPr>
            </w:pPr>
            <w:r w:rsidRPr="001808A0">
              <w:rPr>
                <w:rFonts w:ascii="Arial" w:hAnsi="Arial" w:cs="Arial"/>
                <w:b/>
                <w:bCs/>
                <w:sz w:val="20"/>
                <w:szCs w:val="20"/>
              </w:rPr>
              <w:t>Faza podsumowująca</w:t>
            </w:r>
          </w:p>
          <w:p w14:paraId="7970AA7F" w14:textId="77777777" w:rsidR="008C4BCE" w:rsidRPr="001808A0" w:rsidRDefault="008C4BCE" w:rsidP="0011009B">
            <w:pPr>
              <w:rPr>
                <w:rFonts w:ascii="Arial" w:hAnsi="Arial" w:cs="Arial"/>
                <w:sz w:val="20"/>
                <w:szCs w:val="20"/>
              </w:rPr>
            </w:pPr>
            <w:r w:rsidRPr="001808A0">
              <w:rPr>
                <w:rFonts w:ascii="Arial" w:hAnsi="Arial" w:cs="Arial"/>
                <w:b/>
                <w:bCs/>
                <w:sz w:val="20"/>
                <w:szCs w:val="20"/>
              </w:rPr>
              <w:t xml:space="preserve"> dokonujemy pomiaru osiągnięć uczniów, analizy końcowych efektów realizacji programu, oceniamy program jako całość, ewentualnie porównujemy z innymi programami i nanosimy określone zmiany w naszym programie.</w:t>
            </w:r>
          </w:p>
          <w:p w14:paraId="7249B1C3" w14:textId="77777777" w:rsidR="008C4BCE" w:rsidRPr="001808A0" w:rsidRDefault="008C4BCE" w:rsidP="0011009B">
            <w:pPr>
              <w:rPr>
                <w:rFonts w:ascii="Arial" w:hAnsi="Arial" w:cs="Arial"/>
                <w:sz w:val="20"/>
                <w:szCs w:val="20"/>
              </w:rPr>
            </w:pPr>
            <w:r w:rsidRPr="001808A0">
              <w:rPr>
                <w:rFonts w:ascii="Arial" w:hAnsi="Arial" w:cs="Arial"/>
                <w:b/>
                <w:bCs/>
                <w:sz w:val="20"/>
                <w:szCs w:val="20"/>
              </w:rPr>
              <w:t> </w:t>
            </w:r>
          </w:p>
        </w:tc>
      </w:tr>
      <w:tr w:rsidR="008C4BCE" w:rsidRPr="001808A0" w14:paraId="15380617" w14:textId="77777777" w:rsidTr="008C4BCE">
        <w:trPr>
          <w:trHeight w:val="652"/>
        </w:trPr>
        <w:tc>
          <w:tcPr>
            <w:tcW w:w="2558"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0" w:type="dxa"/>
              <w:bottom w:w="0" w:type="dxa"/>
              <w:right w:w="100" w:type="dxa"/>
            </w:tcMar>
            <w:hideMark/>
          </w:tcPr>
          <w:p w14:paraId="6BDAD9FD" w14:textId="77777777" w:rsidR="008C4BCE" w:rsidRPr="001808A0" w:rsidRDefault="008C4BCE" w:rsidP="0011009B">
            <w:pPr>
              <w:rPr>
                <w:rFonts w:ascii="Arial" w:hAnsi="Arial" w:cs="Arial"/>
                <w:sz w:val="20"/>
                <w:szCs w:val="20"/>
              </w:rPr>
            </w:pPr>
            <w:r w:rsidRPr="001808A0">
              <w:rPr>
                <w:rFonts w:ascii="Arial" w:hAnsi="Arial" w:cs="Arial"/>
                <w:b/>
                <w:bCs/>
                <w:sz w:val="20"/>
                <w:szCs w:val="20"/>
              </w:rPr>
              <w:t>Przedmiot badania</w:t>
            </w:r>
          </w:p>
          <w:p w14:paraId="45E9AE8E" w14:textId="77777777" w:rsidR="008C4BCE" w:rsidRPr="001808A0" w:rsidRDefault="008C4BCE" w:rsidP="0011009B">
            <w:pPr>
              <w:rPr>
                <w:rFonts w:ascii="Arial" w:hAnsi="Arial" w:cs="Arial"/>
                <w:sz w:val="20"/>
                <w:szCs w:val="20"/>
              </w:rPr>
            </w:pPr>
            <w:r w:rsidRPr="001808A0">
              <w:rPr>
                <w:rFonts w:ascii="Arial" w:hAnsi="Arial" w:cs="Arial"/>
                <w:b/>
                <w:bCs/>
                <w:sz w:val="20"/>
                <w:szCs w:val="20"/>
              </w:rPr>
              <w:t> </w:t>
            </w:r>
          </w:p>
        </w:tc>
        <w:tc>
          <w:tcPr>
            <w:tcW w:w="427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30DA49F0" w14:textId="77777777" w:rsidR="008C4BCE" w:rsidRPr="001808A0" w:rsidRDefault="008C4BCE" w:rsidP="0011009B">
            <w:pPr>
              <w:rPr>
                <w:rFonts w:ascii="Arial" w:hAnsi="Arial" w:cs="Arial"/>
                <w:sz w:val="20"/>
                <w:szCs w:val="20"/>
              </w:rPr>
            </w:pPr>
            <w:r w:rsidRPr="001808A0">
              <w:rPr>
                <w:rFonts w:ascii="Arial" w:hAnsi="Arial" w:cs="Arial"/>
                <w:sz w:val="20"/>
                <w:szCs w:val="20"/>
              </w:rPr>
              <w:t>Pytania kluczowe</w:t>
            </w:r>
          </w:p>
          <w:p w14:paraId="4153598C" w14:textId="77777777" w:rsidR="008C4BCE" w:rsidRPr="001808A0" w:rsidRDefault="008C4BCE" w:rsidP="0011009B">
            <w:pPr>
              <w:rPr>
                <w:rFonts w:ascii="Arial" w:hAnsi="Arial" w:cs="Arial"/>
                <w:sz w:val="20"/>
                <w:szCs w:val="20"/>
              </w:rPr>
            </w:pPr>
            <w:r w:rsidRPr="001808A0">
              <w:rPr>
                <w:rFonts w:ascii="Arial" w:hAnsi="Arial" w:cs="Arial"/>
                <w:sz w:val="20"/>
                <w:szCs w:val="20"/>
              </w:rPr>
              <w:t> </w:t>
            </w:r>
          </w:p>
        </w:tc>
        <w:tc>
          <w:tcPr>
            <w:tcW w:w="355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359F3623" w14:textId="77777777" w:rsidR="008C4BCE" w:rsidRPr="001808A0" w:rsidRDefault="008C4BCE" w:rsidP="0011009B">
            <w:pPr>
              <w:rPr>
                <w:rFonts w:ascii="Arial" w:hAnsi="Arial" w:cs="Arial"/>
                <w:sz w:val="20"/>
                <w:szCs w:val="20"/>
              </w:rPr>
            </w:pPr>
            <w:r w:rsidRPr="001808A0">
              <w:rPr>
                <w:rFonts w:ascii="Arial" w:hAnsi="Arial" w:cs="Arial"/>
                <w:sz w:val="20"/>
                <w:szCs w:val="20"/>
              </w:rPr>
              <w:t xml:space="preserve">Wskaźniki </w:t>
            </w:r>
          </w:p>
          <w:p w14:paraId="37ECB43B" w14:textId="77777777" w:rsidR="008C4BCE" w:rsidRPr="001808A0" w:rsidRDefault="008C4BCE" w:rsidP="0011009B">
            <w:pPr>
              <w:rPr>
                <w:rFonts w:ascii="Arial" w:hAnsi="Arial" w:cs="Arial"/>
                <w:sz w:val="20"/>
                <w:szCs w:val="20"/>
              </w:rPr>
            </w:pPr>
            <w:r w:rsidRPr="001808A0">
              <w:rPr>
                <w:rFonts w:ascii="Arial" w:hAnsi="Arial" w:cs="Arial"/>
                <w:sz w:val="20"/>
                <w:szCs w:val="20"/>
              </w:rPr>
              <w:t> </w:t>
            </w:r>
          </w:p>
        </w:tc>
        <w:tc>
          <w:tcPr>
            <w:tcW w:w="199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0ECB1B45" w14:textId="77777777" w:rsidR="008C4BCE" w:rsidRPr="001808A0" w:rsidRDefault="008C4BCE" w:rsidP="0011009B">
            <w:pPr>
              <w:rPr>
                <w:rFonts w:ascii="Arial" w:hAnsi="Arial" w:cs="Arial"/>
                <w:sz w:val="20"/>
                <w:szCs w:val="20"/>
              </w:rPr>
            </w:pPr>
            <w:r w:rsidRPr="001808A0">
              <w:rPr>
                <w:rFonts w:ascii="Arial" w:hAnsi="Arial" w:cs="Arial"/>
                <w:sz w:val="20"/>
                <w:szCs w:val="20"/>
              </w:rPr>
              <w:t xml:space="preserve">Zastosowane metody, techniki narzędzia </w:t>
            </w:r>
          </w:p>
        </w:tc>
        <w:tc>
          <w:tcPr>
            <w:tcW w:w="167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20E1E5C2" w14:textId="77777777" w:rsidR="008C4BCE" w:rsidRPr="001808A0" w:rsidRDefault="008C4BCE" w:rsidP="0011009B">
            <w:pPr>
              <w:rPr>
                <w:rFonts w:ascii="Arial" w:hAnsi="Arial" w:cs="Arial"/>
                <w:sz w:val="20"/>
                <w:szCs w:val="20"/>
              </w:rPr>
            </w:pPr>
            <w:r w:rsidRPr="001808A0">
              <w:rPr>
                <w:rFonts w:ascii="Arial" w:hAnsi="Arial" w:cs="Arial"/>
                <w:sz w:val="20"/>
                <w:szCs w:val="20"/>
              </w:rPr>
              <w:t>Termin badania</w:t>
            </w:r>
          </w:p>
        </w:tc>
      </w:tr>
      <w:tr w:rsidR="008C4BCE" w:rsidRPr="001808A0" w14:paraId="42EE82DE" w14:textId="77777777" w:rsidTr="008C4BCE">
        <w:trPr>
          <w:trHeight w:val="25"/>
        </w:trPr>
        <w:tc>
          <w:tcPr>
            <w:tcW w:w="255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0" w:type="dxa"/>
              <w:bottom w:w="0" w:type="dxa"/>
              <w:right w:w="100" w:type="dxa"/>
            </w:tcMar>
            <w:hideMark/>
          </w:tcPr>
          <w:p w14:paraId="214E6631" w14:textId="77777777" w:rsidR="008C4BCE" w:rsidRPr="001808A0" w:rsidRDefault="008C4BCE" w:rsidP="0011009B">
            <w:pPr>
              <w:rPr>
                <w:rFonts w:ascii="Arial" w:hAnsi="Arial" w:cs="Arial"/>
                <w:sz w:val="20"/>
                <w:szCs w:val="20"/>
              </w:rPr>
            </w:pPr>
            <w:r>
              <w:rPr>
                <w:rFonts w:ascii="Arial" w:hAnsi="Arial" w:cs="Arial"/>
                <w:b/>
                <w:bCs/>
                <w:sz w:val="20"/>
                <w:szCs w:val="20"/>
              </w:rPr>
              <w:t xml:space="preserve">I. </w:t>
            </w:r>
            <w:r w:rsidRPr="001808A0">
              <w:rPr>
                <w:rFonts w:ascii="Arial" w:hAnsi="Arial" w:cs="Arial"/>
                <w:b/>
                <w:bCs/>
                <w:sz w:val="20"/>
                <w:szCs w:val="20"/>
              </w:rPr>
              <w:t>Korelacja miedzyprzedmiotowa</w:t>
            </w:r>
          </w:p>
        </w:tc>
        <w:tc>
          <w:tcPr>
            <w:tcW w:w="427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57B3245D" w14:textId="77777777" w:rsidR="008C4BCE" w:rsidRPr="001808A0" w:rsidRDefault="008C4BCE" w:rsidP="00E92D36">
            <w:pPr>
              <w:numPr>
                <w:ilvl w:val="0"/>
                <w:numId w:val="6"/>
              </w:numPr>
              <w:tabs>
                <w:tab w:val="clear" w:pos="720"/>
                <w:tab w:val="num" w:pos="360"/>
              </w:tabs>
              <w:ind w:left="360"/>
              <w:rPr>
                <w:rFonts w:ascii="Arial" w:hAnsi="Arial" w:cs="Arial"/>
                <w:sz w:val="20"/>
                <w:szCs w:val="20"/>
              </w:rPr>
            </w:pPr>
            <w:r w:rsidRPr="001808A0">
              <w:rPr>
                <w:rFonts w:ascii="Arial" w:hAnsi="Arial" w:cs="Arial"/>
                <w:sz w:val="20"/>
                <w:szCs w:val="20"/>
              </w:rPr>
              <w:t xml:space="preserve">Liczba poprawek </w:t>
            </w:r>
          </w:p>
          <w:p w14:paraId="0E86F754" w14:textId="77777777" w:rsidR="008C4BCE" w:rsidRPr="001808A0" w:rsidRDefault="008C4BCE" w:rsidP="00E92D36">
            <w:pPr>
              <w:numPr>
                <w:ilvl w:val="0"/>
                <w:numId w:val="6"/>
              </w:numPr>
              <w:tabs>
                <w:tab w:val="clear" w:pos="720"/>
                <w:tab w:val="num" w:pos="360"/>
              </w:tabs>
              <w:ind w:left="360"/>
              <w:rPr>
                <w:rFonts w:ascii="Arial" w:hAnsi="Arial" w:cs="Arial"/>
                <w:sz w:val="20"/>
                <w:szCs w:val="20"/>
              </w:rPr>
            </w:pPr>
            <w:r w:rsidRPr="001808A0">
              <w:rPr>
                <w:rFonts w:ascii="Arial" w:hAnsi="Arial" w:cs="Arial"/>
                <w:sz w:val="20"/>
                <w:szCs w:val="20"/>
              </w:rPr>
              <w:t>Liczba ocen niedostatecznych końcoworocznych</w:t>
            </w:r>
          </w:p>
          <w:p w14:paraId="6ACB0870" w14:textId="77777777" w:rsidR="008C4BCE" w:rsidRPr="001808A0" w:rsidRDefault="008C4BCE" w:rsidP="00E92D36">
            <w:pPr>
              <w:numPr>
                <w:ilvl w:val="0"/>
                <w:numId w:val="6"/>
              </w:numPr>
              <w:tabs>
                <w:tab w:val="clear" w:pos="720"/>
                <w:tab w:val="num" w:pos="360"/>
              </w:tabs>
              <w:ind w:left="360"/>
              <w:rPr>
                <w:rFonts w:ascii="Arial" w:hAnsi="Arial" w:cs="Arial"/>
                <w:sz w:val="20"/>
                <w:szCs w:val="20"/>
              </w:rPr>
            </w:pPr>
            <w:r w:rsidRPr="001808A0">
              <w:rPr>
                <w:rFonts w:ascii="Arial" w:hAnsi="Arial" w:cs="Arial"/>
                <w:sz w:val="20"/>
                <w:szCs w:val="20"/>
              </w:rPr>
              <w:t>Ilu uczniów  nie otrzymało  promocji do kolejnej klasy?</w:t>
            </w:r>
          </w:p>
          <w:p w14:paraId="0A0F9000" w14:textId="77777777" w:rsidR="008C4BCE" w:rsidRPr="001808A0" w:rsidRDefault="008C4BCE" w:rsidP="00E92D36">
            <w:pPr>
              <w:numPr>
                <w:ilvl w:val="0"/>
                <w:numId w:val="6"/>
              </w:numPr>
              <w:tabs>
                <w:tab w:val="clear" w:pos="720"/>
                <w:tab w:val="num" w:pos="360"/>
              </w:tabs>
              <w:ind w:left="360"/>
              <w:rPr>
                <w:rFonts w:ascii="Arial" w:hAnsi="Arial" w:cs="Arial"/>
                <w:sz w:val="20"/>
                <w:szCs w:val="20"/>
              </w:rPr>
            </w:pPr>
            <w:r w:rsidRPr="001808A0">
              <w:rPr>
                <w:rFonts w:ascii="Arial" w:hAnsi="Arial" w:cs="Arial"/>
                <w:sz w:val="20"/>
                <w:szCs w:val="20"/>
              </w:rPr>
              <w:t>Czy wszyscy nauczyciele uczestniczyli w opracowaniu programu nauczania</w:t>
            </w:r>
          </w:p>
          <w:p w14:paraId="12140547" w14:textId="77777777" w:rsidR="008C4BCE" w:rsidRPr="00984D25" w:rsidRDefault="008C4BCE" w:rsidP="00E92D36">
            <w:pPr>
              <w:numPr>
                <w:ilvl w:val="0"/>
                <w:numId w:val="6"/>
              </w:numPr>
              <w:tabs>
                <w:tab w:val="clear" w:pos="720"/>
                <w:tab w:val="num" w:pos="360"/>
              </w:tabs>
              <w:ind w:left="360"/>
              <w:rPr>
                <w:rFonts w:ascii="Arial" w:hAnsi="Arial" w:cs="Arial"/>
                <w:sz w:val="20"/>
                <w:szCs w:val="20"/>
              </w:rPr>
            </w:pPr>
            <w:r w:rsidRPr="001808A0">
              <w:rPr>
                <w:rFonts w:ascii="Arial" w:hAnsi="Arial" w:cs="Arial"/>
                <w:sz w:val="20"/>
                <w:szCs w:val="20"/>
              </w:rPr>
              <w:t>Czy wszyscy nauczyciele uczestniczą w kształtowaniu kompetencji kluczowych</w:t>
            </w:r>
            <w:r>
              <w:rPr>
                <w:rFonts w:ascii="Arial" w:hAnsi="Arial" w:cs="Arial"/>
                <w:sz w:val="20"/>
                <w:szCs w:val="20"/>
              </w:rPr>
              <w:t>?</w:t>
            </w:r>
          </w:p>
        </w:tc>
        <w:tc>
          <w:tcPr>
            <w:tcW w:w="355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251B2DE4" w14:textId="77777777" w:rsidR="008C4BCE" w:rsidRPr="001808A0" w:rsidRDefault="008C4BCE" w:rsidP="0011009B">
            <w:pPr>
              <w:rPr>
                <w:rFonts w:ascii="Arial" w:hAnsi="Arial" w:cs="Arial"/>
                <w:sz w:val="20"/>
                <w:szCs w:val="20"/>
              </w:rPr>
            </w:pPr>
            <w:r w:rsidRPr="001808A0">
              <w:rPr>
                <w:rFonts w:ascii="Arial" w:hAnsi="Arial" w:cs="Arial"/>
                <w:sz w:val="20"/>
                <w:szCs w:val="20"/>
              </w:rPr>
              <w:t> </w:t>
            </w:r>
          </w:p>
          <w:p w14:paraId="1EBC470B" w14:textId="77777777" w:rsidR="008C4BCE" w:rsidRPr="001808A0" w:rsidRDefault="008C4BCE" w:rsidP="0011009B">
            <w:pPr>
              <w:rPr>
                <w:rFonts w:ascii="Arial" w:hAnsi="Arial" w:cs="Arial"/>
                <w:sz w:val="20"/>
                <w:szCs w:val="20"/>
              </w:rPr>
            </w:pPr>
            <w:r w:rsidRPr="001808A0">
              <w:rPr>
                <w:rFonts w:ascii="Arial" w:hAnsi="Arial" w:cs="Arial"/>
                <w:sz w:val="20"/>
                <w:szCs w:val="20"/>
              </w:rPr>
              <w:t>70% uczniów zapisanych w pierwszej klasie ukończyło szkołę</w:t>
            </w:r>
          </w:p>
          <w:p w14:paraId="37FE21DA" w14:textId="77777777" w:rsidR="008C4BCE" w:rsidRPr="001808A0" w:rsidRDefault="008C4BCE" w:rsidP="0011009B">
            <w:pPr>
              <w:rPr>
                <w:rFonts w:ascii="Arial" w:hAnsi="Arial" w:cs="Arial"/>
                <w:sz w:val="20"/>
                <w:szCs w:val="20"/>
              </w:rPr>
            </w:pPr>
            <w:r w:rsidRPr="001808A0">
              <w:rPr>
                <w:rFonts w:ascii="Arial" w:hAnsi="Arial" w:cs="Arial"/>
                <w:sz w:val="20"/>
                <w:szCs w:val="20"/>
              </w:rPr>
              <w:t xml:space="preserve">Wszyscy nauczyciele współpracują w realizacji programu nauczania </w:t>
            </w:r>
          </w:p>
        </w:tc>
        <w:tc>
          <w:tcPr>
            <w:tcW w:w="199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2B656C28" w14:textId="77777777" w:rsidR="008C4BCE" w:rsidRPr="001808A0" w:rsidRDefault="008C4BCE" w:rsidP="0011009B">
            <w:pPr>
              <w:rPr>
                <w:rFonts w:ascii="Arial" w:hAnsi="Arial" w:cs="Arial"/>
                <w:sz w:val="20"/>
                <w:szCs w:val="20"/>
              </w:rPr>
            </w:pPr>
            <w:r w:rsidRPr="001808A0">
              <w:rPr>
                <w:rFonts w:ascii="Arial" w:hAnsi="Arial" w:cs="Arial"/>
                <w:sz w:val="20"/>
                <w:szCs w:val="20"/>
              </w:rPr>
              <w:t> </w:t>
            </w:r>
            <w:r>
              <w:rPr>
                <w:rFonts w:ascii="Arial" w:hAnsi="Arial" w:cs="Arial"/>
                <w:sz w:val="20"/>
                <w:szCs w:val="20"/>
              </w:rPr>
              <w:t>ankieta</w:t>
            </w:r>
          </w:p>
        </w:tc>
        <w:tc>
          <w:tcPr>
            <w:tcW w:w="167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0" w:type="dxa"/>
              <w:bottom w:w="0" w:type="dxa"/>
              <w:right w:w="100" w:type="dxa"/>
            </w:tcMar>
            <w:hideMark/>
          </w:tcPr>
          <w:p w14:paraId="6CF30AB4" w14:textId="77777777" w:rsidR="008C4BCE" w:rsidRPr="001808A0" w:rsidRDefault="008C4BCE" w:rsidP="0011009B">
            <w:pPr>
              <w:rPr>
                <w:rFonts w:ascii="Arial" w:hAnsi="Arial" w:cs="Arial"/>
                <w:sz w:val="20"/>
                <w:szCs w:val="20"/>
              </w:rPr>
            </w:pPr>
            <w:r w:rsidRPr="001808A0">
              <w:rPr>
                <w:rFonts w:ascii="Arial" w:hAnsi="Arial" w:cs="Arial"/>
                <w:sz w:val="20"/>
                <w:szCs w:val="20"/>
              </w:rPr>
              <w:t> </w:t>
            </w:r>
            <w:r>
              <w:rPr>
                <w:rFonts w:ascii="Arial" w:hAnsi="Arial" w:cs="Arial"/>
                <w:sz w:val="20"/>
                <w:szCs w:val="20"/>
              </w:rPr>
              <w:t>Po zakończeniu cyklu kształcenia</w:t>
            </w:r>
          </w:p>
        </w:tc>
      </w:tr>
      <w:tr w:rsidR="008C4BCE" w:rsidRPr="001808A0" w14:paraId="59B3009B" w14:textId="77777777" w:rsidTr="008C4BCE">
        <w:trPr>
          <w:trHeight w:val="541"/>
        </w:trPr>
        <w:tc>
          <w:tcPr>
            <w:tcW w:w="255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0" w:type="dxa"/>
              <w:bottom w:w="0" w:type="dxa"/>
              <w:right w:w="100" w:type="dxa"/>
            </w:tcMar>
            <w:hideMark/>
          </w:tcPr>
          <w:p w14:paraId="531F52A4" w14:textId="77777777" w:rsidR="008C4BCE" w:rsidRPr="001808A0" w:rsidRDefault="008C4BCE" w:rsidP="008C4BCE">
            <w:pPr>
              <w:rPr>
                <w:rFonts w:ascii="Arial" w:hAnsi="Arial" w:cs="Arial"/>
                <w:sz w:val="20"/>
                <w:szCs w:val="20"/>
              </w:rPr>
            </w:pPr>
            <w:r>
              <w:rPr>
                <w:rFonts w:ascii="Arial" w:hAnsi="Arial" w:cs="Arial"/>
                <w:b/>
                <w:bCs/>
                <w:sz w:val="20"/>
                <w:szCs w:val="20"/>
              </w:rPr>
              <w:t xml:space="preserve">III. </w:t>
            </w:r>
            <w:r w:rsidRPr="001808A0">
              <w:rPr>
                <w:rFonts w:ascii="Arial" w:hAnsi="Arial" w:cs="Arial"/>
                <w:b/>
                <w:bCs/>
                <w:sz w:val="20"/>
                <w:szCs w:val="20"/>
              </w:rPr>
              <w:t xml:space="preserve">Wyniki egzaminów potwierdzających kwalifikacje w zawodzie </w:t>
            </w:r>
          </w:p>
        </w:tc>
        <w:tc>
          <w:tcPr>
            <w:tcW w:w="427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73B24F2B" w14:textId="27623C7D" w:rsidR="008C4BCE" w:rsidRPr="001808A0" w:rsidRDefault="008C4BCE" w:rsidP="00E92D36">
            <w:pPr>
              <w:numPr>
                <w:ilvl w:val="0"/>
                <w:numId w:val="7"/>
              </w:numPr>
              <w:tabs>
                <w:tab w:val="clear" w:pos="720"/>
                <w:tab w:val="num" w:pos="360"/>
              </w:tabs>
              <w:ind w:left="360"/>
              <w:rPr>
                <w:rFonts w:ascii="Arial" w:hAnsi="Arial" w:cs="Arial"/>
                <w:sz w:val="20"/>
                <w:szCs w:val="20"/>
              </w:rPr>
            </w:pPr>
            <w:r w:rsidRPr="001808A0">
              <w:rPr>
                <w:rFonts w:ascii="Arial" w:hAnsi="Arial" w:cs="Arial"/>
                <w:sz w:val="20"/>
                <w:szCs w:val="20"/>
              </w:rPr>
              <w:t xml:space="preserve">Ilu uczniów przystąpiło do </w:t>
            </w:r>
            <w:r w:rsidR="005E50EA">
              <w:rPr>
                <w:rFonts w:ascii="Arial" w:hAnsi="Arial" w:cs="Arial"/>
                <w:sz w:val="20"/>
                <w:szCs w:val="20"/>
              </w:rPr>
              <w:t>egzaminu zawodowego</w:t>
            </w:r>
            <w:r w:rsidRPr="001808A0">
              <w:rPr>
                <w:rFonts w:ascii="Arial" w:hAnsi="Arial" w:cs="Arial"/>
                <w:sz w:val="20"/>
                <w:szCs w:val="20"/>
              </w:rPr>
              <w:t>?</w:t>
            </w:r>
          </w:p>
          <w:p w14:paraId="1A940C8D" w14:textId="77777777" w:rsidR="008C4BCE" w:rsidRPr="001808A0" w:rsidRDefault="008C4BCE" w:rsidP="00E92D36">
            <w:pPr>
              <w:numPr>
                <w:ilvl w:val="0"/>
                <w:numId w:val="7"/>
              </w:numPr>
              <w:tabs>
                <w:tab w:val="clear" w:pos="720"/>
                <w:tab w:val="num" w:pos="360"/>
              </w:tabs>
              <w:ind w:left="360"/>
              <w:rPr>
                <w:rFonts w:ascii="Arial" w:hAnsi="Arial" w:cs="Arial"/>
                <w:sz w:val="20"/>
                <w:szCs w:val="20"/>
              </w:rPr>
            </w:pPr>
            <w:r w:rsidRPr="001808A0">
              <w:rPr>
                <w:rFonts w:ascii="Arial" w:hAnsi="Arial" w:cs="Arial"/>
                <w:sz w:val="20"/>
                <w:szCs w:val="20"/>
              </w:rPr>
              <w:t>Ilu uczniów uzyskało minimalną liczbę punktów z egzaminu?</w:t>
            </w:r>
          </w:p>
        </w:tc>
        <w:tc>
          <w:tcPr>
            <w:tcW w:w="355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3CB22E4D" w14:textId="5B1231D2" w:rsidR="008C4BCE" w:rsidRPr="001808A0" w:rsidRDefault="008C4BCE" w:rsidP="005E50EA">
            <w:pPr>
              <w:rPr>
                <w:rFonts w:ascii="Arial" w:hAnsi="Arial" w:cs="Arial"/>
                <w:sz w:val="20"/>
                <w:szCs w:val="20"/>
              </w:rPr>
            </w:pPr>
            <w:r w:rsidRPr="001808A0">
              <w:rPr>
                <w:rFonts w:ascii="Arial" w:hAnsi="Arial" w:cs="Arial"/>
                <w:sz w:val="20"/>
                <w:szCs w:val="20"/>
              </w:rPr>
              <w:t xml:space="preserve">70% uczniów przystępujących do egzaminu uzyskało </w:t>
            </w:r>
            <w:r w:rsidR="005E50EA">
              <w:rPr>
                <w:rFonts w:ascii="Arial" w:hAnsi="Arial" w:cs="Arial"/>
                <w:sz w:val="20"/>
                <w:szCs w:val="20"/>
              </w:rPr>
              <w:t>certyfikat</w:t>
            </w:r>
            <w:r w:rsidRPr="001808A0">
              <w:rPr>
                <w:rFonts w:ascii="Arial" w:hAnsi="Arial" w:cs="Arial"/>
                <w:sz w:val="20"/>
                <w:szCs w:val="20"/>
              </w:rPr>
              <w:t xml:space="preserve">/ dyplom </w:t>
            </w:r>
            <w:r w:rsidR="005E50EA">
              <w:rPr>
                <w:rFonts w:ascii="Arial" w:hAnsi="Arial" w:cs="Arial"/>
                <w:sz w:val="20"/>
                <w:szCs w:val="20"/>
              </w:rPr>
              <w:t>zawodowy</w:t>
            </w:r>
          </w:p>
        </w:tc>
        <w:tc>
          <w:tcPr>
            <w:tcW w:w="19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1AA718D7" w14:textId="0A2D0743" w:rsidR="008C4BCE" w:rsidRPr="001808A0" w:rsidRDefault="008C4BCE" w:rsidP="008C4BCE">
            <w:pPr>
              <w:rPr>
                <w:rFonts w:ascii="Arial" w:hAnsi="Arial" w:cs="Arial"/>
                <w:sz w:val="20"/>
                <w:szCs w:val="20"/>
              </w:rPr>
            </w:pPr>
            <w:r w:rsidRPr="001808A0">
              <w:rPr>
                <w:rFonts w:ascii="Arial" w:hAnsi="Arial" w:cs="Arial"/>
                <w:sz w:val="20"/>
                <w:szCs w:val="20"/>
              </w:rPr>
              <w:t> </w:t>
            </w:r>
            <w:r>
              <w:rPr>
                <w:rFonts w:ascii="Arial" w:hAnsi="Arial" w:cs="Arial"/>
                <w:sz w:val="20"/>
                <w:szCs w:val="20"/>
              </w:rPr>
              <w:t>ankieta</w:t>
            </w:r>
          </w:p>
        </w:tc>
        <w:tc>
          <w:tcPr>
            <w:tcW w:w="167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0" w:type="dxa"/>
              <w:bottom w:w="0" w:type="dxa"/>
              <w:right w:w="100" w:type="dxa"/>
            </w:tcMar>
            <w:hideMark/>
          </w:tcPr>
          <w:p w14:paraId="1770B3EB" w14:textId="49A00D77" w:rsidR="008C4BCE" w:rsidRPr="001808A0" w:rsidRDefault="008C4BCE" w:rsidP="008C4BCE">
            <w:pPr>
              <w:rPr>
                <w:rFonts w:ascii="Arial" w:hAnsi="Arial" w:cs="Arial"/>
                <w:sz w:val="20"/>
                <w:szCs w:val="20"/>
              </w:rPr>
            </w:pPr>
            <w:r w:rsidRPr="001808A0">
              <w:rPr>
                <w:rFonts w:ascii="Arial" w:hAnsi="Arial" w:cs="Arial"/>
                <w:sz w:val="20"/>
                <w:szCs w:val="20"/>
              </w:rPr>
              <w:t> </w:t>
            </w:r>
            <w:r>
              <w:rPr>
                <w:rFonts w:ascii="Arial" w:hAnsi="Arial" w:cs="Arial"/>
                <w:sz w:val="20"/>
                <w:szCs w:val="20"/>
              </w:rPr>
              <w:t>Po zakończeniu cyklu kształcenia</w:t>
            </w:r>
          </w:p>
        </w:tc>
      </w:tr>
    </w:tbl>
    <w:p w14:paraId="23183F24" w14:textId="743B1194" w:rsidR="00355F65" w:rsidRDefault="00355F65">
      <w:pPr>
        <w:spacing w:after="160" w:line="259" w:lineRule="auto"/>
        <w:rPr>
          <w:rFonts w:ascii="Arial" w:hAnsi="Arial" w:cs="Arial"/>
          <w:sz w:val="20"/>
          <w:szCs w:val="20"/>
        </w:rPr>
      </w:pPr>
      <w:r>
        <w:rPr>
          <w:rFonts w:ascii="Arial" w:hAnsi="Arial" w:cs="Arial"/>
          <w:sz w:val="20"/>
          <w:szCs w:val="20"/>
        </w:rPr>
        <w:br w:type="page"/>
      </w:r>
    </w:p>
    <w:p w14:paraId="6529261C" w14:textId="1B3C5C2E" w:rsidR="00355F65" w:rsidRPr="00355F65" w:rsidRDefault="00355F65" w:rsidP="005F100B">
      <w:pPr>
        <w:pStyle w:val="Nagwek1"/>
        <w:numPr>
          <w:ilvl w:val="0"/>
          <w:numId w:val="11"/>
        </w:numPr>
        <w:spacing w:before="0" w:after="240"/>
        <w:ind w:hanging="578"/>
        <w:rPr>
          <w:rFonts w:cs="Arial"/>
          <w:b w:val="0"/>
          <w:color w:val="000000" w:themeColor="text1"/>
          <w:sz w:val="24"/>
          <w:szCs w:val="24"/>
        </w:rPr>
      </w:pPr>
      <w:bookmarkStart w:id="23" w:name="_Toc18484477"/>
      <w:r w:rsidRPr="00355F65">
        <w:rPr>
          <w:rFonts w:cs="Arial"/>
          <w:color w:val="000000" w:themeColor="text1"/>
          <w:sz w:val="24"/>
          <w:szCs w:val="24"/>
        </w:rPr>
        <w:t>Zalecana literatura do zawodu</w:t>
      </w:r>
      <w:bookmarkEnd w:id="23"/>
    </w:p>
    <w:p w14:paraId="4364EF39" w14:textId="77777777" w:rsidR="0011009B" w:rsidRDefault="0011009B" w:rsidP="005F100B">
      <w:pPr>
        <w:pStyle w:val="Akapitzlist"/>
        <w:numPr>
          <w:ilvl w:val="0"/>
          <w:numId w:val="67"/>
        </w:numPr>
        <w:ind w:left="1418" w:hanging="567"/>
        <w:jc w:val="both"/>
        <w:rPr>
          <w:rFonts w:ascii="Arial" w:hAnsi="Arial" w:cs="Arial"/>
          <w:sz w:val="20"/>
          <w:szCs w:val="20"/>
        </w:rPr>
      </w:pPr>
      <w:r w:rsidRPr="000C2342">
        <w:rPr>
          <w:rFonts w:ascii="Arial" w:hAnsi="Arial" w:cs="Arial"/>
          <w:sz w:val="20"/>
          <w:szCs w:val="20"/>
        </w:rPr>
        <w:t>GNS3. Emulowanie sieci komputerowych Cisco, Adam Józefiok, Helion, 2017</w:t>
      </w:r>
    </w:p>
    <w:p w14:paraId="123A35AD" w14:textId="77777777" w:rsidR="0011009B" w:rsidRDefault="0011009B" w:rsidP="005F100B">
      <w:pPr>
        <w:pStyle w:val="Akapitzlist"/>
        <w:numPr>
          <w:ilvl w:val="0"/>
          <w:numId w:val="67"/>
        </w:numPr>
        <w:ind w:left="1418" w:hanging="567"/>
        <w:jc w:val="both"/>
        <w:rPr>
          <w:rFonts w:ascii="Arial" w:hAnsi="Arial" w:cs="Arial"/>
          <w:sz w:val="20"/>
          <w:szCs w:val="20"/>
        </w:rPr>
      </w:pPr>
      <w:r w:rsidRPr="000C2342">
        <w:rPr>
          <w:rFonts w:ascii="Arial" w:hAnsi="Arial" w:cs="Arial"/>
          <w:sz w:val="20"/>
          <w:szCs w:val="20"/>
        </w:rPr>
        <w:t>Samba 4. Przewodnik administratora</w:t>
      </w:r>
      <w:r>
        <w:rPr>
          <w:rFonts w:ascii="Arial" w:hAnsi="Arial" w:cs="Arial"/>
          <w:sz w:val="20"/>
          <w:szCs w:val="20"/>
        </w:rPr>
        <w:t>,</w:t>
      </w:r>
      <w:r w:rsidRPr="000C2342">
        <w:t xml:space="preserve"> </w:t>
      </w:r>
      <w:r w:rsidRPr="000C2342">
        <w:rPr>
          <w:rFonts w:ascii="Arial" w:hAnsi="Arial" w:cs="Arial"/>
          <w:sz w:val="20"/>
          <w:szCs w:val="20"/>
        </w:rPr>
        <w:t>Marcelo Leal</w:t>
      </w:r>
      <w:r>
        <w:rPr>
          <w:rFonts w:ascii="Arial" w:hAnsi="Arial" w:cs="Arial"/>
          <w:sz w:val="20"/>
          <w:szCs w:val="20"/>
        </w:rPr>
        <w:t>,</w:t>
      </w:r>
      <w:r w:rsidRPr="000C2342">
        <w:rPr>
          <w:rFonts w:ascii="Arial" w:hAnsi="Arial" w:cs="Arial"/>
          <w:sz w:val="20"/>
          <w:szCs w:val="20"/>
        </w:rPr>
        <w:t xml:space="preserve"> Helion, 201</w:t>
      </w:r>
      <w:r>
        <w:rPr>
          <w:rFonts w:ascii="Arial" w:hAnsi="Arial" w:cs="Arial"/>
          <w:sz w:val="20"/>
          <w:szCs w:val="20"/>
        </w:rPr>
        <w:t>4</w:t>
      </w:r>
    </w:p>
    <w:p w14:paraId="5E29EAC3" w14:textId="77777777" w:rsidR="0011009B" w:rsidRDefault="0011009B" w:rsidP="005F100B">
      <w:pPr>
        <w:pStyle w:val="Akapitzlist"/>
        <w:numPr>
          <w:ilvl w:val="0"/>
          <w:numId w:val="67"/>
        </w:numPr>
        <w:ind w:left="1418" w:hanging="567"/>
        <w:jc w:val="both"/>
        <w:rPr>
          <w:rFonts w:ascii="Arial" w:hAnsi="Arial" w:cs="Arial"/>
          <w:sz w:val="20"/>
          <w:szCs w:val="20"/>
        </w:rPr>
      </w:pPr>
      <w:r w:rsidRPr="000C2342">
        <w:rPr>
          <w:rFonts w:ascii="Arial" w:hAnsi="Arial" w:cs="Arial"/>
          <w:sz w:val="20"/>
          <w:szCs w:val="20"/>
        </w:rPr>
        <w:t>CCNA 200-125. Zostań administratorem sieci komputerowych Cisco, Adam Józefiok, Helion, 2017</w:t>
      </w:r>
    </w:p>
    <w:p w14:paraId="09202E88" w14:textId="77777777" w:rsidR="0011009B" w:rsidRDefault="0011009B" w:rsidP="005F100B">
      <w:pPr>
        <w:pStyle w:val="Akapitzlist"/>
        <w:numPr>
          <w:ilvl w:val="0"/>
          <w:numId w:val="67"/>
        </w:numPr>
        <w:ind w:left="1418" w:hanging="567"/>
        <w:jc w:val="both"/>
        <w:rPr>
          <w:rFonts w:ascii="Arial" w:hAnsi="Arial" w:cs="Arial"/>
          <w:sz w:val="20"/>
          <w:szCs w:val="20"/>
        </w:rPr>
      </w:pPr>
      <w:r w:rsidRPr="000C2342">
        <w:rPr>
          <w:rFonts w:ascii="Arial" w:hAnsi="Arial" w:cs="Arial"/>
          <w:sz w:val="20"/>
          <w:szCs w:val="20"/>
        </w:rPr>
        <w:t>Sieci komputerowe. Ujęcie całościowe. Wydanie VII, James Kurose, Keith Ross</w:t>
      </w:r>
      <w:r>
        <w:rPr>
          <w:rFonts w:ascii="Arial" w:hAnsi="Arial" w:cs="Arial"/>
          <w:sz w:val="20"/>
          <w:szCs w:val="20"/>
        </w:rPr>
        <w:t xml:space="preserve">, </w:t>
      </w:r>
      <w:r w:rsidRPr="000C2342">
        <w:rPr>
          <w:rFonts w:ascii="Arial" w:hAnsi="Arial" w:cs="Arial"/>
          <w:sz w:val="20"/>
          <w:szCs w:val="20"/>
        </w:rPr>
        <w:t>Helion, 201</w:t>
      </w:r>
      <w:r>
        <w:rPr>
          <w:rFonts w:ascii="Arial" w:hAnsi="Arial" w:cs="Arial"/>
          <w:sz w:val="20"/>
          <w:szCs w:val="20"/>
        </w:rPr>
        <w:t>8</w:t>
      </w:r>
    </w:p>
    <w:p w14:paraId="32A5DC44" w14:textId="77777777" w:rsidR="0011009B" w:rsidRPr="0011009B" w:rsidRDefault="0011009B" w:rsidP="005F100B">
      <w:pPr>
        <w:pStyle w:val="Akapitzlist"/>
        <w:numPr>
          <w:ilvl w:val="0"/>
          <w:numId w:val="67"/>
        </w:numPr>
        <w:ind w:left="1418" w:hanging="567"/>
        <w:jc w:val="both"/>
        <w:rPr>
          <w:rFonts w:ascii="Arial" w:hAnsi="Arial" w:cs="Arial"/>
          <w:sz w:val="20"/>
          <w:szCs w:val="20"/>
          <w:lang w:val="en-US"/>
        </w:rPr>
      </w:pPr>
      <w:r w:rsidRPr="000C2342">
        <w:rPr>
          <w:rFonts w:ascii="Arial" w:hAnsi="Arial" w:cs="Arial"/>
          <w:sz w:val="20"/>
          <w:szCs w:val="20"/>
        </w:rPr>
        <w:t xml:space="preserve">Unix i Linux. Przewodnik administratora systemów. </w:t>
      </w:r>
      <w:r w:rsidRPr="0011009B">
        <w:rPr>
          <w:rFonts w:ascii="Arial" w:hAnsi="Arial" w:cs="Arial"/>
          <w:sz w:val="20"/>
          <w:szCs w:val="20"/>
          <w:lang w:val="en-US"/>
        </w:rPr>
        <w:t>Wydanie V, Evi Nemeth, Garth Snyder, Trent R. Hein, Ben Whaley, Dan Mackin, Helion, 2017</w:t>
      </w:r>
    </w:p>
    <w:p w14:paraId="1FFFF3C6" w14:textId="77777777" w:rsidR="0011009B" w:rsidRDefault="0011009B" w:rsidP="005F100B">
      <w:pPr>
        <w:pStyle w:val="Akapitzlist"/>
        <w:numPr>
          <w:ilvl w:val="0"/>
          <w:numId w:val="67"/>
        </w:numPr>
        <w:ind w:left="1418" w:hanging="567"/>
        <w:jc w:val="both"/>
        <w:rPr>
          <w:rFonts w:ascii="Arial" w:hAnsi="Arial" w:cs="Arial"/>
          <w:sz w:val="20"/>
          <w:szCs w:val="20"/>
        </w:rPr>
      </w:pPr>
      <w:r w:rsidRPr="000C2342">
        <w:rPr>
          <w:rFonts w:ascii="Arial" w:hAnsi="Arial" w:cs="Arial"/>
          <w:sz w:val="20"/>
          <w:szCs w:val="20"/>
        </w:rPr>
        <w:t>PHP i MySQL. Tworzenie stron WWW. Vademecum profesjonalisty. Wydanie V, Luke Welling, Laura Thomson, Helion, 2017</w:t>
      </w:r>
    </w:p>
    <w:p w14:paraId="3937A8F4" w14:textId="77777777" w:rsidR="0011009B" w:rsidRPr="000C2342" w:rsidRDefault="0011009B" w:rsidP="005F100B">
      <w:pPr>
        <w:pStyle w:val="Akapitzlist"/>
        <w:numPr>
          <w:ilvl w:val="0"/>
          <w:numId w:val="67"/>
        </w:numPr>
        <w:ind w:left="1418" w:hanging="567"/>
        <w:jc w:val="both"/>
        <w:rPr>
          <w:rFonts w:ascii="Arial" w:hAnsi="Arial" w:cs="Arial"/>
          <w:sz w:val="20"/>
          <w:szCs w:val="20"/>
        </w:rPr>
      </w:pPr>
      <w:r w:rsidRPr="000C2342">
        <w:rPr>
          <w:rFonts w:ascii="Arial" w:hAnsi="Arial" w:cs="Arial"/>
          <w:sz w:val="20"/>
          <w:szCs w:val="20"/>
        </w:rPr>
        <w:t>PHP i MySQL. Tworzenie stron WWW. Vademecum profesjonalisty. Wydanie V, Luke Welling, Laura Thomson, Helion, 2017</w:t>
      </w:r>
      <w:bookmarkStart w:id="24" w:name="_GoBack"/>
      <w:bookmarkEnd w:id="24"/>
    </w:p>
    <w:sectPr w:rsidR="0011009B" w:rsidRPr="000C2342" w:rsidSect="002F5DB5">
      <w:type w:val="continuous"/>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40694" w14:textId="77777777" w:rsidR="00CE6893" w:rsidRDefault="00CE6893">
      <w:pPr>
        <w:spacing w:after="0" w:line="240" w:lineRule="auto"/>
      </w:pPr>
      <w:r>
        <w:separator/>
      </w:r>
    </w:p>
  </w:endnote>
  <w:endnote w:type="continuationSeparator" w:id="0">
    <w:p w14:paraId="53AB3D59" w14:textId="77777777" w:rsidR="00CE6893" w:rsidRDefault="00CE6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Helvetica Neue">
    <w:altName w:val="Arial"/>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EE"/>
    <w:family w:val="swiss"/>
    <w:pitch w:val="variable"/>
    <w:sig w:usb0="E10022FF" w:usb1="C000E47F" w:usb2="00000029" w:usb3="00000000" w:csb0="000001DF" w:csb1="00000000"/>
  </w:font>
  <w:font w:name="TimesNewRomanPS-BoldMT">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051094"/>
      <w:docPartObj>
        <w:docPartGallery w:val="Page Numbers (Bottom of Page)"/>
        <w:docPartUnique/>
      </w:docPartObj>
    </w:sdtPr>
    <w:sdtEndPr/>
    <w:sdtContent>
      <w:sdt>
        <w:sdtPr>
          <w:id w:val="915828152"/>
          <w:docPartObj>
            <w:docPartGallery w:val="Page Numbers (Top of Page)"/>
            <w:docPartUnique/>
          </w:docPartObj>
        </w:sdtPr>
        <w:sdtEndPr/>
        <w:sdtContent>
          <w:p w14:paraId="1FCF8670" w14:textId="15F3A4E6" w:rsidR="00CA75F4" w:rsidRDefault="00CA75F4">
            <w:pPr>
              <w:pStyle w:val="Stopka"/>
              <w:jc w:val="center"/>
            </w:pPr>
            <w:r>
              <w:t xml:space="preserve">Strona </w:t>
            </w:r>
            <w:r>
              <w:rPr>
                <w:b/>
                <w:bCs/>
                <w:sz w:val="24"/>
                <w:szCs w:val="24"/>
              </w:rPr>
              <w:fldChar w:fldCharType="begin"/>
            </w:r>
            <w:r>
              <w:rPr>
                <w:b/>
                <w:bCs/>
              </w:rPr>
              <w:instrText>PAGE</w:instrText>
            </w:r>
            <w:r>
              <w:rPr>
                <w:b/>
                <w:bCs/>
                <w:sz w:val="24"/>
                <w:szCs w:val="24"/>
              </w:rPr>
              <w:fldChar w:fldCharType="separate"/>
            </w:r>
            <w:r w:rsidR="003F062D">
              <w:rPr>
                <w:b/>
                <w:bCs/>
                <w:noProof/>
              </w:rPr>
              <w:t>121</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sidR="003F062D">
              <w:rPr>
                <w:b/>
                <w:bCs/>
                <w:noProof/>
              </w:rPr>
              <w:t>121</w:t>
            </w:r>
            <w:r>
              <w:rPr>
                <w:b/>
                <w:bCs/>
                <w:sz w:val="24"/>
                <w:szCs w:val="24"/>
              </w:rPr>
              <w:fldChar w:fldCharType="end"/>
            </w:r>
          </w:p>
        </w:sdtContent>
      </w:sdt>
    </w:sdtContent>
  </w:sdt>
  <w:p w14:paraId="77652CB5" w14:textId="77777777" w:rsidR="00CA75F4" w:rsidRDefault="00CA75F4" w:rsidP="4B410B1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C8EAC" w14:textId="77777777" w:rsidR="00CE6893" w:rsidRDefault="00CE6893">
      <w:pPr>
        <w:spacing w:after="0" w:line="240" w:lineRule="auto"/>
      </w:pPr>
      <w:r>
        <w:separator/>
      </w:r>
    </w:p>
  </w:footnote>
  <w:footnote w:type="continuationSeparator" w:id="0">
    <w:p w14:paraId="4A2071EE" w14:textId="77777777" w:rsidR="00CE6893" w:rsidRDefault="00CE68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ECDBB" w14:textId="67BB4BF7" w:rsidR="00CA75F4" w:rsidRDefault="00A01F4C" w:rsidP="4B410B1F">
    <w:pPr>
      <w:pStyle w:val="Nagwek"/>
    </w:pPr>
    <w:r>
      <w:rPr>
        <w:noProof/>
      </w:rPr>
      <w:drawing>
        <wp:inline distT="0" distB="0" distL="0" distR="0" wp14:anchorId="175E36D6" wp14:editId="6E79169F">
          <wp:extent cx="1499616" cy="410488"/>
          <wp:effectExtent l="0" t="0" r="5715"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0748" cy="41079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CDEEA" w14:textId="77777777" w:rsidR="00CA75F4" w:rsidRDefault="00CA75F4" w:rsidP="4B410B1F">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44C2F"/>
    <w:multiLevelType w:val="hybridMultilevel"/>
    <w:tmpl w:val="DFB47962"/>
    <w:lvl w:ilvl="0" w:tplc="04150011">
      <w:start w:val="1"/>
      <w:numFmt w:val="decimal"/>
      <w:lvlText w:val="%1)"/>
      <w:lvlJc w:val="left"/>
      <w:pPr>
        <w:tabs>
          <w:tab w:val="num" w:pos="720"/>
        </w:tabs>
        <w:ind w:left="720" w:hanging="360"/>
      </w:pPr>
    </w:lvl>
    <w:lvl w:ilvl="1" w:tplc="8466DFB0" w:tentative="1">
      <w:start w:val="1"/>
      <w:numFmt w:val="decimal"/>
      <w:lvlText w:val="%2)"/>
      <w:lvlJc w:val="left"/>
      <w:pPr>
        <w:tabs>
          <w:tab w:val="num" w:pos="1440"/>
        </w:tabs>
        <w:ind w:left="1440" w:hanging="360"/>
      </w:pPr>
    </w:lvl>
    <w:lvl w:ilvl="2" w:tplc="ECC876EA" w:tentative="1">
      <w:start w:val="1"/>
      <w:numFmt w:val="decimal"/>
      <w:lvlText w:val="%3)"/>
      <w:lvlJc w:val="left"/>
      <w:pPr>
        <w:tabs>
          <w:tab w:val="num" w:pos="2160"/>
        </w:tabs>
        <w:ind w:left="2160" w:hanging="360"/>
      </w:pPr>
    </w:lvl>
    <w:lvl w:ilvl="3" w:tplc="86422D7A" w:tentative="1">
      <w:start w:val="1"/>
      <w:numFmt w:val="decimal"/>
      <w:lvlText w:val="%4)"/>
      <w:lvlJc w:val="left"/>
      <w:pPr>
        <w:tabs>
          <w:tab w:val="num" w:pos="2880"/>
        </w:tabs>
        <w:ind w:left="2880" w:hanging="360"/>
      </w:pPr>
    </w:lvl>
    <w:lvl w:ilvl="4" w:tplc="F0BC16BE" w:tentative="1">
      <w:start w:val="1"/>
      <w:numFmt w:val="decimal"/>
      <w:lvlText w:val="%5)"/>
      <w:lvlJc w:val="left"/>
      <w:pPr>
        <w:tabs>
          <w:tab w:val="num" w:pos="3600"/>
        </w:tabs>
        <w:ind w:left="3600" w:hanging="360"/>
      </w:pPr>
    </w:lvl>
    <w:lvl w:ilvl="5" w:tplc="F2FEBAEC" w:tentative="1">
      <w:start w:val="1"/>
      <w:numFmt w:val="decimal"/>
      <w:lvlText w:val="%6)"/>
      <w:lvlJc w:val="left"/>
      <w:pPr>
        <w:tabs>
          <w:tab w:val="num" w:pos="4320"/>
        </w:tabs>
        <w:ind w:left="4320" w:hanging="360"/>
      </w:pPr>
    </w:lvl>
    <w:lvl w:ilvl="6" w:tplc="6C6A95CC" w:tentative="1">
      <w:start w:val="1"/>
      <w:numFmt w:val="decimal"/>
      <w:lvlText w:val="%7)"/>
      <w:lvlJc w:val="left"/>
      <w:pPr>
        <w:tabs>
          <w:tab w:val="num" w:pos="5040"/>
        </w:tabs>
        <w:ind w:left="5040" w:hanging="360"/>
      </w:pPr>
    </w:lvl>
    <w:lvl w:ilvl="7" w:tplc="364A01EC" w:tentative="1">
      <w:start w:val="1"/>
      <w:numFmt w:val="decimal"/>
      <w:lvlText w:val="%8)"/>
      <w:lvlJc w:val="left"/>
      <w:pPr>
        <w:tabs>
          <w:tab w:val="num" w:pos="5760"/>
        </w:tabs>
        <w:ind w:left="5760" w:hanging="360"/>
      </w:pPr>
    </w:lvl>
    <w:lvl w:ilvl="8" w:tplc="24C63330" w:tentative="1">
      <w:start w:val="1"/>
      <w:numFmt w:val="decimal"/>
      <w:lvlText w:val="%9)"/>
      <w:lvlJc w:val="left"/>
      <w:pPr>
        <w:tabs>
          <w:tab w:val="num" w:pos="6480"/>
        </w:tabs>
        <w:ind w:left="6480" w:hanging="360"/>
      </w:pPr>
    </w:lvl>
  </w:abstractNum>
  <w:abstractNum w:abstractNumId="1" w15:restartNumberingAfterBreak="0">
    <w:nsid w:val="01D61393"/>
    <w:multiLevelType w:val="hybridMultilevel"/>
    <w:tmpl w:val="5A585A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3312DDE"/>
    <w:multiLevelType w:val="hybridMultilevel"/>
    <w:tmpl w:val="D100728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3365719"/>
    <w:multiLevelType w:val="hybridMultilevel"/>
    <w:tmpl w:val="43E06C0E"/>
    <w:lvl w:ilvl="0" w:tplc="C2000FB6">
      <w:start w:val="1"/>
      <w:numFmt w:val="decimal"/>
      <w:lvlText w:val="%1."/>
      <w:lvlJc w:val="left"/>
      <w:pPr>
        <w:tabs>
          <w:tab w:val="num" w:pos="360"/>
        </w:tabs>
        <w:ind w:left="360" w:hanging="360"/>
      </w:pPr>
    </w:lvl>
    <w:lvl w:ilvl="1" w:tplc="15E0A2F8" w:tentative="1">
      <w:start w:val="1"/>
      <w:numFmt w:val="decimal"/>
      <w:lvlText w:val="%2."/>
      <w:lvlJc w:val="left"/>
      <w:pPr>
        <w:tabs>
          <w:tab w:val="num" w:pos="1080"/>
        </w:tabs>
        <w:ind w:left="1080" w:hanging="360"/>
      </w:pPr>
    </w:lvl>
    <w:lvl w:ilvl="2" w:tplc="A936063A" w:tentative="1">
      <w:start w:val="1"/>
      <w:numFmt w:val="decimal"/>
      <w:lvlText w:val="%3."/>
      <w:lvlJc w:val="left"/>
      <w:pPr>
        <w:tabs>
          <w:tab w:val="num" w:pos="1800"/>
        </w:tabs>
        <w:ind w:left="1800" w:hanging="360"/>
      </w:pPr>
    </w:lvl>
    <w:lvl w:ilvl="3" w:tplc="38E8970A" w:tentative="1">
      <w:start w:val="1"/>
      <w:numFmt w:val="decimal"/>
      <w:lvlText w:val="%4."/>
      <w:lvlJc w:val="left"/>
      <w:pPr>
        <w:tabs>
          <w:tab w:val="num" w:pos="2520"/>
        </w:tabs>
        <w:ind w:left="2520" w:hanging="360"/>
      </w:pPr>
    </w:lvl>
    <w:lvl w:ilvl="4" w:tplc="EFEA8E4E" w:tentative="1">
      <w:start w:val="1"/>
      <w:numFmt w:val="decimal"/>
      <w:lvlText w:val="%5."/>
      <w:lvlJc w:val="left"/>
      <w:pPr>
        <w:tabs>
          <w:tab w:val="num" w:pos="3240"/>
        </w:tabs>
        <w:ind w:left="3240" w:hanging="360"/>
      </w:pPr>
    </w:lvl>
    <w:lvl w:ilvl="5" w:tplc="EB84BDC4" w:tentative="1">
      <w:start w:val="1"/>
      <w:numFmt w:val="decimal"/>
      <w:lvlText w:val="%6."/>
      <w:lvlJc w:val="left"/>
      <w:pPr>
        <w:tabs>
          <w:tab w:val="num" w:pos="3960"/>
        </w:tabs>
        <w:ind w:left="3960" w:hanging="360"/>
      </w:pPr>
    </w:lvl>
    <w:lvl w:ilvl="6" w:tplc="9D1CBEBA" w:tentative="1">
      <w:start w:val="1"/>
      <w:numFmt w:val="decimal"/>
      <w:lvlText w:val="%7."/>
      <w:lvlJc w:val="left"/>
      <w:pPr>
        <w:tabs>
          <w:tab w:val="num" w:pos="4680"/>
        </w:tabs>
        <w:ind w:left="4680" w:hanging="360"/>
      </w:pPr>
    </w:lvl>
    <w:lvl w:ilvl="7" w:tplc="88662290" w:tentative="1">
      <w:start w:val="1"/>
      <w:numFmt w:val="decimal"/>
      <w:lvlText w:val="%8."/>
      <w:lvlJc w:val="left"/>
      <w:pPr>
        <w:tabs>
          <w:tab w:val="num" w:pos="5400"/>
        </w:tabs>
        <w:ind w:left="5400" w:hanging="360"/>
      </w:pPr>
    </w:lvl>
    <w:lvl w:ilvl="8" w:tplc="6598D8C0" w:tentative="1">
      <w:start w:val="1"/>
      <w:numFmt w:val="decimal"/>
      <w:lvlText w:val="%9."/>
      <w:lvlJc w:val="left"/>
      <w:pPr>
        <w:tabs>
          <w:tab w:val="num" w:pos="6120"/>
        </w:tabs>
        <w:ind w:left="6120" w:hanging="360"/>
      </w:pPr>
    </w:lvl>
  </w:abstractNum>
  <w:abstractNum w:abstractNumId="4" w15:restartNumberingAfterBreak="0">
    <w:nsid w:val="047125C4"/>
    <w:multiLevelType w:val="hybridMultilevel"/>
    <w:tmpl w:val="0422D22E"/>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4AA2EE4"/>
    <w:multiLevelType w:val="multilevel"/>
    <w:tmpl w:val="8D706848"/>
    <w:lvl w:ilvl="0">
      <w:start w:val="1"/>
      <w:numFmt w:val="upperRoman"/>
      <w:lvlText w:val="%1."/>
      <w:lvlJc w:val="left"/>
      <w:pPr>
        <w:ind w:left="720" w:hanging="720"/>
      </w:pPr>
      <w:rPr>
        <w:rFonts w:hint="default"/>
        <w:b/>
      </w:rPr>
    </w:lvl>
    <w:lvl w:ilvl="1">
      <w:start w:val="1"/>
      <w:numFmt w:val="lowerLetter"/>
      <w:lvlText w:val="%2."/>
      <w:lvlJc w:val="left"/>
      <w:pPr>
        <w:ind w:left="1080" w:hanging="360"/>
      </w:pPr>
      <w:rPr>
        <w:rFonts w:hint="default"/>
      </w:rPr>
    </w:lvl>
    <w:lvl w:ilvl="2">
      <w:start w:val="1"/>
      <w:numFmt w:val="lowerRoman"/>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2.%3.%4.%5."/>
      <w:lvlJc w:val="left"/>
      <w:pPr>
        <w:ind w:left="3240" w:hanging="360"/>
      </w:pPr>
      <w:rPr>
        <w:rFonts w:hint="default"/>
      </w:rPr>
    </w:lvl>
    <w:lvl w:ilvl="5">
      <w:start w:val="1"/>
      <w:numFmt w:val="lowerRoman"/>
      <w:lvlText w:val="%2.%3.%4.%5.%6."/>
      <w:lvlJc w:val="right"/>
      <w:pPr>
        <w:ind w:left="3960" w:hanging="180"/>
      </w:pPr>
      <w:rPr>
        <w:rFonts w:hint="default"/>
      </w:rPr>
    </w:lvl>
    <w:lvl w:ilvl="6">
      <w:start w:val="1"/>
      <w:numFmt w:val="decimal"/>
      <w:lvlText w:val="%2.%3.%4.%5.%6.%7."/>
      <w:lvlJc w:val="left"/>
      <w:pPr>
        <w:ind w:left="4680" w:hanging="360"/>
      </w:pPr>
      <w:rPr>
        <w:rFonts w:hint="default"/>
      </w:rPr>
    </w:lvl>
    <w:lvl w:ilvl="7">
      <w:start w:val="1"/>
      <w:numFmt w:val="lowerLetter"/>
      <w:lvlText w:val="%2.%3.%4.%5.%6.%7.%8."/>
      <w:lvlJc w:val="left"/>
      <w:pPr>
        <w:ind w:left="5400" w:hanging="360"/>
      </w:pPr>
      <w:rPr>
        <w:rFonts w:hint="default"/>
      </w:rPr>
    </w:lvl>
    <w:lvl w:ilvl="8">
      <w:start w:val="1"/>
      <w:numFmt w:val="lowerRoman"/>
      <w:lvlText w:val="%2.%3.%4.%5.%6.%7.%8.%9."/>
      <w:lvlJc w:val="right"/>
      <w:pPr>
        <w:ind w:left="6120" w:hanging="180"/>
      </w:pPr>
      <w:rPr>
        <w:rFonts w:hint="default"/>
      </w:rPr>
    </w:lvl>
  </w:abstractNum>
  <w:abstractNum w:abstractNumId="6" w15:restartNumberingAfterBreak="0">
    <w:nsid w:val="07742BD4"/>
    <w:multiLevelType w:val="hybridMultilevel"/>
    <w:tmpl w:val="3CBA3D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B101AF4"/>
    <w:multiLevelType w:val="hybridMultilevel"/>
    <w:tmpl w:val="8474F13C"/>
    <w:lvl w:ilvl="0" w:tplc="04150011">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11826469"/>
    <w:multiLevelType w:val="hybridMultilevel"/>
    <w:tmpl w:val="C6BE156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131301FD"/>
    <w:multiLevelType w:val="hybridMultilevel"/>
    <w:tmpl w:val="D6808EFE"/>
    <w:lvl w:ilvl="0" w:tplc="51627122">
      <w:start w:val="1"/>
      <w:numFmt w:val="decimal"/>
      <w:lvlText w:val="%1."/>
      <w:lvlJc w:val="left"/>
      <w:pPr>
        <w:tabs>
          <w:tab w:val="num" w:pos="360"/>
        </w:tabs>
        <w:ind w:left="360" w:hanging="360"/>
      </w:pPr>
    </w:lvl>
    <w:lvl w:ilvl="1" w:tplc="90E07A00" w:tentative="1">
      <w:start w:val="1"/>
      <w:numFmt w:val="decimal"/>
      <w:lvlText w:val="%2."/>
      <w:lvlJc w:val="left"/>
      <w:pPr>
        <w:tabs>
          <w:tab w:val="num" w:pos="1080"/>
        </w:tabs>
        <w:ind w:left="1080" w:hanging="360"/>
      </w:pPr>
    </w:lvl>
    <w:lvl w:ilvl="2" w:tplc="C4BE3742" w:tentative="1">
      <w:start w:val="1"/>
      <w:numFmt w:val="decimal"/>
      <w:lvlText w:val="%3."/>
      <w:lvlJc w:val="left"/>
      <w:pPr>
        <w:tabs>
          <w:tab w:val="num" w:pos="1800"/>
        </w:tabs>
        <w:ind w:left="1800" w:hanging="360"/>
      </w:pPr>
    </w:lvl>
    <w:lvl w:ilvl="3" w:tplc="653633C6" w:tentative="1">
      <w:start w:val="1"/>
      <w:numFmt w:val="decimal"/>
      <w:lvlText w:val="%4."/>
      <w:lvlJc w:val="left"/>
      <w:pPr>
        <w:tabs>
          <w:tab w:val="num" w:pos="2520"/>
        </w:tabs>
        <w:ind w:left="2520" w:hanging="360"/>
      </w:pPr>
    </w:lvl>
    <w:lvl w:ilvl="4" w:tplc="C0202506" w:tentative="1">
      <w:start w:val="1"/>
      <w:numFmt w:val="decimal"/>
      <w:lvlText w:val="%5."/>
      <w:lvlJc w:val="left"/>
      <w:pPr>
        <w:tabs>
          <w:tab w:val="num" w:pos="3240"/>
        </w:tabs>
        <w:ind w:left="3240" w:hanging="360"/>
      </w:pPr>
    </w:lvl>
    <w:lvl w:ilvl="5" w:tplc="D8B64BB6" w:tentative="1">
      <w:start w:val="1"/>
      <w:numFmt w:val="decimal"/>
      <w:lvlText w:val="%6."/>
      <w:lvlJc w:val="left"/>
      <w:pPr>
        <w:tabs>
          <w:tab w:val="num" w:pos="3960"/>
        </w:tabs>
        <w:ind w:left="3960" w:hanging="360"/>
      </w:pPr>
    </w:lvl>
    <w:lvl w:ilvl="6" w:tplc="010478F8" w:tentative="1">
      <w:start w:val="1"/>
      <w:numFmt w:val="decimal"/>
      <w:lvlText w:val="%7."/>
      <w:lvlJc w:val="left"/>
      <w:pPr>
        <w:tabs>
          <w:tab w:val="num" w:pos="4680"/>
        </w:tabs>
        <w:ind w:left="4680" w:hanging="360"/>
      </w:pPr>
    </w:lvl>
    <w:lvl w:ilvl="7" w:tplc="5FE40610" w:tentative="1">
      <w:start w:val="1"/>
      <w:numFmt w:val="decimal"/>
      <w:lvlText w:val="%8."/>
      <w:lvlJc w:val="left"/>
      <w:pPr>
        <w:tabs>
          <w:tab w:val="num" w:pos="5400"/>
        </w:tabs>
        <w:ind w:left="5400" w:hanging="360"/>
      </w:pPr>
    </w:lvl>
    <w:lvl w:ilvl="8" w:tplc="16EE189E" w:tentative="1">
      <w:start w:val="1"/>
      <w:numFmt w:val="decimal"/>
      <w:lvlText w:val="%9."/>
      <w:lvlJc w:val="left"/>
      <w:pPr>
        <w:tabs>
          <w:tab w:val="num" w:pos="6120"/>
        </w:tabs>
        <w:ind w:left="6120" w:hanging="360"/>
      </w:pPr>
    </w:lvl>
  </w:abstractNum>
  <w:abstractNum w:abstractNumId="10" w15:restartNumberingAfterBreak="0">
    <w:nsid w:val="16642524"/>
    <w:multiLevelType w:val="hybridMultilevel"/>
    <w:tmpl w:val="2D9AD5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9980037"/>
    <w:multiLevelType w:val="hybridMultilevel"/>
    <w:tmpl w:val="F468F386"/>
    <w:lvl w:ilvl="0" w:tplc="04150011">
      <w:start w:val="1"/>
      <w:numFmt w:val="decimal"/>
      <w:lvlText w:val="%1)"/>
      <w:lvlJc w:val="left"/>
      <w:pPr>
        <w:tabs>
          <w:tab w:val="num" w:pos="720"/>
        </w:tabs>
        <w:ind w:left="720" w:hanging="360"/>
      </w:pPr>
    </w:lvl>
    <w:lvl w:ilvl="1" w:tplc="8466DFB0" w:tentative="1">
      <w:start w:val="1"/>
      <w:numFmt w:val="decimal"/>
      <w:lvlText w:val="%2)"/>
      <w:lvlJc w:val="left"/>
      <w:pPr>
        <w:tabs>
          <w:tab w:val="num" w:pos="1440"/>
        </w:tabs>
        <w:ind w:left="1440" w:hanging="360"/>
      </w:pPr>
    </w:lvl>
    <w:lvl w:ilvl="2" w:tplc="ECC876EA" w:tentative="1">
      <w:start w:val="1"/>
      <w:numFmt w:val="decimal"/>
      <w:lvlText w:val="%3)"/>
      <w:lvlJc w:val="left"/>
      <w:pPr>
        <w:tabs>
          <w:tab w:val="num" w:pos="2160"/>
        </w:tabs>
        <w:ind w:left="2160" w:hanging="360"/>
      </w:pPr>
    </w:lvl>
    <w:lvl w:ilvl="3" w:tplc="86422D7A" w:tentative="1">
      <w:start w:val="1"/>
      <w:numFmt w:val="decimal"/>
      <w:lvlText w:val="%4)"/>
      <w:lvlJc w:val="left"/>
      <w:pPr>
        <w:tabs>
          <w:tab w:val="num" w:pos="2880"/>
        </w:tabs>
        <w:ind w:left="2880" w:hanging="360"/>
      </w:pPr>
    </w:lvl>
    <w:lvl w:ilvl="4" w:tplc="F0BC16BE" w:tentative="1">
      <w:start w:val="1"/>
      <w:numFmt w:val="decimal"/>
      <w:lvlText w:val="%5)"/>
      <w:lvlJc w:val="left"/>
      <w:pPr>
        <w:tabs>
          <w:tab w:val="num" w:pos="3600"/>
        </w:tabs>
        <w:ind w:left="3600" w:hanging="360"/>
      </w:pPr>
    </w:lvl>
    <w:lvl w:ilvl="5" w:tplc="F2FEBAEC" w:tentative="1">
      <w:start w:val="1"/>
      <w:numFmt w:val="decimal"/>
      <w:lvlText w:val="%6)"/>
      <w:lvlJc w:val="left"/>
      <w:pPr>
        <w:tabs>
          <w:tab w:val="num" w:pos="4320"/>
        </w:tabs>
        <w:ind w:left="4320" w:hanging="360"/>
      </w:pPr>
    </w:lvl>
    <w:lvl w:ilvl="6" w:tplc="6C6A95CC" w:tentative="1">
      <w:start w:val="1"/>
      <w:numFmt w:val="decimal"/>
      <w:lvlText w:val="%7)"/>
      <w:lvlJc w:val="left"/>
      <w:pPr>
        <w:tabs>
          <w:tab w:val="num" w:pos="5040"/>
        </w:tabs>
        <w:ind w:left="5040" w:hanging="360"/>
      </w:pPr>
    </w:lvl>
    <w:lvl w:ilvl="7" w:tplc="364A01EC" w:tentative="1">
      <w:start w:val="1"/>
      <w:numFmt w:val="decimal"/>
      <w:lvlText w:val="%8)"/>
      <w:lvlJc w:val="left"/>
      <w:pPr>
        <w:tabs>
          <w:tab w:val="num" w:pos="5760"/>
        </w:tabs>
        <w:ind w:left="5760" w:hanging="360"/>
      </w:pPr>
    </w:lvl>
    <w:lvl w:ilvl="8" w:tplc="24C63330" w:tentative="1">
      <w:start w:val="1"/>
      <w:numFmt w:val="decimal"/>
      <w:lvlText w:val="%9)"/>
      <w:lvlJc w:val="left"/>
      <w:pPr>
        <w:tabs>
          <w:tab w:val="num" w:pos="6480"/>
        </w:tabs>
        <w:ind w:left="6480" w:hanging="360"/>
      </w:pPr>
    </w:lvl>
  </w:abstractNum>
  <w:abstractNum w:abstractNumId="12" w15:restartNumberingAfterBreak="0">
    <w:nsid w:val="1B8443F5"/>
    <w:multiLevelType w:val="hybridMultilevel"/>
    <w:tmpl w:val="7AF6B3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CC26B65"/>
    <w:multiLevelType w:val="hybridMultilevel"/>
    <w:tmpl w:val="B900CE30"/>
    <w:lvl w:ilvl="0" w:tplc="04150011">
      <w:start w:val="1"/>
      <w:numFmt w:val="decimal"/>
      <w:lvlText w:val="%1)"/>
      <w:lvlJc w:val="left"/>
      <w:pPr>
        <w:tabs>
          <w:tab w:val="num" w:pos="720"/>
        </w:tabs>
        <w:ind w:left="720" w:hanging="360"/>
      </w:pPr>
    </w:lvl>
    <w:lvl w:ilvl="1" w:tplc="8466DFB0" w:tentative="1">
      <w:start w:val="1"/>
      <w:numFmt w:val="decimal"/>
      <w:lvlText w:val="%2)"/>
      <w:lvlJc w:val="left"/>
      <w:pPr>
        <w:tabs>
          <w:tab w:val="num" w:pos="1440"/>
        </w:tabs>
        <w:ind w:left="1440" w:hanging="360"/>
      </w:pPr>
    </w:lvl>
    <w:lvl w:ilvl="2" w:tplc="ECC876EA" w:tentative="1">
      <w:start w:val="1"/>
      <w:numFmt w:val="decimal"/>
      <w:lvlText w:val="%3)"/>
      <w:lvlJc w:val="left"/>
      <w:pPr>
        <w:tabs>
          <w:tab w:val="num" w:pos="2160"/>
        </w:tabs>
        <w:ind w:left="2160" w:hanging="360"/>
      </w:pPr>
    </w:lvl>
    <w:lvl w:ilvl="3" w:tplc="86422D7A" w:tentative="1">
      <w:start w:val="1"/>
      <w:numFmt w:val="decimal"/>
      <w:lvlText w:val="%4)"/>
      <w:lvlJc w:val="left"/>
      <w:pPr>
        <w:tabs>
          <w:tab w:val="num" w:pos="2880"/>
        </w:tabs>
        <w:ind w:left="2880" w:hanging="360"/>
      </w:pPr>
    </w:lvl>
    <w:lvl w:ilvl="4" w:tplc="F0BC16BE" w:tentative="1">
      <w:start w:val="1"/>
      <w:numFmt w:val="decimal"/>
      <w:lvlText w:val="%5)"/>
      <w:lvlJc w:val="left"/>
      <w:pPr>
        <w:tabs>
          <w:tab w:val="num" w:pos="3600"/>
        </w:tabs>
        <w:ind w:left="3600" w:hanging="360"/>
      </w:pPr>
    </w:lvl>
    <w:lvl w:ilvl="5" w:tplc="F2FEBAEC" w:tentative="1">
      <w:start w:val="1"/>
      <w:numFmt w:val="decimal"/>
      <w:lvlText w:val="%6)"/>
      <w:lvlJc w:val="left"/>
      <w:pPr>
        <w:tabs>
          <w:tab w:val="num" w:pos="4320"/>
        </w:tabs>
        <w:ind w:left="4320" w:hanging="360"/>
      </w:pPr>
    </w:lvl>
    <w:lvl w:ilvl="6" w:tplc="6C6A95CC" w:tentative="1">
      <w:start w:val="1"/>
      <w:numFmt w:val="decimal"/>
      <w:lvlText w:val="%7)"/>
      <w:lvlJc w:val="left"/>
      <w:pPr>
        <w:tabs>
          <w:tab w:val="num" w:pos="5040"/>
        </w:tabs>
        <w:ind w:left="5040" w:hanging="360"/>
      </w:pPr>
    </w:lvl>
    <w:lvl w:ilvl="7" w:tplc="364A01EC" w:tentative="1">
      <w:start w:val="1"/>
      <w:numFmt w:val="decimal"/>
      <w:lvlText w:val="%8)"/>
      <w:lvlJc w:val="left"/>
      <w:pPr>
        <w:tabs>
          <w:tab w:val="num" w:pos="5760"/>
        </w:tabs>
        <w:ind w:left="5760" w:hanging="360"/>
      </w:pPr>
    </w:lvl>
    <w:lvl w:ilvl="8" w:tplc="24C63330" w:tentative="1">
      <w:start w:val="1"/>
      <w:numFmt w:val="decimal"/>
      <w:lvlText w:val="%9)"/>
      <w:lvlJc w:val="left"/>
      <w:pPr>
        <w:tabs>
          <w:tab w:val="num" w:pos="6480"/>
        </w:tabs>
        <w:ind w:left="6480" w:hanging="360"/>
      </w:pPr>
    </w:lvl>
  </w:abstractNum>
  <w:abstractNum w:abstractNumId="14" w15:restartNumberingAfterBreak="0">
    <w:nsid w:val="1DEE7ABD"/>
    <w:multiLevelType w:val="hybridMultilevel"/>
    <w:tmpl w:val="9104E026"/>
    <w:lvl w:ilvl="0" w:tplc="C24C7352">
      <w:start w:val="1"/>
      <w:numFmt w:val="decimal"/>
      <w:lvlText w:val="%1."/>
      <w:lvlJc w:val="left"/>
      <w:pPr>
        <w:tabs>
          <w:tab w:val="num" w:pos="360"/>
        </w:tabs>
        <w:ind w:left="360" w:hanging="360"/>
      </w:pPr>
    </w:lvl>
    <w:lvl w:ilvl="1" w:tplc="6EC28A2A" w:tentative="1">
      <w:start w:val="1"/>
      <w:numFmt w:val="decimal"/>
      <w:lvlText w:val="%2."/>
      <w:lvlJc w:val="left"/>
      <w:pPr>
        <w:tabs>
          <w:tab w:val="num" w:pos="1080"/>
        </w:tabs>
        <w:ind w:left="1080" w:hanging="360"/>
      </w:pPr>
    </w:lvl>
    <w:lvl w:ilvl="2" w:tplc="DF74E86E" w:tentative="1">
      <w:start w:val="1"/>
      <w:numFmt w:val="decimal"/>
      <w:lvlText w:val="%3."/>
      <w:lvlJc w:val="left"/>
      <w:pPr>
        <w:tabs>
          <w:tab w:val="num" w:pos="1800"/>
        </w:tabs>
        <w:ind w:left="1800" w:hanging="360"/>
      </w:pPr>
    </w:lvl>
    <w:lvl w:ilvl="3" w:tplc="8B78FE0C" w:tentative="1">
      <w:start w:val="1"/>
      <w:numFmt w:val="decimal"/>
      <w:lvlText w:val="%4."/>
      <w:lvlJc w:val="left"/>
      <w:pPr>
        <w:tabs>
          <w:tab w:val="num" w:pos="2520"/>
        </w:tabs>
        <w:ind w:left="2520" w:hanging="360"/>
      </w:pPr>
    </w:lvl>
    <w:lvl w:ilvl="4" w:tplc="C6E6F6DC" w:tentative="1">
      <w:start w:val="1"/>
      <w:numFmt w:val="decimal"/>
      <w:lvlText w:val="%5."/>
      <w:lvlJc w:val="left"/>
      <w:pPr>
        <w:tabs>
          <w:tab w:val="num" w:pos="3240"/>
        </w:tabs>
        <w:ind w:left="3240" w:hanging="360"/>
      </w:pPr>
    </w:lvl>
    <w:lvl w:ilvl="5" w:tplc="E66EA48A" w:tentative="1">
      <w:start w:val="1"/>
      <w:numFmt w:val="decimal"/>
      <w:lvlText w:val="%6."/>
      <w:lvlJc w:val="left"/>
      <w:pPr>
        <w:tabs>
          <w:tab w:val="num" w:pos="3960"/>
        </w:tabs>
        <w:ind w:left="3960" w:hanging="360"/>
      </w:pPr>
    </w:lvl>
    <w:lvl w:ilvl="6" w:tplc="B290AFE2" w:tentative="1">
      <w:start w:val="1"/>
      <w:numFmt w:val="decimal"/>
      <w:lvlText w:val="%7."/>
      <w:lvlJc w:val="left"/>
      <w:pPr>
        <w:tabs>
          <w:tab w:val="num" w:pos="4680"/>
        </w:tabs>
        <w:ind w:left="4680" w:hanging="360"/>
      </w:pPr>
    </w:lvl>
    <w:lvl w:ilvl="7" w:tplc="F3743ED8" w:tentative="1">
      <w:start w:val="1"/>
      <w:numFmt w:val="decimal"/>
      <w:lvlText w:val="%8."/>
      <w:lvlJc w:val="left"/>
      <w:pPr>
        <w:tabs>
          <w:tab w:val="num" w:pos="5400"/>
        </w:tabs>
        <w:ind w:left="5400" w:hanging="360"/>
      </w:pPr>
    </w:lvl>
    <w:lvl w:ilvl="8" w:tplc="40C42B86" w:tentative="1">
      <w:start w:val="1"/>
      <w:numFmt w:val="decimal"/>
      <w:lvlText w:val="%9."/>
      <w:lvlJc w:val="left"/>
      <w:pPr>
        <w:tabs>
          <w:tab w:val="num" w:pos="6120"/>
        </w:tabs>
        <w:ind w:left="6120" w:hanging="360"/>
      </w:pPr>
    </w:lvl>
  </w:abstractNum>
  <w:abstractNum w:abstractNumId="15" w15:restartNumberingAfterBreak="0">
    <w:nsid w:val="1F8B40AE"/>
    <w:multiLevelType w:val="hybridMultilevel"/>
    <w:tmpl w:val="3CCE146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58A5F30"/>
    <w:multiLevelType w:val="hybridMultilevel"/>
    <w:tmpl w:val="0882DD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5D47DB1"/>
    <w:multiLevelType w:val="hybridMultilevel"/>
    <w:tmpl w:val="1740648E"/>
    <w:lvl w:ilvl="0" w:tplc="4FF25450">
      <w:numFmt w:val="bullet"/>
      <w:lvlText w:val="•"/>
      <w:lvlJc w:val="left"/>
      <w:pPr>
        <w:ind w:left="1068" w:hanging="708"/>
      </w:pPr>
      <w:rPr>
        <w:rFonts w:ascii="Arial" w:eastAsia="MS Mincho"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6827C1B"/>
    <w:multiLevelType w:val="hybridMultilevel"/>
    <w:tmpl w:val="E3362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68A34C4"/>
    <w:multiLevelType w:val="hybridMultilevel"/>
    <w:tmpl w:val="1340BA64"/>
    <w:lvl w:ilvl="0" w:tplc="04150015">
      <w:start w:val="1"/>
      <w:numFmt w:val="upperLetter"/>
      <w:lvlText w:val="%1."/>
      <w:lvlJc w:val="left"/>
      <w:pPr>
        <w:ind w:left="1494" w:hanging="360"/>
      </w:pPr>
    </w:lvl>
    <w:lvl w:ilvl="1" w:tplc="04150019" w:tentative="1">
      <w:start w:val="1"/>
      <w:numFmt w:val="lowerLetter"/>
      <w:lvlText w:val="%2."/>
      <w:lvlJc w:val="left"/>
      <w:pPr>
        <w:ind w:left="2214" w:hanging="360"/>
      </w:pPr>
    </w:lvl>
    <w:lvl w:ilvl="2" w:tplc="0415001B" w:tentative="1">
      <w:start w:val="1"/>
      <w:numFmt w:val="lowerRoman"/>
      <w:lvlText w:val="%3."/>
      <w:lvlJc w:val="right"/>
      <w:pPr>
        <w:ind w:left="2934" w:hanging="180"/>
      </w:pPr>
    </w:lvl>
    <w:lvl w:ilvl="3" w:tplc="0415000F" w:tentative="1">
      <w:start w:val="1"/>
      <w:numFmt w:val="decimal"/>
      <w:lvlText w:val="%4."/>
      <w:lvlJc w:val="left"/>
      <w:pPr>
        <w:ind w:left="3654" w:hanging="360"/>
      </w:pPr>
    </w:lvl>
    <w:lvl w:ilvl="4" w:tplc="04150019" w:tentative="1">
      <w:start w:val="1"/>
      <w:numFmt w:val="lowerLetter"/>
      <w:lvlText w:val="%5."/>
      <w:lvlJc w:val="left"/>
      <w:pPr>
        <w:ind w:left="4374" w:hanging="360"/>
      </w:pPr>
    </w:lvl>
    <w:lvl w:ilvl="5" w:tplc="0415001B" w:tentative="1">
      <w:start w:val="1"/>
      <w:numFmt w:val="lowerRoman"/>
      <w:lvlText w:val="%6."/>
      <w:lvlJc w:val="right"/>
      <w:pPr>
        <w:ind w:left="5094" w:hanging="180"/>
      </w:pPr>
    </w:lvl>
    <w:lvl w:ilvl="6" w:tplc="0415000F" w:tentative="1">
      <w:start w:val="1"/>
      <w:numFmt w:val="decimal"/>
      <w:lvlText w:val="%7."/>
      <w:lvlJc w:val="left"/>
      <w:pPr>
        <w:ind w:left="5814" w:hanging="360"/>
      </w:pPr>
    </w:lvl>
    <w:lvl w:ilvl="7" w:tplc="04150019" w:tentative="1">
      <w:start w:val="1"/>
      <w:numFmt w:val="lowerLetter"/>
      <w:lvlText w:val="%8."/>
      <w:lvlJc w:val="left"/>
      <w:pPr>
        <w:ind w:left="6534" w:hanging="360"/>
      </w:pPr>
    </w:lvl>
    <w:lvl w:ilvl="8" w:tplc="0415001B" w:tentative="1">
      <w:start w:val="1"/>
      <w:numFmt w:val="lowerRoman"/>
      <w:lvlText w:val="%9."/>
      <w:lvlJc w:val="right"/>
      <w:pPr>
        <w:ind w:left="7254" w:hanging="180"/>
      </w:pPr>
    </w:lvl>
  </w:abstractNum>
  <w:abstractNum w:abstractNumId="20" w15:restartNumberingAfterBreak="0">
    <w:nsid w:val="27E47D24"/>
    <w:multiLevelType w:val="hybridMultilevel"/>
    <w:tmpl w:val="9104E026"/>
    <w:lvl w:ilvl="0" w:tplc="C24C7352">
      <w:start w:val="1"/>
      <w:numFmt w:val="decimal"/>
      <w:lvlText w:val="%1."/>
      <w:lvlJc w:val="left"/>
      <w:pPr>
        <w:tabs>
          <w:tab w:val="num" w:pos="360"/>
        </w:tabs>
        <w:ind w:left="360" w:hanging="360"/>
      </w:pPr>
    </w:lvl>
    <w:lvl w:ilvl="1" w:tplc="6EC28A2A" w:tentative="1">
      <w:start w:val="1"/>
      <w:numFmt w:val="decimal"/>
      <w:lvlText w:val="%2."/>
      <w:lvlJc w:val="left"/>
      <w:pPr>
        <w:tabs>
          <w:tab w:val="num" w:pos="1080"/>
        </w:tabs>
        <w:ind w:left="1080" w:hanging="360"/>
      </w:pPr>
    </w:lvl>
    <w:lvl w:ilvl="2" w:tplc="DF74E86E" w:tentative="1">
      <w:start w:val="1"/>
      <w:numFmt w:val="decimal"/>
      <w:lvlText w:val="%3."/>
      <w:lvlJc w:val="left"/>
      <w:pPr>
        <w:tabs>
          <w:tab w:val="num" w:pos="1800"/>
        </w:tabs>
        <w:ind w:left="1800" w:hanging="360"/>
      </w:pPr>
    </w:lvl>
    <w:lvl w:ilvl="3" w:tplc="8B78FE0C" w:tentative="1">
      <w:start w:val="1"/>
      <w:numFmt w:val="decimal"/>
      <w:lvlText w:val="%4."/>
      <w:lvlJc w:val="left"/>
      <w:pPr>
        <w:tabs>
          <w:tab w:val="num" w:pos="2520"/>
        </w:tabs>
        <w:ind w:left="2520" w:hanging="360"/>
      </w:pPr>
    </w:lvl>
    <w:lvl w:ilvl="4" w:tplc="C6E6F6DC" w:tentative="1">
      <w:start w:val="1"/>
      <w:numFmt w:val="decimal"/>
      <w:lvlText w:val="%5."/>
      <w:lvlJc w:val="left"/>
      <w:pPr>
        <w:tabs>
          <w:tab w:val="num" w:pos="3240"/>
        </w:tabs>
        <w:ind w:left="3240" w:hanging="360"/>
      </w:pPr>
    </w:lvl>
    <w:lvl w:ilvl="5" w:tplc="E66EA48A" w:tentative="1">
      <w:start w:val="1"/>
      <w:numFmt w:val="decimal"/>
      <w:lvlText w:val="%6."/>
      <w:lvlJc w:val="left"/>
      <w:pPr>
        <w:tabs>
          <w:tab w:val="num" w:pos="3960"/>
        </w:tabs>
        <w:ind w:left="3960" w:hanging="360"/>
      </w:pPr>
    </w:lvl>
    <w:lvl w:ilvl="6" w:tplc="B290AFE2" w:tentative="1">
      <w:start w:val="1"/>
      <w:numFmt w:val="decimal"/>
      <w:lvlText w:val="%7."/>
      <w:lvlJc w:val="left"/>
      <w:pPr>
        <w:tabs>
          <w:tab w:val="num" w:pos="4680"/>
        </w:tabs>
        <w:ind w:left="4680" w:hanging="360"/>
      </w:pPr>
    </w:lvl>
    <w:lvl w:ilvl="7" w:tplc="F3743ED8" w:tentative="1">
      <w:start w:val="1"/>
      <w:numFmt w:val="decimal"/>
      <w:lvlText w:val="%8."/>
      <w:lvlJc w:val="left"/>
      <w:pPr>
        <w:tabs>
          <w:tab w:val="num" w:pos="5400"/>
        </w:tabs>
        <w:ind w:left="5400" w:hanging="360"/>
      </w:pPr>
    </w:lvl>
    <w:lvl w:ilvl="8" w:tplc="40C42B86" w:tentative="1">
      <w:start w:val="1"/>
      <w:numFmt w:val="decimal"/>
      <w:lvlText w:val="%9."/>
      <w:lvlJc w:val="left"/>
      <w:pPr>
        <w:tabs>
          <w:tab w:val="num" w:pos="6120"/>
        </w:tabs>
        <w:ind w:left="6120" w:hanging="360"/>
      </w:pPr>
    </w:lvl>
  </w:abstractNum>
  <w:abstractNum w:abstractNumId="21" w15:restartNumberingAfterBreak="0">
    <w:nsid w:val="281F5EFC"/>
    <w:multiLevelType w:val="hybridMultilevel"/>
    <w:tmpl w:val="9104E026"/>
    <w:lvl w:ilvl="0" w:tplc="C24C7352">
      <w:start w:val="1"/>
      <w:numFmt w:val="decimal"/>
      <w:lvlText w:val="%1."/>
      <w:lvlJc w:val="left"/>
      <w:pPr>
        <w:tabs>
          <w:tab w:val="num" w:pos="360"/>
        </w:tabs>
        <w:ind w:left="360" w:hanging="360"/>
      </w:pPr>
    </w:lvl>
    <w:lvl w:ilvl="1" w:tplc="6EC28A2A" w:tentative="1">
      <w:start w:val="1"/>
      <w:numFmt w:val="decimal"/>
      <w:lvlText w:val="%2."/>
      <w:lvlJc w:val="left"/>
      <w:pPr>
        <w:tabs>
          <w:tab w:val="num" w:pos="1080"/>
        </w:tabs>
        <w:ind w:left="1080" w:hanging="360"/>
      </w:pPr>
    </w:lvl>
    <w:lvl w:ilvl="2" w:tplc="DF74E86E" w:tentative="1">
      <w:start w:val="1"/>
      <w:numFmt w:val="decimal"/>
      <w:lvlText w:val="%3."/>
      <w:lvlJc w:val="left"/>
      <w:pPr>
        <w:tabs>
          <w:tab w:val="num" w:pos="1800"/>
        </w:tabs>
        <w:ind w:left="1800" w:hanging="360"/>
      </w:pPr>
    </w:lvl>
    <w:lvl w:ilvl="3" w:tplc="8B78FE0C" w:tentative="1">
      <w:start w:val="1"/>
      <w:numFmt w:val="decimal"/>
      <w:lvlText w:val="%4."/>
      <w:lvlJc w:val="left"/>
      <w:pPr>
        <w:tabs>
          <w:tab w:val="num" w:pos="2520"/>
        </w:tabs>
        <w:ind w:left="2520" w:hanging="360"/>
      </w:pPr>
    </w:lvl>
    <w:lvl w:ilvl="4" w:tplc="C6E6F6DC" w:tentative="1">
      <w:start w:val="1"/>
      <w:numFmt w:val="decimal"/>
      <w:lvlText w:val="%5."/>
      <w:lvlJc w:val="left"/>
      <w:pPr>
        <w:tabs>
          <w:tab w:val="num" w:pos="3240"/>
        </w:tabs>
        <w:ind w:left="3240" w:hanging="360"/>
      </w:pPr>
    </w:lvl>
    <w:lvl w:ilvl="5" w:tplc="E66EA48A" w:tentative="1">
      <w:start w:val="1"/>
      <w:numFmt w:val="decimal"/>
      <w:lvlText w:val="%6."/>
      <w:lvlJc w:val="left"/>
      <w:pPr>
        <w:tabs>
          <w:tab w:val="num" w:pos="3960"/>
        </w:tabs>
        <w:ind w:left="3960" w:hanging="360"/>
      </w:pPr>
    </w:lvl>
    <w:lvl w:ilvl="6" w:tplc="B290AFE2" w:tentative="1">
      <w:start w:val="1"/>
      <w:numFmt w:val="decimal"/>
      <w:lvlText w:val="%7."/>
      <w:lvlJc w:val="left"/>
      <w:pPr>
        <w:tabs>
          <w:tab w:val="num" w:pos="4680"/>
        </w:tabs>
        <w:ind w:left="4680" w:hanging="360"/>
      </w:pPr>
    </w:lvl>
    <w:lvl w:ilvl="7" w:tplc="F3743ED8" w:tentative="1">
      <w:start w:val="1"/>
      <w:numFmt w:val="decimal"/>
      <w:lvlText w:val="%8."/>
      <w:lvlJc w:val="left"/>
      <w:pPr>
        <w:tabs>
          <w:tab w:val="num" w:pos="5400"/>
        </w:tabs>
        <w:ind w:left="5400" w:hanging="360"/>
      </w:pPr>
    </w:lvl>
    <w:lvl w:ilvl="8" w:tplc="40C42B86" w:tentative="1">
      <w:start w:val="1"/>
      <w:numFmt w:val="decimal"/>
      <w:lvlText w:val="%9."/>
      <w:lvlJc w:val="left"/>
      <w:pPr>
        <w:tabs>
          <w:tab w:val="num" w:pos="6120"/>
        </w:tabs>
        <w:ind w:left="6120" w:hanging="360"/>
      </w:pPr>
    </w:lvl>
  </w:abstractNum>
  <w:abstractNum w:abstractNumId="22" w15:restartNumberingAfterBreak="0">
    <w:nsid w:val="284F0A6C"/>
    <w:multiLevelType w:val="hybridMultilevel"/>
    <w:tmpl w:val="25103A7E"/>
    <w:lvl w:ilvl="0" w:tplc="3C78364C">
      <w:start w:val="1"/>
      <w:numFmt w:val="decimal"/>
      <w:lvlText w:val="%1."/>
      <w:lvlJc w:val="left"/>
      <w:pPr>
        <w:tabs>
          <w:tab w:val="num" w:pos="720"/>
        </w:tabs>
        <w:ind w:left="720" w:hanging="360"/>
      </w:pPr>
    </w:lvl>
    <w:lvl w:ilvl="1" w:tplc="8BC44516">
      <w:start w:val="1"/>
      <w:numFmt w:val="decimal"/>
      <w:lvlText w:val="%2."/>
      <w:lvlJc w:val="left"/>
      <w:pPr>
        <w:tabs>
          <w:tab w:val="num" w:pos="1440"/>
        </w:tabs>
        <w:ind w:left="1440" w:hanging="360"/>
      </w:pPr>
    </w:lvl>
    <w:lvl w:ilvl="2" w:tplc="D8A84914" w:tentative="1">
      <w:start w:val="1"/>
      <w:numFmt w:val="decimal"/>
      <w:lvlText w:val="%3."/>
      <w:lvlJc w:val="left"/>
      <w:pPr>
        <w:tabs>
          <w:tab w:val="num" w:pos="2160"/>
        </w:tabs>
        <w:ind w:left="2160" w:hanging="360"/>
      </w:pPr>
    </w:lvl>
    <w:lvl w:ilvl="3" w:tplc="0742B486" w:tentative="1">
      <w:start w:val="1"/>
      <w:numFmt w:val="decimal"/>
      <w:lvlText w:val="%4."/>
      <w:lvlJc w:val="left"/>
      <w:pPr>
        <w:tabs>
          <w:tab w:val="num" w:pos="2880"/>
        </w:tabs>
        <w:ind w:left="2880" w:hanging="360"/>
      </w:pPr>
    </w:lvl>
    <w:lvl w:ilvl="4" w:tplc="E9CE22D4" w:tentative="1">
      <w:start w:val="1"/>
      <w:numFmt w:val="decimal"/>
      <w:lvlText w:val="%5."/>
      <w:lvlJc w:val="left"/>
      <w:pPr>
        <w:tabs>
          <w:tab w:val="num" w:pos="3600"/>
        </w:tabs>
        <w:ind w:left="3600" w:hanging="360"/>
      </w:pPr>
    </w:lvl>
    <w:lvl w:ilvl="5" w:tplc="96FCC7B4" w:tentative="1">
      <w:start w:val="1"/>
      <w:numFmt w:val="decimal"/>
      <w:lvlText w:val="%6."/>
      <w:lvlJc w:val="left"/>
      <w:pPr>
        <w:tabs>
          <w:tab w:val="num" w:pos="4320"/>
        </w:tabs>
        <w:ind w:left="4320" w:hanging="360"/>
      </w:pPr>
    </w:lvl>
    <w:lvl w:ilvl="6" w:tplc="C3040CC4" w:tentative="1">
      <w:start w:val="1"/>
      <w:numFmt w:val="decimal"/>
      <w:lvlText w:val="%7."/>
      <w:lvlJc w:val="left"/>
      <w:pPr>
        <w:tabs>
          <w:tab w:val="num" w:pos="5040"/>
        </w:tabs>
        <w:ind w:left="5040" w:hanging="360"/>
      </w:pPr>
    </w:lvl>
    <w:lvl w:ilvl="7" w:tplc="2318B94C" w:tentative="1">
      <w:start w:val="1"/>
      <w:numFmt w:val="decimal"/>
      <w:lvlText w:val="%8."/>
      <w:lvlJc w:val="left"/>
      <w:pPr>
        <w:tabs>
          <w:tab w:val="num" w:pos="5760"/>
        </w:tabs>
        <w:ind w:left="5760" w:hanging="360"/>
      </w:pPr>
    </w:lvl>
    <w:lvl w:ilvl="8" w:tplc="29BEE908" w:tentative="1">
      <w:start w:val="1"/>
      <w:numFmt w:val="decimal"/>
      <w:lvlText w:val="%9."/>
      <w:lvlJc w:val="left"/>
      <w:pPr>
        <w:tabs>
          <w:tab w:val="num" w:pos="6480"/>
        </w:tabs>
        <w:ind w:left="6480" w:hanging="360"/>
      </w:pPr>
    </w:lvl>
  </w:abstractNum>
  <w:abstractNum w:abstractNumId="23" w15:restartNumberingAfterBreak="0">
    <w:nsid w:val="2A7B70AD"/>
    <w:multiLevelType w:val="hybridMultilevel"/>
    <w:tmpl w:val="3BE42C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2C9D4ED8"/>
    <w:multiLevelType w:val="hybridMultilevel"/>
    <w:tmpl w:val="FBB616F8"/>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2DB35779"/>
    <w:multiLevelType w:val="hybridMultilevel"/>
    <w:tmpl w:val="0388C048"/>
    <w:lvl w:ilvl="0" w:tplc="04150015">
      <w:start w:val="1"/>
      <w:numFmt w:val="upp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2E5B26C3"/>
    <w:multiLevelType w:val="hybridMultilevel"/>
    <w:tmpl w:val="9118B6B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2F185AD9"/>
    <w:multiLevelType w:val="hybridMultilevel"/>
    <w:tmpl w:val="E920EE92"/>
    <w:lvl w:ilvl="0" w:tplc="3C78364C">
      <w:start w:val="1"/>
      <w:numFmt w:val="decimal"/>
      <w:lvlText w:val="%1."/>
      <w:lvlJc w:val="left"/>
      <w:pPr>
        <w:tabs>
          <w:tab w:val="num" w:pos="720"/>
        </w:tabs>
        <w:ind w:left="720" w:hanging="360"/>
      </w:pPr>
    </w:lvl>
    <w:lvl w:ilvl="1" w:tplc="0415000F">
      <w:start w:val="1"/>
      <w:numFmt w:val="decimal"/>
      <w:lvlText w:val="%2."/>
      <w:lvlJc w:val="left"/>
      <w:pPr>
        <w:tabs>
          <w:tab w:val="num" w:pos="1440"/>
        </w:tabs>
        <w:ind w:left="1440" w:hanging="360"/>
      </w:pPr>
    </w:lvl>
    <w:lvl w:ilvl="2" w:tplc="D8A84914" w:tentative="1">
      <w:start w:val="1"/>
      <w:numFmt w:val="decimal"/>
      <w:lvlText w:val="%3."/>
      <w:lvlJc w:val="left"/>
      <w:pPr>
        <w:tabs>
          <w:tab w:val="num" w:pos="2160"/>
        </w:tabs>
        <w:ind w:left="2160" w:hanging="360"/>
      </w:pPr>
    </w:lvl>
    <w:lvl w:ilvl="3" w:tplc="0742B486" w:tentative="1">
      <w:start w:val="1"/>
      <w:numFmt w:val="decimal"/>
      <w:lvlText w:val="%4."/>
      <w:lvlJc w:val="left"/>
      <w:pPr>
        <w:tabs>
          <w:tab w:val="num" w:pos="2880"/>
        </w:tabs>
        <w:ind w:left="2880" w:hanging="360"/>
      </w:pPr>
    </w:lvl>
    <w:lvl w:ilvl="4" w:tplc="E9CE22D4" w:tentative="1">
      <w:start w:val="1"/>
      <w:numFmt w:val="decimal"/>
      <w:lvlText w:val="%5."/>
      <w:lvlJc w:val="left"/>
      <w:pPr>
        <w:tabs>
          <w:tab w:val="num" w:pos="3600"/>
        </w:tabs>
        <w:ind w:left="3600" w:hanging="360"/>
      </w:pPr>
    </w:lvl>
    <w:lvl w:ilvl="5" w:tplc="96FCC7B4" w:tentative="1">
      <w:start w:val="1"/>
      <w:numFmt w:val="decimal"/>
      <w:lvlText w:val="%6."/>
      <w:lvlJc w:val="left"/>
      <w:pPr>
        <w:tabs>
          <w:tab w:val="num" w:pos="4320"/>
        </w:tabs>
        <w:ind w:left="4320" w:hanging="360"/>
      </w:pPr>
    </w:lvl>
    <w:lvl w:ilvl="6" w:tplc="C3040CC4" w:tentative="1">
      <w:start w:val="1"/>
      <w:numFmt w:val="decimal"/>
      <w:lvlText w:val="%7."/>
      <w:lvlJc w:val="left"/>
      <w:pPr>
        <w:tabs>
          <w:tab w:val="num" w:pos="5040"/>
        </w:tabs>
        <w:ind w:left="5040" w:hanging="360"/>
      </w:pPr>
    </w:lvl>
    <w:lvl w:ilvl="7" w:tplc="2318B94C" w:tentative="1">
      <w:start w:val="1"/>
      <w:numFmt w:val="decimal"/>
      <w:lvlText w:val="%8."/>
      <w:lvlJc w:val="left"/>
      <w:pPr>
        <w:tabs>
          <w:tab w:val="num" w:pos="5760"/>
        </w:tabs>
        <w:ind w:left="5760" w:hanging="360"/>
      </w:pPr>
    </w:lvl>
    <w:lvl w:ilvl="8" w:tplc="29BEE908" w:tentative="1">
      <w:start w:val="1"/>
      <w:numFmt w:val="decimal"/>
      <w:lvlText w:val="%9."/>
      <w:lvlJc w:val="left"/>
      <w:pPr>
        <w:tabs>
          <w:tab w:val="num" w:pos="6480"/>
        </w:tabs>
        <w:ind w:left="6480" w:hanging="360"/>
      </w:pPr>
    </w:lvl>
  </w:abstractNum>
  <w:abstractNum w:abstractNumId="28" w15:restartNumberingAfterBreak="0">
    <w:nsid w:val="2F84153C"/>
    <w:multiLevelType w:val="hybridMultilevel"/>
    <w:tmpl w:val="A8D6C96A"/>
    <w:lvl w:ilvl="0" w:tplc="3C78364C">
      <w:start w:val="1"/>
      <w:numFmt w:val="decimal"/>
      <w:lvlText w:val="%1."/>
      <w:lvlJc w:val="left"/>
      <w:pPr>
        <w:tabs>
          <w:tab w:val="num" w:pos="720"/>
        </w:tabs>
        <w:ind w:left="720" w:hanging="360"/>
      </w:pPr>
    </w:lvl>
    <w:lvl w:ilvl="1" w:tplc="0415000F">
      <w:start w:val="1"/>
      <w:numFmt w:val="decimal"/>
      <w:lvlText w:val="%2."/>
      <w:lvlJc w:val="left"/>
      <w:pPr>
        <w:tabs>
          <w:tab w:val="num" w:pos="1440"/>
        </w:tabs>
        <w:ind w:left="1440" w:hanging="360"/>
      </w:pPr>
    </w:lvl>
    <w:lvl w:ilvl="2" w:tplc="D8A84914" w:tentative="1">
      <w:start w:val="1"/>
      <w:numFmt w:val="decimal"/>
      <w:lvlText w:val="%3."/>
      <w:lvlJc w:val="left"/>
      <w:pPr>
        <w:tabs>
          <w:tab w:val="num" w:pos="2160"/>
        </w:tabs>
        <w:ind w:left="2160" w:hanging="360"/>
      </w:pPr>
    </w:lvl>
    <w:lvl w:ilvl="3" w:tplc="0742B486" w:tentative="1">
      <w:start w:val="1"/>
      <w:numFmt w:val="decimal"/>
      <w:lvlText w:val="%4."/>
      <w:lvlJc w:val="left"/>
      <w:pPr>
        <w:tabs>
          <w:tab w:val="num" w:pos="2880"/>
        </w:tabs>
        <w:ind w:left="2880" w:hanging="360"/>
      </w:pPr>
    </w:lvl>
    <w:lvl w:ilvl="4" w:tplc="E9CE22D4" w:tentative="1">
      <w:start w:val="1"/>
      <w:numFmt w:val="decimal"/>
      <w:lvlText w:val="%5."/>
      <w:lvlJc w:val="left"/>
      <w:pPr>
        <w:tabs>
          <w:tab w:val="num" w:pos="3600"/>
        </w:tabs>
        <w:ind w:left="3600" w:hanging="360"/>
      </w:pPr>
    </w:lvl>
    <w:lvl w:ilvl="5" w:tplc="96FCC7B4" w:tentative="1">
      <w:start w:val="1"/>
      <w:numFmt w:val="decimal"/>
      <w:lvlText w:val="%6."/>
      <w:lvlJc w:val="left"/>
      <w:pPr>
        <w:tabs>
          <w:tab w:val="num" w:pos="4320"/>
        </w:tabs>
        <w:ind w:left="4320" w:hanging="360"/>
      </w:pPr>
    </w:lvl>
    <w:lvl w:ilvl="6" w:tplc="C3040CC4" w:tentative="1">
      <w:start w:val="1"/>
      <w:numFmt w:val="decimal"/>
      <w:lvlText w:val="%7."/>
      <w:lvlJc w:val="left"/>
      <w:pPr>
        <w:tabs>
          <w:tab w:val="num" w:pos="5040"/>
        </w:tabs>
        <w:ind w:left="5040" w:hanging="360"/>
      </w:pPr>
    </w:lvl>
    <w:lvl w:ilvl="7" w:tplc="2318B94C" w:tentative="1">
      <w:start w:val="1"/>
      <w:numFmt w:val="decimal"/>
      <w:lvlText w:val="%8."/>
      <w:lvlJc w:val="left"/>
      <w:pPr>
        <w:tabs>
          <w:tab w:val="num" w:pos="5760"/>
        </w:tabs>
        <w:ind w:left="5760" w:hanging="360"/>
      </w:pPr>
    </w:lvl>
    <w:lvl w:ilvl="8" w:tplc="29BEE908" w:tentative="1">
      <w:start w:val="1"/>
      <w:numFmt w:val="decimal"/>
      <w:lvlText w:val="%9."/>
      <w:lvlJc w:val="left"/>
      <w:pPr>
        <w:tabs>
          <w:tab w:val="num" w:pos="6480"/>
        </w:tabs>
        <w:ind w:left="6480" w:hanging="360"/>
      </w:pPr>
    </w:lvl>
  </w:abstractNum>
  <w:abstractNum w:abstractNumId="29" w15:restartNumberingAfterBreak="0">
    <w:nsid w:val="3152643F"/>
    <w:multiLevelType w:val="hybridMultilevel"/>
    <w:tmpl w:val="3BE42C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32AD4F5C"/>
    <w:multiLevelType w:val="hybridMultilevel"/>
    <w:tmpl w:val="978429E6"/>
    <w:lvl w:ilvl="0" w:tplc="3C78364C">
      <w:start w:val="1"/>
      <w:numFmt w:val="decimal"/>
      <w:lvlText w:val="%1."/>
      <w:lvlJc w:val="left"/>
      <w:pPr>
        <w:tabs>
          <w:tab w:val="num" w:pos="720"/>
        </w:tabs>
        <w:ind w:left="720" w:hanging="360"/>
      </w:pPr>
    </w:lvl>
    <w:lvl w:ilvl="1" w:tplc="0415000F">
      <w:start w:val="1"/>
      <w:numFmt w:val="decimal"/>
      <w:lvlText w:val="%2."/>
      <w:lvlJc w:val="left"/>
      <w:pPr>
        <w:tabs>
          <w:tab w:val="num" w:pos="1440"/>
        </w:tabs>
        <w:ind w:left="1440" w:hanging="360"/>
      </w:pPr>
    </w:lvl>
    <w:lvl w:ilvl="2" w:tplc="D8A84914" w:tentative="1">
      <w:start w:val="1"/>
      <w:numFmt w:val="decimal"/>
      <w:lvlText w:val="%3."/>
      <w:lvlJc w:val="left"/>
      <w:pPr>
        <w:tabs>
          <w:tab w:val="num" w:pos="2160"/>
        </w:tabs>
        <w:ind w:left="2160" w:hanging="360"/>
      </w:pPr>
    </w:lvl>
    <w:lvl w:ilvl="3" w:tplc="0742B486" w:tentative="1">
      <w:start w:val="1"/>
      <w:numFmt w:val="decimal"/>
      <w:lvlText w:val="%4."/>
      <w:lvlJc w:val="left"/>
      <w:pPr>
        <w:tabs>
          <w:tab w:val="num" w:pos="2880"/>
        </w:tabs>
        <w:ind w:left="2880" w:hanging="360"/>
      </w:pPr>
    </w:lvl>
    <w:lvl w:ilvl="4" w:tplc="E9CE22D4" w:tentative="1">
      <w:start w:val="1"/>
      <w:numFmt w:val="decimal"/>
      <w:lvlText w:val="%5."/>
      <w:lvlJc w:val="left"/>
      <w:pPr>
        <w:tabs>
          <w:tab w:val="num" w:pos="3600"/>
        </w:tabs>
        <w:ind w:left="3600" w:hanging="360"/>
      </w:pPr>
    </w:lvl>
    <w:lvl w:ilvl="5" w:tplc="96FCC7B4" w:tentative="1">
      <w:start w:val="1"/>
      <w:numFmt w:val="decimal"/>
      <w:lvlText w:val="%6."/>
      <w:lvlJc w:val="left"/>
      <w:pPr>
        <w:tabs>
          <w:tab w:val="num" w:pos="4320"/>
        </w:tabs>
        <w:ind w:left="4320" w:hanging="360"/>
      </w:pPr>
    </w:lvl>
    <w:lvl w:ilvl="6" w:tplc="C3040CC4" w:tentative="1">
      <w:start w:val="1"/>
      <w:numFmt w:val="decimal"/>
      <w:lvlText w:val="%7."/>
      <w:lvlJc w:val="left"/>
      <w:pPr>
        <w:tabs>
          <w:tab w:val="num" w:pos="5040"/>
        </w:tabs>
        <w:ind w:left="5040" w:hanging="360"/>
      </w:pPr>
    </w:lvl>
    <w:lvl w:ilvl="7" w:tplc="2318B94C" w:tentative="1">
      <w:start w:val="1"/>
      <w:numFmt w:val="decimal"/>
      <w:lvlText w:val="%8."/>
      <w:lvlJc w:val="left"/>
      <w:pPr>
        <w:tabs>
          <w:tab w:val="num" w:pos="5760"/>
        </w:tabs>
        <w:ind w:left="5760" w:hanging="360"/>
      </w:pPr>
    </w:lvl>
    <w:lvl w:ilvl="8" w:tplc="29BEE908" w:tentative="1">
      <w:start w:val="1"/>
      <w:numFmt w:val="decimal"/>
      <w:lvlText w:val="%9."/>
      <w:lvlJc w:val="left"/>
      <w:pPr>
        <w:tabs>
          <w:tab w:val="num" w:pos="6480"/>
        </w:tabs>
        <w:ind w:left="6480" w:hanging="360"/>
      </w:pPr>
    </w:lvl>
  </w:abstractNum>
  <w:abstractNum w:abstractNumId="31" w15:restartNumberingAfterBreak="0">
    <w:nsid w:val="351930FD"/>
    <w:multiLevelType w:val="hybridMultilevel"/>
    <w:tmpl w:val="1340BA64"/>
    <w:lvl w:ilvl="0" w:tplc="04150015">
      <w:start w:val="1"/>
      <w:numFmt w:val="upperLetter"/>
      <w:lvlText w:val="%1."/>
      <w:lvlJc w:val="left"/>
      <w:pPr>
        <w:ind w:left="1494" w:hanging="360"/>
      </w:pPr>
    </w:lvl>
    <w:lvl w:ilvl="1" w:tplc="04150019" w:tentative="1">
      <w:start w:val="1"/>
      <w:numFmt w:val="lowerLetter"/>
      <w:lvlText w:val="%2."/>
      <w:lvlJc w:val="left"/>
      <w:pPr>
        <w:ind w:left="2214" w:hanging="360"/>
      </w:pPr>
    </w:lvl>
    <w:lvl w:ilvl="2" w:tplc="0415001B" w:tentative="1">
      <w:start w:val="1"/>
      <w:numFmt w:val="lowerRoman"/>
      <w:lvlText w:val="%3."/>
      <w:lvlJc w:val="right"/>
      <w:pPr>
        <w:ind w:left="2934" w:hanging="180"/>
      </w:pPr>
    </w:lvl>
    <w:lvl w:ilvl="3" w:tplc="0415000F" w:tentative="1">
      <w:start w:val="1"/>
      <w:numFmt w:val="decimal"/>
      <w:lvlText w:val="%4."/>
      <w:lvlJc w:val="left"/>
      <w:pPr>
        <w:ind w:left="3654" w:hanging="360"/>
      </w:pPr>
    </w:lvl>
    <w:lvl w:ilvl="4" w:tplc="04150019" w:tentative="1">
      <w:start w:val="1"/>
      <w:numFmt w:val="lowerLetter"/>
      <w:lvlText w:val="%5."/>
      <w:lvlJc w:val="left"/>
      <w:pPr>
        <w:ind w:left="4374" w:hanging="360"/>
      </w:pPr>
    </w:lvl>
    <w:lvl w:ilvl="5" w:tplc="0415001B" w:tentative="1">
      <w:start w:val="1"/>
      <w:numFmt w:val="lowerRoman"/>
      <w:lvlText w:val="%6."/>
      <w:lvlJc w:val="right"/>
      <w:pPr>
        <w:ind w:left="5094" w:hanging="180"/>
      </w:pPr>
    </w:lvl>
    <w:lvl w:ilvl="6" w:tplc="0415000F" w:tentative="1">
      <w:start w:val="1"/>
      <w:numFmt w:val="decimal"/>
      <w:lvlText w:val="%7."/>
      <w:lvlJc w:val="left"/>
      <w:pPr>
        <w:ind w:left="5814" w:hanging="360"/>
      </w:pPr>
    </w:lvl>
    <w:lvl w:ilvl="7" w:tplc="04150019" w:tentative="1">
      <w:start w:val="1"/>
      <w:numFmt w:val="lowerLetter"/>
      <w:lvlText w:val="%8."/>
      <w:lvlJc w:val="left"/>
      <w:pPr>
        <w:ind w:left="6534" w:hanging="360"/>
      </w:pPr>
    </w:lvl>
    <w:lvl w:ilvl="8" w:tplc="0415001B" w:tentative="1">
      <w:start w:val="1"/>
      <w:numFmt w:val="lowerRoman"/>
      <w:lvlText w:val="%9."/>
      <w:lvlJc w:val="right"/>
      <w:pPr>
        <w:ind w:left="7254" w:hanging="180"/>
      </w:pPr>
    </w:lvl>
  </w:abstractNum>
  <w:abstractNum w:abstractNumId="32" w15:restartNumberingAfterBreak="0">
    <w:nsid w:val="3A145362"/>
    <w:multiLevelType w:val="hybridMultilevel"/>
    <w:tmpl w:val="43E06C0E"/>
    <w:lvl w:ilvl="0" w:tplc="C2000FB6">
      <w:start w:val="1"/>
      <w:numFmt w:val="decimal"/>
      <w:lvlText w:val="%1."/>
      <w:lvlJc w:val="left"/>
      <w:pPr>
        <w:tabs>
          <w:tab w:val="num" w:pos="720"/>
        </w:tabs>
        <w:ind w:left="720" w:hanging="360"/>
      </w:pPr>
    </w:lvl>
    <w:lvl w:ilvl="1" w:tplc="15E0A2F8" w:tentative="1">
      <w:start w:val="1"/>
      <w:numFmt w:val="decimal"/>
      <w:lvlText w:val="%2."/>
      <w:lvlJc w:val="left"/>
      <w:pPr>
        <w:tabs>
          <w:tab w:val="num" w:pos="1440"/>
        </w:tabs>
        <w:ind w:left="1440" w:hanging="360"/>
      </w:pPr>
    </w:lvl>
    <w:lvl w:ilvl="2" w:tplc="A936063A" w:tentative="1">
      <w:start w:val="1"/>
      <w:numFmt w:val="decimal"/>
      <w:lvlText w:val="%3."/>
      <w:lvlJc w:val="left"/>
      <w:pPr>
        <w:tabs>
          <w:tab w:val="num" w:pos="2160"/>
        </w:tabs>
        <w:ind w:left="2160" w:hanging="360"/>
      </w:pPr>
    </w:lvl>
    <w:lvl w:ilvl="3" w:tplc="38E8970A" w:tentative="1">
      <w:start w:val="1"/>
      <w:numFmt w:val="decimal"/>
      <w:lvlText w:val="%4."/>
      <w:lvlJc w:val="left"/>
      <w:pPr>
        <w:tabs>
          <w:tab w:val="num" w:pos="2880"/>
        </w:tabs>
        <w:ind w:left="2880" w:hanging="360"/>
      </w:pPr>
    </w:lvl>
    <w:lvl w:ilvl="4" w:tplc="EFEA8E4E" w:tentative="1">
      <w:start w:val="1"/>
      <w:numFmt w:val="decimal"/>
      <w:lvlText w:val="%5."/>
      <w:lvlJc w:val="left"/>
      <w:pPr>
        <w:tabs>
          <w:tab w:val="num" w:pos="3600"/>
        </w:tabs>
        <w:ind w:left="3600" w:hanging="360"/>
      </w:pPr>
    </w:lvl>
    <w:lvl w:ilvl="5" w:tplc="EB84BDC4" w:tentative="1">
      <w:start w:val="1"/>
      <w:numFmt w:val="decimal"/>
      <w:lvlText w:val="%6."/>
      <w:lvlJc w:val="left"/>
      <w:pPr>
        <w:tabs>
          <w:tab w:val="num" w:pos="4320"/>
        </w:tabs>
        <w:ind w:left="4320" w:hanging="360"/>
      </w:pPr>
    </w:lvl>
    <w:lvl w:ilvl="6" w:tplc="9D1CBEBA" w:tentative="1">
      <w:start w:val="1"/>
      <w:numFmt w:val="decimal"/>
      <w:lvlText w:val="%7."/>
      <w:lvlJc w:val="left"/>
      <w:pPr>
        <w:tabs>
          <w:tab w:val="num" w:pos="5040"/>
        </w:tabs>
        <w:ind w:left="5040" w:hanging="360"/>
      </w:pPr>
    </w:lvl>
    <w:lvl w:ilvl="7" w:tplc="88662290" w:tentative="1">
      <w:start w:val="1"/>
      <w:numFmt w:val="decimal"/>
      <w:lvlText w:val="%8."/>
      <w:lvlJc w:val="left"/>
      <w:pPr>
        <w:tabs>
          <w:tab w:val="num" w:pos="5760"/>
        </w:tabs>
        <w:ind w:left="5760" w:hanging="360"/>
      </w:pPr>
    </w:lvl>
    <w:lvl w:ilvl="8" w:tplc="6598D8C0" w:tentative="1">
      <w:start w:val="1"/>
      <w:numFmt w:val="decimal"/>
      <w:lvlText w:val="%9."/>
      <w:lvlJc w:val="left"/>
      <w:pPr>
        <w:tabs>
          <w:tab w:val="num" w:pos="6480"/>
        </w:tabs>
        <w:ind w:left="6480" w:hanging="360"/>
      </w:pPr>
    </w:lvl>
  </w:abstractNum>
  <w:abstractNum w:abstractNumId="33" w15:restartNumberingAfterBreak="0">
    <w:nsid w:val="3AB915F5"/>
    <w:multiLevelType w:val="hybridMultilevel"/>
    <w:tmpl w:val="FA9860F0"/>
    <w:lvl w:ilvl="0" w:tplc="8BC44516">
      <w:start w:val="1"/>
      <w:numFmt w:val="lowerLetter"/>
      <w:lvlText w:val="%1."/>
      <w:lvlJc w:val="left"/>
      <w:pPr>
        <w:ind w:left="2520" w:hanging="360"/>
      </w:pPr>
    </w:lvl>
    <w:lvl w:ilvl="1" w:tplc="0415000F">
      <w:start w:val="1"/>
      <w:numFmt w:val="decimal"/>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34" w15:restartNumberingAfterBreak="0">
    <w:nsid w:val="3DCD1686"/>
    <w:multiLevelType w:val="hybridMultilevel"/>
    <w:tmpl w:val="6A7EF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3DF51C1D"/>
    <w:multiLevelType w:val="hybridMultilevel"/>
    <w:tmpl w:val="9104E026"/>
    <w:lvl w:ilvl="0" w:tplc="C24C7352">
      <w:start w:val="1"/>
      <w:numFmt w:val="decimal"/>
      <w:lvlText w:val="%1."/>
      <w:lvlJc w:val="left"/>
      <w:pPr>
        <w:tabs>
          <w:tab w:val="num" w:pos="720"/>
        </w:tabs>
        <w:ind w:left="720" w:hanging="360"/>
      </w:pPr>
    </w:lvl>
    <w:lvl w:ilvl="1" w:tplc="6EC28A2A" w:tentative="1">
      <w:start w:val="1"/>
      <w:numFmt w:val="decimal"/>
      <w:lvlText w:val="%2."/>
      <w:lvlJc w:val="left"/>
      <w:pPr>
        <w:tabs>
          <w:tab w:val="num" w:pos="1440"/>
        </w:tabs>
        <w:ind w:left="1440" w:hanging="360"/>
      </w:pPr>
    </w:lvl>
    <w:lvl w:ilvl="2" w:tplc="DF74E86E" w:tentative="1">
      <w:start w:val="1"/>
      <w:numFmt w:val="decimal"/>
      <w:lvlText w:val="%3."/>
      <w:lvlJc w:val="left"/>
      <w:pPr>
        <w:tabs>
          <w:tab w:val="num" w:pos="2160"/>
        </w:tabs>
        <w:ind w:left="2160" w:hanging="360"/>
      </w:pPr>
    </w:lvl>
    <w:lvl w:ilvl="3" w:tplc="8B78FE0C" w:tentative="1">
      <w:start w:val="1"/>
      <w:numFmt w:val="decimal"/>
      <w:lvlText w:val="%4."/>
      <w:lvlJc w:val="left"/>
      <w:pPr>
        <w:tabs>
          <w:tab w:val="num" w:pos="2880"/>
        </w:tabs>
        <w:ind w:left="2880" w:hanging="360"/>
      </w:pPr>
    </w:lvl>
    <w:lvl w:ilvl="4" w:tplc="C6E6F6DC" w:tentative="1">
      <w:start w:val="1"/>
      <w:numFmt w:val="decimal"/>
      <w:lvlText w:val="%5."/>
      <w:lvlJc w:val="left"/>
      <w:pPr>
        <w:tabs>
          <w:tab w:val="num" w:pos="3600"/>
        </w:tabs>
        <w:ind w:left="3600" w:hanging="360"/>
      </w:pPr>
    </w:lvl>
    <w:lvl w:ilvl="5" w:tplc="E66EA48A" w:tentative="1">
      <w:start w:val="1"/>
      <w:numFmt w:val="decimal"/>
      <w:lvlText w:val="%6."/>
      <w:lvlJc w:val="left"/>
      <w:pPr>
        <w:tabs>
          <w:tab w:val="num" w:pos="4320"/>
        </w:tabs>
        <w:ind w:left="4320" w:hanging="360"/>
      </w:pPr>
    </w:lvl>
    <w:lvl w:ilvl="6" w:tplc="B290AFE2" w:tentative="1">
      <w:start w:val="1"/>
      <w:numFmt w:val="decimal"/>
      <w:lvlText w:val="%7."/>
      <w:lvlJc w:val="left"/>
      <w:pPr>
        <w:tabs>
          <w:tab w:val="num" w:pos="5040"/>
        </w:tabs>
        <w:ind w:left="5040" w:hanging="360"/>
      </w:pPr>
    </w:lvl>
    <w:lvl w:ilvl="7" w:tplc="F3743ED8" w:tentative="1">
      <w:start w:val="1"/>
      <w:numFmt w:val="decimal"/>
      <w:lvlText w:val="%8."/>
      <w:lvlJc w:val="left"/>
      <w:pPr>
        <w:tabs>
          <w:tab w:val="num" w:pos="5760"/>
        </w:tabs>
        <w:ind w:left="5760" w:hanging="360"/>
      </w:pPr>
    </w:lvl>
    <w:lvl w:ilvl="8" w:tplc="40C42B86" w:tentative="1">
      <w:start w:val="1"/>
      <w:numFmt w:val="decimal"/>
      <w:lvlText w:val="%9."/>
      <w:lvlJc w:val="left"/>
      <w:pPr>
        <w:tabs>
          <w:tab w:val="num" w:pos="6480"/>
        </w:tabs>
        <w:ind w:left="6480" w:hanging="360"/>
      </w:pPr>
    </w:lvl>
  </w:abstractNum>
  <w:abstractNum w:abstractNumId="36" w15:restartNumberingAfterBreak="0">
    <w:nsid w:val="42101828"/>
    <w:multiLevelType w:val="hybridMultilevel"/>
    <w:tmpl w:val="DC80C088"/>
    <w:lvl w:ilvl="0" w:tplc="3C78364C">
      <w:start w:val="1"/>
      <w:numFmt w:val="decimal"/>
      <w:lvlText w:val="%1."/>
      <w:lvlJc w:val="left"/>
      <w:pPr>
        <w:tabs>
          <w:tab w:val="num" w:pos="720"/>
        </w:tabs>
        <w:ind w:left="720" w:hanging="360"/>
      </w:pPr>
    </w:lvl>
    <w:lvl w:ilvl="1" w:tplc="0415000F">
      <w:start w:val="1"/>
      <w:numFmt w:val="decimal"/>
      <w:lvlText w:val="%2."/>
      <w:lvlJc w:val="left"/>
      <w:pPr>
        <w:tabs>
          <w:tab w:val="num" w:pos="1440"/>
        </w:tabs>
        <w:ind w:left="1440" w:hanging="360"/>
      </w:pPr>
    </w:lvl>
    <w:lvl w:ilvl="2" w:tplc="D8A84914" w:tentative="1">
      <w:start w:val="1"/>
      <w:numFmt w:val="decimal"/>
      <w:lvlText w:val="%3."/>
      <w:lvlJc w:val="left"/>
      <w:pPr>
        <w:tabs>
          <w:tab w:val="num" w:pos="2160"/>
        </w:tabs>
        <w:ind w:left="2160" w:hanging="360"/>
      </w:pPr>
    </w:lvl>
    <w:lvl w:ilvl="3" w:tplc="0742B486" w:tentative="1">
      <w:start w:val="1"/>
      <w:numFmt w:val="decimal"/>
      <w:lvlText w:val="%4."/>
      <w:lvlJc w:val="left"/>
      <w:pPr>
        <w:tabs>
          <w:tab w:val="num" w:pos="2880"/>
        </w:tabs>
        <w:ind w:left="2880" w:hanging="360"/>
      </w:pPr>
    </w:lvl>
    <w:lvl w:ilvl="4" w:tplc="E9CE22D4" w:tentative="1">
      <w:start w:val="1"/>
      <w:numFmt w:val="decimal"/>
      <w:lvlText w:val="%5."/>
      <w:lvlJc w:val="left"/>
      <w:pPr>
        <w:tabs>
          <w:tab w:val="num" w:pos="3600"/>
        </w:tabs>
        <w:ind w:left="3600" w:hanging="360"/>
      </w:pPr>
    </w:lvl>
    <w:lvl w:ilvl="5" w:tplc="96FCC7B4" w:tentative="1">
      <w:start w:val="1"/>
      <w:numFmt w:val="decimal"/>
      <w:lvlText w:val="%6."/>
      <w:lvlJc w:val="left"/>
      <w:pPr>
        <w:tabs>
          <w:tab w:val="num" w:pos="4320"/>
        </w:tabs>
        <w:ind w:left="4320" w:hanging="360"/>
      </w:pPr>
    </w:lvl>
    <w:lvl w:ilvl="6" w:tplc="C3040CC4" w:tentative="1">
      <w:start w:val="1"/>
      <w:numFmt w:val="decimal"/>
      <w:lvlText w:val="%7."/>
      <w:lvlJc w:val="left"/>
      <w:pPr>
        <w:tabs>
          <w:tab w:val="num" w:pos="5040"/>
        </w:tabs>
        <w:ind w:left="5040" w:hanging="360"/>
      </w:pPr>
    </w:lvl>
    <w:lvl w:ilvl="7" w:tplc="2318B94C" w:tentative="1">
      <w:start w:val="1"/>
      <w:numFmt w:val="decimal"/>
      <w:lvlText w:val="%8."/>
      <w:lvlJc w:val="left"/>
      <w:pPr>
        <w:tabs>
          <w:tab w:val="num" w:pos="5760"/>
        </w:tabs>
        <w:ind w:left="5760" w:hanging="360"/>
      </w:pPr>
    </w:lvl>
    <w:lvl w:ilvl="8" w:tplc="29BEE908" w:tentative="1">
      <w:start w:val="1"/>
      <w:numFmt w:val="decimal"/>
      <w:lvlText w:val="%9."/>
      <w:lvlJc w:val="left"/>
      <w:pPr>
        <w:tabs>
          <w:tab w:val="num" w:pos="6480"/>
        </w:tabs>
        <w:ind w:left="6480" w:hanging="360"/>
      </w:pPr>
    </w:lvl>
  </w:abstractNum>
  <w:abstractNum w:abstractNumId="37" w15:restartNumberingAfterBreak="0">
    <w:nsid w:val="43210DBB"/>
    <w:multiLevelType w:val="hybridMultilevel"/>
    <w:tmpl w:val="D6808EFE"/>
    <w:lvl w:ilvl="0" w:tplc="51627122">
      <w:start w:val="1"/>
      <w:numFmt w:val="decimal"/>
      <w:lvlText w:val="%1."/>
      <w:lvlJc w:val="left"/>
      <w:pPr>
        <w:tabs>
          <w:tab w:val="num" w:pos="720"/>
        </w:tabs>
        <w:ind w:left="720" w:hanging="360"/>
      </w:pPr>
    </w:lvl>
    <w:lvl w:ilvl="1" w:tplc="90E07A00" w:tentative="1">
      <w:start w:val="1"/>
      <w:numFmt w:val="decimal"/>
      <w:lvlText w:val="%2."/>
      <w:lvlJc w:val="left"/>
      <w:pPr>
        <w:tabs>
          <w:tab w:val="num" w:pos="1440"/>
        </w:tabs>
        <w:ind w:left="1440" w:hanging="360"/>
      </w:pPr>
    </w:lvl>
    <w:lvl w:ilvl="2" w:tplc="C4BE3742" w:tentative="1">
      <w:start w:val="1"/>
      <w:numFmt w:val="decimal"/>
      <w:lvlText w:val="%3."/>
      <w:lvlJc w:val="left"/>
      <w:pPr>
        <w:tabs>
          <w:tab w:val="num" w:pos="2160"/>
        </w:tabs>
        <w:ind w:left="2160" w:hanging="360"/>
      </w:pPr>
    </w:lvl>
    <w:lvl w:ilvl="3" w:tplc="653633C6" w:tentative="1">
      <w:start w:val="1"/>
      <w:numFmt w:val="decimal"/>
      <w:lvlText w:val="%4."/>
      <w:lvlJc w:val="left"/>
      <w:pPr>
        <w:tabs>
          <w:tab w:val="num" w:pos="2880"/>
        </w:tabs>
        <w:ind w:left="2880" w:hanging="360"/>
      </w:pPr>
    </w:lvl>
    <w:lvl w:ilvl="4" w:tplc="C0202506" w:tentative="1">
      <w:start w:val="1"/>
      <w:numFmt w:val="decimal"/>
      <w:lvlText w:val="%5."/>
      <w:lvlJc w:val="left"/>
      <w:pPr>
        <w:tabs>
          <w:tab w:val="num" w:pos="3600"/>
        </w:tabs>
        <w:ind w:left="3600" w:hanging="360"/>
      </w:pPr>
    </w:lvl>
    <w:lvl w:ilvl="5" w:tplc="D8B64BB6" w:tentative="1">
      <w:start w:val="1"/>
      <w:numFmt w:val="decimal"/>
      <w:lvlText w:val="%6."/>
      <w:lvlJc w:val="left"/>
      <w:pPr>
        <w:tabs>
          <w:tab w:val="num" w:pos="4320"/>
        </w:tabs>
        <w:ind w:left="4320" w:hanging="360"/>
      </w:pPr>
    </w:lvl>
    <w:lvl w:ilvl="6" w:tplc="010478F8" w:tentative="1">
      <w:start w:val="1"/>
      <w:numFmt w:val="decimal"/>
      <w:lvlText w:val="%7."/>
      <w:lvlJc w:val="left"/>
      <w:pPr>
        <w:tabs>
          <w:tab w:val="num" w:pos="5040"/>
        </w:tabs>
        <w:ind w:left="5040" w:hanging="360"/>
      </w:pPr>
    </w:lvl>
    <w:lvl w:ilvl="7" w:tplc="5FE40610" w:tentative="1">
      <w:start w:val="1"/>
      <w:numFmt w:val="decimal"/>
      <w:lvlText w:val="%8."/>
      <w:lvlJc w:val="left"/>
      <w:pPr>
        <w:tabs>
          <w:tab w:val="num" w:pos="5760"/>
        </w:tabs>
        <w:ind w:left="5760" w:hanging="360"/>
      </w:pPr>
    </w:lvl>
    <w:lvl w:ilvl="8" w:tplc="16EE189E" w:tentative="1">
      <w:start w:val="1"/>
      <w:numFmt w:val="decimal"/>
      <w:lvlText w:val="%9."/>
      <w:lvlJc w:val="left"/>
      <w:pPr>
        <w:tabs>
          <w:tab w:val="num" w:pos="6480"/>
        </w:tabs>
        <w:ind w:left="6480" w:hanging="360"/>
      </w:pPr>
    </w:lvl>
  </w:abstractNum>
  <w:abstractNum w:abstractNumId="38" w15:restartNumberingAfterBreak="0">
    <w:nsid w:val="43E443DD"/>
    <w:multiLevelType w:val="hybridMultilevel"/>
    <w:tmpl w:val="0388C048"/>
    <w:lvl w:ilvl="0" w:tplc="04150015">
      <w:start w:val="1"/>
      <w:numFmt w:val="upperLetter"/>
      <w:lvlText w:val="%1."/>
      <w:lvlJc w:val="left"/>
      <w:pPr>
        <w:ind w:left="1494" w:hanging="360"/>
      </w:pPr>
    </w:lvl>
    <w:lvl w:ilvl="1" w:tplc="04150019" w:tentative="1">
      <w:start w:val="1"/>
      <w:numFmt w:val="lowerLetter"/>
      <w:lvlText w:val="%2."/>
      <w:lvlJc w:val="left"/>
      <w:pPr>
        <w:ind w:left="2214" w:hanging="360"/>
      </w:pPr>
    </w:lvl>
    <w:lvl w:ilvl="2" w:tplc="0415001B" w:tentative="1">
      <w:start w:val="1"/>
      <w:numFmt w:val="lowerRoman"/>
      <w:lvlText w:val="%3."/>
      <w:lvlJc w:val="right"/>
      <w:pPr>
        <w:ind w:left="2934" w:hanging="180"/>
      </w:pPr>
    </w:lvl>
    <w:lvl w:ilvl="3" w:tplc="0415000F" w:tentative="1">
      <w:start w:val="1"/>
      <w:numFmt w:val="decimal"/>
      <w:lvlText w:val="%4."/>
      <w:lvlJc w:val="left"/>
      <w:pPr>
        <w:ind w:left="3654" w:hanging="360"/>
      </w:pPr>
    </w:lvl>
    <w:lvl w:ilvl="4" w:tplc="04150019" w:tentative="1">
      <w:start w:val="1"/>
      <w:numFmt w:val="lowerLetter"/>
      <w:lvlText w:val="%5."/>
      <w:lvlJc w:val="left"/>
      <w:pPr>
        <w:ind w:left="4374" w:hanging="360"/>
      </w:pPr>
    </w:lvl>
    <w:lvl w:ilvl="5" w:tplc="0415001B" w:tentative="1">
      <w:start w:val="1"/>
      <w:numFmt w:val="lowerRoman"/>
      <w:lvlText w:val="%6."/>
      <w:lvlJc w:val="right"/>
      <w:pPr>
        <w:ind w:left="5094" w:hanging="180"/>
      </w:pPr>
    </w:lvl>
    <w:lvl w:ilvl="6" w:tplc="0415000F" w:tentative="1">
      <w:start w:val="1"/>
      <w:numFmt w:val="decimal"/>
      <w:lvlText w:val="%7."/>
      <w:lvlJc w:val="left"/>
      <w:pPr>
        <w:ind w:left="5814" w:hanging="360"/>
      </w:pPr>
    </w:lvl>
    <w:lvl w:ilvl="7" w:tplc="04150019" w:tentative="1">
      <w:start w:val="1"/>
      <w:numFmt w:val="lowerLetter"/>
      <w:lvlText w:val="%8."/>
      <w:lvlJc w:val="left"/>
      <w:pPr>
        <w:ind w:left="6534" w:hanging="360"/>
      </w:pPr>
    </w:lvl>
    <w:lvl w:ilvl="8" w:tplc="0415001B" w:tentative="1">
      <w:start w:val="1"/>
      <w:numFmt w:val="lowerRoman"/>
      <w:lvlText w:val="%9."/>
      <w:lvlJc w:val="right"/>
      <w:pPr>
        <w:ind w:left="7254" w:hanging="180"/>
      </w:pPr>
    </w:lvl>
  </w:abstractNum>
  <w:abstractNum w:abstractNumId="39" w15:restartNumberingAfterBreak="0">
    <w:nsid w:val="446C31E0"/>
    <w:multiLevelType w:val="hybridMultilevel"/>
    <w:tmpl w:val="3962BBC4"/>
    <w:lvl w:ilvl="0" w:tplc="EA961464">
      <w:start w:val="1"/>
      <w:numFmt w:val="decimal"/>
      <w:lvlText w:val="%1)"/>
      <w:lvlJc w:val="left"/>
      <w:pPr>
        <w:tabs>
          <w:tab w:val="num" w:pos="720"/>
        </w:tabs>
        <w:ind w:left="720" w:hanging="360"/>
      </w:pPr>
    </w:lvl>
    <w:lvl w:ilvl="1" w:tplc="8466DFB0" w:tentative="1">
      <w:start w:val="1"/>
      <w:numFmt w:val="decimal"/>
      <w:lvlText w:val="%2)"/>
      <w:lvlJc w:val="left"/>
      <w:pPr>
        <w:tabs>
          <w:tab w:val="num" w:pos="1440"/>
        </w:tabs>
        <w:ind w:left="1440" w:hanging="360"/>
      </w:pPr>
    </w:lvl>
    <w:lvl w:ilvl="2" w:tplc="ECC876EA" w:tentative="1">
      <w:start w:val="1"/>
      <w:numFmt w:val="decimal"/>
      <w:lvlText w:val="%3)"/>
      <w:lvlJc w:val="left"/>
      <w:pPr>
        <w:tabs>
          <w:tab w:val="num" w:pos="2160"/>
        </w:tabs>
        <w:ind w:left="2160" w:hanging="360"/>
      </w:pPr>
    </w:lvl>
    <w:lvl w:ilvl="3" w:tplc="86422D7A" w:tentative="1">
      <w:start w:val="1"/>
      <w:numFmt w:val="decimal"/>
      <w:lvlText w:val="%4)"/>
      <w:lvlJc w:val="left"/>
      <w:pPr>
        <w:tabs>
          <w:tab w:val="num" w:pos="2880"/>
        </w:tabs>
        <w:ind w:left="2880" w:hanging="360"/>
      </w:pPr>
    </w:lvl>
    <w:lvl w:ilvl="4" w:tplc="F0BC16BE" w:tentative="1">
      <w:start w:val="1"/>
      <w:numFmt w:val="decimal"/>
      <w:lvlText w:val="%5)"/>
      <w:lvlJc w:val="left"/>
      <w:pPr>
        <w:tabs>
          <w:tab w:val="num" w:pos="3600"/>
        </w:tabs>
        <w:ind w:left="3600" w:hanging="360"/>
      </w:pPr>
    </w:lvl>
    <w:lvl w:ilvl="5" w:tplc="F2FEBAEC" w:tentative="1">
      <w:start w:val="1"/>
      <w:numFmt w:val="decimal"/>
      <w:lvlText w:val="%6)"/>
      <w:lvlJc w:val="left"/>
      <w:pPr>
        <w:tabs>
          <w:tab w:val="num" w:pos="4320"/>
        </w:tabs>
        <w:ind w:left="4320" w:hanging="360"/>
      </w:pPr>
    </w:lvl>
    <w:lvl w:ilvl="6" w:tplc="6C6A95CC" w:tentative="1">
      <w:start w:val="1"/>
      <w:numFmt w:val="decimal"/>
      <w:lvlText w:val="%7)"/>
      <w:lvlJc w:val="left"/>
      <w:pPr>
        <w:tabs>
          <w:tab w:val="num" w:pos="5040"/>
        </w:tabs>
        <w:ind w:left="5040" w:hanging="360"/>
      </w:pPr>
    </w:lvl>
    <w:lvl w:ilvl="7" w:tplc="364A01EC" w:tentative="1">
      <w:start w:val="1"/>
      <w:numFmt w:val="decimal"/>
      <w:lvlText w:val="%8)"/>
      <w:lvlJc w:val="left"/>
      <w:pPr>
        <w:tabs>
          <w:tab w:val="num" w:pos="5760"/>
        </w:tabs>
        <w:ind w:left="5760" w:hanging="360"/>
      </w:pPr>
    </w:lvl>
    <w:lvl w:ilvl="8" w:tplc="24C63330" w:tentative="1">
      <w:start w:val="1"/>
      <w:numFmt w:val="decimal"/>
      <w:lvlText w:val="%9)"/>
      <w:lvlJc w:val="left"/>
      <w:pPr>
        <w:tabs>
          <w:tab w:val="num" w:pos="6480"/>
        </w:tabs>
        <w:ind w:left="6480" w:hanging="360"/>
      </w:pPr>
    </w:lvl>
  </w:abstractNum>
  <w:abstractNum w:abstractNumId="40" w15:restartNumberingAfterBreak="0">
    <w:nsid w:val="44FB0349"/>
    <w:multiLevelType w:val="hybridMultilevel"/>
    <w:tmpl w:val="17E89C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45923ECA"/>
    <w:multiLevelType w:val="hybridMultilevel"/>
    <w:tmpl w:val="0388C048"/>
    <w:lvl w:ilvl="0" w:tplc="04150015">
      <w:start w:val="1"/>
      <w:numFmt w:val="upperLetter"/>
      <w:lvlText w:val="%1."/>
      <w:lvlJc w:val="left"/>
      <w:pPr>
        <w:ind w:left="1494" w:hanging="360"/>
      </w:pPr>
    </w:lvl>
    <w:lvl w:ilvl="1" w:tplc="04150019" w:tentative="1">
      <w:start w:val="1"/>
      <w:numFmt w:val="lowerLetter"/>
      <w:lvlText w:val="%2."/>
      <w:lvlJc w:val="left"/>
      <w:pPr>
        <w:ind w:left="2214" w:hanging="360"/>
      </w:pPr>
    </w:lvl>
    <w:lvl w:ilvl="2" w:tplc="0415001B" w:tentative="1">
      <w:start w:val="1"/>
      <w:numFmt w:val="lowerRoman"/>
      <w:lvlText w:val="%3."/>
      <w:lvlJc w:val="right"/>
      <w:pPr>
        <w:ind w:left="2934" w:hanging="180"/>
      </w:pPr>
    </w:lvl>
    <w:lvl w:ilvl="3" w:tplc="0415000F" w:tentative="1">
      <w:start w:val="1"/>
      <w:numFmt w:val="decimal"/>
      <w:lvlText w:val="%4."/>
      <w:lvlJc w:val="left"/>
      <w:pPr>
        <w:ind w:left="3654" w:hanging="360"/>
      </w:pPr>
    </w:lvl>
    <w:lvl w:ilvl="4" w:tplc="04150019" w:tentative="1">
      <w:start w:val="1"/>
      <w:numFmt w:val="lowerLetter"/>
      <w:lvlText w:val="%5."/>
      <w:lvlJc w:val="left"/>
      <w:pPr>
        <w:ind w:left="4374" w:hanging="360"/>
      </w:pPr>
    </w:lvl>
    <w:lvl w:ilvl="5" w:tplc="0415001B" w:tentative="1">
      <w:start w:val="1"/>
      <w:numFmt w:val="lowerRoman"/>
      <w:lvlText w:val="%6."/>
      <w:lvlJc w:val="right"/>
      <w:pPr>
        <w:ind w:left="5094" w:hanging="180"/>
      </w:pPr>
    </w:lvl>
    <w:lvl w:ilvl="6" w:tplc="0415000F" w:tentative="1">
      <w:start w:val="1"/>
      <w:numFmt w:val="decimal"/>
      <w:lvlText w:val="%7."/>
      <w:lvlJc w:val="left"/>
      <w:pPr>
        <w:ind w:left="5814" w:hanging="360"/>
      </w:pPr>
    </w:lvl>
    <w:lvl w:ilvl="7" w:tplc="04150019" w:tentative="1">
      <w:start w:val="1"/>
      <w:numFmt w:val="lowerLetter"/>
      <w:lvlText w:val="%8."/>
      <w:lvlJc w:val="left"/>
      <w:pPr>
        <w:ind w:left="6534" w:hanging="360"/>
      </w:pPr>
    </w:lvl>
    <w:lvl w:ilvl="8" w:tplc="0415001B" w:tentative="1">
      <w:start w:val="1"/>
      <w:numFmt w:val="lowerRoman"/>
      <w:lvlText w:val="%9."/>
      <w:lvlJc w:val="right"/>
      <w:pPr>
        <w:ind w:left="7254" w:hanging="180"/>
      </w:pPr>
    </w:lvl>
  </w:abstractNum>
  <w:abstractNum w:abstractNumId="42" w15:restartNumberingAfterBreak="0">
    <w:nsid w:val="459E786F"/>
    <w:multiLevelType w:val="hybridMultilevel"/>
    <w:tmpl w:val="F6525FC4"/>
    <w:lvl w:ilvl="0" w:tplc="4FF25450">
      <w:numFmt w:val="bullet"/>
      <w:lvlText w:val="•"/>
      <w:lvlJc w:val="left"/>
      <w:pPr>
        <w:ind w:left="720" w:hanging="360"/>
      </w:pPr>
      <w:rPr>
        <w:rFonts w:ascii="Arial" w:eastAsia="MS Mincho" w:hAnsi="Arial" w:cs="Aria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46060544"/>
    <w:multiLevelType w:val="hybridMultilevel"/>
    <w:tmpl w:val="3D52F0C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4" w15:restartNumberingAfterBreak="0">
    <w:nsid w:val="46B6656C"/>
    <w:multiLevelType w:val="hybridMultilevel"/>
    <w:tmpl w:val="F82E94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46CA7C62"/>
    <w:multiLevelType w:val="hybridMultilevel"/>
    <w:tmpl w:val="3550CDF2"/>
    <w:lvl w:ilvl="0" w:tplc="FFD66100">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492F546C"/>
    <w:multiLevelType w:val="hybridMultilevel"/>
    <w:tmpl w:val="808C1FA4"/>
    <w:lvl w:ilvl="0" w:tplc="A4329D1E">
      <w:start w:val="1"/>
      <w:numFmt w:val="decimal"/>
      <w:lvlText w:val="%1)"/>
      <w:lvlJc w:val="left"/>
      <w:pPr>
        <w:tabs>
          <w:tab w:val="num" w:pos="1211"/>
        </w:tabs>
        <w:ind w:left="1211" w:hanging="360"/>
      </w:pPr>
      <w:rPr>
        <w:rFonts w:hint="default"/>
      </w:rPr>
    </w:lvl>
    <w:lvl w:ilvl="1" w:tplc="8466DFB0" w:tentative="1">
      <w:start w:val="1"/>
      <w:numFmt w:val="decimal"/>
      <w:lvlText w:val="%2)"/>
      <w:lvlJc w:val="left"/>
      <w:pPr>
        <w:tabs>
          <w:tab w:val="num" w:pos="1931"/>
        </w:tabs>
        <w:ind w:left="1931" w:hanging="360"/>
      </w:pPr>
    </w:lvl>
    <w:lvl w:ilvl="2" w:tplc="ECC876EA" w:tentative="1">
      <w:start w:val="1"/>
      <w:numFmt w:val="decimal"/>
      <w:lvlText w:val="%3)"/>
      <w:lvlJc w:val="left"/>
      <w:pPr>
        <w:tabs>
          <w:tab w:val="num" w:pos="2651"/>
        </w:tabs>
        <w:ind w:left="2651" w:hanging="360"/>
      </w:pPr>
    </w:lvl>
    <w:lvl w:ilvl="3" w:tplc="86422D7A" w:tentative="1">
      <w:start w:val="1"/>
      <w:numFmt w:val="decimal"/>
      <w:lvlText w:val="%4)"/>
      <w:lvlJc w:val="left"/>
      <w:pPr>
        <w:tabs>
          <w:tab w:val="num" w:pos="3371"/>
        </w:tabs>
        <w:ind w:left="3371" w:hanging="360"/>
      </w:pPr>
    </w:lvl>
    <w:lvl w:ilvl="4" w:tplc="F0BC16BE" w:tentative="1">
      <w:start w:val="1"/>
      <w:numFmt w:val="decimal"/>
      <w:lvlText w:val="%5)"/>
      <w:lvlJc w:val="left"/>
      <w:pPr>
        <w:tabs>
          <w:tab w:val="num" w:pos="4091"/>
        </w:tabs>
        <w:ind w:left="4091" w:hanging="360"/>
      </w:pPr>
    </w:lvl>
    <w:lvl w:ilvl="5" w:tplc="F2FEBAEC" w:tentative="1">
      <w:start w:val="1"/>
      <w:numFmt w:val="decimal"/>
      <w:lvlText w:val="%6)"/>
      <w:lvlJc w:val="left"/>
      <w:pPr>
        <w:tabs>
          <w:tab w:val="num" w:pos="4811"/>
        </w:tabs>
        <w:ind w:left="4811" w:hanging="360"/>
      </w:pPr>
    </w:lvl>
    <w:lvl w:ilvl="6" w:tplc="6C6A95CC" w:tentative="1">
      <w:start w:val="1"/>
      <w:numFmt w:val="decimal"/>
      <w:lvlText w:val="%7)"/>
      <w:lvlJc w:val="left"/>
      <w:pPr>
        <w:tabs>
          <w:tab w:val="num" w:pos="5531"/>
        </w:tabs>
        <w:ind w:left="5531" w:hanging="360"/>
      </w:pPr>
    </w:lvl>
    <w:lvl w:ilvl="7" w:tplc="364A01EC" w:tentative="1">
      <w:start w:val="1"/>
      <w:numFmt w:val="decimal"/>
      <w:lvlText w:val="%8)"/>
      <w:lvlJc w:val="left"/>
      <w:pPr>
        <w:tabs>
          <w:tab w:val="num" w:pos="6251"/>
        </w:tabs>
        <w:ind w:left="6251" w:hanging="360"/>
      </w:pPr>
    </w:lvl>
    <w:lvl w:ilvl="8" w:tplc="24C63330" w:tentative="1">
      <w:start w:val="1"/>
      <w:numFmt w:val="decimal"/>
      <w:lvlText w:val="%9)"/>
      <w:lvlJc w:val="left"/>
      <w:pPr>
        <w:tabs>
          <w:tab w:val="num" w:pos="6971"/>
        </w:tabs>
        <w:ind w:left="6971" w:hanging="360"/>
      </w:pPr>
    </w:lvl>
  </w:abstractNum>
  <w:abstractNum w:abstractNumId="47" w15:restartNumberingAfterBreak="0">
    <w:nsid w:val="493954E3"/>
    <w:multiLevelType w:val="hybridMultilevel"/>
    <w:tmpl w:val="B6A2E71C"/>
    <w:lvl w:ilvl="0" w:tplc="04150011">
      <w:start w:val="1"/>
      <w:numFmt w:val="decimal"/>
      <w:lvlText w:val="%1)"/>
      <w:lvlJc w:val="left"/>
      <w:pPr>
        <w:tabs>
          <w:tab w:val="num" w:pos="720"/>
        </w:tabs>
        <w:ind w:left="720" w:hanging="360"/>
      </w:pPr>
    </w:lvl>
    <w:lvl w:ilvl="1" w:tplc="8466DFB0" w:tentative="1">
      <w:start w:val="1"/>
      <w:numFmt w:val="decimal"/>
      <w:lvlText w:val="%2)"/>
      <w:lvlJc w:val="left"/>
      <w:pPr>
        <w:tabs>
          <w:tab w:val="num" w:pos="1440"/>
        </w:tabs>
        <w:ind w:left="1440" w:hanging="360"/>
      </w:pPr>
    </w:lvl>
    <w:lvl w:ilvl="2" w:tplc="ECC876EA" w:tentative="1">
      <w:start w:val="1"/>
      <w:numFmt w:val="decimal"/>
      <w:lvlText w:val="%3)"/>
      <w:lvlJc w:val="left"/>
      <w:pPr>
        <w:tabs>
          <w:tab w:val="num" w:pos="2160"/>
        </w:tabs>
        <w:ind w:left="2160" w:hanging="360"/>
      </w:pPr>
    </w:lvl>
    <w:lvl w:ilvl="3" w:tplc="86422D7A" w:tentative="1">
      <w:start w:val="1"/>
      <w:numFmt w:val="decimal"/>
      <w:lvlText w:val="%4)"/>
      <w:lvlJc w:val="left"/>
      <w:pPr>
        <w:tabs>
          <w:tab w:val="num" w:pos="2880"/>
        </w:tabs>
        <w:ind w:left="2880" w:hanging="360"/>
      </w:pPr>
    </w:lvl>
    <w:lvl w:ilvl="4" w:tplc="F0BC16BE" w:tentative="1">
      <w:start w:val="1"/>
      <w:numFmt w:val="decimal"/>
      <w:lvlText w:val="%5)"/>
      <w:lvlJc w:val="left"/>
      <w:pPr>
        <w:tabs>
          <w:tab w:val="num" w:pos="3600"/>
        </w:tabs>
        <w:ind w:left="3600" w:hanging="360"/>
      </w:pPr>
    </w:lvl>
    <w:lvl w:ilvl="5" w:tplc="F2FEBAEC" w:tentative="1">
      <w:start w:val="1"/>
      <w:numFmt w:val="decimal"/>
      <w:lvlText w:val="%6)"/>
      <w:lvlJc w:val="left"/>
      <w:pPr>
        <w:tabs>
          <w:tab w:val="num" w:pos="4320"/>
        </w:tabs>
        <w:ind w:left="4320" w:hanging="360"/>
      </w:pPr>
    </w:lvl>
    <w:lvl w:ilvl="6" w:tplc="6C6A95CC" w:tentative="1">
      <w:start w:val="1"/>
      <w:numFmt w:val="decimal"/>
      <w:lvlText w:val="%7)"/>
      <w:lvlJc w:val="left"/>
      <w:pPr>
        <w:tabs>
          <w:tab w:val="num" w:pos="5040"/>
        </w:tabs>
        <w:ind w:left="5040" w:hanging="360"/>
      </w:pPr>
    </w:lvl>
    <w:lvl w:ilvl="7" w:tplc="364A01EC" w:tentative="1">
      <w:start w:val="1"/>
      <w:numFmt w:val="decimal"/>
      <w:lvlText w:val="%8)"/>
      <w:lvlJc w:val="left"/>
      <w:pPr>
        <w:tabs>
          <w:tab w:val="num" w:pos="5760"/>
        </w:tabs>
        <w:ind w:left="5760" w:hanging="360"/>
      </w:pPr>
    </w:lvl>
    <w:lvl w:ilvl="8" w:tplc="24C63330" w:tentative="1">
      <w:start w:val="1"/>
      <w:numFmt w:val="decimal"/>
      <w:lvlText w:val="%9)"/>
      <w:lvlJc w:val="left"/>
      <w:pPr>
        <w:tabs>
          <w:tab w:val="num" w:pos="6480"/>
        </w:tabs>
        <w:ind w:left="6480" w:hanging="360"/>
      </w:pPr>
    </w:lvl>
  </w:abstractNum>
  <w:abstractNum w:abstractNumId="48" w15:restartNumberingAfterBreak="0">
    <w:nsid w:val="4BF0092A"/>
    <w:multiLevelType w:val="hybridMultilevel"/>
    <w:tmpl w:val="70724E82"/>
    <w:lvl w:ilvl="0" w:tplc="FFD66100">
      <w:start w:val="1"/>
      <w:numFmt w:val="bullet"/>
      <w:lvlText w:val=""/>
      <w:lvlJc w:val="left"/>
      <w:pPr>
        <w:ind w:left="360" w:hanging="360"/>
      </w:pPr>
      <w:rPr>
        <w:rFonts w:ascii="Symbol" w:hAnsi="Symbol" w:hint="default"/>
      </w:rPr>
    </w:lvl>
    <w:lvl w:ilvl="1" w:tplc="04150003">
      <w:start w:val="1"/>
      <w:numFmt w:val="bullet"/>
      <w:lvlText w:val="o"/>
      <w:lvlJc w:val="left"/>
      <w:pPr>
        <w:ind w:left="1011" w:hanging="360"/>
      </w:pPr>
      <w:rPr>
        <w:rFonts w:ascii="Courier New" w:hAnsi="Courier New" w:cs="Courier New" w:hint="default"/>
      </w:rPr>
    </w:lvl>
    <w:lvl w:ilvl="2" w:tplc="04150005" w:tentative="1">
      <w:start w:val="1"/>
      <w:numFmt w:val="bullet"/>
      <w:lvlText w:val=""/>
      <w:lvlJc w:val="left"/>
      <w:pPr>
        <w:ind w:left="1731" w:hanging="360"/>
      </w:pPr>
      <w:rPr>
        <w:rFonts w:ascii="Wingdings" w:hAnsi="Wingdings" w:hint="default"/>
      </w:rPr>
    </w:lvl>
    <w:lvl w:ilvl="3" w:tplc="04150001" w:tentative="1">
      <w:start w:val="1"/>
      <w:numFmt w:val="bullet"/>
      <w:lvlText w:val=""/>
      <w:lvlJc w:val="left"/>
      <w:pPr>
        <w:ind w:left="2451" w:hanging="360"/>
      </w:pPr>
      <w:rPr>
        <w:rFonts w:ascii="Symbol" w:hAnsi="Symbol" w:hint="default"/>
      </w:rPr>
    </w:lvl>
    <w:lvl w:ilvl="4" w:tplc="04150003" w:tentative="1">
      <w:start w:val="1"/>
      <w:numFmt w:val="bullet"/>
      <w:lvlText w:val="o"/>
      <w:lvlJc w:val="left"/>
      <w:pPr>
        <w:ind w:left="3171" w:hanging="360"/>
      </w:pPr>
      <w:rPr>
        <w:rFonts w:ascii="Courier New" w:hAnsi="Courier New" w:cs="Courier New" w:hint="default"/>
      </w:rPr>
    </w:lvl>
    <w:lvl w:ilvl="5" w:tplc="04150005" w:tentative="1">
      <w:start w:val="1"/>
      <w:numFmt w:val="bullet"/>
      <w:lvlText w:val=""/>
      <w:lvlJc w:val="left"/>
      <w:pPr>
        <w:ind w:left="3891" w:hanging="360"/>
      </w:pPr>
      <w:rPr>
        <w:rFonts w:ascii="Wingdings" w:hAnsi="Wingdings" w:hint="default"/>
      </w:rPr>
    </w:lvl>
    <w:lvl w:ilvl="6" w:tplc="04150001" w:tentative="1">
      <w:start w:val="1"/>
      <w:numFmt w:val="bullet"/>
      <w:lvlText w:val=""/>
      <w:lvlJc w:val="left"/>
      <w:pPr>
        <w:ind w:left="4611" w:hanging="360"/>
      </w:pPr>
      <w:rPr>
        <w:rFonts w:ascii="Symbol" w:hAnsi="Symbol" w:hint="default"/>
      </w:rPr>
    </w:lvl>
    <w:lvl w:ilvl="7" w:tplc="04150003" w:tentative="1">
      <w:start w:val="1"/>
      <w:numFmt w:val="bullet"/>
      <w:lvlText w:val="o"/>
      <w:lvlJc w:val="left"/>
      <w:pPr>
        <w:ind w:left="5331" w:hanging="360"/>
      </w:pPr>
      <w:rPr>
        <w:rFonts w:ascii="Courier New" w:hAnsi="Courier New" w:cs="Courier New" w:hint="default"/>
      </w:rPr>
    </w:lvl>
    <w:lvl w:ilvl="8" w:tplc="04150005" w:tentative="1">
      <w:start w:val="1"/>
      <w:numFmt w:val="bullet"/>
      <w:lvlText w:val=""/>
      <w:lvlJc w:val="left"/>
      <w:pPr>
        <w:ind w:left="6051" w:hanging="360"/>
      </w:pPr>
      <w:rPr>
        <w:rFonts w:ascii="Wingdings" w:hAnsi="Wingdings" w:hint="default"/>
      </w:rPr>
    </w:lvl>
  </w:abstractNum>
  <w:abstractNum w:abstractNumId="49" w15:restartNumberingAfterBreak="0">
    <w:nsid w:val="52B10E55"/>
    <w:multiLevelType w:val="hybridMultilevel"/>
    <w:tmpl w:val="1340BA64"/>
    <w:lvl w:ilvl="0" w:tplc="04150015">
      <w:start w:val="1"/>
      <w:numFmt w:val="upp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0" w15:restartNumberingAfterBreak="0">
    <w:nsid w:val="548961EF"/>
    <w:multiLevelType w:val="hybridMultilevel"/>
    <w:tmpl w:val="D6808EFE"/>
    <w:lvl w:ilvl="0" w:tplc="51627122">
      <w:start w:val="1"/>
      <w:numFmt w:val="decimal"/>
      <w:lvlText w:val="%1."/>
      <w:lvlJc w:val="left"/>
      <w:pPr>
        <w:tabs>
          <w:tab w:val="num" w:pos="360"/>
        </w:tabs>
        <w:ind w:left="360" w:hanging="360"/>
      </w:pPr>
    </w:lvl>
    <w:lvl w:ilvl="1" w:tplc="90E07A00" w:tentative="1">
      <w:start w:val="1"/>
      <w:numFmt w:val="decimal"/>
      <w:lvlText w:val="%2."/>
      <w:lvlJc w:val="left"/>
      <w:pPr>
        <w:tabs>
          <w:tab w:val="num" w:pos="1080"/>
        </w:tabs>
        <w:ind w:left="1080" w:hanging="360"/>
      </w:pPr>
    </w:lvl>
    <w:lvl w:ilvl="2" w:tplc="C4BE3742" w:tentative="1">
      <w:start w:val="1"/>
      <w:numFmt w:val="decimal"/>
      <w:lvlText w:val="%3."/>
      <w:lvlJc w:val="left"/>
      <w:pPr>
        <w:tabs>
          <w:tab w:val="num" w:pos="1800"/>
        </w:tabs>
        <w:ind w:left="1800" w:hanging="360"/>
      </w:pPr>
    </w:lvl>
    <w:lvl w:ilvl="3" w:tplc="653633C6" w:tentative="1">
      <w:start w:val="1"/>
      <w:numFmt w:val="decimal"/>
      <w:lvlText w:val="%4."/>
      <w:lvlJc w:val="left"/>
      <w:pPr>
        <w:tabs>
          <w:tab w:val="num" w:pos="2520"/>
        </w:tabs>
        <w:ind w:left="2520" w:hanging="360"/>
      </w:pPr>
    </w:lvl>
    <w:lvl w:ilvl="4" w:tplc="C0202506" w:tentative="1">
      <w:start w:val="1"/>
      <w:numFmt w:val="decimal"/>
      <w:lvlText w:val="%5."/>
      <w:lvlJc w:val="left"/>
      <w:pPr>
        <w:tabs>
          <w:tab w:val="num" w:pos="3240"/>
        </w:tabs>
        <w:ind w:left="3240" w:hanging="360"/>
      </w:pPr>
    </w:lvl>
    <w:lvl w:ilvl="5" w:tplc="D8B64BB6" w:tentative="1">
      <w:start w:val="1"/>
      <w:numFmt w:val="decimal"/>
      <w:lvlText w:val="%6."/>
      <w:lvlJc w:val="left"/>
      <w:pPr>
        <w:tabs>
          <w:tab w:val="num" w:pos="3960"/>
        </w:tabs>
        <w:ind w:left="3960" w:hanging="360"/>
      </w:pPr>
    </w:lvl>
    <w:lvl w:ilvl="6" w:tplc="010478F8" w:tentative="1">
      <w:start w:val="1"/>
      <w:numFmt w:val="decimal"/>
      <w:lvlText w:val="%7."/>
      <w:lvlJc w:val="left"/>
      <w:pPr>
        <w:tabs>
          <w:tab w:val="num" w:pos="4680"/>
        </w:tabs>
        <w:ind w:left="4680" w:hanging="360"/>
      </w:pPr>
    </w:lvl>
    <w:lvl w:ilvl="7" w:tplc="5FE40610" w:tentative="1">
      <w:start w:val="1"/>
      <w:numFmt w:val="decimal"/>
      <w:lvlText w:val="%8."/>
      <w:lvlJc w:val="left"/>
      <w:pPr>
        <w:tabs>
          <w:tab w:val="num" w:pos="5400"/>
        </w:tabs>
        <w:ind w:left="5400" w:hanging="360"/>
      </w:pPr>
    </w:lvl>
    <w:lvl w:ilvl="8" w:tplc="16EE189E" w:tentative="1">
      <w:start w:val="1"/>
      <w:numFmt w:val="decimal"/>
      <w:lvlText w:val="%9."/>
      <w:lvlJc w:val="left"/>
      <w:pPr>
        <w:tabs>
          <w:tab w:val="num" w:pos="6120"/>
        </w:tabs>
        <w:ind w:left="6120" w:hanging="360"/>
      </w:pPr>
    </w:lvl>
  </w:abstractNum>
  <w:abstractNum w:abstractNumId="51" w15:restartNumberingAfterBreak="0">
    <w:nsid w:val="555158B7"/>
    <w:multiLevelType w:val="hybridMultilevel"/>
    <w:tmpl w:val="D6808EFE"/>
    <w:lvl w:ilvl="0" w:tplc="51627122">
      <w:start w:val="1"/>
      <w:numFmt w:val="decimal"/>
      <w:lvlText w:val="%1."/>
      <w:lvlJc w:val="left"/>
      <w:pPr>
        <w:tabs>
          <w:tab w:val="num" w:pos="360"/>
        </w:tabs>
        <w:ind w:left="360" w:hanging="360"/>
      </w:pPr>
    </w:lvl>
    <w:lvl w:ilvl="1" w:tplc="90E07A00" w:tentative="1">
      <w:start w:val="1"/>
      <w:numFmt w:val="decimal"/>
      <w:lvlText w:val="%2."/>
      <w:lvlJc w:val="left"/>
      <w:pPr>
        <w:tabs>
          <w:tab w:val="num" w:pos="1080"/>
        </w:tabs>
        <w:ind w:left="1080" w:hanging="360"/>
      </w:pPr>
    </w:lvl>
    <w:lvl w:ilvl="2" w:tplc="C4BE3742" w:tentative="1">
      <w:start w:val="1"/>
      <w:numFmt w:val="decimal"/>
      <w:lvlText w:val="%3."/>
      <w:lvlJc w:val="left"/>
      <w:pPr>
        <w:tabs>
          <w:tab w:val="num" w:pos="1800"/>
        </w:tabs>
        <w:ind w:left="1800" w:hanging="360"/>
      </w:pPr>
    </w:lvl>
    <w:lvl w:ilvl="3" w:tplc="653633C6" w:tentative="1">
      <w:start w:val="1"/>
      <w:numFmt w:val="decimal"/>
      <w:lvlText w:val="%4."/>
      <w:lvlJc w:val="left"/>
      <w:pPr>
        <w:tabs>
          <w:tab w:val="num" w:pos="2520"/>
        </w:tabs>
        <w:ind w:left="2520" w:hanging="360"/>
      </w:pPr>
    </w:lvl>
    <w:lvl w:ilvl="4" w:tplc="C0202506" w:tentative="1">
      <w:start w:val="1"/>
      <w:numFmt w:val="decimal"/>
      <w:lvlText w:val="%5."/>
      <w:lvlJc w:val="left"/>
      <w:pPr>
        <w:tabs>
          <w:tab w:val="num" w:pos="3240"/>
        </w:tabs>
        <w:ind w:left="3240" w:hanging="360"/>
      </w:pPr>
    </w:lvl>
    <w:lvl w:ilvl="5" w:tplc="D8B64BB6" w:tentative="1">
      <w:start w:val="1"/>
      <w:numFmt w:val="decimal"/>
      <w:lvlText w:val="%6."/>
      <w:lvlJc w:val="left"/>
      <w:pPr>
        <w:tabs>
          <w:tab w:val="num" w:pos="3960"/>
        </w:tabs>
        <w:ind w:left="3960" w:hanging="360"/>
      </w:pPr>
    </w:lvl>
    <w:lvl w:ilvl="6" w:tplc="010478F8" w:tentative="1">
      <w:start w:val="1"/>
      <w:numFmt w:val="decimal"/>
      <w:lvlText w:val="%7."/>
      <w:lvlJc w:val="left"/>
      <w:pPr>
        <w:tabs>
          <w:tab w:val="num" w:pos="4680"/>
        </w:tabs>
        <w:ind w:left="4680" w:hanging="360"/>
      </w:pPr>
    </w:lvl>
    <w:lvl w:ilvl="7" w:tplc="5FE40610" w:tentative="1">
      <w:start w:val="1"/>
      <w:numFmt w:val="decimal"/>
      <w:lvlText w:val="%8."/>
      <w:lvlJc w:val="left"/>
      <w:pPr>
        <w:tabs>
          <w:tab w:val="num" w:pos="5400"/>
        </w:tabs>
        <w:ind w:left="5400" w:hanging="360"/>
      </w:pPr>
    </w:lvl>
    <w:lvl w:ilvl="8" w:tplc="16EE189E" w:tentative="1">
      <w:start w:val="1"/>
      <w:numFmt w:val="decimal"/>
      <w:lvlText w:val="%9."/>
      <w:lvlJc w:val="left"/>
      <w:pPr>
        <w:tabs>
          <w:tab w:val="num" w:pos="6120"/>
        </w:tabs>
        <w:ind w:left="6120" w:hanging="360"/>
      </w:pPr>
    </w:lvl>
  </w:abstractNum>
  <w:abstractNum w:abstractNumId="52" w15:restartNumberingAfterBreak="0">
    <w:nsid w:val="5D357B10"/>
    <w:multiLevelType w:val="hybridMultilevel"/>
    <w:tmpl w:val="D244F8F2"/>
    <w:lvl w:ilvl="0" w:tplc="FFD6610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3" w15:restartNumberingAfterBreak="0">
    <w:nsid w:val="5DAB28D9"/>
    <w:multiLevelType w:val="hybridMultilevel"/>
    <w:tmpl w:val="B286431E"/>
    <w:lvl w:ilvl="0" w:tplc="FFD66100">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5DE433D5"/>
    <w:multiLevelType w:val="hybridMultilevel"/>
    <w:tmpl w:val="0388C048"/>
    <w:lvl w:ilvl="0" w:tplc="04150015">
      <w:start w:val="1"/>
      <w:numFmt w:val="upperLetter"/>
      <w:lvlText w:val="%1."/>
      <w:lvlJc w:val="left"/>
      <w:pPr>
        <w:ind w:left="1494" w:hanging="360"/>
      </w:pPr>
    </w:lvl>
    <w:lvl w:ilvl="1" w:tplc="04150019" w:tentative="1">
      <w:start w:val="1"/>
      <w:numFmt w:val="lowerLetter"/>
      <w:lvlText w:val="%2."/>
      <w:lvlJc w:val="left"/>
      <w:pPr>
        <w:ind w:left="2214" w:hanging="360"/>
      </w:pPr>
    </w:lvl>
    <w:lvl w:ilvl="2" w:tplc="0415001B" w:tentative="1">
      <w:start w:val="1"/>
      <w:numFmt w:val="lowerRoman"/>
      <w:lvlText w:val="%3."/>
      <w:lvlJc w:val="right"/>
      <w:pPr>
        <w:ind w:left="2934" w:hanging="180"/>
      </w:pPr>
    </w:lvl>
    <w:lvl w:ilvl="3" w:tplc="0415000F" w:tentative="1">
      <w:start w:val="1"/>
      <w:numFmt w:val="decimal"/>
      <w:lvlText w:val="%4."/>
      <w:lvlJc w:val="left"/>
      <w:pPr>
        <w:ind w:left="3654" w:hanging="360"/>
      </w:pPr>
    </w:lvl>
    <w:lvl w:ilvl="4" w:tplc="04150019" w:tentative="1">
      <w:start w:val="1"/>
      <w:numFmt w:val="lowerLetter"/>
      <w:lvlText w:val="%5."/>
      <w:lvlJc w:val="left"/>
      <w:pPr>
        <w:ind w:left="4374" w:hanging="360"/>
      </w:pPr>
    </w:lvl>
    <w:lvl w:ilvl="5" w:tplc="0415001B" w:tentative="1">
      <w:start w:val="1"/>
      <w:numFmt w:val="lowerRoman"/>
      <w:lvlText w:val="%6."/>
      <w:lvlJc w:val="right"/>
      <w:pPr>
        <w:ind w:left="5094" w:hanging="180"/>
      </w:pPr>
    </w:lvl>
    <w:lvl w:ilvl="6" w:tplc="0415000F" w:tentative="1">
      <w:start w:val="1"/>
      <w:numFmt w:val="decimal"/>
      <w:lvlText w:val="%7."/>
      <w:lvlJc w:val="left"/>
      <w:pPr>
        <w:ind w:left="5814" w:hanging="360"/>
      </w:pPr>
    </w:lvl>
    <w:lvl w:ilvl="7" w:tplc="04150019" w:tentative="1">
      <w:start w:val="1"/>
      <w:numFmt w:val="lowerLetter"/>
      <w:lvlText w:val="%8."/>
      <w:lvlJc w:val="left"/>
      <w:pPr>
        <w:ind w:left="6534" w:hanging="360"/>
      </w:pPr>
    </w:lvl>
    <w:lvl w:ilvl="8" w:tplc="0415001B" w:tentative="1">
      <w:start w:val="1"/>
      <w:numFmt w:val="lowerRoman"/>
      <w:lvlText w:val="%9."/>
      <w:lvlJc w:val="right"/>
      <w:pPr>
        <w:ind w:left="7254" w:hanging="180"/>
      </w:pPr>
    </w:lvl>
  </w:abstractNum>
  <w:abstractNum w:abstractNumId="55" w15:restartNumberingAfterBreak="0">
    <w:nsid w:val="5F045566"/>
    <w:multiLevelType w:val="hybridMultilevel"/>
    <w:tmpl w:val="05B4208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56" w15:restartNumberingAfterBreak="0">
    <w:nsid w:val="5F547394"/>
    <w:multiLevelType w:val="hybridMultilevel"/>
    <w:tmpl w:val="AD1206BC"/>
    <w:lvl w:ilvl="0" w:tplc="3C78364C">
      <w:start w:val="1"/>
      <w:numFmt w:val="decimal"/>
      <w:lvlText w:val="%1."/>
      <w:lvlJc w:val="left"/>
      <w:pPr>
        <w:tabs>
          <w:tab w:val="num" w:pos="720"/>
        </w:tabs>
        <w:ind w:left="720" w:hanging="360"/>
      </w:pPr>
    </w:lvl>
    <w:lvl w:ilvl="1" w:tplc="0415000F">
      <w:start w:val="1"/>
      <w:numFmt w:val="decimal"/>
      <w:lvlText w:val="%2."/>
      <w:lvlJc w:val="left"/>
      <w:pPr>
        <w:tabs>
          <w:tab w:val="num" w:pos="1440"/>
        </w:tabs>
        <w:ind w:left="1440" w:hanging="360"/>
      </w:pPr>
    </w:lvl>
    <w:lvl w:ilvl="2" w:tplc="D8A84914" w:tentative="1">
      <w:start w:val="1"/>
      <w:numFmt w:val="decimal"/>
      <w:lvlText w:val="%3."/>
      <w:lvlJc w:val="left"/>
      <w:pPr>
        <w:tabs>
          <w:tab w:val="num" w:pos="2160"/>
        </w:tabs>
        <w:ind w:left="2160" w:hanging="360"/>
      </w:pPr>
    </w:lvl>
    <w:lvl w:ilvl="3" w:tplc="0742B486" w:tentative="1">
      <w:start w:val="1"/>
      <w:numFmt w:val="decimal"/>
      <w:lvlText w:val="%4."/>
      <w:lvlJc w:val="left"/>
      <w:pPr>
        <w:tabs>
          <w:tab w:val="num" w:pos="2880"/>
        </w:tabs>
        <w:ind w:left="2880" w:hanging="360"/>
      </w:pPr>
    </w:lvl>
    <w:lvl w:ilvl="4" w:tplc="E9CE22D4" w:tentative="1">
      <w:start w:val="1"/>
      <w:numFmt w:val="decimal"/>
      <w:lvlText w:val="%5."/>
      <w:lvlJc w:val="left"/>
      <w:pPr>
        <w:tabs>
          <w:tab w:val="num" w:pos="3600"/>
        </w:tabs>
        <w:ind w:left="3600" w:hanging="360"/>
      </w:pPr>
    </w:lvl>
    <w:lvl w:ilvl="5" w:tplc="96FCC7B4" w:tentative="1">
      <w:start w:val="1"/>
      <w:numFmt w:val="decimal"/>
      <w:lvlText w:val="%6."/>
      <w:lvlJc w:val="left"/>
      <w:pPr>
        <w:tabs>
          <w:tab w:val="num" w:pos="4320"/>
        </w:tabs>
        <w:ind w:left="4320" w:hanging="360"/>
      </w:pPr>
    </w:lvl>
    <w:lvl w:ilvl="6" w:tplc="C3040CC4" w:tentative="1">
      <w:start w:val="1"/>
      <w:numFmt w:val="decimal"/>
      <w:lvlText w:val="%7."/>
      <w:lvlJc w:val="left"/>
      <w:pPr>
        <w:tabs>
          <w:tab w:val="num" w:pos="5040"/>
        </w:tabs>
        <w:ind w:left="5040" w:hanging="360"/>
      </w:pPr>
    </w:lvl>
    <w:lvl w:ilvl="7" w:tplc="2318B94C" w:tentative="1">
      <w:start w:val="1"/>
      <w:numFmt w:val="decimal"/>
      <w:lvlText w:val="%8."/>
      <w:lvlJc w:val="left"/>
      <w:pPr>
        <w:tabs>
          <w:tab w:val="num" w:pos="5760"/>
        </w:tabs>
        <w:ind w:left="5760" w:hanging="360"/>
      </w:pPr>
    </w:lvl>
    <w:lvl w:ilvl="8" w:tplc="29BEE908" w:tentative="1">
      <w:start w:val="1"/>
      <w:numFmt w:val="decimal"/>
      <w:lvlText w:val="%9."/>
      <w:lvlJc w:val="left"/>
      <w:pPr>
        <w:tabs>
          <w:tab w:val="num" w:pos="6480"/>
        </w:tabs>
        <w:ind w:left="6480" w:hanging="360"/>
      </w:pPr>
    </w:lvl>
  </w:abstractNum>
  <w:abstractNum w:abstractNumId="57" w15:restartNumberingAfterBreak="0">
    <w:nsid w:val="64C93C99"/>
    <w:multiLevelType w:val="hybridMultilevel"/>
    <w:tmpl w:val="1340BA64"/>
    <w:lvl w:ilvl="0" w:tplc="04150015">
      <w:start w:val="1"/>
      <w:numFmt w:val="upperLetter"/>
      <w:lvlText w:val="%1."/>
      <w:lvlJc w:val="left"/>
      <w:pPr>
        <w:ind w:left="1494" w:hanging="360"/>
      </w:pPr>
    </w:lvl>
    <w:lvl w:ilvl="1" w:tplc="04150019" w:tentative="1">
      <w:start w:val="1"/>
      <w:numFmt w:val="lowerLetter"/>
      <w:lvlText w:val="%2."/>
      <w:lvlJc w:val="left"/>
      <w:pPr>
        <w:ind w:left="2214" w:hanging="360"/>
      </w:pPr>
    </w:lvl>
    <w:lvl w:ilvl="2" w:tplc="0415001B" w:tentative="1">
      <w:start w:val="1"/>
      <w:numFmt w:val="lowerRoman"/>
      <w:lvlText w:val="%3."/>
      <w:lvlJc w:val="right"/>
      <w:pPr>
        <w:ind w:left="2934" w:hanging="180"/>
      </w:pPr>
    </w:lvl>
    <w:lvl w:ilvl="3" w:tplc="0415000F" w:tentative="1">
      <w:start w:val="1"/>
      <w:numFmt w:val="decimal"/>
      <w:lvlText w:val="%4."/>
      <w:lvlJc w:val="left"/>
      <w:pPr>
        <w:ind w:left="3654" w:hanging="360"/>
      </w:pPr>
    </w:lvl>
    <w:lvl w:ilvl="4" w:tplc="04150019" w:tentative="1">
      <w:start w:val="1"/>
      <w:numFmt w:val="lowerLetter"/>
      <w:lvlText w:val="%5."/>
      <w:lvlJc w:val="left"/>
      <w:pPr>
        <w:ind w:left="4374" w:hanging="360"/>
      </w:pPr>
    </w:lvl>
    <w:lvl w:ilvl="5" w:tplc="0415001B" w:tentative="1">
      <w:start w:val="1"/>
      <w:numFmt w:val="lowerRoman"/>
      <w:lvlText w:val="%6."/>
      <w:lvlJc w:val="right"/>
      <w:pPr>
        <w:ind w:left="5094" w:hanging="180"/>
      </w:pPr>
    </w:lvl>
    <w:lvl w:ilvl="6" w:tplc="0415000F" w:tentative="1">
      <w:start w:val="1"/>
      <w:numFmt w:val="decimal"/>
      <w:lvlText w:val="%7."/>
      <w:lvlJc w:val="left"/>
      <w:pPr>
        <w:ind w:left="5814" w:hanging="360"/>
      </w:pPr>
    </w:lvl>
    <w:lvl w:ilvl="7" w:tplc="04150019" w:tentative="1">
      <w:start w:val="1"/>
      <w:numFmt w:val="lowerLetter"/>
      <w:lvlText w:val="%8."/>
      <w:lvlJc w:val="left"/>
      <w:pPr>
        <w:ind w:left="6534" w:hanging="360"/>
      </w:pPr>
    </w:lvl>
    <w:lvl w:ilvl="8" w:tplc="0415001B" w:tentative="1">
      <w:start w:val="1"/>
      <w:numFmt w:val="lowerRoman"/>
      <w:lvlText w:val="%9."/>
      <w:lvlJc w:val="right"/>
      <w:pPr>
        <w:ind w:left="7254" w:hanging="180"/>
      </w:pPr>
    </w:lvl>
  </w:abstractNum>
  <w:abstractNum w:abstractNumId="58" w15:restartNumberingAfterBreak="0">
    <w:nsid w:val="65F47D11"/>
    <w:multiLevelType w:val="hybridMultilevel"/>
    <w:tmpl w:val="9104E026"/>
    <w:lvl w:ilvl="0" w:tplc="C24C7352">
      <w:start w:val="1"/>
      <w:numFmt w:val="decimal"/>
      <w:lvlText w:val="%1."/>
      <w:lvlJc w:val="left"/>
      <w:pPr>
        <w:tabs>
          <w:tab w:val="num" w:pos="360"/>
        </w:tabs>
        <w:ind w:left="360" w:hanging="360"/>
      </w:pPr>
    </w:lvl>
    <w:lvl w:ilvl="1" w:tplc="6EC28A2A" w:tentative="1">
      <w:start w:val="1"/>
      <w:numFmt w:val="decimal"/>
      <w:lvlText w:val="%2."/>
      <w:lvlJc w:val="left"/>
      <w:pPr>
        <w:tabs>
          <w:tab w:val="num" w:pos="1080"/>
        </w:tabs>
        <w:ind w:left="1080" w:hanging="360"/>
      </w:pPr>
    </w:lvl>
    <w:lvl w:ilvl="2" w:tplc="DF74E86E" w:tentative="1">
      <w:start w:val="1"/>
      <w:numFmt w:val="decimal"/>
      <w:lvlText w:val="%3."/>
      <w:lvlJc w:val="left"/>
      <w:pPr>
        <w:tabs>
          <w:tab w:val="num" w:pos="1800"/>
        </w:tabs>
        <w:ind w:left="1800" w:hanging="360"/>
      </w:pPr>
    </w:lvl>
    <w:lvl w:ilvl="3" w:tplc="8B78FE0C" w:tentative="1">
      <w:start w:val="1"/>
      <w:numFmt w:val="decimal"/>
      <w:lvlText w:val="%4."/>
      <w:lvlJc w:val="left"/>
      <w:pPr>
        <w:tabs>
          <w:tab w:val="num" w:pos="2520"/>
        </w:tabs>
        <w:ind w:left="2520" w:hanging="360"/>
      </w:pPr>
    </w:lvl>
    <w:lvl w:ilvl="4" w:tplc="C6E6F6DC" w:tentative="1">
      <w:start w:val="1"/>
      <w:numFmt w:val="decimal"/>
      <w:lvlText w:val="%5."/>
      <w:lvlJc w:val="left"/>
      <w:pPr>
        <w:tabs>
          <w:tab w:val="num" w:pos="3240"/>
        </w:tabs>
        <w:ind w:left="3240" w:hanging="360"/>
      </w:pPr>
    </w:lvl>
    <w:lvl w:ilvl="5" w:tplc="E66EA48A" w:tentative="1">
      <w:start w:val="1"/>
      <w:numFmt w:val="decimal"/>
      <w:lvlText w:val="%6."/>
      <w:lvlJc w:val="left"/>
      <w:pPr>
        <w:tabs>
          <w:tab w:val="num" w:pos="3960"/>
        </w:tabs>
        <w:ind w:left="3960" w:hanging="360"/>
      </w:pPr>
    </w:lvl>
    <w:lvl w:ilvl="6" w:tplc="B290AFE2" w:tentative="1">
      <w:start w:val="1"/>
      <w:numFmt w:val="decimal"/>
      <w:lvlText w:val="%7."/>
      <w:lvlJc w:val="left"/>
      <w:pPr>
        <w:tabs>
          <w:tab w:val="num" w:pos="4680"/>
        </w:tabs>
        <w:ind w:left="4680" w:hanging="360"/>
      </w:pPr>
    </w:lvl>
    <w:lvl w:ilvl="7" w:tplc="F3743ED8" w:tentative="1">
      <w:start w:val="1"/>
      <w:numFmt w:val="decimal"/>
      <w:lvlText w:val="%8."/>
      <w:lvlJc w:val="left"/>
      <w:pPr>
        <w:tabs>
          <w:tab w:val="num" w:pos="5400"/>
        </w:tabs>
        <w:ind w:left="5400" w:hanging="360"/>
      </w:pPr>
    </w:lvl>
    <w:lvl w:ilvl="8" w:tplc="40C42B86" w:tentative="1">
      <w:start w:val="1"/>
      <w:numFmt w:val="decimal"/>
      <w:lvlText w:val="%9."/>
      <w:lvlJc w:val="left"/>
      <w:pPr>
        <w:tabs>
          <w:tab w:val="num" w:pos="6120"/>
        </w:tabs>
        <w:ind w:left="6120" w:hanging="360"/>
      </w:pPr>
    </w:lvl>
  </w:abstractNum>
  <w:abstractNum w:abstractNumId="59" w15:restartNumberingAfterBreak="0">
    <w:nsid w:val="6658128C"/>
    <w:multiLevelType w:val="hybridMultilevel"/>
    <w:tmpl w:val="54B03986"/>
    <w:lvl w:ilvl="0" w:tplc="3C78364C">
      <w:start w:val="1"/>
      <w:numFmt w:val="decimal"/>
      <w:lvlText w:val="%1."/>
      <w:lvlJc w:val="left"/>
      <w:pPr>
        <w:tabs>
          <w:tab w:val="num" w:pos="720"/>
        </w:tabs>
        <w:ind w:left="720" w:hanging="360"/>
      </w:pPr>
    </w:lvl>
    <w:lvl w:ilvl="1" w:tplc="0415000F">
      <w:start w:val="1"/>
      <w:numFmt w:val="decimal"/>
      <w:lvlText w:val="%2."/>
      <w:lvlJc w:val="left"/>
      <w:pPr>
        <w:tabs>
          <w:tab w:val="num" w:pos="1440"/>
        </w:tabs>
        <w:ind w:left="1440" w:hanging="360"/>
      </w:pPr>
    </w:lvl>
    <w:lvl w:ilvl="2" w:tplc="D8A84914" w:tentative="1">
      <w:start w:val="1"/>
      <w:numFmt w:val="decimal"/>
      <w:lvlText w:val="%3."/>
      <w:lvlJc w:val="left"/>
      <w:pPr>
        <w:tabs>
          <w:tab w:val="num" w:pos="2160"/>
        </w:tabs>
        <w:ind w:left="2160" w:hanging="360"/>
      </w:pPr>
    </w:lvl>
    <w:lvl w:ilvl="3" w:tplc="0742B486" w:tentative="1">
      <w:start w:val="1"/>
      <w:numFmt w:val="decimal"/>
      <w:lvlText w:val="%4."/>
      <w:lvlJc w:val="left"/>
      <w:pPr>
        <w:tabs>
          <w:tab w:val="num" w:pos="2880"/>
        </w:tabs>
        <w:ind w:left="2880" w:hanging="360"/>
      </w:pPr>
    </w:lvl>
    <w:lvl w:ilvl="4" w:tplc="E9CE22D4" w:tentative="1">
      <w:start w:val="1"/>
      <w:numFmt w:val="decimal"/>
      <w:lvlText w:val="%5."/>
      <w:lvlJc w:val="left"/>
      <w:pPr>
        <w:tabs>
          <w:tab w:val="num" w:pos="3600"/>
        </w:tabs>
        <w:ind w:left="3600" w:hanging="360"/>
      </w:pPr>
    </w:lvl>
    <w:lvl w:ilvl="5" w:tplc="96FCC7B4" w:tentative="1">
      <w:start w:val="1"/>
      <w:numFmt w:val="decimal"/>
      <w:lvlText w:val="%6."/>
      <w:lvlJc w:val="left"/>
      <w:pPr>
        <w:tabs>
          <w:tab w:val="num" w:pos="4320"/>
        </w:tabs>
        <w:ind w:left="4320" w:hanging="360"/>
      </w:pPr>
    </w:lvl>
    <w:lvl w:ilvl="6" w:tplc="C3040CC4" w:tentative="1">
      <w:start w:val="1"/>
      <w:numFmt w:val="decimal"/>
      <w:lvlText w:val="%7."/>
      <w:lvlJc w:val="left"/>
      <w:pPr>
        <w:tabs>
          <w:tab w:val="num" w:pos="5040"/>
        </w:tabs>
        <w:ind w:left="5040" w:hanging="360"/>
      </w:pPr>
    </w:lvl>
    <w:lvl w:ilvl="7" w:tplc="2318B94C" w:tentative="1">
      <w:start w:val="1"/>
      <w:numFmt w:val="decimal"/>
      <w:lvlText w:val="%8."/>
      <w:lvlJc w:val="left"/>
      <w:pPr>
        <w:tabs>
          <w:tab w:val="num" w:pos="5760"/>
        </w:tabs>
        <w:ind w:left="5760" w:hanging="360"/>
      </w:pPr>
    </w:lvl>
    <w:lvl w:ilvl="8" w:tplc="29BEE908" w:tentative="1">
      <w:start w:val="1"/>
      <w:numFmt w:val="decimal"/>
      <w:lvlText w:val="%9."/>
      <w:lvlJc w:val="left"/>
      <w:pPr>
        <w:tabs>
          <w:tab w:val="num" w:pos="6480"/>
        </w:tabs>
        <w:ind w:left="6480" w:hanging="360"/>
      </w:pPr>
    </w:lvl>
  </w:abstractNum>
  <w:abstractNum w:abstractNumId="60" w15:restartNumberingAfterBreak="0">
    <w:nsid w:val="66FA4E4C"/>
    <w:multiLevelType w:val="hybridMultilevel"/>
    <w:tmpl w:val="00F63D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1" w15:restartNumberingAfterBreak="0">
    <w:nsid w:val="67590C05"/>
    <w:multiLevelType w:val="hybridMultilevel"/>
    <w:tmpl w:val="8E584820"/>
    <w:lvl w:ilvl="0" w:tplc="04150011">
      <w:start w:val="1"/>
      <w:numFmt w:val="decimal"/>
      <w:lvlText w:val="%1)"/>
      <w:lvlJc w:val="left"/>
      <w:pPr>
        <w:tabs>
          <w:tab w:val="num" w:pos="720"/>
        </w:tabs>
        <w:ind w:left="720" w:hanging="360"/>
      </w:pPr>
    </w:lvl>
    <w:lvl w:ilvl="1" w:tplc="8466DFB0" w:tentative="1">
      <w:start w:val="1"/>
      <w:numFmt w:val="decimal"/>
      <w:lvlText w:val="%2)"/>
      <w:lvlJc w:val="left"/>
      <w:pPr>
        <w:tabs>
          <w:tab w:val="num" w:pos="1440"/>
        </w:tabs>
        <w:ind w:left="1440" w:hanging="360"/>
      </w:pPr>
    </w:lvl>
    <w:lvl w:ilvl="2" w:tplc="ECC876EA" w:tentative="1">
      <w:start w:val="1"/>
      <w:numFmt w:val="decimal"/>
      <w:lvlText w:val="%3)"/>
      <w:lvlJc w:val="left"/>
      <w:pPr>
        <w:tabs>
          <w:tab w:val="num" w:pos="2160"/>
        </w:tabs>
        <w:ind w:left="2160" w:hanging="360"/>
      </w:pPr>
    </w:lvl>
    <w:lvl w:ilvl="3" w:tplc="86422D7A" w:tentative="1">
      <w:start w:val="1"/>
      <w:numFmt w:val="decimal"/>
      <w:lvlText w:val="%4)"/>
      <w:lvlJc w:val="left"/>
      <w:pPr>
        <w:tabs>
          <w:tab w:val="num" w:pos="2880"/>
        </w:tabs>
        <w:ind w:left="2880" w:hanging="360"/>
      </w:pPr>
    </w:lvl>
    <w:lvl w:ilvl="4" w:tplc="F0BC16BE" w:tentative="1">
      <w:start w:val="1"/>
      <w:numFmt w:val="decimal"/>
      <w:lvlText w:val="%5)"/>
      <w:lvlJc w:val="left"/>
      <w:pPr>
        <w:tabs>
          <w:tab w:val="num" w:pos="3600"/>
        </w:tabs>
        <w:ind w:left="3600" w:hanging="360"/>
      </w:pPr>
    </w:lvl>
    <w:lvl w:ilvl="5" w:tplc="F2FEBAEC" w:tentative="1">
      <w:start w:val="1"/>
      <w:numFmt w:val="decimal"/>
      <w:lvlText w:val="%6)"/>
      <w:lvlJc w:val="left"/>
      <w:pPr>
        <w:tabs>
          <w:tab w:val="num" w:pos="4320"/>
        </w:tabs>
        <w:ind w:left="4320" w:hanging="360"/>
      </w:pPr>
    </w:lvl>
    <w:lvl w:ilvl="6" w:tplc="6C6A95CC" w:tentative="1">
      <w:start w:val="1"/>
      <w:numFmt w:val="decimal"/>
      <w:lvlText w:val="%7)"/>
      <w:lvlJc w:val="left"/>
      <w:pPr>
        <w:tabs>
          <w:tab w:val="num" w:pos="5040"/>
        </w:tabs>
        <w:ind w:left="5040" w:hanging="360"/>
      </w:pPr>
    </w:lvl>
    <w:lvl w:ilvl="7" w:tplc="364A01EC" w:tentative="1">
      <w:start w:val="1"/>
      <w:numFmt w:val="decimal"/>
      <w:lvlText w:val="%8)"/>
      <w:lvlJc w:val="left"/>
      <w:pPr>
        <w:tabs>
          <w:tab w:val="num" w:pos="5760"/>
        </w:tabs>
        <w:ind w:left="5760" w:hanging="360"/>
      </w:pPr>
    </w:lvl>
    <w:lvl w:ilvl="8" w:tplc="24C63330" w:tentative="1">
      <w:start w:val="1"/>
      <w:numFmt w:val="decimal"/>
      <w:lvlText w:val="%9)"/>
      <w:lvlJc w:val="left"/>
      <w:pPr>
        <w:tabs>
          <w:tab w:val="num" w:pos="6480"/>
        </w:tabs>
        <w:ind w:left="6480" w:hanging="360"/>
      </w:pPr>
    </w:lvl>
  </w:abstractNum>
  <w:abstractNum w:abstractNumId="62" w15:restartNumberingAfterBreak="0">
    <w:nsid w:val="67C010AC"/>
    <w:multiLevelType w:val="hybridMultilevel"/>
    <w:tmpl w:val="700AC948"/>
    <w:lvl w:ilvl="0" w:tplc="04150011">
      <w:start w:val="1"/>
      <w:numFmt w:val="decimal"/>
      <w:lvlText w:val="%1)"/>
      <w:lvlJc w:val="left"/>
      <w:pPr>
        <w:tabs>
          <w:tab w:val="num" w:pos="720"/>
        </w:tabs>
        <w:ind w:left="720" w:hanging="360"/>
      </w:pPr>
      <w:rPr>
        <w:rFonts w:hint="default"/>
      </w:rPr>
    </w:lvl>
    <w:lvl w:ilvl="1" w:tplc="8466DFB0" w:tentative="1">
      <w:start w:val="1"/>
      <w:numFmt w:val="decimal"/>
      <w:lvlText w:val="%2)"/>
      <w:lvlJc w:val="left"/>
      <w:pPr>
        <w:tabs>
          <w:tab w:val="num" w:pos="1440"/>
        </w:tabs>
        <w:ind w:left="1440" w:hanging="360"/>
      </w:pPr>
    </w:lvl>
    <w:lvl w:ilvl="2" w:tplc="ECC876EA" w:tentative="1">
      <w:start w:val="1"/>
      <w:numFmt w:val="decimal"/>
      <w:lvlText w:val="%3)"/>
      <w:lvlJc w:val="left"/>
      <w:pPr>
        <w:tabs>
          <w:tab w:val="num" w:pos="2160"/>
        </w:tabs>
        <w:ind w:left="2160" w:hanging="360"/>
      </w:pPr>
    </w:lvl>
    <w:lvl w:ilvl="3" w:tplc="86422D7A" w:tentative="1">
      <w:start w:val="1"/>
      <w:numFmt w:val="decimal"/>
      <w:lvlText w:val="%4)"/>
      <w:lvlJc w:val="left"/>
      <w:pPr>
        <w:tabs>
          <w:tab w:val="num" w:pos="2880"/>
        </w:tabs>
        <w:ind w:left="2880" w:hanging="360"/>
      </w:pPr>
    </w:lvl>
    <w:lvl w:ilvl="4" w:tplc="F0BC16BE" w:tentative="1">
      <w:start w:val="1"/>
      <w:numFmt w:val="decimal"/>
      <w:lvlText w:val="%5)"/>
      <w:lvlJc w:val="left"/>
      <w:pPr>
        <w:tabs>
          <w:tab w:val="num" w:pos="3600"/>
        </w:tabs>
        <w:ind w:left="3600" w:hanging="360"/>
      </w:pPr>
    </w:lvl>
    <w:lvl w:ilvl="5" w:tplc="F2FEBAEC" w:tentative="1">
      <w:start w:val="1"/>
      <w:numFmt w:val="decimal"/>
      <w:lvlText w:val="%6)"/>
      <w:lvlJc w:val="left"/>
      <w:pPr>
        <w:tabs>
          <w:tab w:val="num" w:pos="4320"/>
        </w:tabs>
        <w:ind w:left="4320" w:hanging="360"/>
      </w:pPr>
    </w:lvl>
    <w:lvl w:ilvl="6" w:tplc="6C6A95CC" w:tentative="1">
      <w:start w:val="1"/>
      <w:numFmt w:val="decimal"/>
      <w:lvlText w:val="%7)"/>
      <w:lvlJc w:val="left"/>
      <w:pPr>
        <w:tabs>
          <w:tab w:val="num" w:pos="5040"/>
        </w:tabs>
        <w:ind w:left="5040" w:hanging="360"/>
      </w:pPr>
    </w:lvl>
    <w:lvl w:ilvl="7" w:tplc="364A01EC" w:tentative="1">
      <w:start w:val="1"/>
      <w:numFmt w:val="decimal"/>
      <w:lvlText w:val="%8)"/>
      <w:lvlJc w:val="left"/>
      <w:pPr>
        <w:tabs>
          <w:tab w:val="num" w:pos="5760"/>
        </w:tabs>
        <w:ind w:left="5760" w:hanging="360"/>
      </w:pPr>
    </w:lvl>
    <w:lvl w:ilvl="8" w:tplc="24C63330" w:tentative="1">
      <w:start w:val="1"/>
      <w:numFmt w:val="decimal"/>
      <w:lvlText w:val="%9)"/>
      <w:lvlJc w:val="left"/>
      <w:pPr>
        <w:tabs>
          <w:tab w:val="num" w:pos="6480"/>
        </w:tabs>
        <w:ind w:left="6480" w:hanging="360"/>
      </w:pPr>
    </w:lvl>
  </w:abstractNum>
  <w:abstractNum w:abstractNumId="63" w15:restartNumberingAfterBreak="0">
    <w:nsid w:val="68455CBE"/>
    <w:multiLevelType w:val="hybridMultilevel"/>
    <w:tmpl w:val="0388C048"/>
    <w:lvl w:ilvl="0" w:tplc="04150015">
      <w:start w:val="1"/>
      <w:numFmt w:val="upperLetter"/>
      <w:lvlText w:val="%1."/>
      <w:lvlJc w:val="left"/>
      <w:pPr>
        <w:ind w:left="1494" w:hanging="360"/>
      </w:pPr>
    </w:lvl>
    <w:lvl w:ilvl="1" w:tplc="04150019" w:tentative="1">
      <w:start w:val="1"/>
      <w:numFmt w:val="lowerLetter"/>
      <w:lvlText w:val="%2."/>
      <w:lvlJc w:val="left"/>
      <w:pPr>
        <w:ind w:left="2214" w:hanging="360"/>
      </w:pPr>
    </w:lvl>
    <w:lvl w:ilvl="2" w:tplc="0415001B" w:tentative="1">
      <w:start w:val="1"/>
      <w:numFmt w:val="lowerRoman"/>
      <w:lvlText w:val="%3."/>
      <w:lvlJc w:val="right"/>
      <w:pPr>
        <w:ind w:left="2934" w:hanging="180"/>
      </w:pPr>
    </w:lvl>
    <w:lvl w:ilvl="3" w:tplc="0415000F" w:tentative="1">
      <w:start w:val="1"/>
      <w:numFmt w:val="decimal"/>
      <w:lvlText w:val="%4."/>
      <w:lvlJc w:val="left"/>
      <w:pPr>
        <w:ind w:left="3654" w:hanging="360"/>
      </w:pPr>
    </w:lvl>
    <w:lvl w:ilvl="4" w:tplc="04150019" w:tentative="1">
      <w:start w:val="1"/>
      <w:numFmt w:val="lowerLetter"/>
      <w:lvlText w:val="%5."/>
      <w:lvlJc w:val="left"/>
      <w:pPr>
        <w:ind w:left="4374" w:hanging="360"/>
      </w:pPr>
    </w:lvl>
    <w:lvl w:ilvl="5" w:tplc="0415001B" w:tentative="1">
      <w:start w:val="1"/>
      <w:numFmt w:val="lowerRoman"/>
      <w:lvlText w:val="%6."/>
      <w:lvlJc w:val="right"/>
      <w:pPr>
        <w:ind w:left="5094" w:hanging="180"/>
      </w:pPr>
    </w:lvl>
    <w:lvl w:ilvl="6" w:tplc="0415000F" w:tentative="1">
      <w:start w:val="1"/>
      <w:numFmt w:val="decimal"/>
      <w:lvlText w:val="%7."/>
      <w:lvlJc w:val="left"/>
      <w:pPr>
        <w:ind w:left="5814" w:hanging="360"/>
      </w:pPr>
    </w:lvl>
    <w:lvl w:ilvl="7" w:tplc="04150019" w:tentative="1">
      <w:start w:val="1"/>
      <w:numFmt w:val="lowerLetter"/>
      <w:lvlText w:val="%8."/>
      <w:lvlJc w:val="left"/>
      <w:pPr>
        <w:ind w:left="6534" w:hanging="360"/>
      </w:pPr>
    </w:lvl>
    <w:lvl w:ilvl="8" w:tplc="0415001B" w:tentative="1">
      <w:start w:val="1"/>
      <w:numFmt w:val="lowerRoman"/>
      <w:lvlText w:val="%9."/>
      <w:lvlJc w:val="right"/>
      <w:pPr>
        <w:ind w:left="7254" w:hanging="180"/>
      </w:pPr>
    </w:lvl>
  </w:abstractNum>
  <w:abstractNum w:abstractNumId="64" w15:restartNumberingAfterBreak="0">
    <w:nsid w:val="68956649"/>
    <w:multiLevelType w:val="hybridMultilevel"/>
    <w:tmpl w:val="9104E026"/>
    <w:lvl w:ilvl="0" w:tplc="C24C7352">
      <w:start w:val="1"/>
      <w:numFmt w:val="decimal"/>
      <w:lvlText w:val="%1."/>
      <w:lvlJc w:val="left"/>
      <w:pPr>
        <w:tabs>
          <w:tab w:val="num" w:pos="360"/>
        </w:tabs>
        <w:ind w:left="360" w:hanging="360"/>
      </w:pPr>
    </w:lvl>
    <w:lvl w:ilvl="1" w:tplc="6EC28A2A" w:tentative="1">
      <w:start w:val="1"/>
      <w:numFmt w:val="decimal"/>
      <w:lvlText w:val="%2."/>
      <w:lvlJc w:val="left"/>
      <w:pPr>
        <w:tabs>
          <w:tab w:val="num" w:pos="1080"/>
        </w:tabs>
        <w:ind w:left="1080" w:hanging="360"/>
      </w:pPr>
    </w:lvl>
    <w:lvl w:ilvl="2" w:tplc="DF74E86E" w:tentative="1">
      <w:start w:val="1"/>
      <w:numFmt w:val="decimal"/>
      <w:lvlText w:val="%3."/>
      <w:lvlJc w:val="left"/>
      <w:pPr>
        <w:tabs>
          <w:tab w:val="num" w:pos="1800"/>
        </w:tabs>
        <w:ind w:left="1800" w:hanging="360"/>
      </w:pPr>
    </w:lvl>
    <w:lvl w:ilvl="3" w:tplc="8B78FE0C" w:tentative="1">
      <w:start w:val="1"/>
      <w:numFmt w:val="decimal"/>
      <w:lvlText w:val="%4."/>
      <w:lvlJc w:val="left"/>
      <w:pPr>
        <w:tabs>
          <w:tab w:val="num" w:pos="2520"/>
        </w:tabs>
        <w:ind w:left="2520" w:hanging="360"/>
      </w:pPr>
    </w:lvl>
    <w:lvl w:ilvl="4" w:tplc="C6E6F6DC" w:tentative="1">
      <w:start w:val="1"/>
      <w:numFmt w:val="decimal"/>
      <w:lvlText w:val="%5."/>
      <w:lvlJc w:val="left"/>
      <w:pPr>
        <w:tabs>
          <w:tab w:val="num" w:pos="3240"/>
        </w:tabs>
        <w:ind w:left="3240" w:hanging="360"/>
      </w:pPr>
    </w:lvl>
    <w:lvl w:ilvl="5" w:tplc="E66EA48A" w:tentative="1">
      <w:start w:val="1"/>
      <w:numFmt w:val="decimal"/>
      <w:lvlText w:val="%6."/>
      <w:lvlJc w:val="left"/>
      <w:pPr>
        <w:tabs>
          <w:tab w:val="num" w:pos="3960"/>
        </w:tabs>
        <w:ind w:left="3960" w:hanging="360"/>
      </w:pPr>
    </w:lvl>
    <w:lvl w:ilvl="6" w:tplc="B290AFE2" w:tentative="1">
      <w:start w:val="1"/>
      <w:numFmt w:val="decimal"/>
      <w:lvlText w:val="%7."/>
      <w:lvlJc w:val="left"/>
      <w:pPr>
        <w:tabs>
          <w:tab w:val="num" w:pos="4680"/>
        </w:tabs>
        <w:ind w:left="4680" w:hanging="360"/>
      </w:pPr>
    </w:lvl>
    <w:lvl w:ilvl="7" w:tplc="F3743ED8" w:tentative="1">
      <w:start w:val="1"/>
      <w:numFmt w:val="decimal"/>
      <w:lvlText w:val="%8."/>
      <w:lvlJc w:val="left"/>
      <w:pPr>
        <w:tabs>
          <w:tab w:val="num" w:pos="5400"/>
        </w:tabs>
        <w:ind w:left="5400" w:hanging="360"/>
      </w:pPr>
    </w:lvl>
    <w:lvl w:ilvl="8" w:tplc="40C42B86" w:tentative="1">
      <w:start w:val="1"/>
      <w:numFmt w:val="decimal"/>
      <w:lvlText w:val="%9."/>
      <w:lvlJc w:val="left"/>
      <w:pPr>
        <w:tabs>
          <w:tab w:val="num" w:pos="6120"/>
        </w:tabs>
        <w:ind w:left="6120" w:hanging="360"/>
      </w:pPr>
    </w:lvl>
  </w:abstractNum>
  <w:abstractNum w:abstractNumId="65" w15:restartNumberingAfterBreak="0">
    <w:nsid w:val="692A50E3"/>
    <w:multiLevelType w:val="hybridMultilevel"/>
    <w:tmpl w:val="0388C048"/>
    <w:lvl w:ilvl="0" w:tplc="04150015">
      <w:start w:val="1"/>
      <w:numFmt w:val="upperLetter"/>
      <w:lvlText w:val="%1."/>
      <w:lvlJc w:val="left"/>
      <w:pPr>
        <w:ind w:left="1494" w:hanging="360"/>
      </w:pPr>
    </w:lvl>
    <w:lvl w:ilvl="1" w:tplc="04150019" w:tentative="1">
      <w:start w:val="1"/>
      <w:numFmt w:val="lowerLetter"/>
      <w:lvlText w:val="%2."/>
      <w:lvlJc w:val="left"/>
      <w:pPr>
        <w:ind w:left="2214" w:hanging="360"/>
      </w:pPr>
    </w:lvl>
    <w:lvl w:ilvl="2" w:tplc="0415001B" w:tentative="1">
      <w:start w:val="1"/>
      <w:numFmt w:val="lowerRoman"/>
      <w:lvlText w:val="%3."/>
      <w:lvlJc w:val="right"/>
      <w:pPr>
        <w:ind w:left="2934" w:hanging="180"/>
      </w:pPr>
    </w:lvl>
    <w:lvl w:ilvl="3" w:tplc="0415000F" w:tentative="1">
      <w:start w:val="1"/>
      <w:numFmt w:val="decimal"/>
      <w:lvlText w:val="%4."/>
      <w:lvlJc w:val="left"/>
      <w:pPr>
        <w:ind w:left="3654" w:hanging="360"/>
      </w:pPr>
    </w:lvl>
    <w:lvl w:ilvl="4" w:tplc="04150019" w:tentative="1">
      <w:start w:val="1"/>
      <w:numFmt w:val="lowerLetter"/>
      <w:lvlText w:val="%5."/>
      <w:lvlJc w:val="left"/>
      <w:pPr>
        <w:ind w:left="4374" w:hanging="360"/>
      </w:pPr>
    </w:lvl>
    <w:lvl w:ilvl="5" w:tplc="0415001B" w:tentative="1">
      <w:start w:val="1"/>
      <w:numFmt w:val="lowerRoman"/>
      <w:lvlText w:val="%6."/>
      <w:lvlJc w:val="right"/>
      <w:pPr>
        <w:ind w:left="5094" w:hanging="180"/>
      </w:pPr>
    </w:lvl>
    <w:lvl w:ilvl="6" w:tplc="0415000F" w:tentative="1">
      <w:start w:val="1"/>
      <w:numFmt w:val="decimal"/>
      <w:lvlText w:val="%7."/>
      <w:lvlJc w:val="left"/>
      <w:pPr>
        <w:ind w:left="5814" w:hanging="360"/>
      </w:pPr>
    </w:lvl>
    <w:lvl w:ilvl="7" w:tplc="04150019" w:tentative="1">
      <w:start w:val="1"/>
      <w:numFmt w:val="lowerLetter"/>
      <w:lvlText w:val="%8."/>
      <w:lvlJc w:val="left"/>
      <w:pPr>
        <w:ind w:left="6534" w:hanging="360"/>
      </w:pPr>
    </w:lvl>
    <w:lvl w:ilvl="8" w:tplc="0415001B" w:tentative="1">
      <w:start w:val="1"/>
      <w:numFmt w:val="lowerRoman"/>
      <w:lvlText w:val="%9."/>
      <w:lvlJc w:val="right"/>
      <w:pPr>
        <w:ind w:left="7254" w:hanging="180"/>
      </w:pPr>
    </w:lvl>
  </w:abstractNum>
  <w:abstractNum w:abstractNumId="66" w15:restartNumberingAfterBreak="0">
    <w:nsid w:val="6AE10032"/>
    <w:multiLevelType w:val="hybridMultilevel"/>
    <w:tmpl w:val="3F54E46A"/>
    <w:lvl w:ilvl="0" w:tplc="04150011">
      <w:start w:val="1"/>
      <w:numFmt w:val="decimal"/>
      <w:lvlText w:val="%1)"/>
      <w:lvlJc w:val="left"/>
      <w:pPr>
        <w:tabs>
          <w:tab w:val="num" w:pos="720"/>
        </w:tabs>
        <w:ind w:left="720" w:hanging="360"/>
      </w:pPr>
    </w:lvl>
    <w:lvl w:ilvl="1" w:tplc="8466DFB0" w:tentative="1">
      <w:start w:val="1"/>
      <w:numFmt w:val="decimal"/>
      <w:lvlText w:val="%2)"/>
      <w:lvlJc w:val="left"/>
      <w:pPr>
        <w:tabs>
          <w:tab w:val="num" w:pos="1440"/>
        </w:tabs>
        <w:ind w:left="1440" w:hanging="360"/>
      </w:pPr>
    </w:lvl>
    <w:lvl w:ilvl="2" w:tplc="ECC876EA" w:tentative="1">
      <w:start w:val="1"/>
      <w:numFmt w:val="decimal"/>
      <w:lvlText w:val="%3)"/>
      <w:lvlJc w:val="left"/>
      <w:pPr>
        <w:tabs>
          <w:tab w:val="num" w:pos="2160"/>
        </w:tabs>
        <w:ind w:left="2160" w:hanging="360"/>
      </w:pPr>
    </w:lvl>
    <w:lvl w:ilvl="3" w:tplc="86422D7A" w:tentative="1">
      <w:start w:val="1"/>
      <w:numFmt w:val="decimal"/>
      <w:lvlText w:val="%4)"/>
      <w:lvlJc w:val="left"/>
      <w:pPr>
        <w:tabs>
          <w:tab w:val="num" w:pos="2880"/>
        </w:tabs>
        <w:ind w:left="2880" w:hanging="360"/>
      </w:pPr>
    </w:lvl>
    <w:lvl w:ilvl="4" w:tplc="F0BC16BE" w:tentative="1">
      <w:start w:val="1"/>
      <w:numFmt w:val="decimal"/>
      <w:lvlText w:val="%5)"/>
      <w:lvlJc w:val="left"/>
      <w:pPr>
        <w:tabs>
          <w:tab w:val="num" w:pos="3600"/>
        </w:tabs>
        <w:ind w:left="3600" w:hanging="360"/>
      </w:pPr>
    </w:lvl>
    <w:lvl w:ilvl="5" w:tplc="F2FEBAEC" w:tentative="1">
      <w:start w:val="1"/>
      <w:numFmt w:val="decimal"/>
      <w:lvlText w:val="%6)"/>
      <w:lvlJc w:val="left"/>
      <w:pPr>
        <w:tabs>
          <w:tab w:val="num" w:pos="4320"/>
        </w:tabs>
        <w:ind w:left="4320" w:hanging="360"/>
      </w:pPr>
    </w:lvl>
    <w:lvl w:ilvl="6" w:tplc="6C6A95CC" w:tentative="1">
      <w:start w:val="1"/>
      <w:numFmt w:val="decimal"/>
      <w:lvlText w:val="%7)"/>
      <w:lvlJc w:val="left"/>
      <w:pPr>
        <w:tabs>
          <w:tab w:val="num" w:pos="5040"/>
        </w:tabs>
        <w:ind w:left="5040" w:hanging="360"/>
      </w:pPr>
    </w:lvl>
    <w:lvl w:ilvl="7" w:tplc="364A01EC" w:tentative="1">
      <w:start w:val="1"/>
      <w:numFmt w:val="decimal"/>
      <w:lvlText w:val="%8)"/>
      <w:lvlJc w:val="left"/>
      <w:pPr>
        <w:tabs>
          <w:tab w:val="num" w:pos="5760"/>
        </w:tabs>
        <w:ind w:left="5760" w:hanging="360"/>
      </w:pPr>
    </w:lvl>
    <w:lvl w:ilvl="8" w:tplc="24C63330" w:tentative="1">
      <w:start w:val="1"/>
      <w:numFmt w:val="decimal"/>
      <w:lvlText w:val="%9)"/>
      <w:lvlJc w:val="left"/>
      <w:pPr>
        <w:tabs>
          <w:tab w:val="num" w:pos="6480"/>
        </w:tabs>
        <w:ind w:left="6480" w:hanging="360"/>
      </w:pPr>
    </w:lvl>
  </w:abstractNum>
  <w:abstractNum w:abstractNumId="67" w15:restartNumberingAfterBreak="0">
    <w:nsid w:val="6B5729AF"/>
    <w:multiLevelType w:val="hybridMultilevel"/>
    <w:tmpl w:val="AA90C0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8" w15:restartNumberingAfterBreak="0">
    <w:nsid w:val="6DD67074"/>
    <w:multiLevelType w:val="hybridMultilevel"/>
    <w:tmpl w:val="A3C448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9" w15:restartNumberingAfterBreak="0">
    <w:nsid w:val="6E0034C2"/>
    <w:multiLevelType w:val="hybridMultilevel"/>
    <w:tmpl w:val="6C928D8E"/>
    <w:lvl w:ilvl="0" w:tplc="EB10846E">
      <w:start w:val="1"/>
      <w:numFmt w:val="decimal"/>
      <w:lvlText w:val="%1."/>
      <w:lvlJc w:val="left"/>
      <w:pPr>
        <w:tabs>
          <w:tab w:val="num" w:pos="720"/>
        </w:tabs>
        <w:ind w:left="720" w:hanging="360"/>
      </w:pPr>
    </w:lvl>
    <w:lvl w:ilvl="1" w:tplc="01DE20DE" w:tentative="1">
      <w:start w:val="1"/>
      <w:numFmt w:val="decimal"/>
      <w:lvlText w:val="%2."/>
      <w:lvlJc w:val="left"/>
      <w:pPr>
        <w:tabs>
          <w:tab w:val="num" w:pos="1440"/>
        </w:tabs>
        <w:ind w:left="1440" w:hanging="360"/>
      </w:pPr>
    </w:lvl>
    <w:lvl w:ilvl="2" w:tplc="318AE1F2" w:tentative="1">
      <w:start w:val="1"/>
      <w:numFmt w:val="decimal"/>
      <w:lvlText w:val="%3."/>
      <w:lvlJc w:val="left"/>
      <w:pPr>
        <w:tabs>
          <w:tab w:val="num" w:pos="2160"/>
        </w:tabs>
        <w:ind w:left="2160" w:hanging="360"/>
      </w:pPr>
    </w:lvl>
    <w:lvl w:ilvl="3" w:tplc="8A2424B6" w:tentative="1">
      <w:start w:val="1"/>
      <w:numFmt w:val="decimal"/>
      <w:lvlText w:val="%4."/>
      <w:lvlJc w:val="left"/>
      <w:pPr>
        <w:tabs>
          <w:tab w:val="num" w:pos="2880"/>
        </w:tabs>
        <w:ind w:left="2880" w:hanging="360"/>
      </w:pPr>
    </w:lvl>
    <w:lvl w:ilvl="4" w:tplc="CA42D59E" w:tentative="1">
      <w:start w:val="1"/>
      <w:numFmt w:val="decimal"/>
      <w:lvlText w:val="%5."/>
      <w:lvlJc w:val="left"/>
      <w:pPr>
        <w:tabs>
          <w:tab w:val="num" w:pos="3600"/>
        </w:tabs>
        <w:ind w:left="3600" w:hanging="360"/>
      </w:pPr>
    </w:lvl>
    <w:lvl w:ilvl="5" w:tplc="BBBEDB58" w:tentative="1">
      <w:start w:val="1"/>
      <w:numFmt w:val="decimal"/>
      <w:lvlText w:val="%6."/>
      <w:lvlJc w:val="left"/>
      <w:pPr>
        <w:tabs>
          <w:tab w:val="num" w:pos="4320"/>
        </w:tabs>
        <w:ind w:left="4320" w:hanging="360"/>
      </w:pPr>
    </w:lvl>
    <w:lvl w:ilvl="6" w:tplc="67BC2466" w:tentative="1">
      <w:start w:val="1"/>
      <w:numFmt w:val="decimal"/>
      <w:lvlText w:val="%7."/>
      <w:lvlJc w:val="left"/>
      <w:pPr>
        <w:tabs>
          <w:tab w:val="num" w:pos="5040"/>
        </w:tabs>
        <w:ind w:left="5040" w:hanging="360"/>
      </w:pPr>
    </w:lvl>
    <w:lvl w:ilvl="7" w:tplc="D4369BCA" w:tentative="1">
      <w:start w:val="1"/>
      <w:numFmt w:val="decimal"/>
      <w:lvlText w:val="%8."/>
      <w:lvlJc w:val="left"/>
      <w:pPr>
        <w:tabs>
          <w:tab w:val="num" w:pos="5760"/>
        </w:tabs>
        <w:ind w:left="5760" w:hanging="360"/>
      </w:pPr>
    </w:lvl>
    <w:lvl w:ilvl="8" w:tplc="00D8B944" w:tentative="1">
      <w:start w:val="1"/>
      <w:numFmt w:val="decimal"/>
      <w:lvlText w:val="%9."/>
      <w:lvlJc w:val="left"/>
      <w:pPr>
        <w:tabs>
          <w:tab w:val="num" w:pos="6480"/>
        </w:tabs>
        <w:ind w:left="6480" w:hanging="360"/>
      </w:pPr>
    </w:lvl>
  </w:abstractNum>
  <w:abstractNum w:abstractNumId="70" w15:restartNumberingAfterBreak="0">
    <w:nsid w:val="7438495A"/>
    <w:multiLevelType w:val="hybridMultilevel"/>
    <w:tmpl w:val="8FD0920A"/>
    <w:lvl w:ilvl="0" w:tplc="1C8EBB60">
      <w:start w:val="1"/>
      <w:numFmt w:val="decimal"/>
      <w:lvlText w:val="%1."/>
      <w:lvlJc w:val="left"/>
      <w:pPr>
        <w:tabs>
          <w:tab w:val="num" w:pos="720"/>
        </w:tabs>
        <w:ind w:left="720" w:hanging="360"/>
      </w:pPr>
    </w:lvl>
    <w:lvl w:ilvl="1" w:tplc="CE2284D2" w:tentative="1">
      <w:start w:val="1"/>
      <w:numFmt w:val="decimal"/>
      <w:lvlText w:val="%2."/>
      <w:lvlJc w:val="left"/>
      <w:pPr>
        <w:tabs>
          <w:tab w:val="num" w:pos="1440"/>
        </w:tabs>
        <w:ind w:left="1440" w:hanging="360"/>
      </w:pPr>
    </w:lvl>
    <w:lvl w:ilvl="2" w:tplc="EFA40414" w:tentative="1">
      <w:start w:val="1"/>
      <w:numFmt w:val="decimal"/>
      <w:lvlText w:val="%3."/>
      <w:lvlJc w:val="left"/>
      <w:pPr>
        <w:tabs>
          <w:tab w:val="num" w:pos="2160"/>
        </w:tabs>
        <w:ind w:left="2160" w:hanging="360"/>
      </w:pPr>
    </w:lvl>
    <w:lvl w:ilvl="3" w:tplc="C7ACCE74" w:tentative="1">
      <w:start w:val="1"/>
      <w:numFmt w:val="decimal"/>
      <w:lvlText w:val="%4."/>
      <w:lvlJc w:val="left"/>
      <w:pPr>
        <w:tabs>
          <w:tab w:val="num" w:pos="2880"/>
        </w:tabs>
        <w:ind w:left="2880" w:hanging="360"/>
      </w:pPr>
    </w:lvl>
    <w:lvl w:ilvl="4" w:tplc="B69635A2" w:tentative="1">
      <w:start w:val="1"/>
      <w:numFmt w:val="decimal"/>
      <w:lvlText w:val="%5."/>
      <w:lvlJc w:val="left"/>
      <w:pPr>
        <w:tabs>
          <w:tab w:val="num" w:pos="3600"/>
        </w:tabs>
        <w:ind w:left="3600" w:hanging="360"/>
      </w:pPr>
    </w:lvl>
    <w:lvl w:ilvl="5" w:tplc="E0B8A9B4" w:tentative="1">
      <w:start w:val="1"/>
      <w:numFmt w:val="decimal"/>
      <w:lvlText w:val="%6."/>
      <w:lvlJc w:val="left"/>
      <w:pPr>
        <w:tabs>
          <w:tab w:val="num" w:pos="4320"/>
        </w:tabs>
        <w:ind w:left="4320" w:hanging="360"/>
      </w:pPr>
    </w:lvl>
    <w:lvl w:ilvl="6" w:tplc="1402E2E2" w:tentative="1">
      <w:start w:val="1"/>
      <w:numFmt w:val="decimal"/>
      <w:lvlText w:val="%7."/>
      <w:lvlJc w:val="left"/>
      <w:pPr>
        <w:tabs>
          <w:tab w:val="num" w:pos="5040"/>
        </w:tabs>
        <w:ind w:left="5040" w:hanging="360"/>
      </w:pPr>
    </w:lvl>
    <w:lvl w:ilvl="7" w:tplc="A40CD2E2" w:tentative="1">
      <w:start w:val="1"/>
      <w:numFmt w:val="decimal"/>
      <w:lvlText w:val="%8."/>
      <w:lvlJc w:val="left"/>
      <w:pPr>
        <w:tabs>
          <w:tab w:val="num" w:pos="5760"/>
        </w:tabs>
        <w:ind w:left="5760" w:hanging="360"/>
      </w:pPr>
    </w:lvl>
    <w:lvl w:ilvl="8" w:tplc="C50A8FBE" w:tentative="1">
      <w:start w:val="1"/>
      <w:numFmt w:val="decimal"/>
      <w:lvlText w:val="%9."/>
      <w:lvlJc w:val="left"/>
      <w:pPr>
        <w:tabs>
          <w:tab w:val="num" w:pos="6480"/>
        </w:tabs>
        <w:ind w:left="6480" w:hanging="360"/>
      </w:pPr>
    </w:lvl>
  </w:abstractNum>
  <w:abstractNum w:abstractNumId="71" w15:restartNumberingAfterBreak="0">
    <w:nsid w:val="7492579C"/>
    <w:multiLevelType w:val="hybridMultilevel"/>
    <w:tmpl w:val="A1EA32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2" w15:restartNumberingAfterBreak="0">
    <w:nsid w:val="7511618B"/>
    <w:multiLevelType w:val="hybridMultilevel"/>
    <w:tmpl w:val="1340BA64"/>
    <w:lvl w:ilvl="0" w:tplc="04150015">
      <w:start w:val="1"/>
      <w:numFmt w:val="upperLetter"/>
      <w:lvlText w:val="%1."/>
      <w:lvlJc w:val="left"/>
      <w:pPr>
        <w:ind w:left="1494" w:hanging="360"/>
      </w:pPr>
    </w:lvl>
    <w:lvl w:ilvl="1" w:tplc="04150019" w:tentative="1">
      <w:start w:val="1"/>
      <w:numFmt w:val="lowerLetter"/>
      <w:lvlText w:val="%2."/>
      <w:lvlJc w:val="left"/>
      <w:pPr>
        <w:ind w:left="2214" w:hanging="360"/>
      </w:pPr>
    </w:lvl>
    <w:lvl w:ilvl="2" w:tplc="0415001B" w:tentative="1">
      <w:start w:val="1"/>
      <w:numFmt w:val="lowerRoman"/>
      <w:lvlText w:val="%3."/>
      <w:lvlJc w:val="right"/>
      <w:pPr>
        <w:ind w:left="2934" w:hanging="180"/>
      </w:pPr>
    </w:lvl>
    <w:lvl w:ilvl="3" w:tplc="0415000F" w:tentative="1">
      <w:start w:val="1"/>
      <w:numFmt w:val="decimal"/>
      <w:lvlText w:val="%4."/>
      <w:lvlJc w:val="left"/>
      <w:pPr>
        <w:ind w:left="3654" w:hanging="360"/>
      </w:pPr>
    </w:lvl>
    <w:lvl w:ilvl="4" w:tplc="04150019" w:tentative="1">
      <w:start w:val="1"/>
      <w:numFmt w:val="lowerLetter"/>
      <w:lvlText w:val="%5."/>
      <w:lvlJc w:val="left"/>
      <w:pPr>
        <w:ind w:left="4374" w:hanging="360"/>
      </w:pPr>
    </w:lvl>
    <w:lvl w:ilvl="5" w:tplc="0415001B" w:tentative="1">
      <w:start w:val="1"/>
      <w:numFmt w:val="lowerRoman"/>
      <w:lvlText w:val="%6."/>
      <w:lvlJc w:val="right"/>
      <w:pPr>
        <w:ind w:left="5094" w:hanging="180"/>
      </w:pPr>
    </w:lvl>
    <w:lvl w:ilvl="6" w:tplc="0415000F" w:tentative="1">
      <w:start w:val="1"/>
      <w:numFmt w:val="decimal"/>
      <w:lvlText w:val="%7."/>
      <w:lvlJc w:val="left"/>
      <w:pPr>
        <w:ind w:left="5814" w:hanging="360"/>
      </w:pPr>
    </w:lvl>
    <w:lvl w:ilvl="7" w:tplc="04150019" w:tentative="1">
      <w:start w:val="1"/>
      <w:numFmt w:val="lowerLetter"/>
      <w:lvlText w:val="%8."/>
      <w:lvlJc w:val="left"/>
      <w:pPr>
        <w:ind w:left="6534" w:hanging="360"/>
      </w:pPr>
    </w:lvl>
    <w:lvl w:ilvl="8" w:tplc="0415001B" w:tentative="1">
      <w:start w:val="1"/>
      <w:numFmt w:val="lowerRoman"/>
      <w:lvlText w:val="%9."/>
      <w:lvlJc w:val="right"/>
      <w:pPr>
        <w:ind w:left="7254" w:hanging="180"/>
      </w:pPr>
    </w:lvl>
  </w:abstractNum>
  <w:abstractNum w:abstractNumId="73" w15:restartNumberingAfterBreak="0">
    <w:nsid w:val="75D77A29"/>
    <w:multiLevelType w:val="hybridMultilevel"/>
    <w:tmpl w:val="9104E026"/>
    <w:lvl w:ilvl="0" w:tplc="C24C7352">
      <w:start w:val="1"/>
      <w:numFmt w:val="decimal"/>
      <w:lvlText w:val="%1."/>
      <w:lvlJc w:val="left"/>
      <w:pPr>
        <w:tabs>
          <w:tab w:val="num" w:pos="360"/>
        </w:tabs>
        <w:ind w:left="360" w:hanging="360"/>
      </w:pPr>
    </w:lvl>
    <w:lvl w:ilvl="1" w:tplc="6EC28A2A" w:tentative="1">
      <w:start w:val="1"/>
      <w:numFmt w:val="decimal"/>
      <w:lvlText w:val="%2."/>
      <w:lvlJc w:val="left"/>
      <w:pPr>
        <w:tabs>
          <w:tab w:val="num" w:pos="1080"/>
        </w:tabs>
        <w:ind w:left="1080" w:hanging="360"/>
      </w:pPr>
    </w:lvl>
    <w:lvl w:ilvl="2" w:tplc="DF74E86E" w:tentative="1">
      <w:start w:val="1"/>
      <w:numFmt w:val="decimal"/>
      <w:lvlText w:val="%3."/>
      <w:lvlJc w:val="left"/>
      <w:pPr>
        <w:tabs>
          <w:tab w:val="num" w:pos="1800"/>
        </w:tabs>
        <w:ind w:left="1800" w:hanging="360"/>
      </w:pPr>
    </w:lvl>
    <w:lvl w:ilvl="3" w:tplc="8B78FE0C" w:tentative="1">
      <w:start w:val="1"/>
      <w:numFmt w:val="decimal"/>
      <w:lvlText w:val="%4."/>
      <w:lvlJc w:val="left"/>
      <w:pPr>
        <w:tabs>
          <w:tab w:val="num" w:pos="2520"/>
        </w:tabs>
        <w:ind w:left="2520" w:hanging="360"/>
      </w:pPr>
    </w:lvl>
    <w:lvl w:ilvl="4" w:tplc="C6E6F6DC" w:tentative="1">
      <w:start w:val="1"/>
      <w:numFmt w:val="decimal"/>
      <w:lvlText w:val="%5."/>
      <w:lvlJc w:val="left"/>
      <w:pPr>
        <w:tabs>
          <w:tab w:val="num" w:pos="3240"/>
        </w:tabs>
        <w:ind w:left="3240" w:hanging="360"/>
      </w:pPr>
    </w:lvl>
    <w:lvl w:ilvl="5" w:tplc="E66EA48A" w:tentative="1">
      <w:start w:val="1"/>
      <w:numFmt w:val="decimal"/>
      <w:lvlText w:val="%6."/>
      <w:lvlJc w:val="left"/>
      <w:pPr>
        <w:tabs>
          <w:tab w:val="num" w:pos="3960"/>
        </w:tabs>
        <w:ind w:left="3960" w:hanging="360"/>
      </w:pPr>
    </w:lvl>
    <w:lvl w:ilvl="6" w:tplc="B290AFE2" w:tentative="1">
      <w:start w:val="1"/>
      <w:numFmt w:val="decimal"/>
      <w:lvlText w:val="%7."/>
      <w:lvlJc w:val="left"/>
      <w:pPr>
        <w:tabs>
          <w:tab w:val="num" w:pos="4680"/>
        </w:tabs>
        <w:ind w:left="4680" w:hanging="360"/>
      </w:pPr>
    </w:lvl>
    <w:lvl w:ilvl="7" w:tplc="F3743ED8" w:tentative="1">
      <w:start w:val="1"/>
      <w:numFmt w:val="decimal"/>
      <w:lvlText w:val="%8."/>
      <w:lvlJc w:val="left"/>
      <w:pPr>
        <w:tabs>
          <w:tab w:val="num" w:pos="5400"/>
        </w:tabs>
        <w:ind w:left="5400" w:hanging="360"/>
      </w:pPr>
    </w:lvl>
    <w:lvl w:ilvl="8" w:tplc="40C42B86" w:tentative="1">
      <w:start w:val="1"/>
      <w:numFmt w:val="decimal"/>
      <w:lvlText w:val="%9."/>
      <w:lvlJc w:val="left"/>
      <w:pPr>
        <w:tabs>
          <w:tab w:val="num" w:pos="6120"/>
        </w:tabs>
        <w:ind w:left="6120" w:hanging="360"/>
      </w:pPr>
    </w:lvl>
  </w:abstractNum>
  <w:abstractNum w:abstractNumId="74" w15:restartNumberingAfterBreak="0">
    <w:nsid w:val="76945489"/>
    <w:multiLevelType w:val="hybridMultilevel"/>
    <w:tmpl w:val="0388C048"/>
    <w:lvl w:ilvl="0" w:tplc="04150015">
      <w:start w:val="1"/>
      <w:numFmt w:val="upperLetter"/>
      <w:lvlText w:val="%1."/>
      <w:lvlJc w:val="left"/>
      <w:pPr>
        <w:ind w:left="1494" w:hanging="360"/>
      </w:pPr>
    </w:lvl>
    <w:lvl w:ilvl="1" w:tplc="04150019" w:tentative="1">
      <w:start w:val="1"/>
      <w:numFmt w:val="lowerLetter"/>
      <w:lvlText w:val="%2."/>
      <w:lvlJc w:val="left"/>
      <w:pPr>
        <w:ind w:left="2214" w:hanging="360"/>
      </w:pPr>
    </w:lvl>
    <w:lvl w:ilvl="2" w:tplc="0415001B" w:tentative="1">
      <w:start w:val="1"/>
      <w:numFmt w:val="lowerRoman"/>
      <w:lvlText w:val="%3."/>
      <w:lvlJc w:val="right"/>
      <w:pPr>
        <w:ind w:left="2934" w:hanging="180"/>
      </w:pPr>
    </w:lvl>
    <w:lvl w:ilvl="3" w:tplc="0415000F" w:tentative="1">
      <w:start w:val="1"/>
      <w:numFmt w:val="decimal"/>
      <w:lvlText w:val="%4."/>
      <w:lvlJc w:val="left"/>
      <w:pPr>
        <w:ind w:left="3654" w:hanging="360"/>
      </w:pPr>
    </w:lvl>
    <w:lvl w:ilvl="4" w:tplc="04150019" w:tentative="1">
      <w:start w:val="1"/>
      <w:numFmt w:val="lowerLetter"/>
      <w:lvlText w:val="%5."/>
      <w:lvlJc w:val="left"/>
      <w:pPr>
        <w:ind w:left="4374" w:hanging="360"/>
      </w:pPr>
    </w:lvl>
    <w:lvl w:ilvl="5" w:tplc="0415001B" w:tentative="1">
      <w:start w:val="1"/>
      <w:numFmt w:val="lowerRoman"/>
      <w:lvlText w:val="%6."/>
      <w:lvlJc w:val="right"/>
      <w:pPr>
        <w:ind w:left="5094" w:hanging="180"/>
      </w:pPr>
    </w:lvl>
    <w:lvl w:ilvl="6" w:tplc="0415000F" w:tentative="1">
      <w:start w:val="1"/>
      <w:numFmt w:val="decimal"/>
      <w:lvlText w:val="%7."/>
      <w:lvlJc w:val="left"/>
      <w:pPr>
        <w:ind w:left="5814" w:hanging="360"/>
      </w:pPr>
    </w:lvl>
    <w:lvl w:ilvl="7" w:tplc="04150019" w:tentative="1">
      <w:start w:val="1"/>
      <w:numFmt w:val="lowerLetter"/>
      <w:lvlText w:val="%8."/>
      <w:lvlJc w:val="left"/>
      <w:pPr>
        <w:ind w:left="6534" w:hanging="360"/>
      </w:pPr>
    </w:lvl>
    <w:lvl w:ilvl="8" w:tplc="0415001B" w:tentative="1">
      <w:start w:val="1"/>
      <w:numFmt w:val="lowerRoman"/>
      <w:lvlText w:val="%9."/>
      <w:lvlJc w:val="right"/>
      <w:pPr>
        <w:ind w:left="7254" w:hanging="180"/>
      </w:pPr>
    </w:lvl>
  </w:abstractNum>
  <w:abstractNum w:abstractNumId="75" w15:restartNumberingAfterBreak="0">
    <w:nsid w:val="77333717"/>
    <w:multiLevelType w:val="hybridMultilevel"/>
    <w:tmpl w:val="4A7850DE"/>
    <w:lvl w:ilvl="0" w:tplc="3C78364C">
      <w:start w:val="1"/>
      <w:numFmt w:val="decimal"/>
      <w:lvlText w:val="%1."/>
      <w:lvlJc w:val="left"/>
      <w:pPr>
        <w:tabs>
          <w:tab w:val="num" w:pos="720"/>
        </w:tabs>
        <w:ind w:left="720" w:hanging="360"/>
      </w:pPr>
    </w:lvl>
    <w:lvl w:ilvl="1" w:tplc="0415000F">
      <w:start w:val="1"/>
      <w:numFmt w:val="decimal"/>
      <w:lvlText w:val="%2."/>
      <w:lvlJc w:val="left"/>
      <w:pPr>
        <w:tabs>
          <w:tab w:val="num" w:pos="1440"/>
        </w:tabs>
        <w:ind w:left="1440" w:hanging="360"/>
      </w:pPr>
    </w:lvl>
    <w:lvl w:ilvl="2" w:tplc="D8A84914" w:tentative="1">
      <w:start w:val="1"/>
      <w:numFmt w:val="decimal"/>
      <w:lvlText w:val="%3."/>
      <w:lvlJc w:val="left"/>
      <w:pPr>
        <w:tabs>
          <w:tab w:val="num" w:pos="2160"/>
        </w:tabs>
        <w:ind w:left="2160" w:hanging="360"/>
      </w:pPr>
    </w:lvl>
    <w:lvl w:ilvl="3" w:tplc="0742B486" w:tentative="1">
      <w:start w:val="1"/>
      <w:numFmt w:val="decimal"/>
      <w:lvlText w:val="%4."/>
      <w:lvlJc w:val="left"/>
      <w:pPr>
        <w:tabs>
          <w:tab w:val="num" w:pos="2880"/>
        </w:tabs>
        <w:ind w:left="2880" w:hanging="360"/>
      </w:pPr>
    </w:lvl>
    <w:lvl w:ilvl="4" w:tplc="E9CE22D4" w:tentative="1">
      <w:start w:val="1"/>
      <w:numFmt w:val="decimal"/>
      <w:lvlText w:val="%5."/>
      <w:lvlJc w:val="left"/>
      <w:pPr>
        <w:tabs>
          <w:tab w:val="num" w:pos="3600"/>
        </w:tabs>
        <w:ind w:left="3600" w:hanging="360"/>
      </w:pPr>
    </w:lvl>
    <w:lvl w:ilvl="5" w:tplc="96FCC7B4" w:tentative="1">
      <w:start w:val="1"/>
      <w:numFmt w:val="decimal"/>
      <w:lvlText w:val="%6."/>
      <w:lvlJc w:val="left"/>
      <w:pPr>
        <w:tabs>
          <w:tab w:val="num" w:pos="4320"/>
        </w:tabs>
        <w:ind w:left="4320" w:hanging="360"/>
      </w:pPr>
    </w:lvl>
    <w:lvl w:ilvl="6" w:tplc="C3040CC4" w:tentative="1">
      <w:start w:val="1"/>
      <w:numFmt w:val="decimal"/>
      <w:lvlText w:val="%7."/>
      <w:lvlJc w:val="left"/>
      <w:pPr>
        <w:tabs>
          <w:tab w:val="num" w:pos="5040"/>
        </w:tabs>
        <w:ind w:left="5040" w:hanging="360"/>
      </w:pPr>
    </w:lvl>
    <w:lvl w:ilvl="7" w:tplc="2318B94C" w:tentative="1">
      <w:start w:val="1"/>
      <w:numFmt w:val="decimal"/>
      <w:lvlText w:val="%8."/>
      <w:lvlJc w:val="left"/>
      <w:pPr>
        <w:tabs>
          <w:tab w:val="num" w:pos="5760"/>
        </w:tabs>
        <w:ind w:left="5760" w:hanging="360"/>
      </w:pPr>
    </w:lvl>
    <w:lvl w:ilvl="8" w:tplc="29BEE908" w:tentative="1">
      <w:start w:val="1"/>
      <w:numFmt w:val="decimal"/>
      <w:lvlText w:val="%9."/>
      <w:lvlJc w:val="left"/>
      <w:pPr>
        <w:tabs>
          <w:tab w:val="num" w:pos="6480"/>
        </w:tabs>
        <w:ind w:left="6480" w:hanging="360"/>
      </w:pPr>
    </w:lvl>
  </w:abstractNum>
  <w:abstractNum w:abstractNumId="76" w15:restartNumberingAfterBreak="0">
    <w:nsid w:val="7A044952"/>
    <w:multiLevelType w:val="hybridMultilevel"/>
    <w:tmpl w:val="0388C048"/>
    <w:lvl w:ilvl="0" w:tplc="04150015">
      <w:start w:val="1"/>
      <w:numFmt w:val="upperLetter"/>
      <w:lvlText w:val="%1."/>
      <w:lvlJc w:val="left"/>
      <w:pPr>
        <w:ind w:left="1494" w:hanging="360"/>
      </w:pPr>
    </w:lvl>
    <w:lvl w:ilvl="1" w:tplc="04150019" w:tentative="1">
      <w:start w:val="1"/>
      <w:numFmt w:val="lowerLetter"/>
      <w:lvlText w:val="%2."/>
      <w:lvlJc w:val="left"/>
      <w:pPr>
        <w:ind w:left="2214" w:hanging="360"/>
      </w:pPr>
    </w:lvl>
    <w:lvl w:ilvl="2" w:tplc="0415001B" w:tentative="1">
      <w:start w:val="1"/>
      <w:numFmt w:val="lowerRoman"/>
      <w:lvlText w:val="%3."/>
      <w:lvlJc w:val="right"/>
      <w:pPr>
        <w:ind w:left="2934" w:hanging="180"/>
      </w:pPr>
    </w:lvl>
    <w:lvl w:ilvl="3" w:tplc="0415000F" w:tentative="1">
      <w:start w:val="1"/>
      <w:numFmt w:val="decimal"/>
      <w:lvlText w:val="%4."/>
      <w:lvlJc w:val="left"/>
      <w:pPr>
        <w:ind w:left="3654" w:hanging="360"/>
      </w:pPr>
    </w:lvl>
    <w:lvl w:ilvl="4" w:tplc="04150019" w:tentative="1">
      <w:start w:val="1"/>
      <w:numFmt w:val="lowerLetter"/>
      <w:lvlText w:val="%5."/>
      <w:lvlJc w:val="left"/>
      <w:pPr>
        <w:ind w:left="4374" w:hanging="360"/>
      </w:pPr>
    </w:lvl>
    <w:lvl w:ilvl="5" w:tplc="0415001B" w:tentative="1">
      <w:start w:val="1"/>
      <w:numFmt w:val="lowerRoman"/>
      <w:lvlText w:val="%6."/>
      <w:lvlJc w:val="right"/>
      <w:pPr>
        <w:ind w:left="5094" w:hanging="180"/>
      </w:pPr>
    </w:lvl>
    <w:lvl w:ilvl="6" w:tplc="0415000F" w:tentative="1">
      <w:start w:val="1"/>
      <w:numFmt w:val="decimal"/>
      <w:lvlText w:val="%7."/>
      <w:lvlJc w:val="left"/>
      <w:pPr>
        <w:ind w:left="5814" w:hanging="360"/>
      </w:pPr>
    </w:lvl>
    <w:lvl w:ilvl="7" w:tplc="04150019" w:tentative="1">
      <w:start w:val="1"/>
      <w:numFmt w:val="lowerLetter"/>
      <w:lvlText w:val="%8."/>
      <w:lvlJc w:val="left"/>
      <w:pPr>
        <w:ind w:left="6534" w:hanging="360"/>
      </w:pPr>
    </w:lvl>
    <w:lvl w:ilvl="8" w:tplc="0415001B" w:tentative="1">
      <w:start w:val="1"/>
      <w:numFmt w:val="lowerRoman"/>
      <w:lvlText w:val="%9."/>
      <w:lvlJc w:val="right"/>
      <w:pPr>
        <w:ind w:left="7254" w:hanging="180"/>
      </w:pPr>
    </w:lvl>
  </w:abstractNum>
  <w:abstractNum w:abstractNumId="77" w15:restartNumberingAfterBreak="0">
    <w:nsid w:val="7A986A85"/>
    <w:multiLevelType w:val="hybridMultilevel"/>
    <w:tmpl w:val="0388C048"/>
    <w:lvl w:ilvl="0" w:tplc="04150015">
      <w:start w:val="1"/>
      <w:numFmt w:val="upperLetter"/>
      <w:lvlText w:val="%1."/>
      <w:lvlJc w:val="left"/>
      <w:pPr>
        <w:ind w:left="1494" w:hanging="360"/>
      </w:pPr>
    </w:lvl>
    <w:lvl w:ilvl="1" w:tplc="04150019" w:tentative="1">
      <w:start w:val="1"/>
      <w:numFmt w:val="lowerLetter"/>
      <w:lvlText w:val="%2."/>
      <w:lvlJc w:val="left"/>
      <w:pPr>
        <w:ind w:left="2214" w:hanging="360"/>
      </w:pPr>
    </w:lvl>
    <w:lvl w:ilvl="2" w:tplc="0415001B" w:tentative="1">
      <w:start w:val="1"/>
      <w:numFmt w:val="lowerRoman"/>
      <w:lvlText w:val="%3."/>
      <w:lvlJc w:val="right"/>
      <w:pPr>
        <w:ind w:left="2934" w:hanging="180"/>
      </w:pPr>
    </w:lvl>
    <w:lvl w:ilvl="3" w:tplc="0415000F" w:tentative="1">
      <w:start w:val="1"/>
      <w:numFmt w:val="decimal"/>
      <w:lvlText w:val="%4."/>
      <w:lvlJc w:val="left"/>
      <w:pPr>
        <w:ind w:left="3654" w:hanging="360"/>
      </w:pPr>
    </w:lvl>
    <w:lvl w:ilvl="4" w:tplc="04150019" w:tentative="1">
      <w:start w:val="1"/>
      <w:numFmt w:val="lowerLetter"/>
      <w:lvlText w:val="%5."/>
      <w:lvlJc w:val="left"/>
      <w:pPr>
        <w:ind w:left="4374" w:hanging="360"/>
      </w:pPr>
    </w:lvl>
    <w:lvl w:ilvl="5" w:tplc="0415001B" w:tentative="1">
      <w:start w:val="1"/>
      <w:numFmt w:val="lowerRoman"/>
      <w:lvlText w:val="%6."/>
      <w:lvlJc w:val="right"/>
      <w:pPr>
        <w:ind w:left="5094" w:hanging="180"/>
      </w:pPr>
    </w:lvl>
    <w:lvl w:ilvl="6" w:tplc="0415000F" w:tentative="1">
      <w:start w:val="1"/>
      <w:numFmt w:val="decimal"/>
      <w:lvlText w:val="%7."/>
      <w:lvlJc w:val="left"/>
      <w:pPr>
        <w:ind w:left="5814" w:hanging="360"/>
      </w:pPr>
    </w:lvl>
    <w:lvl w:ilvl="7" w:tplc="04150019" w:tentative="1">
      <w:start w:val="1"/>
      <w:numFmt w:val="lowerLetter"/>
      <w:lvlText w:val="%8."/>
      <w:lvlJc w:val="left"/>
      <w:pPr>
        <w:ind w:left="6534" w:hanging="360"/>
      </w:pPr>
    </w:lvl>
    <w:lvl w:ilvl="8" w:tplc="0415001B" w:tentative="1">
      <w:start w:val="1"/>
      <w:numFmt w:val="lowerRoman"/>
      <w:lvlText w:val="%9."/>
      <w:lvlJc w:val="right"/>
      <w:pPr>
        <w:ind w:left="7254" w:hanging="180"/>
      </w:pPr>
    </w:lvl>
  </w:abstractNum>
  <w:abstractNum w:abstractNumId="78" w15:restartNumberingAfterBreak="0">
    <w:nsid w:val="7BC03701"/>
    <w:multiLevelType w:val="hybridMultilevel"/>
    <w:tmpl w:val="A718CEDE"/>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79" w15:restartNumberingAfterBreak="0">
    <w:nsid w:val="7C354042"/>
    <w:multiLevelType w:val="hybridMultilevel"/>
    <w:tmpl w:val="0388C048"/>
    <w:lvl w:ilvl="0" w:tplc="04150015">
      <w:start w:val="1"/>
      <w:numFmt w:val="upperLetter"/>
      <w:lvlText w:val="%1."/>
      <w:lvlJc w:val="left"/>
      <w:pPr>
        <w:ind w:left="1494" w:hanging="360"/>
      </w:pPr>
    </w:lvl>
    <w:lvl w:ilvl="1" w:tplc="04150019" w:tentative="1">
      <w:start w:val="1"/>
      <w:numFmt w:val="lowerLetter"/>
      <w:lvlText w:val="%2."/>
      <w:lvlJc w:val="left"/>
      <w:pPr>
        <w:ind w:left="2214" w:hanging="360"/>
      </w:pPr>
    </w:lvl>
    <w:lvl w:ilvl="2" w:tplc="0415001B" w:tentative="1">
      <w:start w:val="1"/>
      <w:numFmt w:val="lowerRoman"/>
      <w:lvlText w:val="%3."/>
      <w:lvlJc w:val="right"/>
      <w:pPr>
        <w:ind w:left="2934" w:hanging="180"/>
      </w:pPr>
    </w:lvl>
    <w:lvl w:ilvl="3" w:tplc="0415000F" w:tentative="1">
      <w:start w:val="1"/>
      <w:numFmt w:val="decimal"/>
      <w:lvlText w:val="%4."/>
      <w:lvlJc w:val="left"/>
      <w:pPr>
        <w:ind w:left="3654" w:hanging="360"/>
      </w:pPr>
    </w:lvl>
    <w:lvl w:ilvl="4" w:tplc="04150019" w:tentative="1">
      <w:start w:val="1"/>
      <w:numFmt w:val="lowerLetter"/>
      <w:lvlText w:val="%5."/>
      <w:lvlJc w:val="left"/>
      <w:pPr>
        <w:ind w:left="4374" w:hanging="360"/>
      </w:pPr>
    </w:lvl>
    <w:lvl w:ilvl="5" w:tplc="0415001B" w:tentative="1">
      <w:start w:val="1"/>
      <w:numFmt w:val="lowerRoman"/>
      <w:lvlText w:val="%6."/>
      <w:lvlJc w:val="right"/>
      <w:pPr>
        <w:ind w:left="5094" w:hanging="180"/>
      </w:pPr>
    </w:lvl>
    <w:lvl w:ilvl="6" w:tplc="0415000F" w:tentative="1">
      <w:start w:val="1"/>
      <w:numFmt w:val="decimal"/>
      <w:lvlText w:val="%7."/>
      <w:lvlJc w:val="left"/>
      <w:pPr>
        <w:ind w:left="5814" w:hanging="360"/>
      </w:pPr>
    </w:lvl>
    <w:lvl w:ilvl="7" w:tplc="04150019" w:tentative="1">
      <w:start w:val="1"/>
      <w:numFmt w:val="lowerLetter"/>
      <w:lvlText w:val="%8."/>
      <w:lvlJc w:val="left"/>
      <w:pPr>
        <w:ind w:left="6534" w:hanging="360"/>
      </w:pPr>
    </w:lvl>
    <w:lvl w:ilvl="8" w:tplc="0415001B" w:tentative="1">
      <w:start w:val="1"/>
      <w:numFmt w:val="lowerRoman"/>
      <w:lvlText w:val="%9."/>
      <w:lvlJc w:val="right"/>
      <w:pPr>
        <w:ind w:left="7254" w:hanging="180"/>
      </w:pPr>
    </w:lvl>
  </w:abstractNum>
  <w:abstractNum w:abstractNumId="80" w15:restartNumberingAfterBreak="0">
    <w:nsid w:val="7E792EC3"/>
    <w:multiLevelType w:val="hybridMultilevel"/>
    <w:tmpl w:val="710447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1" w15:restartNumberingAfterBreak="0">
    <w:nsid w:val="7F083486"/>
    <w:multiLevelType w:val="hybridMultilevel"/>
    <w:tmpl w:val="808C1FA4"/>
    <w:lvl w:ilvl="0" w:tplc="A4329D1E">
      <w:start w:val="1"/>
      <w:numFmt w:val="decimal"/>
      <w:lvlText w:val="%1)"/>
      <w:lvlJc w:val="left"/>
      <w:pPr>
        <w:tabs>
          <w:tab w:val="num" w:pos="720"/>
        </w:tabs>
        <w:ind w:left="720" w:hanging="360"/>
      </w:pPr>
      <w:rPr>
        <w:rFonts w:hint="default"/>
      </w:rPr>
    </w:lvl>
    <w:lvl w:ilvl="1" w:tplc="8466DFB0" w:tentative="1">
      <w:start w:val="1"/>
      <w:numFmt w:val="decimal"/>
      <w:lvlText w:val="%2)"/>
      <w:lvlJc w:val="left"/>
      <w:pPr>
        <w:tabs>
          <w:tab w:val="num" w:pos="1440"/>
        </w:tabs>
        <w:ind w:left="1440" w:hanging="360"/>
      </w:pPr>
    </w:lvl>
    <w:lvl w:ilvl="2" w:tplc="ECC876EA" w:tentative="1">
      <w:start w:val="1"/>
      <w:numFmt w:val="decimal"/>
      <w:lvlText w:val="%3)"/>
      <w:lvlJc w:val="left"/>
      <w:pPr>
        <w:tabs>
          <w:tab w:val="num" w:pos="2160"/>
        </w:tabs>
        <w:ind w:left="2160" w:hanging="360"/>
      </w:pPr>
    </w:lvl>
    <w:lvl w:ilvl="3" w:tplc="86422D7A" w:tentative="1">
      <w:start w:val="1"/>
      <w:numFmt w:val="decimal"/>
      <w:lvlText w:val="%4)"/>
      <w:lvlJc w:val="left"/>
      <w:pPr>
        <w:tabs>
          <w:tab w:val="num" w:pos="2880"/>
        </w:tabs>
        <w:ind w:left="2880" w:hanging="360"/>
      </w:pPr>
    </w:lvl>
    <w:lvl w:ilvl="4" w:tplc="F0BC16BE" w:tentative="1">
      <w:start w:val="1"/>
      <w:numFmt w:val="decimal"/>
      <w:lvlText w:val="%5)"/>
      <w:lvlJc w:val="left"/>
      <w:pPr>
        <w:tabs>
          <w:tab w:val="num" w:pos="3600"/>
        </w:tabs>
        <w:ind w:left="3600" w:hanging="360"/>
      </w:pPr>
    </w:lvl>
    <w:lvl w:ilvl="5" w:tplc="F2FEBAEC" w:tentative="1">
      <w:start w:val="1"/>
      <w:numFmt w:val="decimal"/>
      <w:lvlText w:val="%6)"/>
      <w:lvlJc w:val="left"/>
      <w:pPr>
        <w:tabs>
          <w:tab w:val="num" w:pos="4320"/>
        </w:tabs>
        <w:ind w:left="4320" w:hanging="360"/>
      </w:pPr>
    </w:lvl>
    <w:lvl w:ilvl="6" w:tplc="6C6A95CC" w:tentative="1">
      <w:start w:val="1"/>
      <w:numFmt w:val="decimal"/>
      <w:lvlText w:val="%7)"/>
      <w:lvlJc w:val="left"/>
      <w:pPr>
        <w:tabs>
          <w:tab w:val="num" w:pos="5040"/>
        </w:tabs>
        <w:ind w:left="5040" w:hanging="360"/>
      </w:pPr>
    </w:lvl>
    <w:lvl w:ilvl="7" w:tplc="364A01EC" w:tentative="1">
      <w:start w:val="1"/>
      <w:numFmt w:val="decimal"/>
      <w:lvlText w:val="%8)"/>
      <w:lvlJc w:val="left"/>
      <w:pPr>
        <w:tabs>
          <w:tab w:val="num" w:pos="5760"/>
        </w:tabs>
        <w:ind w:left="5760" w:hanging="360"/>
      </w:pPr>
    </w:lvl>
    <w:lvl w:ilvl="8" w:tplc="24C63330" w:tentative="1">
      <w:start w:val="1"/>
      <w:numFmt w:val="decimal"/>
      <w:lvlText w:val="%9)"/>
      <w:lvlJc w:val="left"/>
      <w:pPr>
        <w:tabs>
          <w:tab w:val="num" w:pos="6480"/>
        </w:tabs>
        <w:ind w:left="6480" w:hanging="360"/>
      </w:pPr>
    </w:lvl>
  </w:abstractNum>
  <w:num w:numId="1">
    <w:abstractNumId w:val="22"/>
  </w:num>
  <w:num w:numId="2">
    <w:abstractNumId w:val="39"/>
  </w:num>
  <w:num w:numId="3">
    <w:abstractNumId w:val="37"/>
  </w:num>
  <w:num w:numId="4">
    <w:abstractNumId w:val="35"/>
  </w:num>
  <w:num w:numId="5">
    <w:abstractNumId w:val="32"/>
  </w:num>
  <w:num w:numId="6">
    <w:abstractNumId w:val="69"/>
  </w:num>
  <w:num w:numId="7">
    <w:abstractNumId w:val="70"/>
  </w:num>
  <w:num w:numId="8">
    <w:abstractNumId w:val="34"/>
  </w:num>
  <w:num w:numId="9">
    <w:abstractNumId w:val="29"/>
  </w:num>
  <w:num w:numId="10">
    <w:abstractNumId w:val="23"/>
  </w:num>
  <w:num w:numId="11">
    <w:abstractNumId w:val="24"/>
  </w:num>
  <w:num w:numId="12">
    <w:abstractNumId w:val="52"/>
  </w:num>
  <w:num w:numId="13">
    <w:abstractNumId w:val="17"/>
  </w:num>
  <w:num w:numId="14">
    <w:abstractNumId w:val="42"/>
  </w:num>
  <w:num w:numId="15">
    <w:abstractNumId w:val="12"/>
  </w:num>
  <w:num w:numId="16">
    <w:abstractNumId w:val="71"/>
  </w:num>
  <w:num w:numId="17">
    <w:abstractNumId w:val="48"/>
  </w:num>
  <w:num w:numId="18">
    <w:abstractNumId w:val="68"/>
  </w:num>
  <w:num w:numId="19">
    <w:abstractNumId w:val="25"/>
  </w:num>
  <w:num w:numId="20">
    <w:abstractNumId w:val="79"/>
  </w:num>
  <w:num w:numId="21">
    <w:abstractNumId w:val="63"/>
  </w:num>
  <w:num w:numId="22">
    <w:abstractNumId w:val="41"/>
  </w:num>
  <w:num w:numId="23">
    <w:abstractNumId w:val="74"/>
  </w:num>
  <w:num w:numId="24">
    <w:abstractNumId w:val="76"/>
  </w:num>
  <w:num w:numId="25">
    <w:abstractNumId w:val="77"/>
  </w:num>
  <w:num w:numId="26">
    <w:abstractNumId w:val="54"/>
  </w:num>
  <w:num w:numId="27">
    <w:abstractNumId w:val="38"/>
  </w:num>
  <w:num w:numId="28">
    <w:abstractNumId w:val="65"/>
  </w:num>
  <w:num w:numId="29">
    <w:abstractNumId w:val="33"/>
  </w:num>
  <w:num w:numId="30">
    <w:abstractNumId w:val="7"/>
  </w:num>
  <w:num w:numId="31">
    <w:abstractNumId w:val="28"/>
  </w:num>
  <w:num w:numId="32">
    <w:abstractNumId w:val="47"/>
  </w:num>
  <w:num w:numId="33">
    <w:abstractNumId w:val="10"/>
  </w:num>
  <w:num w:numId="34">
    <w:abstractNumId w:val="36"/>
  </w:num>
  <w:num w:numId="35">
    <w:abstractNumId w:val="66"/>
  </w:num>
  <w:num w:numId="36">
    <w:abstractNumId w:val="8"/>
  </w:num>
  <w:num w:numId="37">
    <w:abstractNumId w:val="49"/>
  </w:num>
  <w:num w:numId="38">
    <w:abstractNumId w:val="19"/>
  </w:num>
  <w:num w:numId="39">
    <w:abstractNumId w:val="31"/>
  </w:num>
  <w:num w:numId="40">
    <w:abstractNumId w:val="72"/>
  </w:num>
  <w:num w:numId="41">
    <w:abstractNumId w:val="57"/>
  </w:num>
  <w:num w:numId="42">
    <w:abstractNumId w:val="30"/>
  </w:num>
  <w:num w:numId="43">
    <w:abstractNumId w:val="13"/>
  </w:num>
  <w:num w:numId="44">
    <w:abstractNumId w:val="27"/>
  </w:num>
  <w:num w:numId="45">
    <w:abstractNumId w:val="0"/>
  </w:num>
  <w:num w:numId="46">
    <w:abstractNumId w:val="2"/>
  </w:num>
  <w:num w:numId="47">
    <w:abstractNumId w:val="18"/>
  </w:num>
  <w:num w:numId="48">
    <w:abstractNumId w:val="67"/>
  </w:num>
  <w:num w:numId="49">
    <w:abstractNumId w:val="75"/>
  </w:num>
  <w:num w:numId="50">
    <w:abstractNumId w:val="11"/>
  </w:num>
  <w:num w:numId="51">
    <w:abstractNumId w:val="6"/>
  </w:num>
  <w:num w:numId="52">
    <w:abstractNumId w:val="16"/>
  </w:num>
  <w:num w:numId="53">
    <w:abstractNumId w:val="40"/>
  </w:num>
  <w:num w:numId="54">
    <w:abstractNumId w:val="56"/>
  </w:num>
  <w:num w:numId="55">
    <w:abstractNumId w:val="61"/>
  </w:num>
  <w:num w:numId="56">
    <w:abstractNumId w:val="55"/>
  </w:num>
  <w:num w:numId="57">
    <w:abstractNumId w:val="50"/>
  </w:num>
  <w:num w:numId="58">
    <w:abstractNumId w:val="9"/>
  </w:num>
  <w:num w:numId="59">
    <w:abstractNumId w:val="51"/>
  </w:num>
  <w:num w:numId="60">
    <w:abstractNumId w:val="3"/>
  </w:num>
  <w:num w:numId="61">
    <w:abstractNumId w:val="21"/>
  </w:num>
  <w:num w:numId="62">
    <w:abstractNumId w:val="58"/>
  </w:num>
  <w:num w:numId="63">
    <w:abstractNumId w:val="20"/>
  </w:num>
  <w:num w:numId="64">
    <w:abstractNumId w:val="73"/>
  </w:num>
  <w:num w:numId="65">
    <w:abstractNumId w:val="14"/>
  </w:num>
  <w:num w:numId="66">
    <w:abstractNumId w:val="64"/>
  </w:num>
  <w:num w:numId="67">
    <w:abstractNumId w:val="45"/>
  </w:num>
  <w:num w:numId="68">
    <w:abstractNumId w:val="81"/>
  </w:num>
  <w:num w:numId="69">
    <w:abstractNumId w:val="53"/>
  </w:num>
  <w:num w:numId="70">
    <w:abstractNumId w:val="78"/>
  </w:num>
  <w:num w:numId="71">
    <w:abstractNumId w:val="46"/>
  </w:num>
  <w:num w:numId="72">
    <w:abstractNumId w:val="80"/>
  </w:num>
  <w:num w:numId="73">
    <w:abstractNumId w:val="59"/>
  </w:num>
  <w:num w:numId="74">
    <w:abstractNumId w:val="62"/>
  </w:num>
  <w:num w:numId="75">
    <w:abstractNumId w:val="5"/>
  </w:num>
  <w:num w:numId="76">
    <w:abstractNumId w:val="44"/>
  </w:num>
  <w:num w:numId="77">
    <w:abstractNumId w:val="60"/>
  </w:num>
  <w:num w:numId="78">
    <w:abstractNumId w:val="4"/>
  </w:num>
  <w:num w:numId="79">
    <w:abstractNumId w:val="1"/>
  </w:num>
  <w:num w:numId="80">
    <w:abstractNumId w:val="15"/>
  </w:num>
  <w:num w:numId="81">
    <w:abstractNumId w:val="43"/>
  </w:num>
  <w:num w:numId="82">
    <w:abstractNumId w:val="2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5E0"/>
    <w:rsid w:val="0001210E"/>
    <w:rsid w:val="0003267E"/>
    <w:rsid w:val="00065274"/>
    <w:rsid w:val="00070F5A"/>
    <w:rsid w:val="00073A18"/>
    <w:rsid w:val="00074047"/>
    <w:rsid w:val="00081C59"/>
    <w:rsid w:val="00082509"/>
    <w:rsid w:val="000834F4"/>
    <w:rsid w:val="0008420E"/>
    <w:rsid w:val="000971EA"/>
    <w:rsid w:val="0011009B"/>
    <w:rsid w:val="00124EF8"/>
    <w:rsid w:val="001607DD"/>
    <w:rsid w:val="001706AD"/>
    <w:rsid w:val="00175044"/>
    <w:rsid w:val="00177E24"/>
    <w:rsid w:val="001808A0"/>
    <w:rsid w:val="001C6E77"/>
    <w:rsid w:val="001D52F2"/>
    <w:rsid w:val="001F055A"/>
    <w:rsid w:val="001F63BB"/>
    <w:rsid w:val="00205598"/>
    <w:rsid w:val="00240BAB"/>
    <w:rsid w:val="00287DD6"/>
    <w:rsid w:val="002920B8"/>
    <w:rsid w:val="002A0E9D"/>
    <w:rsid w:val="002B0CCE"/>
    <w:rsid w:val="002C3B35"/>
    <w:rsid w:val="002C6C30"/>
    <w:rsid w:val="002D1412"/>
    <w:rsid w:val="002E017A"/>
    <w:rsid w:val="002F5DB5"/>
    <w:rsid w:val="003328D5"/>
    <w:rsid w:val="003355BD"/>
    <w:rsid w:val="0034089F"/>
    <w:rsid w:val="003454AF"/>
    <w:rsid w:val="00345554"/>
    <w:rsid w:val="00350F78"/>
    <w:rsid w:val="00355F65"/>
    <w:rsid w:val="00356CF4"/>
    <w:rsid w:val="003816F7"/>
    <w:rsid w:val="00386012"/>
    <w:rsid w:val="003865C4"/>
    <w:rsid w:val="003E4C4C"/>
    <w:rsid w:val="003F062D"/>
    <w:rsid w:val="00414371"/>
    <w:rsid w:val="00424507"/>
    <w:rsid w:val="0042577C"/>
    <w:rsid w:val="00425A07"/>
    <w:rsid w:val="00432E30"/>
    <w:rsid w:val="004347F1"/>
    <w:rsid w:val="004355D1"/>
    <w:rsid w:val="0049113E"/>
    <w:rsid w:val="00497521"/>
    <w:rsid w:val="004A3F9E"/>
    <w:rsid w:val="004C0268"/>
    <w:rsid w:val="004F2366"/>
    <w:rsid w:val="00506765"/>
    <w:rsid w:val="0052050A"/>
    <w:rsid w:val="005233BE"/>
    <w:rsid w:val="005473E5"/>
    <w:rsid w:val="0055470C"/>
    <w:rsid w:val="005565E0"/>
    <w:rsid w:val="00577775"/>
    <w:rsid w:val="00591981"/>
    <w:rsid w:val="005B4C17"/>
    <w:rsid w:val="005D4834"/>
    <w:rsid w:val="005E50EA"/>
    <w:rsid w:val="005F100B"/>
    <w:rsid w:val="005F2044"/>
    <w:rsid w:val="005F4BCC"/>
    <w:rsid w:val="0061251C"/>
    <w:rsid w:val="00616DD6"/>
    <w:rsid w:val="00630A2E"/>
    <w:rsid w:val="00633FB8"/>
    <w:rsid w:val="0063531B"/>
    <w:rsid w:val="0064672C"/>
    <w:rsid w:val="00655CBA"/>
    <w:rsid w:val="006655DC"/>
    <w:rsid w:val="006971D1"/>
    <w:rsid w:val="006B7355"/>
    <w:rsid w:val="006D0F13"/>
    <w:rsid w:val="006E2EE7"/>
    <w:rsid w:val="006E5242"/>
    <w:rsid w:val="00702048"/>
    <w:rsid w:val="00750E8B"/>
    <w:rsid w:val="0075146D"/>
    <w:rsid w:val="007554C0"/>
    <w:rsid w:val="007744D4"/>
    <w:rsid w:val="007752E0"/>
    <w:rsid w:val="00783939"/>
    <w:rsid w:val="007950EA"/>
    <w:rsid w:val="007958AB"/>
    <w:rsid w:val="007B2C23"/>
    <w:rsid w:val="007D05EB"/>
    <w:rsid w:val="007D36EE"/>
    <w:rsid w:val="007E0F0F"/>
    <w:rsid w:val="007F1011"/>
    <w:rsid w:val="007F5544"/>
    <w:rsid w:val="008048C8"/>
    <w:rsid w:val="008048D3"/>
    <w:rsid w:val="00810DDF"/>
    <w:rsid w:val="00812626"/>
    <w:rsid w:val="008152E6"/>
    <w:rsid w:val="00825CD2"/>
    <w:rsid w:val="0083590D"/>
    <w:rsid w:val="008476F1"/>
    <w:rsid w:val="008510EE"/>
    <w:rsid w:val="00862B73"/>
    <w:rsid w:val="00866EC1"/>
    <w:rsid w:val="00886245"/>
    <w:rsid w:val="008B672E"/>
    <w:rsid w:val="008C4BCE"/>
    <w:rsid w:val="008C6117"/>
    <w:rsid w:val="00904305"/>
    <w:rsid w:val="00907A24"/>
    <w:rsid w:val="0092630E"/>
    <w:rsid w:val="00927FAA"/>
    <w:rsid w:val="0094001B"/>
    <w:rsid w:val="00940ADB"/>
    <w:rsid w:val="00960886"/>
    <w:rsid w:val="00967139"/>
    <w:rsid w:val="009711FC"/>
    <w:rsid w:val="009B26DD"/>
    <w:rsid w:val="009D17CF"/>
    <w:rsid w:val="00A01F4C"/>
    <w:rsid w:val="00A06033"/>
    <w:rsid w:val="00A07BEC"/>
    <w:rsid w:val="00A10AF1"/>
    <w:rsid w:val="00A10C00"/>
    <w:rsid w:val="00A1641C"/>
    <w:rsid w:val="00A21E8A"/>
    <w:rsid w:val="00A2766B"/>
    <w:rsid w:val="00A3119A"/>
    <w:rsid w:val="00A3469D"/>
    <w:rsid w:val="00A376C1"/>
    <w:rsid w:val="00A41C11"/>
    <w:rsid w:val="00A46ED9"/>
    <w:rsid w:val="00A50D61"/>
    <w:rsid w:val="00A77B2A"/>
    <w:rsid w:val="00A93A35"/>
    <w:rsid w:val="00AC6665"/>
    <w:rsid w:val="00AD5FB8"/>
    <w:rsid w:val="00AF459C"/>
    <w:rsid w:val="00B0633B"/>
    <w:rsid w:val="00B07C5D"/>
    <w:rsid w:val="00B1443E"/>
    <w:rsid w:val="00B4145D"/>
    <w:rsid w:val="00B72E1A"/>
    <w:rsid w:val="00B90601"/>
    <w:rsid w:val="00B93B13"/>
    <w:rsid w:val="00BB3F78"/>
    <w:rsid w:val="00BD4FC6"/>
    <w:rsid w:val="00BF29F6"/>
    <w:rsid w:val="00C232D1"/>
    <w:rsid w:val="00C31E3D"/>
    <w:rsid w:val="00C76EEB"/>
    <w:rsid w:val="00CA75F4"/>
    <w:rsid w:val="00CB6BEC"/>
    <w:rsid w:val="00CC0E2C"/>
    <w:rsid w:val="00CE6893"/>
    <w:rsid w:val="00CF0B47"/>
    <w:rsid w:val="00D0183D"/>
    <w:rsid w:val="00D7498C"/>
    <w:rsid w:val="00D84EE7"/>
    <w:rsid w:val="00DA7846"/>
    <w:rsid w:val="00DB08A6"/>
    <w:rsid w:val="00DB5D50"/>
    <w:rsid w:val="00DC1CDF"/>
    <w:rsid w:val="00DF2CF3"/>
    <w:rsid w:val="00E33AE7"/>
    <w:rsid w:val="00E4349B"/>
    <w:rsid w:val="00E50454"/>
    <w:rsid w:val="00E61E95"/>
    <w:rsid w:val="00E63BFC"/>
    <w:rsid w:val="00E70C3C"/>
    <w:rsid w:val="00E7630B"/>
    <w:rsid w:val="00E86BBD"/>
    <w:rsid w:val="00E92D36"/>
    <w:rsid w:val="00E97796"/>
    <w:rsid w:val="00EA17BC"/>
    <w:rsid w:val="00EE20EE"/>
    <w:rsid w:val="00EF4C2E"/>
    <w:rsid w:val="00F2060A"/>
    <w:rsid w:val="00F659E7"/>
    <w:rsid w:val="00F76C41"/>
    <w:rsid w:val="00F8107B"/>
    <w:rsid w:val="00F8277C"/>
    <w:rsid w:val="00FF202C"/>
    <w:rsid w:val="00FF514F"/>
    <w:rsid w:val="4B410B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BCA9"/>
  <w15:docId w15:val="{6F0ECF3A-409E-42C6-AACF-301893C6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565E0"/>
    <w:pPr>
      <w:spacing w:after="200" w:line="276" w:lineRule="auto"/>
    </w:pPr>
    <w:rPr>
      <w:rFonts w:ascii="Calibri" w:eastAsia="MS Mincho" w:hAnsi="Calibri" w:cs="Times New Roman"/>
      <w:lang w:eastAsia="pl-PL"/>
    </w:rPr>
  </w:style>
  <w:style w:type="paragraph" w:styleId="Nagwek1">
    <w:name w:val="heading 1"/>
    <w:basedOn w:val="Normalny"/>
    <w:next w:val="Normalny"/>
    <w:link w:val="Nagwek1Znak"/>
    <w:uiPriority w:val="9"/>
    <w:qFormat/>
    <w:rsid w:val="00240BAB"/>
    <w:pPr>
      <w:keepNext/>
      <w:keepLines/>
      <w:spacing w:before="240" w:after="120"/>
      <w:outlineLvl w:val="0"/>
    </w:pPr>
    <w:rPr>
      <w:rFonts w:ascii="Arial" w:eastAsiaTheme="majorEastAsia" w:hAnsi="Arial" w:cstheme="majorBidi"/>
      <w:b/>
      <w:sz w:val="28"/>
      <w:szCs w:val="32"/>
    </w:rPr>
  </w:style>
  <w:style w:type="paragraph" w:styleId="Nagwek2">
    <w:name w:val="heading 2"/>
    <w:basedOn w:val="Normalny"/>
    <w:next w:val="Normalny"/>
    <w:link w:val="Nagwek2Znak"/>
    <w:uiPriority w:val="9"/>
    <w:unhideWhenUsed/>
    <w:qFormat/>
    <w:rsid w:val="00DF2CF3"/>
    <w:pPr>
      <w:keepNext/>
      <w:keepLines/>
      <w:spacing w:before="120" w:after="120"/>
      <w:outlineLvl w:val="1"/>
    </w:pPr>
    <w:rPr>
      <w:rFonts w:ascii="Arial" w:eastAsiaTheme="majorEastAsia" w:hAnsi="Arial" w:cstheme="majorBidi"/>
      <w:b/>
      <w:sz w:val="24"/>
      <w:szCs w:val="26"/>
    </w:rPr>
  </w:style>
  <w:style w:type="paragraph" w:styleId="Nagwek3">
    <w:name w:val="heading 3"/>
    <w:basedOn w:val="Normalny"/>
    <w:next w:val="Normalny"/>
    <w:link w:val="Nagwek3Znak"/>
    <w:uiPriority w:val="9"/>
    <w:unhideWhenUsed/>
    <w:qFormat/>
    <w:rsid w:val="00E504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40BAB"/>
    <w:rPr>
      <w:rFonts w:ascii="Arial" w:eastAsiaTheme="majorEastAsia" w:hAnsi="Arial" w:cstheme="majorBidi"/>
      <w:b/>
      <w:sz w:val="28"/>
      <w:szCs w:val="32"/>
      <w:lang w:eastAsia="pl-PL"/>
    </w:rPr>
  </w:style>
  <w:style w:type="character" w:customStyle="1" w:styleId="Nagwek2Znak">
    <w:name w:val="Nagłówek 2 Znak"/>
    <w:basedOn w:val="Domylnaczcionkaakapitu"/>
    <w:link w:val="Nagwek2"/>
    <w:uiPriority w:val="9"/>
    <w:rsid w:val="00DF2CF3"/>
    <w:rPr>
      <w:rFonts w:ascii="Arial" w:eastAsiaTheme="majorEastAsia" w:hAnsi="Arial" w:cstheme="majorBidi"/>
      <w:b/>
      <w:sz w:val="24"/>
      <w:szCs w:val="26"/>
      <w:lang w:eastAsia="pl-PL"/>
    </w:rPr>
  </w:style>
  <w:style w:type="character" w:customStyle="1" w:styleId="Nagwek3Znak">
    <w:name w:val="Nagłówek 3 Znak"/>
    <w:basedOn w:val="Domylnaczcionkaakapitu"/>
    <w:link w:val="Nagwek3"/>
    <w:uiPriority w:val="9"/>
    <w:rsid w:val="00E50454"/>
    <w:rPr>
      <w:rFonts w:asciiTheme="majorHAnsi" w:eastAsiaTheme="majorEastAsia" w:hAnsiTheme="majorHAnsi" w:cstheme="majorBidi"/>
      <w:color w:val="1F4D78" w:themeColor="accent1" w:themeShade="7F"/>
      <w:sz w:val="24"/>
      <w:szCs w:val="24"/>
      <w:lang w:eastAsia="pl-PL"/>
    </w:rPr>
  </w:style>
  <w:style w:type="character" w:customStyle="1" w:styleId="AkapitzlistZnak">
    <w:name w:val="Akapit z listą Znak"/>
    <w:aliases w:val="Numerowanie Znak,Kolorowa lista — akcent 11 Znak,N w prog Znak,Obiekt Znak,normalny tekst Znak,ORE MYŚLNIKI Znak,Średnia siatka 1 — akcent 21 Znak,List Paragraph Znak,Jasna siatka — akcent 31 Znak,Colorful List Accent 1 Znak"/>
    <w:link w:val="Akapitzlist"/>
    <w:uiPriority w:val="34"/>
    <w:qFormat/>
    <w:locked/>
    <w:rsid w:val="005565E0"/>
  </w:style>
  <w:style w:type="paragraph" w:styleId="Akapitzlist">
    <w:name w:val="List Paragraph"/>
    <w:aliases w:val="Numerowanie,Kolorowa lista — akcent 11,N w prog,Obiekt,normalny tekst,ORE MYŚLNIKI,Średnia siatka 1 — akcent 21,List Paragraph,Jasna siatka — akcent 31,Colorful List Accent 1,List Paragraph3"/>
    <w:basedOn w:val="Normalny"/>
    <w:link w:val="AkapitzlistZnak"/>
    <w:uiPriority w:val="34"/>
    <w:qFormat/>
    <w:rsid w:val="005565E0"/>
    <w:pPr>
      <w:ind w:left="720"/>
      <w:contextualSpacing/>
    </w:pPr>
    <w:rPr>
      <w:rFonts w:asciiTheme="minorHAnsi" w:eastAsiaTheme="minorHAnsi" w:hAnsiTheme="minorHAnsi" w:cstheme="minorBidi"/>
      <w:lang w:eastAsia="en-US"/>
    </w:rPr>
  </w:style>
  <w:style w:type="table" w:styleId="Tabela-Siatka">
    <w:name w:val="Table Grid"/>
    <w:basedOn w:val="Standardowy"/>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Znak">
    <w:name w:val="Nagłówek Znak"/>
    <w:basedOn w:val="Domylnaczcionkaakapitu"/>
    <w:link w:val="Nagwek"/>
    <w:uiPriority w:val="99"/>
  </w:style>
  <w:style w:type="paragraph" w:styleId="Nagwek">
    <w:name w:val="header"/>
    <w:basedOn w:val="Normalny"/>
    <w:link w:val="NagwekZnak"/>
    <w:uiPriority w:val="99"/>
    <w:unhideWhenUsed/>
    <w:pPr>
      <w:tabs>
        <w:tab w:val="center" w:pos="4680"/>
        <w:tab w:val="right" w:pos="9360"/>
      </w:tabs>
      <w:spacing w:after="0" w:line="240" w:lineRule="auto"/>
    </w:pPr>
  </w:style>
  <w:style w:type="character" w:customStyle="1" w:styleId="StopkaZnak">
    <w:name w:val="Stopka Znak"/>
    <w:basedOn w:val="Domylnaczcionkaakapitu"/>
    <w:link w:val="Stopka"/>
    <w:uiPriority w:val="99"/>
  </w:style>
  <w:style w:type="paragraph" w:styleId="Stopka">
    <w:name w:val="footer"/>
    <w:basedOn w:val="Normalny"/>
    <w:link w:val="StopkaZnak"/>
    <w:uiPriority w:val="99"/>
    <w:unhideWhenUsed/>
    <w:pPr>
      <w:tabs>
        <w:tab w:val="center" w:pos="4680"/>
        <w:tab w:val="right" w:pos="9360"/>
      </w:tabs>
      <w:spacing w:after="0" w:line="240" w:lineRule="auto"/>
    </w:pPr>
  </w:style>
  <w:style w:type="character" w:customStyle="1" w:styleId="Brak">
    <w:name w:val="Brak"/>
    <w:rsid w:val="004C0268"/>
  </w:style>
  <w:style w:type="paragraph" w:styleId="Spistreci1">
    <w:name w:val="toc 1"/>
    <w:basedOn w:val="Normalny"/>
    <w:next w:val="Normalny"/>
    <w:autoRedefine/>
    <w:uiPriority w:val="39"/>
    <w:unhideWhenUsed/>
    <w:rsid w:val="00A376C1"/>
    <w:pPr>
      <w:tabs>
        <w:tab w:val="left" w:pos="567"/>
        <w:tab w:val="right" w:leader="dot" w:pos="13994"/>
      </w:tabs>
      <w:spacing w:after="0"/>
    </w:pPr>
  </w:style>
  <w:style w:type="character" w:styleId="Hipercze">
    <w:name w:val="Hyperlink"/>
    <w:basedOn w:val="Domylnaczcionkaakapitu"/>
    <w:uiPriority w:val="99"/>
    <w:unhideWhenUsed/>
    <w:rsid w:val="00355F65"/>
    <w:rPr>
      <w:color w:val="0563C1" w:themeColor="hyperlink"/>
      <w:u w:val="single"/>
    </w:rPr>
  </w:style>
  <w:style w:type="paragraph" w:customStyle="1" w:styleId="Bezodstpw1">
    <w:name w:val="Bez odstępów1"/>
    <w:uiPriority w:val="99"/>
    <w:rsid w:val="00287DD6"/>
    <w:pPr>
      <w:spacing w:after="0" w:line="240" w:lineRule="auto"/>
    </w:pPr>
    <w:rPr>
      <w:rFonts w:ascii="Calibri" w:eastAsia="Calibri" w:hAnsi="Calibri" w:cs="Calibri"/>
    </w:rPr>
  </w:style>
  <w:style w:type="paragraph" w:styleId="Spistreci2">
    <w:name w:val="toc 2"/>
    <w:basedOn w:val="Normalny"/>
    <w:next w:val="Normalny"/>
    <w:autoRedefine/>
    <w:uiPriority w:val="39"/>
    <w:unhideWhenUsed/>
    <w:rsid w:val="00A376C1"/>
    <w:pPr>
      <w:spacing w:after="100"/>
      <w:ind w:left="220"/>
    </w:pPr>
  </w:style>
  <w:style w:type="paragraph" w:customStyle="1" w:styleId="Default">
    <w:name w:val="Default"/>
    <w:rsid w:val="00F2060A"/>
    <w:pPr>
      <w:suppressAutoHyphens/>
      <w:spacing w:after="0" w:line="240" w:lineRule="auto"/>
    </w:pPr>
    <w:rPr>
      <w:rFonts w:ascii="Helvetica Neue" w:eastAsia="Arial Unicode MS" w:hAnsi="Helvetica Neue" w:cs="Arial Unicode MS"/>
      <w:color w:val="000000"/>
      <w:kern w:val="2"/>
      <w:lang w:eastAsia="zh-CN"/>
    </w:rPr>
  </w:style>
  <w:style w:type="character" w:customStyle="1" w:styleId="nag4Znak">
    <w:name w:val="nag4 Znak"/>
    <w:link w:val="nag4"/>
    <w:uiPriority w:val="99"/>
    <w:locked/>
    <w:rsid w:val="003816F7"/>
    <w:rPr>
      <w:rFonts w:ascii="Arial" w:eastAsia="Calibri" w:hAnsi="Arial" w:cs="Arial"/>
      <w:b/>
      <w:lang w:val="x-none" w:eastAsia="x-none"/>
    </w:rPr>
  </w:style>
  <w:style w:type="paragraph" w:customStyle="1" w:styleId="nag4">
    <w:name w:val="nag4"/>
    <w:basedOn w:val="Normalny"/>
    <w:link w:val="nag4Znak"/>
    <w:uiPriority w:val="99"/>
    <w:rsid w:val="003816F7"/>
    <w:pPr>
      <w:spacing w:after="0" w:line="288" w:lineRule="auto"/>
    </w:pPr>
    <w:rPr>
      <w:rFonts w:ascii="Arial" w:eastAsia="Calibri" w:hAnsi="Arial" w:cs="Arial"/>
      <w:b/>
      <w:lang w:val="x-none" w:eastAsia="x-none"/>
    </w:rPr>
  </w:style>
  <w:style w:type="character" w:customStyle="1" w:styleId="normaltextrun">
    <w:name w:val="normaltextrun"/>
    <w:basedOn w:val="Domylnaczcionkaakapitu"/>
    <w:rsid w:val="001607DD"/>
  </w:style>
  <w:style w:type="paragraph" w:styleId="Spistreci3">
    <w:name w:val="toc 3"/>
    <w:basedOn w:val="Normalny"/>
    <w:next w:val="Normalny"/>
    <w:autoRedefine/>
    <w:uiPriority w:val="39"/>
    <w:unhideWhenUsed/>
    <w:rsid w:val="001C6E77"/>
    <w:pPr>
      <w:spacing w:after="100"/>
      <w:ind w:left="440"/>
    </w:pPr>
  </w:style>
  <w:style w:type="character" w:styleId="Odwoaniedokomentarza">
    <w:name w:val="annotation reference"/>
    <w:basedOn w:val="Domylnaczcionkaakapitu"/>
    <w:uiPriority w:val="99"/>
    <w:semiHidden/>
    <w:unhideWhenUsed/>
    <w:rsid w:val="008C4BCE"/>
    <w:rPr>
      <w:sz w:val="16"/>
      <w:szCs w:val="16"/>
    </w:rPr>
  </w:style>
  <w:style w:type="paragraph" w:styleId="Tekstkomentarza">
    <w:name w:val="annotation text"/>
    <w:basedOn w:val="Normalny"/>
    <w:link w:val="TekstkomentarzaZnak"/>
    <w:uiPriority w:val="99"/>
    <w:semiHidden/>
    <w:unhideWhenUsed/>
    <w:rsid w:val="008C4BC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C4BCE"/>
    <w:rPr>
      <w:rFonts w:ascii="Calibri" w:eastAsia="MS Mincho" w:hAnsi="Calibri" w:cs="Times New Roman"/>
      <w:sz w:val="20"/>
      <w:szCs w:val="20"/>
      <w:lang w:eastAsia="pl-PL"/>
    </w:rPr>
  </w:style>
  <w:style w:type="paragraph" w:styleId="Tekstdymka">
    <w:name w:val="Balloon Text"/>
    <w:basedOn w:val="Normalny"/>
    <w:link w:val="TekstdymkaZnak"/>
    <w:uiPriority w:val="99"/>
    <w:semiHidden/>
    <w:unhideWhenUsed/>
    <w:rsid w:val="008C4BCE"/>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C4BCE"/>
    <w:rPr>
      <w:rFonts w:ascii="Segoe UI" w:eastAsia="MS Mincho" w:hAnsi="Segoe UI" w:cs="Segoe UI"/>
      <w:sz w:val="18"/>
      <w:szCs w:val="18"/>
      <w:lang w:eastAsia="pl-PL"/>
    </w:rPr>
  </w:style>
  <w:style w:type="paragraph" w:styleId="Tematkomentarza">
    <w:name w:val="annotation subject"/>
    <w:basedOn w:val="Tekstkomentarza"/>
    <w:next w:val="Tekstkomentarza"/>
    <w:link w:val="TematkomentarzaZnak"/>
    <w:uiPriority w:val="99"/>
    <w:semiHidden/>
    <w:unhideWhenUsed/>
    <w:rsid w:val="005E50EA"/>
    <w:rPr>
      <w:b/>
      <w:bCs/>
    </w:rPr>
  </w:style>
  <w:style w:type="character" w:customStyle="1" w:styleId="TematkomentarzaZnak">
    <w:name w:val="Temat komentarza Znak"/>
    <w:basedOn w:val="TekstkomentarzaZnak"/>
    <w:link w:val="Tematkomentarza"/>
    <w:uiPriority w:val="99"/>
    <w:semiHidden/>
    <w:rsid w:val="005E50EA"/>
    <w:rPr>
      <w:rFonts w:ascii="Calibri" w:eastAsia="MS Mincho" w:hAnsi="Calibri" w:cs="Times New Roman"/>
      <w:b/>
      <w:bCs/>
      <w:sz w:val="20"/>
      <w:szCs w:val="20"/>
      <w:lang w:eastAsia="pl-PL"/>
    </w:rPr>
  </w:style>
  <w:style w:type="paragraph" w:styleId="Poprawka">
    <w:name w:val="Revision"/>
    <w:hidden/>
    <w:uiPriority w:val="99"/>
    <w:semiHidden/>
    <w:rsid w:val="007950EA"/>
    <w:pPr>
      <w:spacing w:after="0" w:line="240" w:lineRule="auto"/>
    </w:pPr>
    <w:rPr>
      <w:rFonts w:ascii="Calibri" w:eastAsia="MS Mincho" w:hAnsi="Calibri" w:cs="Times New Roman"/>
      <w:lang w:eastAsia="pl-PL"/>
    </w:rPr>
  </w:style>
  <w:style w:type="table" w:customStyle="1" w:styleId="Tabela-Siatka1">
    <w:name w:val="Tabela - Siatka1"/>
    <w:basedOn w:val="Standardowy"/>
    <w:next w:val="Tabela-Siatka"/>
    <w:uiPriority w:val="39"/>
    <w:rsid w:val="00356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9208">
      <w:bodyDiv w:val="1"/>
      <w:marLeft w:val="0"/>
      <w:marRight w:val="0"/>
      <w:marTop w:val="0"/>
      <w:marBottom w:val="0"/>
      <w:divBdr>
        <w:top w:val="none" w:sz="0" w:space="0" w:color="auto"/>
        <w:left w:val="none" w:sz="0" w:space="0" w:color="auto"/>
        <w:bottom w:val="none" w:sz="0" w:space="0" w:color="auto"/>
        <w:right w:val="none" w:sz="0" w:space="0" w:color="auto"/>
      </w:divBdr>
    </w:div>
    <w:div w:id="102767606">
      <w:bodyDiv w:val="1"/>
      <w:marLeft w:val="0"/>
      <w:marRight w:val="0"/>
      <w:marTop w:val="0"/>
      <w:marBottom w:val="0"/>
      <w:divBdr>
        <w:top w:val="none" w:sz="0" w:space="0" w:color="auto"/>
        <w:left w:val="none" w:sz="0" w:space="0" w:color="auto"/>
        <w:bottom w:val="none" w:sz="0" w:space="0" w:color="auto"/>
        <w:right w:val="none" w:sz="0" w:space="0" w:color="auto"/>
      </w:divBdr>
    </w:div>
    <w:div w:id="381369536">
      <w:bodyDiv w:val="1"/>
      <w:marLeft w:val="0"/>
      <w:marRight w:val="0"/>
      <w:marTop w:val="0"/>
      <w:marBottom w:val="0"/>
      <w:divBdr>
        <w:top w:val="none" w:sz="0" w:space="0" w:color="auto"/>
        <w:left w:val="none" w:sz="0" w:space="0" w:color="auto"/>
        <w:bottom w:val="none" w:sz="0" w:space="0" w:color="auto"/>
        <w:right w:val="none" w:sz="0" w:space="0" w:color="auto"/>
      </w:divBdr>
      <w:divsChild>
        <w:div w:id="1182747461">
          <w:marLeft w:val="720"/>
          <w:marRight w:val="0"/>
          <w:marTop w:val="0"/>
          <w:marBottom w:val="0"/>
          <w:divBdr>
            <w:top w:val="none" w:sz="0" w:space="0" w:color="auto"/>
            <w:left w:val="none" w:sz="0" w:space="0" w:color="auto"/>
            <w:bottom w:val="none" w:sz="0" w:space="0" w:color="auto"/>
            <w:right w:val="none" w:sz="0" w:space="0" w:color="auto"/>
          </w:divBdr>
        </w:div>
        <w:div w:id="613055988">
          <w:marLeft w:val="720"/>
          <w:marRight w:val="0"/>
          <w:marTop w:val="0"/>
          <w:marBottom w:val="0"/>
          <w:divBdr>
            <w:top w:val="none" w:sz="0" w:space="0" w:color="auto"/>
            <w:left w:val="none" w:sz="0" w:space="0" w:color="auto"/>
            <w:bottom w:val="none" w:sz="0" w:space="0" w:color="auto"/>
            <w:right w:val="none" w:sz="0" w:space="0" w:color="auto"/>
          </w:divBdr>
        </w:div>
        <w:div w:id="970326306">
          <w:marLeft w:val="720"/>
          <w:marRight w:val="0"/>
          <w:marTop w:val="0"/>
          <w:marBottom w:val="0"/>
          <w:divBdr>
            <w:top w:val="none" w:sz="0" w:space="0" w:color="auto"/>
            <w:left w:val="none" w:sz="0" w:space="0" w:color="auto"/>
            <w:bottom w:val="none" w:sz="0" w:space="0" w:color="auto"/>
            <w:right w:val="none" w:sz="0" w:space="0" w:color="auto"/>
          </w:divBdr>
        </w:div>
        <w:div w:id="10304387">
          <w:marLeft w:val="720"/>
          <w:marRight w:val="0"/>
          <w:marTop w:val="0"/>
          <w:marBottom w:val="0"/>
          <w:divBdr>
            <w:top w:val="none" w:sz="0" w:space="0" w:color="auto"/>
            <w:left w:val="none" w:sz="0" w:space="0" w:color="auto"/>
            <w:bottom w:val="none" w:sz="0" w:space="0" w:color="auto"/>
            <w:right w:val="none" w:sz="0" w:space="0" w:color="auto"/>
          </w:divBdr>
        </w:div>
        <w:div w:id="453522931">
          <w:marLeft w:val="720"/>
          <w:marRight w:val="0"/>
          <w:marTop w:val="0"/>
          <w:marBottom w:val="0"/>
          <w:divBdr>
            <w:top w:val="none" w:sz="0" w:space="0" w:color="auto"/>
            <w:left w:val="none" w:sz="0" w:space="0" w:color="auto"/>
            <w:bottom w:val="none" w:sz="0" w:space="0" w:color="auto"/>
            <w:right w:val="none" w:sz="0" w:space="0" w:color="auto"/>
          </w:divBdr>
        </w:div>
        <w:div w:id="1191647853">
          <w:marLeft w:val="720"/>
          <w:marRight w:val="0"/>
          <w:marTop w:val="0"/>
          <w:marBottom w:val="0"/>
          <w:divBdr>
            <w:top w:val="none" w:sz="0" w:space="0" w:color="auto"/>
            <w:left w:val="none" w:sz="0" w:space="0" w:color="auto"/>
            <w:bottom w:val="none" w:sz="0" w:space="0" w:color="auto"/>
            <w:right w:val="none" w:sz="0" w:space="0" w:color="auto"/>
          </w:divBdr>
        </w:div>
        <w:div w:id="1248074285">
          <w:marLeft w:val="720"/>
          <w:marRight w:val="0"/>
          <w:marTop w:val="0"/>
          <w:marBottom w:val="0"/>
          <w:divBdr>
            <w:top w:val="none" w:sz="0" w:space="0" w:color="auto"/>
            <w:left w:val="none" w:sz="0" w:space="0" w:color="auto"/>
            <w:bottom w:val="none" w:sz="0" w:space="0" w:color="auto"/>
            <w:right w:val="none" w:sz="0" w:space="0" w:color="auto"/>
          </w:divBdr>
        </w:div>
      </w:divsChild>
    </w:div>
    <w:div w:id="395710240">
      <w:bodyDiv w:val="1"/>
      <w:marLeft w:val="0"/>
      <w:marRight w:val="0"/>
      <w:marTop w:val="0"/>
      <w:marBottom w:val="0"/>
      <w:divBdr>
        <w:top w:val="none" w:sz="0" w:space="0" w:color="auto"/>
        <w:left w:val="none" w:sz="0" w:space="0" w:color="auto"/>
        <w:bottom w:val="none" w:sz="0" w:space="0" w:color="auto"/>
        <w:right w:val="none" w:sz="0" w:space="0" w:color="auto"/>
      </w:divBdr>
    </w:div>
    <w:div w:id="397482964">
      <w:bodyDiv w:val="1"/>
      <w:marLeft w:val="0"/>
      <w:marRight w:val="0"/>
      <w:marTop w:val="0"/>
      <w:marBottom w:val="0"/>
      <w:divBdr>
        <w:top w:val="none" w:sz="0" w:space="0" w:color="auto"/>
        <w:left w:val="none" w:sz="0" w:space="0" w:color="auto"/>
        <w:bottom w:val="none" w:sz="0" w:space="0" w:color="auto"/>
        <w:right w:val="none" w:sz="0" w:space="0" w:color="auto"/>
      </w:divBdr>
      <w:divsChild>
        <w:div w:id="1832133144">
          <w:marLeft w:val="547"/>
          <w:marRight w:val="0"/>
          <w:marTop w:val="0"/>
          <w:marBottom w:val="0"/>
          <w:divBdr>
            <w:top w:val="none" w:sz="0" w:space="0" w:color="auto"/>
            <w:left w:val="none" w:sz="0" w:space="0" w:color="auto"/>
            <w:bottom w:val="none" w:sz="0" w:space="0" w:color="auto"/>
            <w:right w:val="none" w:sz="0" w:space="0" w:color="auto"/>
          </w:divBdr>
        </w:div>
        <w:div w:id="42876114">
          <w:marLeft w:val="547"/>
          <w:marRight w:val="0"/>
          <w:marTop w:val="0"/>
          <w:marBottom w:val="0"/>
          <w:divBdr>
            <w:top w:val="none" w:sz="0" w:space="0" w:color="auto"/>
            <w:left w:val="none" w:sz="0" w:space="0" w:color="auto"/>
            <w:bottom w:val="none" w:sz="0" w:space="0" w:color="auto"/>
            <w:right w:val="none" w:sz="0" w:space="0" w:color="auto"/>
          </w:divBdr>
        </w:div>
        <w:div w:id="1597862607">
          <w:marLeft w:val="547"/>
          <w:marRight w:val="0"/>
          <w:marTop w:val="0"/>
          <w:marBottom w:val="0"/>
          <w:divBdr>
            <w:top w:val="none" w:sz="0" w:space="0" w:color="auto"/>
            <w:left w:val="none" w:sz="0" w:space="0" w:color="auto"/>
            <w:bottom w:val="none" w:sz="0" w:space="0" w:color="auto"/>
            <w:right w:val="none" w:sz="0" w:space="0" w:color="auto"/>
          </w:divBdr>
        </w:div>
        <w:div w:id="585191219">
          <w:marLeft w:val="547"/>
          <w:marRight w:val="0"/>
          <w:marTop w:val="0"/>
          <w:marBottom w:val="0"/>
          <w:divBdr>
            <w:top w:val="none" w:sz="0" w:space="0" w:color="auto"/>
            <w:left w:val="none" w:sz="0" w:space="0" w:color="auto"/>
            <w:bottom w:val="none" w:sz="0" w:space="0" w:color="auto"/>
            <w:right w:val="none" w:sz="0" w:space="0" w:color="auto"/>
          </w:divBdr>
        </w:div>
        <w:div w:id="207643040">
          <w:marLeft w:val="547"/>
          <w:marRight w:val="0"/>
          <w:marTop w:val="0"/>
          <w:marBottom w:val="0"/>
          <w:divBdr>
            <w:top w:val="none" w:sz="0" w:space="0" w:color="auto"/>
            <w:left w:val="none" w:sz="0" w:space="0" w:color="auto"/>
            <w:bottom w:val="none" w:sz="0" w:space="0" w:color="auto"/>
            <w:right w:val="none" w:sz="0" w:space="0" w:color="auto"/>
          </w:divBdr>
        </w:div>
        <w:div w:id="1438022747">
          <w:marLeft w:val="547"/>
          <w:marRight w:val="0"/>
          <w:marTop w:val="0"/>
          <w:marBottom w:val="0"/>
          <w:divBdr>
            <w:top w:val="none" w:sz="0" w:space="0" w:color="auto"/>
            <w:left w:val="none" w:sz="0" w:space="0" w:color="auto"/>
            <w:bottom w:val="none" w:sz="0" w:space="0" w:color="auto"/>
            <w:right w:val="none" w:sz="0" w:space="0" w:color="auto"/>
          </w:divBdr>
        </w:div>
        <w:div w:id="86510672">
          <w:marLeft w:val="547"/>
          <w:marRight w:val="0"/>
          <w:marTop w:val="0"/>
          <w:marBottom w:val="0"/>
          <w:divBdr>
            <w:top w:val="none" w:sz="0" w:space="0" w:color="auto"/>
            <w:left w:val="none" w:sz="0" w:space="0" w:color="auto"/>
            <w:bottom w:val="none" w:sz="0" w:space="0" w:color="auto"/>
            <w:right w:val="none" w:sz="0" w:space="0" w:color="auto"/>
          </w:divBdr>
        </w:div>
        <w:div w:id="1500345448">
          <w:marLeft w:val="547"/>
          <w:marRight w:val="0"/>
          <w:marTop w:val="0"/>
          <w:marBottom w:val="0"/>
          <w:divBdr>
            <w:top w:val="none" w:sz="0" w:space="0" w:color="auto"/>
            <w:left w:val="none" w:sz="0" w:space="0" w:color="auto"/>
            <w:bottom w:val="none" w:sz="0" w:space="0" w:color="auto"/>
            <w:right w:val="none" w:sz="0" w:space="0" w:color="auto"/>
          </w:divBdr>
        </w:div>
        <w:div w:id="1429085321">
          <w:marLeft w:val="547"/>
          <w:marRight w:val="0"/>
          <w:marTop w:val="0"/>
          <w:marBottom w:val="0"/>
          <w:divBdr>
            <w:top w:val="none" w:sz="0" w:space="0" w:color="auto"/>
            <w:left w:val="none" w:sz="0" w:space="0" w:color="auto"/>
            <w:bottom w:val="none" w:sz="0" w:space="0" w:color="auto"/>
            <w:right w:val="none" w:sz="0" w:space="0" w:color="auto"/>
          </w:divBdr>
        </w:div>
        <w:div w:id="1039431885">
          <w:marLeft w:val="547"/>
          <w:marRight w:val="0"/>
          <w:marTop w:val="0"/>
          <w:marBottom w:val="0"/>
          <w:divBdr>
            <w:top w:val="none" w:sz="0" w:space="0" w:color="auto"/>
            <w:left w:val="none" w:sz="0" w:space="0" w:color="auto"/>
            <w:bottom w:val="none" w:sz="0" w:space="0" w:color="auto"/>
            <w:right w:val="none" w:sz="0" w:space="0" w:color="auto"/>
          </w:divBdr>
        </w:div>
        <w:div w:id="1939679311">
          <w:marLeft w:val="547"/>
          <w:marRight w:val="0"/>
          <w:marTop w:val="0"/>
          <w:marBottom w:val="0"/>
          <w:divBdr>
            <w:top w:val="none" w:sz="0" w:space="0" w:color="auto"/>
            <w:left w:val="none" w:sz="0" w:space="0" w:color="auto"/>
            <w:bottom w:val="none" w:sz="0" w:space="0" w:color="auto"/>
            <w:right w:val="none" w:sz="0" w:space="0" w:color="auto"/>
          </w:divBdr>
        </w:div>
        <w:div w:id="1629242184">
          <w:marLeft w:val="547"/>
          <w:marRight w:val="0"/>
          <w:marTop w:val="0"/>
          <w:marBottom w:val="0"/>
          <w:divBdr>
            <w:top w:val="none" w:sz="0" w:space="0" w:color="auto"/>
            <w:left w:val="none" w:sz="0" w:space="0" w:color="auto"/>
            <w:bottom w:val="none" w:sz="0" w:space="0" w:color="auto"/>
            <w:right w:val="none" w:sz="0" w:space="0" w:color="auto"/>
          </w:divBdr>
        </w:div>
        <w:div w:id="1120763268">
          <w:marLeft w:val="547"/>
          <w:marRight w:val="0"/>
          <w:marTop w:val="0"/>
          <w:marBottom w:val="0"/>
          <w:divBdr>
            <w:top w:val="none" w:sz="0" w:space="0" w:color="auto"/>
            <w:left w:val="none" w:sz="0" w:space="0" w:color="auto"/>
            <w:bottom w:val="none" w:sz="0" w:space="0" w:color="auto"/>
            <w:right w:val="none" w:sz="0" w:space="0" w:color="auto"/>
          </w:divBdr>
        </w:div>
        <w:div w:id="1563060561">
          <w:marLeft w:val="547"/>
          <w:marRight w:val="0"/>
          <w:marTop w:val="0"/>
          <w:marBottom w:val="0"/>
          <w:divBdr>
            <w:top w:val="none" w:sz="0" w:space="0" w:color="auto"/>
            <w:left w:val="none" w:sz="0" w:space="0" w:color="auto"/>
            <w:bottom w:val="none" w:sz="0" w:space="0" w:color="auto"/>
            <w:right w:val="none" w:sz="0" w:space="0" w:color="auto"/>
          </w:divBdr>
        </w:div>
      </w:divsChild>
    </w:div>
    <w:div w:id="446126117">
      <w:bodyDiv w:val="1"/>
      <w:marLeft w:val="0"/>
      <w:marRight w:val="0"/>
      <w:marTop w:val="0"/>
      <w:marBottom w:val="0"/>
      <w:divBdr>
        <w:top w:val="none" w:sz="0" w:space="0" w:color="auto"/>
        <w:left w:val="none" w:sz="0" w:space="0" w:color="auto"/>
        <w:bottom w:val="none" w:sz="0" w:space="0" w:color="auto"/>
        <w:right w:val="none" w:sz="0" w:space="0" w:color="auto"/>
      </w:divBdr>
    </w:div>
    <w:div w:id="475293701">
      <w:bodyDiv w:val="1"/>
      <w:marLeft w:val="0"/>
      <w:marRight w:val="0"/>
      <w:marTop w:val="0"/>
      <w:marBottom w:val="0"/>
      <w:divBdr>
        <w:top w:val="none" w:sz="0" w:space="0" w:color="auto"/>
        <w:left w:val="none" w:sz="0" w:space="0" w:color="auto"/>
        <w:bottom w:val="none" w:sz="0" w:space="0" w:color="auto"/>
        <w:right w:val="none" w:sz="0" w:space="0" w:color="auto"/>
      </w:divBdr>
    </w:div>
    <w:div w:id="718629338">
      <w:bodyDiv w:val="1"/>
      <w:marLeft w:val="0"/>
      <w:marRight w:val="0"/>
      <w:marTop w:val="0"/>
      <w:marBottom w:val="0"/>
      <w:divBdr>
        <w:top w:val="none" w:sz="0" w:space="0" w:color="auto"/>
        <w:left w:val="none" w:sz="0" w:space="0" w:color="auto"/>
        <w:bottom w:val="none" w:sz="0" w:space="0" w:color="auto"/>
        <w:right w:val="none" w:sz="0" w:space="0" w:color="auto"/>
      </w:divBdr>
    </w:div>
    <w:div w:id="733312701">
      <w:bodyDiv w:val="1"/>
      <w:marLeft w:val="0"/>
      <w:marRight w:val="0"/>
      <w:marTop w:val="0"/>
      <w:marBottom w:val="0"/>
      <w:divBdr>
        <w:top w:val="none" w:sz="0" w:space="0" w:color="auto"/>
        <w:left w:val="none" w:sz="0" w:space="0" w:color="auto"/>
        <w:bottom w:val="none" w:sz="0" w:space="0" w:color="auto"/>
        <w:right w:val="none" w:sz="0" w:space="0" w:color="auto"/>
      </w:divBdr>
      <w:divsChild>
        <w:div w:id="316998116">
          <w:marLeft w:val="0"/>
          <w:marRight w:val="0"/>
          <w:marTop w:val="280"/>
          <w:marBottom w:val="0"/>
          <w:divBdr>
            <w:top w:val="none" w:sz="0" w:space="0" w:color="auto"/>
            <w:left w:val="none" w:sz="0" w:space="0" w:color="auto"/>
            <w:bottom w:val="none" w:sz="0" w:space="0" w:color="auto"/>
            <w:right w:val="none" w:sz="0" w:space="0" w:color="auto"/>
          </w:divBdr>
        </w:div>
        <w:div w:id="565068592">
          <w:marLeft w:val="0"/>
          <w:marRight w:val="0"/>
          <w:marTop w:val="280"/>
          <w:marBottom w:val="0"/>
          <w:divBdr>
            <w:top w:val="none" w:sz="0" w:space="0" w:color="auto"/>
            <w:left w:val="none" w:sz="0" w:space="0" w:color="auto"/>
            <w:bottom w:val="none" w:sz="0" w:space="0" w:color="auto"/>
            <w:right w:val="none" w:sz="0" w:space="0" w:color="auto"/>
          </w:divBdr>
        </w:div>
        <w:div w:id="863711937">
          <w:marLeft w:val="0"/>
          <w:marRight w:val="0"/>
          <w:marTop w:val="280"/>
          <w:marBottom w:val="0"/>
          <w:divBdr>
            <w:top w:val="none" w:sz="0" w:space="0" w:color="auto"/>
            <w:left w:val="none" w:sz="0" w:space="0" w:color="auto"/>
            <w:bottom w:val="none" w:sz="0" w:space="0" w:color="auto"/>
            <w:right w:val="none" w:sz="0" w:space="0" w:color="auto"/>
          </w:divBdr>
        </w:div>
        <w:div w:id="2052533921">
          <w:marLeft w:val="0"/>
          <w:marRight w:val="0"/>
          <w:marTop w:val="280"/>
          <w:marBottom w:val="0"/>
          <w:divBdr>
            <w:top w:val="none" w:sz="0" w:space="0" w:color="auto"/>
            <w:left w:val="none" w:sz="0" w:space="0" w:color="auto"/>
            <w:bottom w:val="none" w:sz="0" w:space="0" w:color="auto"/>
            <w:right w:val="none" w:sz="0" w:space="0" w:color="auto"/>
          </w:divBdr>
        </w:div>
        <w:div w:id="2022008054">
          <w:marLeft w:val="0"/>
          <w:marRight w:val="0"/>
          <w:marTop w:val="280"/>
          <w:marBottom w:val="0"/>
          <w:divBdr>
            <w:top w:val="none" w:sz="0" w:space="0" w:color="auto"/>
            <w:left w:val="none" w:sz="0" w:space="0" w:color="auto"/>
            <w:bottom w:val="none" w:sz="0" w:space="0" w:color="auto"/>
            <w:right w:val="none" w:sz="0" w:space="0" w:color="auto"/>
          </w:divBdr>
        </w:div>
        <w:div w:id="1261529170">
          <w:marLeft w:val="0"/>
          <w:marRight w:val="0"/>
          <w:marTop w:val="280"/>
          <w:marBottom w:val="0"/>
          <w:divBdr>
            <w:top w:val="none" w:sz="0" w:space="0" w:color="auto"/>
            <w:left w:val="none" w:sz="0" w:space="0" w:color="auto"/>
            <w:bottom w:val="none" w:sz="0" w:space="0" w:color="auto"/>
            <w:right w:val="none" w:sz="0" w:space="0" w:color="auto"/>
          </w:divBdr>
        </w:div>
        <w:div w:id="1154301056">
          <w:marLeft w:val="0"/>
          <w:marRight w:val="0"/>
          <w:marTop w:val="280"/>
          <w:marBottom w:val="0"/>
          <w:divBdr>
            <w:top w:val="none" w:sz="0" w:space="0" w:color="auto"/>
            <w:left w:val="none" w:sz="0" w:space="0" w:color="auto"/>
            <w:bottom w:val="none" w:sz="0" w:space="0" w:color="auto"/>
            <w:right w:val="none" w:sz="0" w:space="0" w:color="auto"/>
          </w:divBdr>
        </w:div>
        <w:div w:id="505755829">
          <w:marLeft w:val="0"/>
          <w:marRight w:val="0"/>
          <w:marTop w:val="280"/>
          <w:marBottom w:val="0"/>
          <w:divBdr>
            <w:top w:val="none" w:sz="0" w:space="0" w:color="auto"/>
            <w:left w:val="none" w:sz="0" w:space="0" w:color="auto"/>
            <w:bottom w:val="none" w:sz="0" w:space="0" w:color="auto"/>
            <w:right w:val="none" w:sz="0" w:space="0" w:color="auto"/>
          </w:divBdr>
        </w:div>
      </w:divsChild>
    </w:div>
    <w:div w:id="823203373">
      <w:bodyDiv w:val="1"/>
      <w:marLeft w:val="0"/>
      <w:marRight w:val="0"/>
      <w:marTop w:val="0"/>
      <w:marBottom w:val="0"/>
      <w:divBdr>
        <w:top w:val="none" w:sz="0" w:space="0" w:color="auto"/>
        <w:left w:val="none" w:sz="0" w:space="0" w:color="auto"/>
        <w:bottom w:val="none" w:sz="0" w:space="0" w:color="auto"/>
        <w:right w:val="none" w:sz="0" w:space="0" w:color="auto"/>
      </w:divBdr>
    </w:div>
    <w:div w:id="910430989">
      <w:bodyDiv w:val="1"/>
      <w:marLeft w:val="0"/>
      <w:marRight w:val="0"/>
      <w:marTop w:val="0"/>
      <w:marBottom w:val="0"/>
      <w:divBdr>
        <w:top w:val="none" w:sz="0" w:space="0" w:color="auto"/>
        <w:left w:val="none" w:sz="0" w:space="0" w:color="auto"/>
        <w:bottom w:val="none" w:sz="0" w:space="0" w:color="auto"/>
        <w:right w:val="none" w:sz="0" w:space="0" w:color="auto"/>
      </w:divBdr>
    </w:div>
    <w:div w:id="987049784">
      <w:bodyDiv w:val="1"/>
      <w:marLeft w:val="0"/>
      <w:marRight w:val="0"/>
      <w:marTop w:val="0"/>
      <w:marBottom w:val="0"/>
      <w:divBdr>
        <w:top w:val="none" w:sz="0" w:space="0" w:color="auto"/>
        <w:left w:val="none" w:sz="0" w:space="0" w:color="auto"/>
        <w:bottom w:val="none" w:sz="0" w:space="0" w:color="auto"/>
        <w:right w:val="none" w:sz="0" w:space="0" w:color="auto"/>
      </w:divBdr>
      <w:divsChild>
        <w:div w:id="708189251">
          <w:marLeft w:val="0"/>
          <w:marRight w:val="0"/>
          <w:marTop w:val="280"/>
          <w:marBottom w:val="0"/>
          <w:divBdr>
            <w:top w:val="none" w:sz="0" w:space="0" w:color="auto"/>
            <w:left w:val="none" w:sz="0" w:space="0" w:color="auto"/>
            <w:bottom w:val="none" w:sz="0" w:space="0" w:color="auto"/>
            <w:right w:val="none" w:sz="0" w:space="0" w:color="auto"/>
          </w:divBdr>
        </w:div>
        <w:div w:id="1210339484">
          <w:marLeft w:val="0"/>
          <w:marRight w:val="0"/>
          <w:marTop w:val="280"/>
          <w:marBottom w:val="0"/>
          <w:divBdr>
            <w:top w:val="none" w:sz="0" w:space="0" w:color="auto"/>
            <w:left w:val="none" w:sz="0" w:space="0" w:color="auto"/>
            <w:bottom w:val="none" w:sz="0" w:space="0" w:color="auto"/>
            <w:right w:val="none" w:sz="0" w:space="0" w:color="auto"/>
          </w:divBdr>
        </w:div>
        <w:div w:id="404844006">
          <w:marLeft w:val="0"/>
          <w:marRight w:val="0"/>
          <w:marTop w:val="280"/>
          <w:marBottom w:val="0"/>
          <w:divBdr>
            <w:top w:val="none" w:sz="0" w:space="0" w:color="auto"/>
            <w:left w:val="none" w:sz="0" w:space="0" w:color="auto"/>
            <w:bottom w:val="none" w:sz="0" w:space="0" w:color="auto"/>
            <w:right w:val="none" w:sz="0" w:space="0" w:color="auto"/>
          </w:divBdr>
        </w:div>
        <w:div w:id="1730882908">
          <w:marLeft w:val="0"/>
          <w:marRight w:val="0"/>
          <w:marTop w:val="280"/>
          <w:marBottom w:val="0"/>
          <w:divBdr>
            <w:top w:val="none" w:sz="0" w:space="0" w:color="auto"/>
            <w:left w:val="none" w:sz="0" w:space="0" w:color="auto"/>
            <w:bottom w:val="none" w:sz="0" w:space="0" w:color="auto"/>
            <w:right w:val="none" w:sz="0" w:space="0" w:color="auto"/>
          </w:divBdr>
        </w:div>
        <w:div w:id="758795270">
          <w:marLeft w:val="0"/>
          <w:marRight w:val="0"/>
          <w:marTop w:val="280"/>
          <w:marBottom w:val="0"/>
          <w:divBdr>
            <w:top w:val="none" w:sz="0" w:space="0" w:color="auto"/>
            <w:left w:val="none" w:sz="0" w:space="0" w:color="auto"/>
            <w:bottom w:val="none" w:sz="0" w:space="0" w:color="auto"/>
            <w:right w:val="none" w:sz="0" w:space="0" w:color="auto"/>
          </w:divBdr>
        </w:div>
        <w:div w:id="266544816">
          <w:marLeft w:val="0"/>
          <w:marRight w:val="0"/>
          <w:marTop w:val="280"/>
          <w:marBottom w:val="0"/>
          <w:divBdr>
            <w:top w:val="none" w:sz="0" w:space="0" w:color="auto"/>
            <w:left w:val="none" w:sz="0" w:space="0" w:color="auto"/>
            <w:bottom w:val="none" w:sz="0" w:space="0" w:color="auto"/>
            <w:right w:val="none" w:sz="0" w:space="0" w:color="auto"/>
          </w:divBdr>
        </w:div>
        <w:div w:id="1115293742">
          <w:marLeft w:val="0"/>
          <w:marRight w:val="0"/>
          <w:marTop w:val="280"/>
          <w:marBottom w:val="0"/>
          <w:divBdr>
            <w:top w:val="none" w:sz="0" w:space="0" w:color="auto"/>
            <w:left w:val="none" w:sz="0" w:space="0" w:color="auto"/>
            <w:bottom w:val="none" w:sz="0" w:space="0" w:color="auto"/>
            <w:right w:val="none" w:sz="0" w:space="0" w:color="auto"/>
          </w:divBdr>
        </w:div>
        <w:div w:id="1609577278">
          <w:marLeft w:val="0"/>
          <w:marRight w:val="0"/>
          <w:marTop w:val="280"/>
          <w:marBottom w:val="0"/>
          <w:divBdr>
            <w:top w:val="none" w:sz="0" w:space="0" w:color="auto"/>
            <w:left w:val="none" w:sz="0" w:space="0" w:color="auto"/>
            <w:bottom w:val="none" w:sz="0" w:space="0" w:color="auto"/>
            <w:right w:val="none" w:sz="0" w:space="0" w:color="auto"/>
          </w:divBdr>
        </w:div>
      </w:divsChild>
    </w:div>
    <w:div w:id="1070998790">
      <w:bodyDiv w:val="1"/>
      <w:marLeft w:val="0"/>
      <w:marRight w:val="0"/>
      <w:marTop w:val="0"/>
      <w:marBottom w:val="0"/>
      <w:divBdr>
        <w:top w:val="none" w:sz="0" w:space="0" w:color="auto"/>
        <w:left w:val="none" w:sz="0" w:space="0" w:color="auto"/>
        <w:bottom w:val="none" w:sz="0" w:space="0" w:color="auto"/>
        <w:right w:val="none" w:sz="0" w:space="0" w:color="auto"/>
      </w:divBdr>
    </w:div>
    <w:div w:id="1102989345">
      <w:bodyDiv w:val="1"/>
      <w:marLeft w:val="0"/>
      <w:marRight w:val="0"/>
      <w:marTop w:val="0"/>
      <w:marBottom w:val="0"/>
      <w:divBdr>
        <w:top w:val="none" w:sz="0" w:space="0" w:color="auto"/>
        <w:left w:val="none" w:sz="0" w:space="0" w:color="auto"/>
        <w:bottom w:val="none" w:sz="0" w:space="0" w:color="auto"/>
        <w:right w:val="none" w:sz="0" w:space="0" w:color="auto"/>
      </w:divBdr>
    </w:div>
    <w:div w:id="1314019705">
      <w:bodyDiv w:val="1"/>
      <w:marLeft w:val="0"/>
      <w:marRight w:val="0"/>
      <w:marTop w:val="0"/>
      <w:marBottom w:val="0"/>
      <w:divBdr>
        <w:top w:val="none" w:sz="0" w:space="0" w:color="auto"/>
        <w:left w:val="none" w:sz="0" w:space="0" w:color="auto"/>
        <w:bottom w:val="none" w:sz="0" w:space="0" w:color="auto"/>
        <w:right w:val="none" w:sz="0" w:space="0" w:color="auto"/>
      </w:divBdr>
    </w:div>
    <w:div w:id="1357463020">
      <w:bodyDiv w:val="1"/>
      <w:marLeft w:val="0"/>
      <w:marRight w:val="0"/>
      <w:marTop w:val="0"/>
      <w:marBottom w:val="0"/>
      <w:divBdr>
        <w:top w:val="none" w:sz="0" w:space="0" w:color="auto"/>
        <w:left w:val="none" w:sz="0" w:space="0" w:color="auto"/>
        <w:bottom w:val="none" w:sz="0" w:space="0" w:color="auto"/>
        <w:right w:val="none" w:sz="0" w:space="0" w:color="auto"/>
      </w:divBdr>
    </w:div>
    <w:div w:id="1623610685">
      <w:bodyDiv w:val="1"/>
      <w:marLeft w:val="0"/>
      <w:marRight w:val="0"/>
      <w:marTop w:val="0"/>
      <w:marBottom w:val="0"/>
      <w:divBdr>
        <w:top w:val="none" w:sz="0" w:space="0" w:color="auto"/>
        <w:left w:val="none" w:sz="0" w:space="0" w:color="auto"/>
        <w:bottom w:val="none" w:sz="0" w:space="0" w:color="auto"/>
        <w:right w:val="none" w:sz="0" w:space="0" w:color="auto"/>
      </w:divBdr>
      <w:divsChild>
        <w:div w:id="2070764459">
          <w:marLeft w:val="547"/>
          <w:marRight w:val="0"/>
          <w:marTop w:val="0"/>
          <w:marBottom w:val="0"/>
          <w:divBdr>
            <w:top w:val="none" w:sz="0" w:space="0" w:color="auto"/>
            <w:left w:val="none" w:sz="0" w:space="0" w:color="auto"/>
            <w:bottom w:val="none" w:sz="0" w:space="0" w:color="auto"/>
            <w:right w:val="none" w:sz="0" w:space="0" w:color="auto"/>
          </w:divBdr>
        </w:div>
        <w:div w:id="1136869950">
          <w:marLeft w:val="547"/>
          <w:marRight w:val="0"/>
          <w:marTop w:val="0"/>
          <w:marBottom w:val="0"/>
          <w:divBdr>
            <w:top w:val="none" w:sz="0" w:space="0" w:color="auto"/>
            <w:left w:val="none" w:sz="0" w:space="0" w:color="auto"/>
            <w:bottom w:val="none" w:sz="0" w:space="0" w:color="auto"/>
            <w:right w:val="none" w:sz="0" w:space="0" w:color="auto"/>
          </w:divBdr>
        </w:div>
        <w:div w:id="1874071109">
          <w:marLeft w:val="547"/>
          <w:marRight w:val="0"/>
          <w:marTop w:val="0"/>
          <w:marBottom w:val="0"/>
          <w:divBdr>
            <w:top w:val="none" w:sz="0" w:space="0" w:color="auto"/>
            <w:left w:val="none" w:sz="0" w:space="0" w:color="auto"/>
            <w:bottom w:val="none" w:sz="0" w:space="0" w:color="auto"/>
            <w:right w:val="none" w:sz="0" w:space="0" w:color="auto"/>
          </w:divBdr>
        </w:div>
        <w:div w:id="1887133946">
          <w:marLeft w:val="547"/>
          <w:marRight w:val="0"/>
          <w:marTop w:val="0"/>
          <w:marBottom w:val="0"/>
          <w:divBdr>
            <w:top w:val="none" w:sz="0" w:space="0" w:color="auto"/>
            <w:left w:val="none" w:sz="0" w:space="0" w:color="auto"/>
            <w:bottom w:val="none" w:sz="0" w:space="0" w:color="auto"/>
            <w:right w:val="none" w:sz="0" w:space="0" w:color="auto"/>
          </w:divBdr>
        </w:div>
        <w:div w:id="111749392">
          <w:marLeft w:val="547"/>
          <w:marRight w:val="0"/>
          <w:marTop w:val="0"/>
          <w:marBottom w:val="0"/>
          <w:divBdr>
            <w:top w:val="none" w:sz="0" w:space="0" w:color="auto"/>
            <w:left w:val="none" w:sz="0" w:space="0" w:color="auto"/>
            <w:bottom w:val="none" w:sz="0" w:space="0" w:color="auto"/>
            <w:right w:val="none" w:sz="0" w:space="0" w:color="auto"/>
          </w:divBdr>
        </w:div>
        <w:div w:id="1579051767">
          <w:marLeft w:val="547"/>
          <w:marRight w:val="0"/>
          <w:marTop w:val="0"/>
          <w:marBottom w:val="0"/>
          <w:divBdr>
            <w:top w:val="none" w:sz="0" w:space="0" w:color="auto"/>
            <w:left w:val="none" w:sz="0" w:space="0" w:color="auto"/>
            <w:bottom w:val="none" w:sz="0" w:space="0" w:color="auto"/>
            <w:right w:val="none" w:sz="0" w:space="0" w:color="auto"/>
          </w:divBdr>
        </w:div>
      </w:divsChild>
    </w:div>
    <w:div w:id="1784685646">
      <w:bodyDiv w:val="1"/>
      <w:marLeft w:val="0"/>
      <w:marRight w:val="0"/>
      <w:marTop w:val="0"/>
      <w:marBottom w:val="0"/>
      <w:divBdr>
        <w:top w:val="none" w:sz="0" w:space="0" w:color="auto"/>
        <w:left w:val="none" w:sz="0" w:space="0" w:color="auto"/>
        <w:bottom w:val="none" w:sz="0" w:space="0" w:color="auto"/>
        <w:right w:val="none" w:sz="0" w:space="0" w:color="auto"/>
      </w:divBdr>
    </w:div>
    <w:div w:id="186963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prawo.sejm.gov.pl/isap.nsf/DocDetails.xsp?id=WDU20190000639"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A392E-1583-40C8-805D-466E8302E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121</Pages>
  <Words>24966</Words>
  <Characters>149800</Characters>
  <Application>Microsoft Office Word</Application>
  <DocSecurity>0</DocSecurity>
  <Lines>1248</Lines>
  <Paragraphs>348</Paragraphs>
  <ScaleCrop>false</ScaleCrop>
  <HeadingPairs>
    <vt:vector size="4" baseType="variant">
      <vt:variant>
        <vt:lpstr>Tytuł</vt:lpstr>
      </vt:variant>
      <vt:variant>
        <vt:i4>1</vt:i4>
      </vt:variant>
      <vt:variant>
        <vt:lpstr>Nagłówki</vt:lpstr>
      </vt:variant>
      <vt:variant>
        <vt:i4>15</vt:i4>
      </vt:variant>
    </vt:vector>
  </HeadingPairs>
  <TitlesOfParts>
    <vt:vector size="16" baseType="lpstr">
      <vt:lpstr/>
      <vt:lpstr/>
      <vt:lpstr>PLAN NAUCZANIA ZAWODU:</vt:lpstr>
      <vt:lpstr>WSTĘP DO PROGRAMU</vt:lpstr>
      <vt:lpstr>    Opis zawodu</vt:lpstr>
      <vt:lpstr>    Charakterystyka programu</vt:lpstr>
      <vt:lpstr>    Założenia programowe</vt:lpstr>
      <vt:lpstr>    Wykaz przedmiotów</vt:lpstr>
      <vt:lpstr>PROGRAMY NAUCZANIA DLA POSZCZEGÓLNYCH PRZEDMIOTÓW</vt:lpstr>
      <vt:lpstr>    Język angielski w informatyce</vt:lpstr>
      <vt:lpstr>    Urządzenia techniki komputerowej</vt:lpstr>
      <vt:lpstr>    Systemy operacyjne</vt:lpstr>
      <vt:lpstr>    Lokalne sieci komputerowe</vt:lpstr>
      <vt:lpstr>    Montaż i eksploatacja urządzeń techniki komputerowej</vt:lpstr>
      <vt:lpstr>    Administrowanie systemami operacyjnymi</vt:lpstr>
      <vt:lpstr>    Montaż, konfiguracja i naprawa lokalnych sieci komputerowych</vt:lpstr>
    </vt:vector>
  </TitlesOfParts>
  <Company/>
  <LinksUpToDate>false</LinksUpToDate>
  <CharactersWithSpaces>174418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Blicharz Urszula</dc:creator>
  <cp:lastModifiedBy>Bogdan Kruszakin</cp:lastModifiedBy>
  <cp:revision>8</cp:revision>
  <cp:lastPrinted>2019-08-12T12:43:00Z</cp:lastPrinted>
  <dcterms:created xsi:type="dcterms:W3CDTF">2019-09-03T19:46:00Z</dcterms:created>
  <dcterms:modified xsi:type="dcterms:W3CDTF">2019-09-04T08:15:00Z</dcterms:modified>
</cp:coreProperties>
</file>