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71918"/>
          <w:sz w:val="72"/>
          <w:szCs w:val="72"/>
        </w:rPr>
        <w:t xml:space="preserve">Do-Do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65D6C6"/>
          <w:sz w:val="40"/>
          <w:szCs w:val="40"/>
        </w:rPr>
        <w:t xml:space="preserve">User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6808A"/>
          <w:sz w:val="24"/>
          <w:szCs w:val="24"/>
        </w:rPr>
        <w:t xml:space="preserve">Stay in sync with the people you share life with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6808A"/>
          <w:sz w:val="20"/>
          <w:szCs w:val="20"/>
        </w:rPr>
        <w:t xml:space="preserve">Version 0.6.7  ·  do-do.app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What is Do-Do?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Do-Do is a coordination app for two people who share responsibilities. Co-parents, couples, flatmates, caregivers - anyone managing a shared life together.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Everything lives in one place: a shared task board, calendar, shopping list, expenses, and messages. Everything updates in real time, so you're both always looking at the same thing.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Board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Shared task cards - decide together, assign, track progress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Calendar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Shared schedule with Google and Apple Calendar sync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Messages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Topic threads for School, Medical, Expenses, and more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Shopping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Live shared grocery and other lists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Expenses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Track shared costs, split bills, request payments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Settings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Notifications, integrations, custody schedule, language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Getting Started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Create your account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Go to do-do.app and sign in with Google, or create an account with your email and a password. No app to install - though you can add it to your home screen later for a native-app feel.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Invite your partner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Head to Settings and look for the Co-parent / Partner section. Enter their email and tap Send invite. They get an email with a link - when they click it, you're connected and all shared content syncs automatically.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5D6C6" w:sz="12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Your 14-day free trial starts when you create your account. No credit card needed upfront.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Add your household members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In Settings you can add your children or pets by name. This makes it easy to reference them when creating cards, expenses, or calendar events.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Install on your home screen (optional but great)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Open Do-Do in your mobile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iOS: tap the Share button, then "Add to Home Screen"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Android: tap the three-dot menu, then "Add to Home Screen"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Done - it opens like a native app from now 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Board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The Board is your shared task list, laid out as three columns. Propose things, track who is working on what, and mark things done - together.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The three columns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To decide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Something needs a decision or agreement before it can move forward. Both of you should weigh in.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Mine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You have taken ownership of this. It is on your plate and you are working on it.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Finished. Completed cards live here so you have a record.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Creating a card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Tap the + button. You can type naturally - Do-Do's AI will pick up dates, times, and who it involves automatically. Typing "dentist for Ava on Friday at 3pm" will prefill the title, date, and topic.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What's on a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Title - what it is about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Topic - Schedule, School, Medical, Expenses, or General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Assigned to - you, your partner, or both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Due date - optional but useful for reminders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Reminder - get notified 15 min, 1 hour, 1 day, or more before it is due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Notes / messages - leave context for your partner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Payment - attach a cost that can be paid via the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71918"/>
          <w:sz w:val="22"/>
          <w:szCs w:val="22"/>
        </w:rPr>
        <w:t xml:space="preserve">Receipt - attach a photo for expense tracking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Quick actions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On any card: "I'll do it" assigns it to yourself, "Please do it" assigns it to your partner. Great for quickly claiming or delegating without opening the full card.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5D6C6" w:sz="12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If you and your partner have conflicting events - like two things at the same time - Do-Do flags them and suggests how to resolve the conflict.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Calendar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The Calendar gives you and your partner a shared view of what is coming up. Connect Google Calendar or Apple Calendar so everything stays in one place.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Connecting your calendar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Go to Settings &gt; Integrations and connect Google Calendar or Apple CalDAV. Events sync both ways: things you add in Do-Do appear in your calendar app, and vice versa.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5D6C6" w:sz="12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You can connect a work calendar too, and choose to show it as "busy only" - your partner sees you are unavailable, but not the details of your meetings.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Parenting schedule (custody)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Turn on the Parenting schedule in the calendar header or in Settings. Choose your schedule type: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576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7-7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One week with each parent, alternating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2-2-3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2 days / 2 days / 3 days rotating pattern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5-2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Weekdays with one parent, weekends with the other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The calendar colour-codes each day so it is obvious at a glance who has the children. You pick your own colour for "my days" and your partner's days.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Day overrides and split days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Plans change. Tap any day in the agenda panel to override who has the kids that day. Tap Split to enter a handover time if the children are with each parent for part of the day. Overridden days show a badge so you always know when a day differs from the usual pattern.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Conflict alerts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If two events clash, you will see an alert on the calendar. Do-Do will also suggest a possible resolution - you can accept, ignore, or discuss it in Messages.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Messages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Messages are organised by topic rather than one long chat. This makes it easy to find what you need - no more scrolling back through everything to find a detail.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Topics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 here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Schedule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Pickup times, drop-offs, changes to the weekly routine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School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Permission slips, parent evenings, teacher updates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Medical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Appointments, medications, health updates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Expenses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Bills to split, payments owed, receipts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General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Anything else - day-to-day coordination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Sending a message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Pick a topic, type your message, and tap send. Your partner gets a notification if they have notifications turned on. Messages update in real time - replies appear as soon as they are sent.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5D6C6" w:sz="12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You can attach photos directly in messages - handy for a photo of a school letter or a receipt.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Shopping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The shopping list is shared and syncs in real time. If your partner adds something while you are already at the supermarket, it appears on your screen immediately.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Two lists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There are two lists - Groceries and Other. Keep food and household basics in Groceries, and one-off purchases in Other (Leo's football socks, that birthday card).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Using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an item in the box at the top and tap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 items as you put them in the trolley - they move to the bottom with a strikethrough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Clear bought when done to clean up the list for next time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5D6C6" w:sz="12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Bought items stay visible until you clear them - your partner can still see what has been picked up even if they arrive at the shop after you.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Expenses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Keep track of shared costs and who owes what. No more spreadsheets or awkward "did you pay me back?" conversations.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Adding an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+ button in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amount, what it was for, and who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how to split it (50/50 or a custom 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a receipt photo if you have one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The balance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At the top of Expenses you will always see who owes what. It summarises all outstanding costs into a single number - "they owe you" or "you owe them" - so you are never confused about where things stand.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Requesting payment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Tap Request payment. Your partner gets a link to a payment page where they can pay by card, Apple Pay, or Google Pay - without needing a Do-Do account.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600A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Payments are processed securely by Stripe. Do-Do never stores your card details.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Settings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Notifications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Turn on push notifications for reminders, new messages, and payment requests. Set quiet hours so you are not disturbed at night. Reminders can also be delivered by email.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Language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Do-Do is available in English, German, and Polish. Change the language in Settings &gt; Appearance. The whole app switches immediately - no restart needed.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Theme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Choose Light, Dark, or System (follows your phone or computer setting).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Subscription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5760"/>
            <w:tcBorders>
              <w:top w:val="single" w:color="171918" w:sz="1"/>
              <w:left w:val="single" w:color="171918" w:sz="1"/>
              <w:bottom w:val="single" w:color="171918" w:sz="1"/>
              <w:right w:val="single" w:color="171918" w:sz="1"/>
            </w:tcBorders>
            <w:shd w:fill="1719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/ Annual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CHF 9.90 / month  or  CHF 89 / year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Germany &amp; Austria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EUR 7.90 / month  or  EUR 69 / year</w:t>
            </w:r>
          </w:p>
        </w:tc>
      </w:tr>
      <w:tr>
        <w:tc>
          <w:tcPr>
            <w:tcW w:type="dxa" w:w="360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1918"/>
                <w:sz w:val="20"/>
                <w:szCs w:val="20"/>
              </w:rPr>
              <w:t xml:space="preserve">Poland</w:t>
            </w:r>
          </w:p>
        </w:tc>
        <w:tc>
          <w:tcPr>
            <w:tcW w:type="dxa" w:w="5760"/>
            <w:tcBorders>
              <w:top w:val="single" w:color="D0DEDA" w:sz="1"/>
              <w:left w:val="single" w:color="D0DEDA" w:sz="1"/>
              <w:bottom w:val="single" w:color="D0DEDA" w:sz="1"/>
              <w:right w:val="single" w:color="D0DE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1918"/>
                <w:sz w:val="20"/>
                <w:szCs w:val="20"/>
              </w:rPr>
              <w:t xml:space="preserve">PLN 19 / month  or  PLN 169 / year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Your 14-day free trial is included when you sign up - no credit card required until it ends.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Your data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You can export all your data as a JSON file at any time (Settings &gt; Account &gt; Export data). You can also permanently delete your account - this removes all personal data from Do-Do's servers, in line with GDPR.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71918"/>
          <w:sz w:val="36"/>
          <w:szCs w:val="36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Does my partner need an account?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Yes - they will need to create a free account when they accept your invite. Once connected, everything syncs between you automatically.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What happens if I'm offline?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Do-Do works offline. Changes you make are saved locally and sync automatically when you are back online.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Is my data private?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Yes. Your data is stored in the EU (Ireland), and only you and your connected partner can see it. Do-Do uses row-level security to ensure your data is completely isolated from other users.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Can I use Do-Do if I'm not a co-parent?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Absolutely. The app works equally well for couples, flatmates, or any two people sharing responsibilities. The custody calendar is optional and can be ignored if it is not relevant to you.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How do I cancel my subscription?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Go to Settings &gt; Subscription and tap Manage subscription. This opens the billing portal where you can cancel, change plan, or update your payment method.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1918"/>
          <w:sz w:val="22"/>
          <w:szCs w:val="22"/>
        </w:rPr>
        <w:t xml:space="preserve">Can I change the language?</w:t>
      </w:r>
    </w:p>
    <w:p>
      <w:pPr>
        <w:spacing w:after="100" w:before="60"/>
      </w:pPr>
      <w:r>
        <w:rPr>
          <w:rFonts w:ascii="Arial" w:cs="Arial" w:eastAsia="Arial" w:hAnsi="Arial"/>
          <w:color w:val="171918"/>
          <w:sz w:val="22"/>
          <w:szCs w:val="22"/>
        </w:rPr>
        <w:t xml:space="preserve">Yes - go to Settings &gt; Appearance &gt; Language. Choose from English, German (Deutsch), or Polish (Polski). More languages are on the way.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6808A"/>
          <w:sz w:val="18"/>
          <w:szCs w:val="18"/>
        </w:rPr>
        <w:t xml:space="preserve">do-do.app  ·  hello@do-do.app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EDA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6808A"/>
        <w:sz w:val="16"/>
        <w:szCs w:val="16"/>
      </w:rPr>
      <w:t xml:space="preserve">do-do.app</w:t>
    </w:r>
    <w:r>
      <w:rPr>
        <w:rFonts w:ascii="Arial" w:cs="Arial" w:eastAsia="Arial" w:hAnsi="Arial"/>
        <w:color w:val="76808A"/>
        <w:sz w:val="16"/>
        <w:szCs w:val="16"/>
      </w:rPr>
      <w:t xml:space="preserve">	Page </w:t>
    </w:r>
    <w:r>
      <w:rPr>
        <w:rFonts w:ascii="Arial" w:cs="Arial" w:eastAsia="Arial" w:hAnsi="Arial"/>
        <w:color w:val="7680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5D6C6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71918"/>
        <w:sz w:val="18"/>
        <w:szCs w:val="18"/>
      </w:rPr>
      <w:t xml:space="preserve">Do-Do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6808A"/>
        <w:sz w:val="18"/>
        <w:szCs w:val="18"/>
      </w:rPr>
      <w:t xml:space="preserve">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719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719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2026-06-09T07:05:18.692Z</dcterms:created>
  <dcterms:modified xsi:type="dcterms:W3CDTF">2026-06-09T07:05:18.692Z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