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9E69" w14:textId="07D81F23" w:rsidR="00037947" w:rsidRDefault="00053CE5">
      <w:r>
        <w:t>Ronald Chen</w:t>
      </w:r>
    </w:p>
    <w:p w14:paraId="092F314C" w14:textId="48EF6C0B" w:rsidR="00053CE5" w:rsidRDefault="00053CE5">
      <w:r>
        <w:t>Creating AI-Enabled Systems</w:t>
      </w:r>
    </w:p>
    <w:p w14:paraId="2410B099" w14:textId="2F53A5D0" w:rsidR="00053CE5" w:rsidRDefault="00053CE5"/>
    <w:p w14:paraId="370CFA4C" w14:textId="2CE32D29" w:rsidR="00053CE5" w:rsidRDefault="00053CE5" w:rsidP="00053CE5">
      <w:pPr>
        <w:pStyle w:val="ListParagraph"/>
        <w:numPr>
          <w:ilvl w:val="0"/>
          <w:numId w:val="1"/>
        </w:numPr>
      </w:pPr>
      <w:r w:rsidRPr="00053CE5">
        <w:t>Name two use cases for key-value databases.</w:t>
      </w:r>
    </w:p>
    <w:p w14:paraId="2248490D" w14:textId="64C241D0" w:rsidR="00053CE5" w:rsidRDefault="00053CE5" w:rsidP="00053CE5">
      <w:pPr>
        <w:pStyle w:val="ListParagraph"/>
        <w:numPr>
          <w:ilvl w:val="1"/>
          <w:numId w:val="1"/>
        </w:numPr>
      </w:pPr>
      <w:r>
        <w:t>Session management on a large scale.</w:t>
      </w:r>
    </w:p>
    <w:p w14:paraId="0B63B643" w14:textId="471DE1C6" w:rsidR="00053CE5" w:rsidRDefault="00053CE5" w:rsidP="00053CE5">
      <w:pPr>
        <w:pStyle w:val="ListParagraph"/>
        <w:numPr>
          <w:ilvl w:val="1"/>
          <w:numId w:val="1"/>
        </w:numPr>
      </w:pPr>
      <w:r>
        <w:t>Storing data for specific identifiable “keys”/users</w:t>
      </w:r>
    </w:p>
    <w:p w14:paraId="3353DFEF" w14:textId="3F8472F3" w:rsidR="00053CE5" w:rsidRDefault="00053CE5" w:rsidP="00053CE5">
      <w:pPr>
        <w:pStyle w:val="ListParagraph"/>
        <w:numPr>
          <w:ilvl w:val="0"/>
          <w:numId w:val="1"/>
        </w:numPr>
      </w:pPr>
      <w:r w:rsidRPr="00053CE5">
        <w:t>Describe two reasons for choosing a key-value database for your application.</w:t>
      </w:r>
    </w:p>
    <w:p w14:paraId="573AA07A" w14:textId="66FD54A7" w:rsidR="00053CE5" w:rsidRDefault="00053CE5" w:rsidP="00053CE5">
      <w:pPr>
        <w:pStyle w:val="ListParagraph"/>
        <w:numPr>
          <w:ilvl w:val="1"/>
          <w:numId w:val="1"/>
        </w:numPr>
      </w:pPr>
      <w:r>
        <w:t xml:space="preserve">Faster tracking of transient web attributes, </w:t>
      </w:r>
      <w:proofErr w:type="gramStart"/>
      <w:r>
        <w:t>i.e.</w:t>
      </w:r>
      <w:proofErr w:type="gramEnd"/>
      <w:r>
        <w:t xml:space="preserve"> shopping carts.</w:t>
      </w:r>
    </w:p>
    <w:p w14:paraId="12F75263" w14:textId="066526AE" w:rsidR="00053CE5" w:rsidRPr="00053CE5" w:rsidRDefault="00053CE5" w:rsidP="00053CE5">
      <w:pPr>
        <w:pStyle w:val="ListParagraph"/>
        <w:numPr>
          <w:ilvl w:val="1"/>
          <w:numId w:val="1"/>
        </w:numPr>
      </w:pPr>
      <w:r>
        <w:t>Cached data from relational databases for improved performance.</w:t>
      </w:r>
    </w:p>
    <w:p w14:paraId="606B471D" w14:textId="492DC642" w:rsidR="00053CE5" w:rsidRDefault="00053CE5" w:rsidP="00053CE5">
      <w:pPr>
        <w:pStyle w:val="ListParagraph"/>
        <w:numPr>
          <w:ilvl w:val="0"/>
          <w:numId w:val="1"/>
        </w:numPr>
      </w:pPr>
      <w:r w:rsidRPr="00053CE5">
        <w:t>Name two use cases for document databases.</w:t>
      </w:r>
    </w:p>
    <w:p w14:paraId="7C1BBF4B" w14:textId="717A4514" w:rsidR="00053CE5" w:rsidRDefault="00053CE5" w:rsidP="00053CE5">
      <w:pPr>
        <w:pStyle w:val="ListParagraph"/>
        <w:numPr>
          <w:ilvl w:val="1"/>
          <w:numId w:val="1"/>
        </w:numPr>
      </w:pPr>
      <w:r>
        <w:t>User Profiles</w:t>
      </w:r>
    </w:p>
    <w:p w14:paraId="7AB8F3EB" w14:textId="4934FFA9" w:rsidR="00053CE5" w:rsidRDefault="00053CE5" w:rsidP="00053CE5">
      <w:pPr>
        <w:pStyle w:val="ListParagraph"/>
        <w:numPr>
          <w:ilvl w:val="1"/>
          <w:numId w:val="1"/>
        </w:numPr>
      </w:pPr>
      <w:r>
        <w:t>Real-Time Data Management</w:t>
      </w:r>
    </w:p>
    <w:p w14:paraId="1140E48B" w14:textId="14863D27" w:rsidR="00053CE5" w:rsidRDefault="00053CE5" w:rsidP="00053CE5">
      <w:pPr>
        <w:pStyle w:val="ListParagraph"/>
        <w:numPr>
          <w:ilvl w:val="0"/>
          <w:numId w:val="1"/>
        </w:numPr>
      </w:pPr>
      <w:r w:rsidRPr="00053CE5">
        <w:t>Describe two reasons for choosing a document database for your application.</w:t>
      </w:r>
    </w:p>
    <w:p w14:paraId="7CE4C5F3" w14:textId="61B0C5F9" w:rsidR="00053CE5" w:rsidRDefault="00053CE5" w:rsidP="00053CE5">
      <w:pPr>
        <w:pStyle w:val="ListParagraph"/>
        <w:numPr>
          <w:ilvl w:val="1"/>
          <w:numId w:val="1"/>
        </w:numPr>
      </w:pPr>
      <w:r>
        <w:t>Ease of access via RESTful API.</w:t>
      </w:r>
    </w:p>
    <w:p w14:paraId="55A7CC4E" w14:textId="59B10859" w:rsidR="00053CE5" w:rsidRDefault="00053CE5" w:rsidP="00053CE5">
      <w:pPr>
        <w:pStyle w:val="ListParagraph"/>
        <w:numPr>
          <w:ilvl w:val="1"/>
          <w:numId w:val="1"/>
        </w:numPr>
      </w:pPr>
      <w:r>
        <w:t>No Schema/Distribution.</w:t>
      </w:r>
    </w:p>
    <w:p w14:paraId="6066AE46" w14:textId="0305CA88" w:rsidR="00541E49" w:rsidRDefault="00053CE5" w:rsidP="00541E49">
      <w:pPr>
        <w:pStyle w:val="ListParagraph"/>
        <w:numPr>
          <w:ilvl w:val="0"/>
          <w:numId w:val="1"/>
        </w:numPr>
      </w:pPr>
      <w:r w:rsidRPr="00053CE5">
        <w:t>Name two use cases for column family databases.</w:t>
      </w:r>
    </w:p>
    <w:p w14:paraId="1037851F" w14:textId="531424B7" w:rsidR="00541E49" w:rsidRDefault="00541E49" w:rsidP="00541E49">
      <w:pPr>
        <w:pStyle w:val="ListParagraph"/>
        <w:numPr>
          <w:ilvl w:val="1"/>
          <w:numId w:val="1"/>
        </w:numPr>
      </w:pPr>
      <w:r>
        <w:t>Large businesses needing large data collections.</w:t>
      </w:r>
    </w:p>
    <w:p w14:paraId="46D15D77" w14:textId="099FC53B" w:rsidR="00541E49" w:rsidRDefault="00EF6638" w:rsidP="00541E49">
      <w:pPr>
        <w:pStyle w:val="ListParagraph"/>
        <w:numPr>
          <w:ilvl w:val="1"/>
          <w:numId w:val="1"/>
        </w:numPr>
      </w:pPr>
      <w:r>
        <w:t>Applications with dynamic fields.</w:t>
      </w:r>
    </w:p>
    <w:p w14:paraId="43E0B58B" w14:textId="77777777" w:rsidR="00541E49" w:rsidRDefault="00541E49" w:rsidP="00541E49">
      <w:pPr>
        <w:pStyle w:val="ListParagraph"/>
        <w:numPr>
          <w:ilvl w:val="0"/>
          <w:numId w:val="1"/>
        </w:numPr>
      </w:pPr>
      <w:r w:rsidRPr="00541E49">
        <w:t>Describe two reasons for choosing a column family database for your application.</w:t>
      </w:r>
    </w:p>
    <w:p w14:paraId="1EA17615" w14:textId="77777777" w:rsidR="00541E49" w:rsidRDefault="00541E49" w:rsidP="00541E49">
      <w:pPr>
        <w:pStyle w:val="ListParagraph"/>
        <w:numPr>
          <w:ilvl w:val="1"/>
          <w:numId w:val="1"/>
        </w:numPr>
      </w:pPr>
      <w:r>
        <w:t>Data requiring distribution over multiple data centers.</w:t>
      </w:r>
    </w:p>
    <w:p w14:paraId="333BBC47" w14:textId="77777777" w:rsidR="00541E49" w:rsidRDefault="00541E49" w:rsidP="00541E49">
      <w:pPr>
        <w:pStyle w:val="ListParagraph"/>
        <w:numPr>
          <w:ilvl w:val="1"/>
          <w:numId w:val="1"/>
        </w:numPr>
      </w:pPr>
      <w:r>
        <w:t>Constant read/write access with tolerance to short-term inconsistencies.</w:t>
      </w:r>
    </w:p>
    <w:p w14:paraId="1AF88F38" w14:textId="27DD7E31" w:rsidR="00541E49" w:rsidRDefault="00EF6638" w:rsidP="009971B3">
      <w:pPr>
        <w:pStyle w:val="ListParagraph"/>
        <w:numPr>
          <w:ilvl w:val="0"/>
          <w:numId w:val="1"/>
        </w:numPr>
      </w:pPr>
      <w:r w:rsidRPr="00EF6638">
        <w:t>Name two use cases for graph databases.</w:t>
      </w:r>
    </w:p>
    <w:p w14:paraId="773EDCD0" w14:textId="68E72F9F" w:rsidR="00EF6638" w:rsidRDefault="00EF6638" w:rsidP="00EF6638">
      <w:pPr>
        <w:pStyle w:val="ListParagraph"/>
        <w:numPr>
          <w:ilvl w:val="1"/>
          <w:numId w:val="1"/>
        </w:numPr>
      </w:pPr>
      <w:r>
        <w:t>Network and IT infrastructure management.</w:t>
      </w:r>
    </w:p>
    <w:p w14:paraId="081AC999" w14:textId="4F84FCCD" w:rsidR="00EF6638" w:rsidRDefault="00EF6638" w:rsidP="00EF6638">
      <w:pPr>
        <w:pStyle w:val="ListParagraph"/>
        <w:numPr>
          <w:ilvl w:val="1"/>
          <w:numId w:val="1"/>
        </w:numPr>
      </w:pPr>
      <w:r>
        <w:t>Social Networking</w:t>
      </w:r>
    </w:p>
    <w:p w14:paraId="3BE32654" w14:textId="510FEF30" w:rsidR="00EF6638" w:rsidRDefault="00EF6638" w:rsidP="00EF6638">
      <w:pPr>
        <w:pStyle w:val="ListParagraph"/>
        <w:numPr>
          <w:ilvl w:val="0"/>
          <w:numId w:val="1"/>
        </w:numPr>
      </w:pPr>
      <w:r w:rsidRPr="00EF6638">
        <w:t>Describe two reasons for choosing a graph database for your application.</w:t>
      </w:r>
    </w:p>
    <w:p w14:paraId="6B57EF48" w14:textId="3E5A9691" w:rsidR="00EF6638" w:rsidRDefault="00EF6638" w:rsidP="00EF6638">
      <w:pPr>
        <w:pStyle w:val="ListParagraph"/>
        <w:numPr>
          <w:ilvl w:val="1"/>
          <w:numId w:val="1"/>
        </w:numPr>
      </w:pPr>
      <w:r>
        <w:t>Large amounts of traffic that may have some relation to other entities.</w:t>
      </w:r>
    </w:p>
    <w:p w14:paraId="1D0B4468" w14:textId="539429F1" w:rsidR="00EF6638" w:rsidRDefault="00EF6638" w:rsidP="00EF6638">
      <w:pPr>
        <w:pStyle w:val="ListParagraph"/>
        <w:numPr>
          <w:ilvl w:val="1"/>
          <w:numId w:val="1"/>
        </w:numPr>
      </w:pPr>
      <w:r>
        <w:t>Instance-tracking between different entities.</w:t>
      </w:r>
    </w:p>
    <w:p w14:paraId="7619EB00" w14:textId="0E68CD5E" w:rsidR="00EF6638" w:rsidRDefault="00EF6638" w:rsidP="00EF6638">
      <w:pPr>
        <w:pStyle w:val="ListParagraph"/>
        <w:numPr>
          <w:ilvl w:val="0"/>
          <w:numId w:val="1"/>
        </w:numPr>
      </w:pPr>
      <w:r w:rsidRPr="00EF6638">
        <w:t>Name two types of applications well suited for relational databases.</w:t>
      </w:r>
    </w:p>
    <w:p w14:paraId="659B47DE" w14:textId="2ECCE061" w:rsidR="00EF6638" w:rsidRDefault="00EF6638" w:rsidP="00EF6638">
      <w:pPr>
        <w:pStyle w:val="ListParagraph"/>
        <w:numPr>
          <w:ilvl w:val="1"/>
          <w:numId w:val="1"/>
        </w:numPr>
      </w:pPr>
      <w:r>
        <w:t>Data Warehouses</w:t>
      </w:r>
    </w:p>
    <w:p w14:paraId="04C8A3E9" w14:textId="0B1C53AF" w:rsidR="00EF6638" w:rsidRDefault="00EF6638" w:rsidP="00EF6638">
      <w:pPr>
        <w:pStyle w:val="ListParagraph"/>
        <w:numPr>
          <w:ilvl w:val="1"/>
          <w:numId w:val="1"/>
        </w:numPr>
      </w:pPr>
      <w:r>
        <w:t>ACID transactional requirements.</w:t>
      </w:r>
    </w:p>
    <w:p w14:paraId="462522FA" w14:textId="58C30C42" w:rsidR="00EF6638" w:rsidRDefault="00EF6638" w:rsidP="00EF6638">
      <w:pPr>
        <w:pStyle w:val="ListParagraph"/>
        <w:numPr>
          <w:ilvl w:val="0"/>
          <w:numId w:val="1"/>
        </w:numPr>
      </w:pPr>
      <w:r w:rsidRPr="00EF6638">
        <w:t>Discuss the need for both NoSQL and relational databases in enterprise data management.</w:t>
      </w:r>
    </w:p>
    <w:p w14:paraId="4DBA15D8" w14:textId="18CF68D2" w:rsidR="00EF6638" w:rsidRDefault="007150F9" w:rsidP="00EF6638">
      <w:pPr>
        <w:pStyle w:val="ListParagraph"/>
        <w:numPr>
          <w:ilvl w:val="1"/>
          <w:numId w:val="1"/>
        </w:numPr>
      </w:pPr>
      <w:r>
        <w:t xml:space="preserve">With NoSQL, performance and efficiency/scalability is priority. Returns are much faster than relational databases, meaning there’s a lot of volume and/or variety. With Relational Databases, the complexity and storage are very organized. It’s easier to ensure ACID compliance and work with high transaction applications due to </w:t>
      </w:r>
      <w:proofErr w:type="spellStart"/>
      <w:proofErr w:type="gramStart"/>
      <w:r>
        <w:t>it’s</w:t>
      </w:r>
      <w:proofErr w:type="spellEnd"/>
      <w:proofErr w:type="gramEnd"/>
      <w:r>
        <w:t xml:space="preserve"> nature. </w:t>
      </w:r>
    </w:p>
    <w:sectPr w:rsidR="00EF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12C6"/>
    <w:multiLevelType w:val="hybridMultilevel"/>
    <w:tmpl w:val="ABB8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E5"/>
    <w:rsid w:val="00037947"/>
    <w:rsid w:val="00053CE5"/>
    <w:rsid w:val="00541E49"/>
    <w:rsid w:val="007150F9"/>
    <w:rsid w:val="00E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EFD"/>
  <w15:chartTrackingRefBased/>
  <w15:docId w15:val="{B6CD0E29-C5B0-4492-8433-B1DA50C9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Chen</dc:creator>
  <cp:keywords/>
  <dc:description/>
  <cp:lastModifiedBy>Ronald Chen</cp:lastModifiedBy>
  <cp:revision>1</cp:revision>
  <dcterms:created xsi:type="dcterms:W3CDTF">2022-03-07T03:52:00Z</dcterms:created>
  <dcterms:modified xsi:type="dcterms:W3CDTF">2022-03-07T04:23:00Z</dcterms:modified>
</cp:coreProperties>
</file>