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461BD8B9"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bookmarkStart w:id="0" w:name="_Toc227683056"/>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bookmarkEnd w:id="0"/>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4ECFD702"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4ADCBBE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04355D20"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368EBE9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63CA0F3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3BFA09C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244C963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4A7BF61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2CA595A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6296292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2E174C30"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1EBB064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92D290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264827C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BC52513" w14:textId="77777777" w:rsidR="00547005" w:rsidRDefault="00547005"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13ABD302"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255EF212" w:rsidR="0080322A" w:rsidRPr="00EE2DE6" w:rsidRDefault="00397AD7"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Pr>
          <w:rFonts w:ascii="Franklin Gothic Book" w:eastAsia="Times New Roman" w:hAnsi="Franklin Gothic Book" w:cstheme="majorBidi"/>
          <w:noProof/>
          <w:color w:val="3A3A3A" w:themeColor="background2" w:themeShade="40"/>
          <w:kern w:val="0"/>
          <w:sz w:val="20"/>
          <w:szCs w:val="20"/>
          <w:lang w:val="en-US" w:eastAsia="en-GB"/>
        </w:rPr>
        <w:drawing>
          <wp:anchor distT="0" distB="0" distL="114300" distR="114300" simplePos="0" relativeHeight="251658240" behindDoc="0" locked="0" layoutInCell="1" allowOverlap="1" wp14:anchorId="041BE6F9" wp14:editId="37B0D55F">
            <wp:simplePos x="0" y="0"/>
            <wp:positionH relativeFrom="column">
              <wp:posOffset>4102100</wp:posOffset>
            </wp:positionH>
            <wp:positionV relativeFrom="margin">
              <wp:posOffset>7999095</wp:posOffset>
            </wp:positionV>
            <wp:extent cx="1629410" cy="859790"/>
            <wp:effectExtent l="0" t="0" r="0" b="3810"/>
            <wp:wrapThrough wrapText="bothSides">
              <wp:wrapPolygon edited="0">
                <wp:start x="0" y="0"/>
                <wp:lineTo x="0" y="21377"/>
                <wp:lineTo x="7408" y="21377"/>
                <wp:lineTo x="17172" y="20419"/>
                <wp:lineTo x="21381" y="18824"/>
                <wp:lineTo x="21381" y="11805"/>
                <wp:lineTo x="7408" y="10210"/>
                <wp:lineTo x="7408" y="0"/>
                <wp:lineTo x="0" y="0"/>
              </wp:wrapPolygon>
            </wp:wrapThrough>
            <wp:docPr id="1761282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2320" name="Picture 17612823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9410" cy="859790"/>
                    </a:xfrm>
                    <a:prstGeom prst="rect">
                      <a:avLst/>
                    </a:prstGeom>
                  </pic:spPr>
                </pic:pic>
              </a:graphicData>
            </a:graphic>
            <wp14:sizeRelH relativeFrom="page">
              <wp14:pctWidth>0</wp14:pctWidth>
            </wp14:sizeRelH>
            <wp14:sizeRelV relativeFrom="page">
              <wp14:pctHeight>0</wp14:pctHeight>
            </wp14:sizeRelV>
          </wp:anchor>
        </w:drawing>
      </w:r>
      <w:r w:rsidR="0080322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620FDD">
        <w:rPr>
          <w:rFonts w:ascii="Franklin Gothic Book" w:eastAsia="Times New Roman" w:hAnsi="Franklin Gothic Book" w:cstheme="majorBidi"/>
          <w:b/>
          <w:bCs/>
          <w:color w:val="3A3A3A" w:themeColor="background2" w:themeShade="40"/>
          <w:kern w:val="0"/>
          <w:sz w:val="20"/>
          <w:szCs w:val="20"/>
          <w:lang w:val="en-US" w:eastAsia="en-GB"/>
          <w14:ligatures w14:val="none"/>
        </w:rPr>
        <w:t>5</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77196C5C"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547005">
        <w:rPr>
          <w:rFonts w:ascii="Franklin Gothic Book" w:eastAsia="Times New Roman" w:hAnsi="Franklin Gothic Book" w:cstheme="majorBidi"/>
          <w:b/>
          <w:bCs/>
          <w:color w:val="3A3A3A" w:themeColor="background2" w:themeShade="40"/>
          <w:kern w:val="0"/>
          <w:sz w:val="20"/>
          <w:szCs w:val="20"/>
          <w:lang w:val="en-US" w:eastAsia="en-GB"/>
          <w14:ligatures w14:val="none"/>
        </w:rPr>
        <w:t>Bartłomiej Ćwiklak</w:t>
      </w:r>
    </w:p>
    <w:p w14:paraId="5A70D155" w14:textId="4953D1C2" w:rsidR="00EE2DE6" w:rsidRDefault="0096362A" w:rsidP="00BE5F4A">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21</w:t>
      </w:r>
      <w:r w:rsidR="00606AC9">
        <w:rPr>
          <w:rFonts w:ascii="Franklin Gothic Book" w:eastAsia="Times New Roman" w:hAnsi="Franklin Gothic Book" w:cstheme="majorBidi"/>
          <w:color w:val="3A3A3A" w:themeColor="background2" w:themeShade="40"/>
          <w:kern w:val="0"/>
          <w:sz w:val="20"/>
          <w:szCs w:val="20"/>
          <w:lang w:val="en-US" w:eastAsia="en-GB"/>
          <w14:ligatures w14:val="none"/>
        </w:rPr>
        <w:t>.04</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2B451568" w14:textId="14530FF3" w:rsidR="00C33210"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lastRenderedPageBreak/>
        <w:t>Table of Contents</w:t>
      </w:r>
    </w:p>
    <w:p w14:paraId="31258E6B"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Introduction</w:t>
      </w:r>
    </w:p>
    <w:p w14:paraId="08D56528"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1.1. Purpose</w:t>
      </w:r>
    </w:p>
    <w:p w14:paraId="7D96718A"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1.2. Document Conventions</w:t>
      </w:r>
    </w:p>
    <w:p w14:paraId="0F8EBC50"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1.3. Intended Audience and Reading Suggestions</w:t>
      </w:r>
    </w:p>
    <w:p w14:paraId="71DB023B"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1.4. Product Scope</w:t>
      </w:r>
    </w:p>
    <w:p w14:paraId="79F181F9"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1.5. References</w:t>
      </w:r>
    </w:p>
    <w:p w14:paraId="411426EB"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Overall Description</w:t>
      </w:r>
    </w:p>
    <w:p w14:paraId="3D25C9C8"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2.1. Product Perspective</w:t>
      </w:r>
    </w:p>
    <w:p w14:paraId="6DBAD146"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2.2. Product Features</w:t>
      </w:r>
    </w:p>
    <w:p w14:paraId="32FB5F8B"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2.3. User Classes and Characteristics</w:t>
      </w:r>
    </w:p>
    <w:p w14:paraId="708D2DBC"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2.4. Operating Environment</w:t>
      </w:r>
    </w:p>
    <w:p w14:paraId="7320881E"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2.5. Design and Implementation Constraints</w:t>
      </w:r>
    </w:p>
    <w:p w14:paraId="4212ECA5"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2.6. User Documentation</w:t>
      </w:r>
    </w:p>
    <w:p w14:paraId="6B0D589F"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2.7. Assumptions and Dependencies</w:t>
      </w:r>
    </w:p>
    <w:p w14:paraId="7A0DAE10"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System Features</w:t>
      </w:r>
    </w:p>
    <w:p w14:paraId="79DBA800"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3.1. Location-Based Mapping</w:t>
      </w:r>
    </w:p>
    <w:p w14:paraId="7AC90281"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3.2. Live Seat &amp; Wait Time Tracking</w:t>
      </w:r>
    </w:p>
    <w:p w14:paraId="0C720E78"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3.3. Menu Browsing &amp; Dietary Filtering</w:t>
      </w:r>
    </w:p>
    <w:p w14:paraId="0EA1D1F6"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3.4. Crowdsourced Reporting and Reviews</w:t>
      </w:r>
    </w:p>
    <w:p w14:paraId="71007EF7"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External Interface Requirements</w:t>
      </w:r>
    </w:p>
    <w:p w14:paraId="3B13B734"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4.1. User Interfaces Overview</w:t>
      </w:r>
    </w:p>
    <w:p w14:paraId="7E6807E6"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4.2. Hardware Interfaces</w:t>
      </w:r>
    </w:p>
    <w:p w14:paraId="780403BA"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4.3. Software Interfaces</w:t>
      </w:r>
    </w:p>
    <w:p w14:paraId="4D0FFC77"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System Features/Modules</w:t>
      </w:r>
    </w:p>
    <w:p w14:paraId="795551D8"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5.1. Location-Based Mapping</w:t>
      </w:r>
    </w:p>
    <w:p w14:paraId="5931CBE5"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5.1.1 Description and Priority</w:t>
      </w:r>
    </w:p>
    <w:p w14:paraId="6667F6C4"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5.1.2 Stimulus/Response Sequences</w:t>
      </w:r>
    </w:p>
    <w:p w14:paraId="3D72B098"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5.1.3 Functional Requirements</w:t>
      </w:r>
    </w:p>
    <w:p w14:paraId="73ED8691"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5.2. Menu Browsing &amp; Dietary Filtering</w:t>
      </w:r>
    </w:p>
    <w:p w14:paraId="7A505039"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lastRenderedPageBreak/>
        <w:t>5.2.1 Description and Priority</w:t>
      </w:r>
    </w:p>
    <w:p w14:paraId="76229BF5"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5.2.2 Stimulus/Response Sequences</w:t>
      </w:r>
    </w:p>
    <w:p w14:paraId="28C5EC95"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5.2.3 Functional Requirements</w:t>
      </w:r>
    </w:p>
    <w:p w14:paraId="4C11DD3B"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5.3. Live Seat &amp; Wait Time Tracking</w:t>
      </w:r>
    </w:p>
    <w:p w14:paraId="6460F6C0"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5.3.1 Description and Priority</w:t>
      </w:r>
    </w:p>
    <w:p w14:paraId="76E7072D"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5.3.2 Stimulus/Response Sequences</w:t>
      </w:r>
    </w:p>
    <w:p w14:paraId="180B4AFA"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5.3.3 Functional Requirements</w:t>
      </w:r>
    </w:p>
    <w:p w14:paraId="04481571"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5.4. Crowdsourced Reporting and Reviews</w:t>
      </w:r>
    </w:p>
    <w:p w14:paraId="5C6B4181"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5.4.1 Description and Priority</w:t>
      </w:r>
    </w:p>
    <w:p w14:paraId="19BCC736"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5.4.2 Stimulus/Response Sequences</w:t>
      </w:r>
    </w:p>
    <w:p w14:paraId="7A3311D2"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5.4.3 Functional Requirements</w:t>
      </w:r>
    </w:p>
    <w:p w14:paraId="143F8FC4"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Nonfunctional Requirements</w:t>
      </w:r>
    </w:p>
    <w:p w14:paraId="657B0A06"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6.1. Performance</w:t>
      </w:r>
    </w:p>
    <w:p w14:paraId="3C3C6E62"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6.2. Security &amp; Privacy</w:t>
      </w:r>
    </w:p>
    <w:p w14:paraId="75637626"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6.3. Usability</w:t>
      </w:r>
    </w:p>
    <w:p w14:paraId="03B873C3" w14:textId="77777777" w:rsidR="00C17EA3" w:rsidRPr="00C17EA3" w:rsidRDefault="00C17EA3" w:rsidP="00C17EA3">
      <w:pPr>
        <w:pStyle w:val="NormalWeb"/>
        <w:spacing w:before="0" w:beforeAutospacing="0" w:after="240" w:afterAutospacing="0"/>
        <w:ind w:left="72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6.4. Reliability &amp; Availability</w:t>
      </w:r>
    </w:p>
    <w:p w14:paraId="563DBF27" w14:textId="77777777" w:rsidR="00C17EA3" w:rsidRPr="00C17EA3" w:rsidRDefault="00C17EA3" w:rsidP="00C17EA3">
      <w:pPr>
        <w:pStyle w:val="NormalWeb"/>
        <w:numPr>
          <w:ilvl w:val="0"/>
          <w:numId w:val="30"/>
        </w:numPr>
        <w:spacing w:before="0" w:beforeAutospacing="0" w:after="240" w:afterAutospacing="0"/>
        <w:rPr>
          <w:rFonts w:ascii="Franklin Gothic Book" w:hAnsi="Franklin Gothic Book" w:cs="Google Sans Text"/>
          <w:color w:val="1F1F1F"/>
          <w:sz w:val="20"/>
          <w:szCs w:val="20"/>
        </w:rPr>
      </w:pPr>
      <w:r w:rsidRPr="00C17EA3">
        <w:rPr>
          <w:rFonts w:ascii="Franklin Gothic Book" w:hAnsi="Franklin Gothic Book" w:cs="Google Sans Text"/>
          <w:color w:val="1F1F1F"/>
          <w:sz w:val="20"/>
          <w:szCs w:val="20"/>
        </w:rPr>
        <w:t>Diagrams of the project</w:t>
      </w:r>
    </w:p>
    <w:p w14:paraId="391F94E5" w14:textId="77777777" w:rsidR="009A735B" w:rsidRPr="00754C35" w:rsidRDefault="009A735B"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734965F1"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549D7E00"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11764D5B"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5B887412"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68306C50"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4965C3CA"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20F16677" w14:textId="77777777" w:rsidR="00C17EA3" w:rsidRDefault="00C17EA3"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41C83F76" w14:textId="77777777" w:rsidR="00E67B07" w:rsidRDefault="00E67B07" w:rsidP="00754C35">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743533F1" w14:textId="601501C2"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lastRenderedPageBreak/>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359"/>
        <w:gridCol w:w="4926"/>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2147772E"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1CF7727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923836" w14:textId="009FFF1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A83494F" w14:textId="2B395649"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17</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A01F6F" w14:textId="7979F9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use-case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E2C6F5" w14:textId="106C5D81"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2</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6E4B9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89E369" w14:textId="40BC659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8E611DB" w14:textId="04680C97"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47C8D0" w14:textId="6838ED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EFADA1" w14:textId="7FADA825"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3</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94C3A2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8DFE7C5" w14:textId="5239324D" w:rsidR="00BF67D8"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0CB369F" w14:textId="2150FB01"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31.03</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EFB6B98" w14:textId="22B2A36D"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state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5B8D65" w14:textId="7D359A80"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4</w:t>
            </w:r>
            <w:r>
              <w:rPr>
                <w:rFonts w:ascii="Franklin Gothic Book" w:eastAsia="Times New Roman" w:hAnsi="Franklin Gothic Book" w:cstheme="majorBidi"/>
                <w:color w:val="373D3F"/>
                <w:kern w:val="0"/>
                <w:sz w:val="22"/>
                <w:szCs w:val="22"/>
                <w:lang w:val="en-US" w:eastAsia="en-GB"/>
                <w14:ligatures w14:val="none"/>
              </w:rPr>
              <w:t>.0</w:t>
            </w:r>
          </w:p>
        </w:tc>
      </w:tr>
      <w:tr w:rsidR="00BF67D8" w:rsidRPr="00BE5F4A" w14:paraId="6345AA8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7D74BE" w14:textId="36BE63D8" w:rsidR="00BF67D8" w:rsidRPr="00CE2742" w:rsidRDefault="00BF67D8"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0F472AB" w14:textId="766FE209" w:rsidR="00BF67D8" w:rsidRDefault="00BF67D8"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21.04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CDFD533" w14:textId="0B3199A1" w:rsidR="00BF67D8" w:rsidRDefault="00BF67D8"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Added new sections.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02DF85" w14:textId="67BD19F5" w:rsidR="00BF67D8" w:rsidRDefault="00BF67D8"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V5.0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proofErr w:type="gramStart"/>
      <w:r w:rsidR="00EC75EE">
        <w:rPr>
          <w:rFonts w:ascii="Franklin Gothic Book" w:eastAsia="Times New Roman" w:hAnsi="Franklin Gothic Book" w:cstheme="majorBidi"/>
          <w:color w:val="373D3F"/>
          <w:kern w:val="0"/>
          <w:sz w:val="20"/>
          <w:szCs w:val="20"/>
          <w:lang w:val="en-US" w:eastAsia="en-GB"/>
          <w14:ligatures w14:val="none"/>
        </w:rPr>
        <w:t>all of</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w:t>
      </w:r>
      <w:proofErr w:type="gramStart"/>
      <w:r w:rsidR="00EC75EE">
        <w:rPr>
          <w:rFonts w:ascii="Franklin Gothic Book" w:eastAsia="Times New Roman" w:hAnsi="Franklin Gothic Book" w:cstheme="majorBidi"/>
          <w:color w:val="373D3F"/>
          <w:kern w:val="0"/>
          <w:sz w:val="20"/>
          <w:szCs w:val="20"/>
          <w:lang w:val="en-US" w:eastAsia="en-GB"/>
          <w14:ligatures w14:val="none"/>
        </w:rPr>
        <w:t>map, and</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w:t>
      </w:r>
      <w:proofErr w:type="gramStart"/>
      <w:r w:rsidR="00792F2D">
        <w:rPr>
          <w:rFonts w:ascii="Franklin Gothic Book" w:eastAsia="Times New Roman" w:hAnsi="Franklin Gothic Book" w:cstheme="majorBidi"/>
          <w:color w:val="373D3F"/>
          <w:kern w:val="0"/>
          <w:sz w:val="20"/>
          <w:szCs w:val="20"/>
          <w:lang w:val="en-US" w:eastAsia="en-GB"/>
          <w14:ligatures w14:val="none"/>
        </w:rPr>
        <w:t>aforementioned in</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w:t>
      </w:r>
      <w:proofErr w:type="gramStart"/>
      <w:r w:rsidR="00792F2D">
        <w:rPr>
          <w:rFonts w:ascii="Franklin Gothic Book" w:eastAsia="Times New Roman" w:hAnsi="Franklin Gothic Book" w:cstheme="majorBidi"/>
          <w:color w:val="373D3F"/>
          <w:kern w:val="0"/>
          <w:sz w:val="20"/>
          <w:szCs w:val="20"/>
          <w:lang w:val="en-US" w:eastAsia="en-GB"/>
          <w14:ligatures w14:val="none"/>
        </w:rPr>
        <w:t>in order to</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For each one of the </w:t>
      </w:r>
      <w:proofErr w:type="gramStart"/>
      <w:r>
        <w:rPr>
          <w:rFonts w:ascii="Franklin Gothic Book" w:eastAsia="Times New Roman" w:hAnsi="Franklin Gothic Book" w:cstheme="majorBidi"/>
          <w:color w:val="373D3F"/>
          <w:kern w:val="0"/>
          <w:sz w:val="20"/>
          <w:szCs w:val="20"/>
          <w:lang w:val="en-US" w:eastAsia="en-GB"/>
          <w14:ligatures w14:val="none"/>
        </w:rPr>
        <w:t>reader</w:t>
      </w:r>
      <w:proofErr w:type="gramEnd"/>
      <w:r>
        <w:rPr>
          <w:rFonts w:ascii="Franklin Gothic Book" w:eastAsia="Times New Roman" w:hAnsi="Franklin Gothic Book" w:cstheme="majorBidi"/>
          <w:color w:val="373D3F"/>
          <w:kern w:val="0"/>
          <w:sz w:val="20"/>
          <w:szCs w:val="20"/>
          <w:lang w:val="en-US" w:eastAsia="en-GB"/>
          <w14:ligatures w14:val="none"/>
        </w:rPr>
        <w:t xml:space="preserve">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w:t>
      </w:r>
      <w:proofErr w:type="gramStart"/>
      <w:r>
        <w:rPr>
          <w:rFonts w:ascii="Franklin Gothic Book" w:eastAsia="Times New Roman" w:hAnsi="Franklin Gothic Book" w:cstheme="majorBidi"/>
          <w:color w:val="373D3F"/>
          <w:kern w:val="0"/>
          <w:sz w:val="20"/>
          <w:szCs w:val="20"/>
          <w:lang w:val="en-US" w:eastAsia="en-GB"/>
          <w14:ligatures w14:val="none"/>
        </w:rPr>
        <w:t>, )</w:t>
      </w:r>
      <w:proofErr w:type="gramEnd"/>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39654370" w14:textId="57CBE89F" w:rsidR="001F54B5" w:rsidRPr="001F54B5" w:rsidRDefault="00EA779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p w14:paraId="12E0F7F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 Overall Description</w:t>
      </w:r>
    </w:p>
    <w:p w14:paraId="5B965038"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2.1. Product Perspective  </w:t>
      </w:r>
    </w:p>
    <w:p w14:paraId="30904DBC" w14:textId="5BAD15E5" w:rsidR="0080322A" w:rsidRPr="00C8212D" w:rsidRDefault="00C8212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8212D">
        <w:rPr>
          <w:rFonts w:ascii="Franklin Gothic Book" w:eastAsia="Times New Roman" w:hAnsi="Franklin Gothic Book" w:cstheme="majorBidi"/>
          <w:color w:val="000000" w:themeColor="text1"/>
          <w:kern w:val="0"/>
          <w:sz w:val="20"/>
          <w:szCs w:val="20"/>
          <w:lang w:val="en-US" w:eastAsia="en-GB"/>
          <w14:ligatures w14:val="none"/>
        </w:rPr>
        <w:t>The p</w:t>
      </w:r>
      <w:r>
        <w:rPr>
          <w:rFonts w:ascii="Franklin Gothic Book" w:eastAsia="Times New Roman" w:hAnsi="Franklin Gothic Book" w:cstheme="majorBidi"/>
          <w:color w:val="000000" w:themeColor="text1"/>
          <w:kern w:val="0"/>
          <w:sz w:val="20"/>
          <w:szCs w:val="20"/>
          <w:lang w:val="en-US" w:eastAsia="en-GB"/>
          <w14:ligatures w14:val="none"/>
        </w:rPr>
        <w:t xml:space="preserve">roduct was born out of personal experiences while on the college campus. While preparing some questionnaires at the college, </w:t>
      </w:r>
      <w:r w:rsidR="00CA17D5">
        <w:rPr>
          <w:rFonts w:ascii="Franklin Gothic Book" w:eastAsia="Times New Roman" w:hAnsi="Franklin Gothic Book" w:cstheme="majorBidi"/>
          <w:color w:val="000000" w:themeColor="text1"/>
          <w:kern w:val="0"/>
          <w:sz w:val="20"/>
          <w:szCs w:val="20"/>
          <w:lang w:val="en-US" w:eastAsia="en-GB"/>
          <w14:ligatures w14:val="none"/>
        </w:rPr>
        <w:t>my group</w:t>
      </w:r>
      <w:r>
        <w:rPr>
          <w:rFonts w:ascii="Franklin Gothic Book" w:eastAsia="Times New Roman" w:hAnsi="Franklin Gothic Book" w:cstheme="majorBidi"/>
          <w:color w:val="000000" w:themeColor="text1"/>
          <w:kern w:val="0"/>
          <w:sz w:val="20"/>
          <w:szCs w:val="20"/>
          <w:lang w:val="en-US" w:eastAsia="en-GB"/>
          <w14:ligatures w14:val="none"/>
        </w:rPr>
        <w:t xml:space="preserve"> learned that the community is not aware of the dining places that are present on the campus.</w:t>
      </w:r>
      <w:r w:rsidR="00CA17D5">
        <w:rPr>
          <w:rFonts w:ascii="Franklin Gothic Book" w:eastAsia="Times New Roman" w:hAnsi="Franklin Gothic Book" w:cstheme="majorBidi"/>
          <w:color w:val="000000" w:themeColor="text1"/>
          <w:kern w:val="0"/>
          <w:sz w:val="20"/>
          <w:szCs w:val="20"/>
          <w:lang w:val="en-US" w:eastAsia="en-GB"/>
          <w14:ligatures w14:val="none"/>
        </w:rPr>
        <w:t xml:space="preserve"> This results in students eating unhealthily and snacking often</w:t>
      </w:r>
      <w:r w:rsidR="00586B6D">
        <w:rPr>
          <w:rFonts w:ascii="Franklin Gothic Book" w:eastAsia="Times New Roman" w:hAnsi="Franklin Gothic Book" w:cstheme="majorBidi"/>
          <w:color w:val="000000" w:themeColor="text1"/>
          <w:kern w:val="0"/>
          <w:sz w:val="20"/>
          <w:szCs w:val="20"/>
          <w:lang w:val="en-US" w:eastAsia="en-GB"/>
          <w14:ligatures w14:val="none"/>
        </w:rPr>
        <w:t>, even though around they could do better.</w:t>
      </w:r>
    </w:p>
    <w:p w14:paraId="47539F79"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6DFE3B2A"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45560A27" w14:textId="6E19C743" w:rsidR="00DA1A02" w:rsidRDefault="0080322A" w:rsidP="00DA1A02">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2.2. Product Features  </w:t>
      </w:r>
    </w:p>
    <w:p w14:paraId="215633C1" w14:textId="10D05FC6" w:rsidR="00DA1A02" w:rsidRPr="00DA1A02" w:rsidRDefault="00DA1A02" w:rsidP="00DA1A02">
      <w:pPr>
        <w:pStyle w:val="ListParagraph"/>
        <w:numPr>
          <w:ilvl w:val="0"/>
          <w:numId w:val="4"/>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Location-Based Mapping</w:t>
      </w:r>
      <w:r w:rsidRPr="00DA1A02">
        <w:rPr>
          <w:rFonts w:ascii="Franklin Gothic Book" w:eastAsia="Times New Roman" w:hAnsi="Franklin Gothic Book" w:cstheme="majorBidi"/>
          <w:color w:val="000000" w:themeColor="text1"/>
          <w:kern w:val="0"/>
          <w:sz w:val="20"/>
          <w:szCs w:val="20"/>
          <w:lang w:val="en-US" w:eastAsia="en-GB"/>
          <w14:ligatures w14:val="none"/>
        </w:rPr>
        <w:t>: Display a map based on the user's current location to show nearby restaurants. This includes prompting the user to enable location services.</w:t>
      </w:r>
    </w:p>
    <w:p w14:paraId="08D18B40"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Menu &amp; Nutrition Browsing</w:t>
      </w:r>
      <w:r w:rsidRPr="00DA1A02">
        <w:rPr>
          <w:rFonts w:ascii="Franklin Gothic Book" w:eastAsia="Times New Roman" w:hAnsi="Franklin Gothic Book" w:cstheme="majorBidi"/>
          <w:color w:val="000000" w:themeColor="text1"/>
          <w:kern w:val="0"/>
          <w:sz w:val="20"/>
          <w:szCs w:val="20"/>
          <w:lang w:val="en-US" w:eastAsia="en-GB"/>
          <w14:ligatures w14:val="none"/>
        </w:rPr>
        <w:t>: Showcase menus for specific dining spots, including detailed items, prices, and caloric values.</w:t>
      </w:r>
    </w:p>
    <w:p w14:paraId="14D61F16"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Dietary &amp; Allergy Filtering</w:t>
      </w:r>
      <w:r w:rsidRPr="00DA1A02">
        <w:rPr>
          <w:rFonts w:ascii="Franklin Gothic Book" w:eastAsia="Times New Roman" w:hAnsi="Franklin Gothic Book" w:cstheme="majorBidi"/>
          <w:color w:val="000000" w:themeColor="text1"/>
          <w:kern w:val="0"/>
          <w:sz w:val="20"/>
          <w:szCs w:val="20"/>
          <w:lang w:val="en-US" w:eastAsia="en-GB"/>
          <w14:ligatures w14:val="none"/>
        </w:rPr>
        <w:t>: Highlight allergy content information for menu items and allow users to filter menus based on their specific dietary preferences.</w:t>
      </w:r>
    </w:p>
    <w:p w14:paraId="62CF5B7F"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Live Seat &amp; Wait Time Tracking</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check average wait times and see if seats are currently available at a location.</w:t>
      </w:r>
    </w:p>
    <w:p w14:paraId="49BA8907"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Crowdsourced Reporting</w:t>
      </w:r>
      <w:r w:rsidRPr="00DA1A02">
        <w:rPr>
          <w:rFonts w:ascii="Franklin Gothic Book" w:eastAsia="Times New Roman" w:hAnsi="Franklin Gothic Book" w:cstheme="majorBidi"/>
          <w:color w:val="000000" w:themeColor="text1"/>
          <w:kern w:val="0"/>
          <w:sz w:val="20"/>
          <w:szCs w:val="20"/>
          <w:lang w:val="en-US" w:eastAsia="en-GB"/>
          <w14:ligatures w14:val="none"/>
        </w:rPr>
        <w:t>: Enable users to improve app accuracy by reporting wrong menu/allergy information and updating live seat availability.</w:t>
      </w:r>
    </w:p>
    <w:p w14:paraId="27D9E575" w14:textId="7E0CBCF9"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Review System</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post reviews (ratings and comments) and validate nutritional data based on their experiences.</w:t>
      </w:r>
    </w:p>
    <w:p w14:paraId="2CEB4914" w14:textId="174AB3A1" w:rsidR="0080322A" w:rsidRPr="00BE5F4A" w:rsidRDefault="0080322A" w:rsidP="00DA1A02">
      <w:pPr>
        <w:shd w:val="clear" w:color="auto" w:fill="FFFFFF"/>
        <w:spacing w:before="36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2.3. User Classes and Characteristics  </w:t>
      </w:r>
    </w:p>
    <w:p w14:paraId="3AE893CE" w14:textId="627F5980"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 Users (Students &amp; Campus Staff)</w:t>
      </w:r>
      <w:r w:rsidRPr="00542855">
        <w:rPr>
          <w:rFonts w:ascii="Franklin Gothic Book" w:eastAsia="Times New Roman" w:hAnsi="Franklin Gothic Book" w:cstheme="majorBidi"/>
          <w:color w:val="000000" w:themeColor="text1"/>
          <w:kern w:val="0"/>
          <w:sz w:val="20"/>
          <w:szCs w:val="20"/>
          <w:lang w:val="en-US" w:eastAsia="en-GB"/>
          <w14:ligatures w14:val="none"/>
        </w:rPr>
        <w:t>: This is the primary user base. They are generally mobile-first users looking for quick, accessible information on the go. They range from users looking for the shortest wait times to those with strict dietary or allergen restrictions who need highly accurate nutritional data.</w:t>
      </w:r>
    </w:p>
    <w:p w14:paraId="16DE2007" w14:textId="77777777"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Application API / System Admins</w:t>
      </w:r>
      <w:r w:rsidRPr="00542855">
        <w:rPr>
          <w:rFonts w:ascii="Franklin Gothic Book" w:eastAsia="Times New Roman" w:hAnsi="Franklin Gothic Book" w:cstheme="majorBidi"/>
          <w:color w:val="000000" w:themeColor="text1"/>
          <w:kern w:val="0"/>
          <w:sz w:val="20"/>
          <w:szCs w:val="20"/>
          <w:lang w:val="en-US" w:eastAsia="en-GB"/>
          <w14:ligatures w14:val="none"/>
        </w:rPr>
        <w:t>: Automated systems and administrators responsible for maintaining the database of restaurants, menus, and reviews, as well as processing geolocation data and user reports.</w:t>
      </w:r>
    </w:p>
    <w:p w14:paraId="3A090AB9" w14:textId="1AC87285" w:rsidR="0080322A" w:rsidRPr="00BE5F4A" w:rsidRDefault="0080322A" w:rsidP="00542855">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2.4. Operating Environment</w:t>
      </w:r>
    </w:p>
    <w:p w14:paraId="2695062F" w14:textId="77777777" w:rsidR="00664E0D" w:rsidRPr="00664E0D" w:rsidRDefault="00664E0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664E0D">
        <w:rPr>
          <w:rFonts w:ascii="Franklin Gothic Book" w:eastAsia="Times New Roman" w:hAnsi="Franklin Gothic Book" w:cstheme="majorBidi"/>
          <w:color w:val="000000" w:themeColor="text1"/>
          <w:kern w:val="0"/>
          <w:sz w:val="20"/>
          <w:szCs w:val="20"/>
          <w:lang w:val="en-US" w:eastAsia="en-GB"/>
          <w14:ligatures w14:val="none"/>
        </w:rPr>
        <w:t>Since the product is a web application, it must operate smoothly across modern web browsers (e.g., Chrome, Safari, Firefox) on both desktop and mobile devices. Because it is designed for users moving around a college campus, it requires an active internet connection and access to device hardware features—specifically, GPS/Location services—to calculate walking distances and pinpoint the user's current latitude and longitude.</w:t>
      </w:r>
    </w:p>
    <w:p w14:paraId="321E9EC6" w14:textId="10D06A91"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2.5. Design and Implementation Constraints</w:t>
      </w:r>
    </w:p>
    <w:p w14:paraId="6BD1D549" w14:textId="700D5739"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Hardware/System Limitations</w:t>
      </w:r>
      <w:r w:rsidRPr="00C1362B">
        <w:rPr>
          <w:rFonts w:ascii="Franklin Gothic Book" w:eastAsia="Times New Roman" w:hAnsi="Franklin Gothic Book" w:cstheme="majorBidi"/>
          <w:color w:val="000000" w:themeColor="text1"/>
          <w:kern w:val="0"/>
          <w:sz w:val="20"/>
          <w:szCs w:val="20"/>
          <w:lang w:val="en-US" w:eastAsia="en-GB"/>
          <w14:ligatures w14:val="none"/>
        </w:rPr>
        <w:t>: The application is strictly dependent on the user granting permission for location services; without it, core features like finding nearby restaurants and calculating walk distances will fail.</w:t>
      </w:r>
    </w:p>
    <w:p w14:paraId="7AB31806" w14:textId="20BC3A1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Data Accuracy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Live features (like seat availability and average wait times) heavily rely on crowdsourced user reporting. The system must account for potential data latency or inaccurate user reports.</w:t>
      </w:r>
    </w:p>
    <w:p w14:paraId="61CD6C2F" w14:textId="7777777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UI/UX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As a mobile-heavy web application used by students between classes, the interface must be highly responsive, prioritizing quick filtering and map visibility over heavy text.</w:t>
      </w:r>
    </w:p>
    <w:p w14:paraId="1EBD453E" w14:textId="758DF3C3" w:rsidR="0080322A" w:rsidRPr="00BE5F4A" w:rsidRDefault="0080322A" w:rsidP="00C1362B">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2.6. User Documentation</w:t>
      </w:r>
    </w:p>
    <w:p w14:paraId="13BD0841" w14:textId="5A37813B"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Onboarding Walkthrough</w:t>
      </w:r>
      <w:r w:rsidRPr="004B26CD">
        <w:rPr>
          <w:rFonts w:ascii="Franklin Gothic Book" w:eastAsia="Times New Roman" w:hAnsi="Franklin Gothic Book" w:cstheme="majorBidi"/>
          <w:color w:val="000000" w:themeColor="text1"/>
          <w:kern w:val="0"/>
          <w:sz w:val="20"/>
          <w:szCs w:val="20"/>
          <w:lang w:val="en-US" w:eastAsia="en-GB"/>
          <w14:ligatures w14:val="none"/>
        </w:rPr>
        <w:t>: A brief, interactive pop-up tutorial for first-time users explaining how to enable location services, set up dietary preferences, and use the map.</w:t>
      </w:r>
    </w:p>
    <w:p w14:paraId="0E973777" w14:textId="77777777"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In-App Tooltips</w:t>
      </w:r>
      <w:r w:rsidRPr="004B26CD">
        <w:rPr>
          <w:rFonts w:ascii="Franklin Gothic Book" w:eastAsia="Times New Roman" w:hAnsi="Franklin Gothic Book" w:cstheme="majorBidi"/>
          <w:color w:val="000000" w:themeColor="text1"/>
          <w:kern w:val="0"/>
          <w:sz w:val="20"/>
          <w:szCs w:val="20"/>
          <w:lang w:val="en-US" w:eastAsia="en-GB"/>
          <w14:ligatures w14:val="none"/>
        </w:rPr>
        <w:t>: Small, contextual info icons next to crowdsourced features (like "Report on seats availability") to explain how the reporting system works.</w:t>
      </w:r>
    </w:p>
    <w:p w14:paraId="11DF66EE" w14:textId="4C70631D" w:rsidR="0080322A" w:rsidRPr="00BE5F4A" w:rsidRDefault="0080322A" w:rsidP="004B26CD">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2.7. Assumptions and Dependencies</w:t>
      </w:r>
    </w:p>
    <w:p w14:paraId="67DE02B4" w14:textId="77777777" w:rsid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It is assumed that the target audience has smartphones with internet access and is generally willing to share their location data with the web application. It is also assumed that the student community will actively participate in crowdsourcing data (e.g., reporting wrong information).</w:t>
      </w:r>
    </w:p>
    <w:p w14:paraId="74FFD963" w14:textId="4A816E1B" w:rsidR="00AA3DFF" w:rsidRP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 xml:space="preserve">The project heavily depends on a third-party mapping/geolocation API (such as Google Maps or </w:t>
      </w:r>
      <w:proofErr w:type="spellStart"/>
      <w:r>
        <w:rPr>
          <w:rFonts w:ascii="Franklin Gothic Book" w:eastAsia="Times New Roman" w:hAnsi="Franklin Gothic Book" w:cstheme="majorBidi"/>
          <w:color w:val="000000" w:themeColor="text1"/>
          <w:kern w:val="0"/>
          <w:sz w:val="20"/>
          <w:szCs w:val="20"/>
          <w:lang w:val="en-US" w:eastAsia="en-GB"/>
          <w14:ligatures w14:val="none"/>
        </w:rPr>
        <w:t>OpenSourceMap</w:t>
      </w:r>
      <w:proofErr w:type="spellEnd"/>
      <w:r w:rsidRPr="00AA3DFF">
        <w:rPr>
          <w:rFonts w:ascii="Franklin Gothic Book" w:eastAsia="Times New Roman" w:hAnsi="Franklin Gothic Book" w:cstheme="majorBidi"/>
          <w:color w:val="000000" w:themeColor="text1"/>
          <w:kern w:val="0"/>
          <w:sz w:val="20"/>
          <w:szCs w:val="20"/>
          <w:lang w:val="en-US" w:eastAsia="en-GB"/>
          <w14:ligatures w14:val="none"/>
        </w:rPr>
        <w:t>) to display the map and handle geographic coordinates. It also depends on initial data collection to populate the Restaurant, Menu, and Menu Item databases before launch.</w:t>
      </w:r>
    </w:p>
    <w:p w14:paraId="3BE3953D" w14:textId="2C773A2F" w:rsidR="0080322A" w:rsidRPr="00E4752D" w:rsidRDefault="0080322A" w:rsidP="00AA3DFF">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lastRenderedPageBreak/>
        <w:t>3. System Features</w:t>
      </w:r>
    </w:p>
    <w:p w14:paraId="1FBAE709"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section provides a high-level overview of the major services provided by the campus dining web application. Full technical details and functional requirements for each feature are expanded upon in Section 5.</w:t>
      </w:r>
    </w:p>
    <w:p w14:paraId="68ABF47C" w14:textId="59D45A72" w:rsidR="0080322A" w:rsidRPr="00E4752D"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3.1. </w:t>
      </w:r>
      <w:r w:rsidR="00EF7702" w:rsidRPr="00E4752D">
        <w:rPr>
          <w:rFonts w:ascii="Franklin Gothic Book" w:eastAsia="Times New Roman" w:hAnsi="Franklin Gothic Book" w:cstheme="majorBidi"/>
          <w:b/>
          <w:bCs/>
          <w:kern w:val="0"/>
          <w:sz w:val="20"/>
          <w:szCs w:val="20"/>
          <w:lang w:val="en-US" w:eastAsia="en-GB"/>
          <w14:ligatures w14:val="none"/>
        </w:rPr>
        <w:t>Location-Based Mapping</w:t>
      </w:r>
    </w:p>
    <w:p w14:paraId="1D677FAC"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provides the core spatial functionality of the application by displaying an interactive map centered on the user's current geographical coordinates. It highlights nearby dining spots and calculates the walking distance to them, helping users navigate the campus effectively.</w:t>
      </w:r>
    </w:p>
    <w:p w14:paraId="458E6724" w14:textId="18E0F574"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2</w:t>
      </w:r>
      <w:r w:rsidRPr="00E4752D">
        <w:rPr>
          <w:rFonts w:ascii="Franklin Gothic Book" w:eastAsia="Times New Roman" w:hAnsi="Franklin Gothic Book" w:cstheme="majorBidi"/>
          <w:b/>
          <w:bCs/>
          <w:kern w:val="0"/>
          <w:sz w:val="20"/>
          <w:szCs w:val="20"/>
          <w:lang w:val="en-US" w:eastAsia="en-GB"/>
          <w14:ligatures w14:val="none"/>
        </w:rPr>
        <w:t>. Live Seat &amp; Wait Time Tracking</w:t>
      </w:r>
    </w:p>
    <w:p w14:paraId="4B087AAA"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allows users to check the current capacity and traffic of a dining location before they decide to walk there. It displays the estimated average wait time and clearly indicates whether seating is currently available.</w:t>
      </w:r>
    </w:p>
    <w:p w14:paraId="2EE9419A" w14:textId="5549D63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3</w:t>
      </w:r>
      <w:r w:rsidRPr="00E4752D">
        <w:rPr>
          <w:rFonts w:ascii="Franklin Gothic Book" w:eastAsia="Times New Roman" w:hAnsi="Franklin Gothic Book" w:cstheme="majorBidi"/>
          <w:b/>
          <w:bCs/>
          <w:kern w:val="0"/>
          <w:sz w:val="20"/>
          <w:szCs w:val="20"/>
          <w:lang w:val="en-US" w:eastAsia="en-GB"/>
          <w14:ligatures w14:val="none"/>
        </w:rPr>
        <w:t>. Menu Browsing &amp; Dietary Filtering</w:t>
      </w:r>
    </w:p>
    <w:p w14:paraId="136CBB40"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Users can view detailed menus for selected restaurants, including pricing, nutritional values, and specific allergen warnings. Additionally, this feature allows users to apply personal dietary filters to the menu, instantly hiding unsafe items and making it easier to find suitable meal options.</w:t>
      </w:r>
    </w:p>
    <w:p w14:paraId="3A32CE42" w14:textId="38E8B76F"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4</w:t>
      </w:r>
      <w:r w:rsidRPr="00E4752D">
        <w:rPr>
          <w:rFonts w:ascii="Franklin Gothic Book" w:eastAsia="Times New Roman" w:hAnsi="Franklin Gothic Book" w:cstheme="majorBidi"/>
          <w:b/>
          <w:bCs/>
          <w:kern w:val="0"/>
          <w:sz w:val="20"/>
          <w:szCs w:val="20"/>
          <w:lang w:val="en-US" w:eastAsia="en-GB"/>
          <w14:ligatures w14:val="none"/>
        </w:rPr>
        <w:t>. </w:t>
      </w:r>
      <w:r w:rsidR="00E4752D" w:rsidRPr="00E4752D">
        <w:rPr>
          <w:rFonts w:ascii="Franklin Gothic Book" w:eastAsia="Times New Roman" w:hAnsi="Franklin Gothic Book" w:cstheme="majorBidi"/>
          <w:b/>
          <w:bCs/>
          <w:kern w:val="0"/>
          <w:sz w:val="20"/>
          <w:szCs w:val="20"/>
          <w:lang w:val="en-US" w:eastAsia="en-GB"/>
          <w14:ligatures w14:val="none"/>
        </w:rPr>
        <w:t>Crowdsourced Reporting and Reviews</w:t>
      </w:r>
    </w:p>
    <w:p w14:paraId="5615E18C" w14:textId="77777777" w:rsidR="00E4752D" w:rsidRPr="00E4752D" w:rsidRDefault="00E4752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To maintain high data accuracy and community engagement, this module enables users to submit corrections for incorrect menu or allergen information, as well as update live seat availability. It also includes a comprehensive review system where users can rate restaurants and leave comments based on their experiences.</w:t>
      </w:r>
    </w:p>
    <w:p w14:paraId="5108A8ED" w14:textId="3D7BEBE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 xml:space="preserve">4. External Interface </w:t>
      </w:r>
      <w:r w:rsidRPr="00BE5F4A">
        <w:rPr>
          <w:rFonts w:ascii="Franklin Gothic Book" w:eastAsia="Times New Roman" w:hAnsi="Franklin Gothic Book" w:cstheme="majorBidi"/>
          <w:b/>
          <w:bCs/>
          <w:color w:val="373D3F"/>
          <w:kern w:val="0"/>
          <w:sz w:val="20"/>
          <w:szCs w:val="20"/>
          <w:lang w:val="en-US" w:eastAsia="en-GB"/>
          <w14:ligatures w14:val="none"/>
        </w:rPr>
        <w:t>Requirements</w:t>
      </w:r>
    </w:p>
    <w:p w14:paraId="54455D05"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4.1. User Interfaces Overview</w:t>
      </w:r>
    </w:p>
    <w:p w14:paraId="0BC413A3"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The product features a graphical user interface (GUI) optimized for mobile-first users, as the primary audience will be students and staff accessing the application on the go. The interface must be highly responsive, prioritizing quick map visibility and rapid filtering over text-heavy layouts.</w:t>
      </w:r>
    </w:p>
    <w:p w14:paraId="289149A0"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Key screens and interactions include:</w:t>
      </w:r>
    </w:p>
    <w:p w14:paraId="2EEC4989" w14:textId="5A80E727"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Map View (Home)</w:t>
      </w:r>
      <w:r w:rsidRPr="007E1114">
        <w:rPr>
          <w:rFonts w:ascii="Franklin Gothic Book" w:eastAsia="Times New Roman" w:hAnsi="Franklin Gothic Book" w:cstheme="majorBidi"/>
          <w:kern w:val="0"/>
          <w:sz w:val="20"/>
          <w:szCs w:val="20"/>
          <w:lang w:val="en-US" w:eastAsia="en-GB"/>
          <w14:ligatures w14:val="none"/>
        </w:rPr>
        <w:t>: Upon launch, the system will prompt the user to enable location services. The main view will display a map populated with pins representing nearby dining spots. Users can interact with the map by panning, zooming, and tapping pins to view a quick summary of a location.</w:t>
      </w:r>
    </w:p>
    <w:p w14:paraId="7244E987" w14:textId="48CC946A"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Restaurant View</w:t>
      </w:r>
      <w:r w:rsidRPr="007E1114">
        <w:rPr>
          <w:rFonts w:ascii="Franklin Gothic Book" w:eastAsia="Times New Roman" w:hAnsi="Franklin Gothic Book" w:cstheme="majorBidi"/>
          <w:kern w:val="0"/>
          <w:sz w:val="20"/>
          <w:szCs w:val="20"/>
          <w:lang w:val="en-US" w:eastAsia="en-GB"/>
          <w14:ligatures w14:val="none"/>
        </w:rPr>
        <w:t>: Clicking on a restaurant will transition the user to a detailed view showing the restaurant's live seat availability and average wait time.</w:t>
      </w:r>
    </w:p>
    <w:p w14:paraId="5EB9A6A7" w14:textId="60555C7B"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Menu &amp; Filtering Interface</w:t>
      </w:r>
      <w:r w:rsidRPr="007E1114">
        <w:rPr>
          <w:rFonts w:ascii="Franklin Gothic Book" w:eastAsia="Times New Roman" w:hAnsi="Franklin Gothic Book" w:cstheme="majorBidi"/>
          <w:kern w:val="0"/>
          <w:sz w:val="20"/>
          <w:szCs w:val="20"/>
          <w:lang w:val="en-US" w:eastAsia="en-GB"/>
          <w14:ligatures w14:val="none"/>
        </w:rPr>
        <w:t>: Within the restaurant view, users can browse menu items. A dedicated filtering sidebar or dropdown will allow users to apply dietary preferences, which will visually update the menu list in real-time.</w:t>
      </w:r>
    </w:p>
    <w:p w14:paraId="731A95F2" w14:textId="6E87A229" w:rsidR="007E1114" w:rsidRPr="007E1114" w:rsidRDefault="007E1114" w:rsidP="007E1114">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Reporting &amp; Review Modals</w:t>
      </w:r>
      <w:r w:rsidRPr="007E1114">
        <w:rPr>
          <w:rFonts w:ascii="Franklin Gothic Book" w:eastAsia="Times New Roman" w:hAnsi="Franklin Gothic Book" w:cstheme="majorBidi"/>
          <w:kern w:val="0"/>
          <w:sz w:val="20"/>
          <w:szCs w:val="20"/>
          <w:lang w:val="en-US" w:eastAsia="en-GB"/>
          <w14:ligatures w14:val="none"/>
        </w:rPr>
        <w:t>: Users will interact with contextual buttons (with informational tooltips) to open simple forms where they can post a review, rate a location, report incorrect allergy information, or update live seat availability.</w:t>
      </w:r>
    </w:p>
    <w:p w14:paraId="6F827128" w14:textId="52752508" w:rsidR="0080322A" w:rsidRPr="007E1114"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4.2. Hardware Interfaces</w:t>
      </w:r>
    </w:p>
    <w:p w14:paraId="6726F731"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Device Support</w:t>
      </w:r>
      <w:r w:rsidRPr="004E5E79">
        <w:rPr>
          <w:rFonts w:ascii="Franklin Gothic Book" w:eastAsia="Times New Roman" w:hAnsi="Franklin Gothic Book" w:cstheme="majorBidi"/>
          <w:kern w:val="0"/>
          <w:sz w:val="20"/>
          <w:szCs w:val="20"/>
          <w:lang w:val="en-US" w:eastAsia="en-GB"/>
          <w14:ligatures w14:val="none"/>
        </w:rPr>
        <w:t>: The application must interface seamlessly with both desktop and mobile device hardware (smartphones and tablets) to ensure cross-platform accessibility.</w:t>
      </w:r>
    </w:p>
    <w:p w14:paraId="5CE60D9B"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00A4E85A"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6266017C"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Geolocation Sensors</w:t>
      </w:r>
      <w:r w:rsidRPr="004E5E79">
        <w:rPr>
          <w:rFonts w:ascii="Franklin Gothic Book" w:eastAsia="Times New Roman" w:hAnsi="Franklin Gothic Book" w:cstheme="majorBidi"/>
          <w:kern w:val="0"/>
          <w:sz w:val="20"/>
          <w:szCs w:val="20"/>
          <w:lang w:val="en-US" w:eastAsia="en-GB"/>
          <w14:ligatures w14:val="none"/>
        </w:rPr>
        <w:t>: The software requires access to the device's integrated GPS and location services hardware to accurately pull the user's current latitude (</w:t>
      </w:r>
      <w:proofErr w:type="spellStart"/>
      <w:r w:rsidRPr="004E5E79">
        <w:rPr>
          <w:rFonts w:ascii="Franklin Gothic Book" w:eastAsia="Times New Roman" w:hAnsi="Franklin Gothic Book" w:cstheme="majorBidi"/>
          <w:kern w:val="0"/>
          <w:sz w:val="20"/>
          <w:szCs w:val="20"/>
          <w:lang w:val="en-US" w:eastAsia="en-GB"/>
          <w14:ligatures w14:val="none"/>
        </w:rPr>
        <w:t>currentLat</w:t>
      </w:r>
      <w:proofErr w:type="spellEnd"/>
      <w:r w:rsidRPr="004E5E79">
        <w:rPr>
          <w:rFonts w:ascii="Franklin Gothic Book" w:eastAsia="Times New Roman" w:hAnsi="Franklin Gothic Book" w:cstheme="majorBidi"/>
          <w:kern w:val="0"/>
          <w:sz w:val="20"/>
          <w:szCs w:val="20"/>
          <w:lang w:val="en-US" w:eastAsia="en-GB"/>
          <w14:ligatures w14:val="none"/>
        </w:rPr>
        <w:t>) and longitude (</w:t>
      </w:r>
      <w:proofErr w:type="spellStart"/>
      <w:r w:rsidRPr="004E5E79">
        <w:rPr>
          <w:rFonts w:ascii="Franklin Gothic Book" w:eastAsia="Times New Roman" w:hAnsi="Franklin Gothic Book" w:cstheme="majorBidi"/>
          <w:kern w:val="0"/>
          <w:sz w:val="20"/>
          <w:szCs w:val="20"/>
          <w:lang w:val="en-US" w:eastAsia="en-GB"/>
          <w14:ligatures w14:val="none"/>
        </w:rPr>
        <w:t>currentLon</w:t>
      </w:r>
      <w:proofErr w:type="spellEnd"/>
      <w:r w:rsidRPr="004E5E79">
        <w:rPr>
          <w:rFonts w:ascii="Franklin Gothic Book" w:eastAsia="Times New Roman" w:hAnsi="Franklin Gothic Book" w:cstheme="majorBidi"/>
          <w:kern w:val="0"/>
          <w:sz w:val="20"/>
          <w:szCs w:val="20"/>
          <w:lang w:val="en-US" w:eastAsia="en-GB"/>
          <w14:ligatures w14:val="none"/>
        </w:rPr>
        <w:t>). This data is strictly necessary to calculate walking distances to nearby restaurants and plot the map.</w:t>
      </w:r>
    </w:p>
    <w:p w14:paraId="6A0E7A53" w14:textId="62514236"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4.3. Software Interfaces</w:t>
      </w:r>
    </w:p>
    <w:p w14:paraId="63741CEC" w14:textId="0245A3DA"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Operating Systems and Browsers</w:t>
      </w:r>
      <w:r w:rsidRPr="004E5E79">
        <w:rPr>
          <w:rFonts w:ascii="Franklin Gothic Book" w:eastAsia="Times New Roman" w:hAnsi="Franklin Gothic Book" w:cstheme="majorBidi"/>
          <w:kern w:val="0"/>
          <w:sz w:val="20"/>
          <w:szCs w:val="20"/>
          <w:lang w:val="en-US" w:eastAsia="en-GB"/>
          <w14:ligatures w14:val="none"/>
        </w:rPr>
        <w:t>: As a web application, the system will interface with modern web browsers, specifically Google Chrome, Apple Safari, and Mozilla Firefox.</w:t>
      </w:r>
    </w:p>
    <w:p w14:paraId="4060516D" w14:textId="10DCD0DF"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kern w:val="0"/>
          <w:sz w:val="20"/>
          <w:szCs w:val="20"/>
          <w:lang w:val="en-US" w:eastAsia="en-GB"/>
          <w14:ligatures w14:val="none"/>
        </w:rPr>
        <w:t xml:space="preserve">Mapping API: The system heavily depends on a third-party geolocation and mapping API, such as </w:t>
      </w:r>
      <w:r w:rsidRPr="004E5E79">
        <w:rPr>
          <w:rFonts w:ascii="Franklin Gothic Book" w:eastAsia="Times New Roman" w:hAnsi="Franklin Gothic Book" w:cstheme="majorBidi"/>
          <w:b/>
          <w:bCs/>
          <w:kern w:val="0"/>
          <w:sz w:val="20"/>
          <w:szCs w:val="20"/>
          <w:lang w:val="en-US" w:eastAsia="en-GB"/>
          <w14:ligatures w14:val="none"/>
        </w:rPr>
        <w:t>Google Maps or OpenStreetMap</w:t>
      </w:r>
      <w:r w:rsidRPr="004E5E79">
        <w:rPr>
          <w:rFonts w:ascii="Franklin Gothic Book" w:eastAsia="Times New Roman" w:hAnsi="Franklin Gothic Book" w:cstheme="majorBidi"/>
          <w:kern w:val="0"/>
          <w:sz w:val="20"/>
          <w:szCs w:val="20"/>
          <w:lang w:val="en-US" w:eastAsia="en-GB"/>
          <w14:ligatures w14:val="none"/>
        </w:rPr>
        <w:t>. The application will send location coordinate data to the API and receive map tiles and routing data in return to display the user's surroundings.</w:t>
      </w:r>
    </w:p>
    <w:p w14:paraId="7EDD74F5" w14:textId="77777777"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Database Interfaces</w:t>
      </w:r>
      <w:r w:rsidRPr="004E5E79">
        <w:rPr>
          <w:rFonts w:ascii="Franklin Gothic Book" w:eastAsia="Times New Roman" w:hAnsi="Franklin Gothic Book" w:cstheme="majorBidi"/>
          <w:kern w:val="0"/>
          <w:sz w:val="20"/>
          <w:szCs w:val="20"/>
          <w:lang w:val="en-US" w:eastAsia="en-GB"/>
          <w14:ligatures w14:val="none"/>
        </w:rPr>
        <w:t>: The application will interact with a backend Application API handled by system administrators. Data items shared across this interface include User preferences, Restaurant statuses, Menu items, and user-generated Review data.</w:t>
      </w:r>
    </w:p>
    <w:p w14:paraId="31D0181E" w14:textId="040CEC9A"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 System Features/Modules</w:t>
      </w:r>
    </w:p>
    <w:p w14:paraId="25F7DE7F" w14:textId="75655233"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5.1. </w:t>
      </w:r>
      <w:r w:rsidR="002410F9" w:rsidRPr="002410F9">
        <w:rPr>
          <w:rFonts w:ascii="Franklin Gothic Book" w:eastAsia="Times New Roman" w:hAnsi="Franklin Gothic Book" w:cstheme="majorBidi"/>
          <w:b/>
          <w:bCs/>
          <w:kern w:val="0"/>
          <w:sz w:val="20"/>
          <w:szCs w:val="20"/>
          <w:lang w:val="en-US" w:eastAsia="en-GB"/>
          <w14:ligatures w14:val="none"/>
        </w:rPr>
        <w:t>Location-Based Mapping</w:t>
      </w:r>
    </w:p>
    <w:p w14:paraId="311F61EA" w14:textId="77777777"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5.1.1 Description and Priority</w:t>
      </w:r>
    </w:p>
    <w:p w14:paraId="73CEA3B4" w14:textId="77777777" w:rsidR="002410F9" w:rsidRPr="002410F9" w:rsidRDefault="002410F9"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kern w:val="0"/>
          <w:sz w:val="20"/>
          <w:szCs w:val="20"/>
          <w:lang w:val="en-US" w:eastAsia="en-GB"/>
          <w14:ligatures w14:val="none"/>
        </w:rPr>
        <w:t xml:space="preserve">This feature displays a map based on the user's current geographic location to showcase nearby restaurants and calculate walking distances. </w:t>
      </w:r>
      <w:r w:rsidRPr="002410F9">
        <w:rPr>
          <w:rFonts w:ascii="Franklin Gothic Book" w:eastAsia="Times New Roman" w:hAnsi="Franklin Gothic Book" w:cstheme="majorBidi"/>
          <w:b/>
          <w:bCs/>
          <w:kern w:val="0"/>
          <w:sz w:val="20"/>
          <w:szCs w:val="20"/>
          <w:lang w:val="en-US" w:eastAsia="en-GB"/>
          <w14:ligatures w14:val="none"/>
        </w:rPr>
        <w:t>Priority</w:t>
      </w:r>
      <w:r w:rsidRPr="002410F9">
        <w:rPr>
          <w:rFonts w:ascii="Franklin Gothic Book" w:eastAsia="Times New Roman" w:hAnsi="Franklin Gothic Book" w:cstheme="majorBidi"/>
          <w:kern w:val="0"/>
          <w:sz w:val="20"/>
          <w:szCs w:val="20"/>
          <w:lang w:val="en-US" w:eastAsia="en-GB"/>
          <w14:ligatures w14:val="none"/>
        </w:rPr>
        <w:t>: High (Core functionality).</w:t>
      </w:r>
    </w:p>
    <w:p w14:paraId="30C5C1B5" w14:textId="01214131"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5.1.2 Stimulus/Response Sequences</w:t>
      </w:r>
    </w:p>
    <w:p w14:paraId="60BB212E"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opens the web application for the first time.</w:t>
      </w:r>
    </w:p>
    <w:p w14:paraId="1983A949" w14:textId="15CD7675" w:rsid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The system prompts the user to grant permission for location services.</w:t>
      </w:r>
    </w:p>
    <w:p w14:paraId="4BEF11E1" w14:textId="77777777" w:rsidR="002410F9" w:rsidRPr="002410F9" w:rsidRDefault="002410F9" w:rsidP="002410F9">
      <w:pPr>
        <w:pStyle w:val="ListParagraph"/>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2D1BC14D"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grants location permissions.</w:t>
      </w:r>
    </w:p>
    <w:p w14:paraId="63EF306C" w14:textId="36852651"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xml:space="preserve">: The system retrieves the user's </w:t>
      </w:r>
      <w:proofErr w:type="spellStart"/>
      <w:r w:rsidRPr="002410F9">
        <w:rPr>
          <w:rFonts w:ascii="Franklin Gothic Book" w:eastAsia="Times New Roman" w:hAnsi="Franklin Gothic Book" w:cstheme="majorBidi"/>
          <w:kern w:val="0"/>
          <w:sz w:val="20"/>
          <w:szCs w:val="20"/>
          <w:lang w:val="en-US" w:eastAsia="en-GB"/>
          <w14:ligatures w14:val="none"/>
        </w:rPr>
        <w:t>currentLat</w:t>
      </w:r>
      <w:proofErr w:type="spellEnd"/>
      <w:r w:rsidRPr="002410F9">
        <w:rPr>
          <w:rFonts w:ascii="Franklin Gothic Book" w:eastAsia="Times New Roman" w:hAnsi="Franklin Gothic Book" w:cstheme="majorBidi"/>
          <w:kern w:val="0"/>
          <w:sz w:val="20"/>
          <w:szCs w:val="20"/>
          <w:lang w:val="en-US" w:eastAsia="en-GB"/>
          <w14:ligatures w14:val="none"/>
        </w:rPr>
        <w:t xml:space="preserve"> and </w:t>
      </w:r>
      <w:proofErr w:type="spellStart"/>
      <w:r w:rsidRPr="002410F9">
        <w:rPr>
          <w:rFonts w:ascii="Franklin Gothic Book" w:eastAsia="Times New Roman" w:hAnsi="Franklin Gothic Book" w:cstheme="majorBidi"/>
          <w:kern w:val="0"/>
          <w:sz w:val="20"/>
          <w:szCs w:val="20"/>
          <w:lang w:val="en-US" w:eastAsia="en-GB"/>
          <w14:ligatures w14:val="none"/>
        </w:rPr>
        <w:t>currentLon</w:t>
      </w:r>
      <w:proofErr w:type="spellEnd"/>
      <w:r w:rsidRPr="002410F9">
        <w:rPr>
          <w:rFonts w:ascii="Franklin Gothic Book" w:eastAsia="Times New Roman" w:hAnsi="Franklin Gothic Book" w:cstheme="majorBidi"/>
          <w:kern w:val="0"/>
          <w:sz w:val="20"/>
          <w:szCs w:val="20"/>
          <w:lang w:val="en-US" w:eastAsia="en-GB"/>
          <w14:ligatures w14:val="none"/>
        </w:rPr>
        <w:t xml:space="preserve">, fetches nearby restaurants via the </w:t>
      </w:r>
      <w:proofErr w:type="spellStart"/>
      <w:proofErr w:type="gramStart"/>
      <w:r w:rsidRPr="002410F9">
        <w:rPr>
          <w:rFonts w:ascii="Franklin Gothic Book" w:eastAsia="Times New Roman" w:hAnsi="Franklin Gothic Book" w:cstheme="majorBidi"/>
          <w:kern w:val="0"/>
          <w:sz w:val="20"/>
          <w:szCs w:val="20"/>
          <w:lang w:val="en-US" w:eastAsia="en-GB"/>
          <w14:ligatures w14:val="none"/>
        </w:rPr>
        <w:t>getNearbyRestaurants</w:t>
      </w:r>
      <w:proofErr w:type="spellEnd"/>
      <w:r w:rsidRPr="002410F9">
        <w:rPr>
          <w:rFonts w:ascii="Franklin Gothic Book" w:eastAsia="Times New Roman" w:hAnsi="Franklin Gothic Book" w:cstheme="majorBidi"/>
          <w:kern w:val="0"/>
          <w:sz w:val="20"/>
          <w:szCs w:val="20"/>
          <w:lang w:val="en-US" w:eastAsia="en-GB"/>
          <w14:ligatures w14:val="none"/>
        </w:rPr>
        <w:t>(</w:t>
      </w:r>
      <w:proofErr w:type="gramEnd"/>
      <w:r w:rsidRPr="002410F9">
        <w:rPr>
          <w:rFonts w:ascii="Franklin Gothic Book" w:eastAsia="Times New Roman" w:hAnsi="Franklin Gothic Book" w:cstheme="majorBidi"/>
          <w:kern w:val="0"/>
          <w:sz w:val="20"/>
          <w:szCs w:val="20"/>
          <w:lang w:val="en-US" w:eastAsia="en-GB"/>
          <w14:ligatures w14:val="none"/>
        </w:rPr>
        <w:t>) method, and displays them on the map.</w:t>
      </w:r>
    </w:p>
    <w:p w14:paraId="36172132" w14:textId="6DF17A56"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5.1.3 Functional Requirements</w:t>
      </w:r>
    </w:p>
    <w:p w14:paraId="373630DC" w14:textId="29503005"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REQ-1.1</w:t>
      </w:r>
      <w:r w:rsidRPr="002410F9">
        <w:rPr>
          <w:rFonts w:ascii="Franklin Gothic Book" w:eastAsia="Times New Roman" w:hAnsi="Franklin Gothic Book" w:cstheme="majorBidi"/>
          <w:kern w:val="0"/>
          <w:sz w:val="20"/>
          <w:szCs w:val="20"/>
          <w:lang w:val="en-US" w:eastAsia="en-GB"/>
          <w14:ligatures w14:val="none"/>
        </w:rPr>
        <w:t>: Upon application launch, the system shall prompt the user to enable hardware location services.</w:t>
      </w:r>
    </w:p>
    <w:p w14:paraId="740CD948" w14:textId="044EF248"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REQ-1.2</w:t>
      </w:r>
      <w:r w:rsidRPr="002410F9">
        <w:rPr>
          <w:rFonts w:ascii="Franklin Gothic Book" w:eastAsia="Times New Roman" w:hAnsi="Franklin Gothic Book" w:cstheme="majorBidi"/>
          <w:kern w:val="0"/>
          <w:sz w:val="20"/>
          <w:szCs w:val="20"/>
          <w:lang w:val="en-US" w:eastAsia="en-GB"/>
          <w14:ligatures w14:val="none"/>
        </w:rPr>
        <w:t>: Upon receiving location permissions, the system shall display a map centered on the user's coordinates.</w:t>
      </w:r>
    </w:p>
    <w:p w14:paraId="288B1BE5" w14:textId="77777777"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REQ-1.3</w:t>
      </w:r>
      <w:r w:rsidRPr="002410F9">
        <w:rPr>
          <w:rFonts w:ascii="Franklin Gothic Book" w:eastAsia="Times New Roman" w:hAnsi="Franklin Gothic Book" w:cstheme="majorBidi"/>
          <w:kern w:val="0"/>
          <w:sz w:val="20"/>
          <w:szCs w:val="20"/>
          <w:lang w:val="en-US" w:eastAsia="en-GB"/>
          <w14:ligatures w14:val="none"/>
        </w:rPr>
        <w:t xml:space="preserve">: The system shall calculate and display the walking distance from the user's location to the selected restaurant using the </w:t>
      </w:r>
      <w:proofErr w:type="spellStart"/>
      <w:proofErr w:type="gramStart"/>
      <w:r w:rsidRPr="002410F9">
        <w:rPr>
          <w:rFonts w:ascii="Franklin Gothic Book" w:eastAsia="Times New Roman" w:hAnsi="Franklin Gothic Book" w:cstheme="majorBidi"/>
          <w:kern w:val="0"/>
          <w:sz w:val="20"/>
          <w:szCs w:val="20"/>
          <w:lang w:val="en-US" w:eastAsia="en-GB"/>
          <w14:ligatures w14:val="none"/>
        </w:rPr>
        <w:t>calculateWalkDistance</w:t>
      </w:r>
      <w:proofErr w:type="spellEnd"/>
      <w:r w:rsidRPr="002410F9">
        <w:rPr>
          <w:rFonts w:ascii="Franklin Gothic Book" w:eastAsia="Times New Roman" w:hAnsi="Franklin Gothic Book" w:cstheme="majorBidi"/>
          <w:kern w:val="0"/>
          <w:sz w:val="20"/>
          <w:szCs w:val="20"/>
          <w:lang w:val="en-US" w:eastAsia="en-GB"/>
          <w14:ligatures w14:val="none"/>
        </w:rPr>
        <w:t>(</w:t>
      </w:r>
      <w:proofErr w:type="gramEnd"/>
      <w:r w:rsidRPr="002410F9">
        <w:rPr>
          <w:rFonts w:ascii="Franklin Gothic Book" w:eastAsia="Times New Roman" w:hAnsi="Franklin Gothic Book" w:cstheme="majorBidi"/>
          <w:kern w:val="0"/>
          <w:sz w:val="20"/>
          <w:szCs w:val="20"/>
          <w:lang w:val="en-US" w:eastAsia="en-GB"/>
          <w14:ligatures w14:val="none"/>
        </w:rPr>
        <w:t>) function.</w:t>
      </w:r>
    </w:p>
    <w:p w14:paraId="27A34174"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 Menu Browsing &amp; Dietary Filtering</w:t>
      </w:r>
    </w:p>
    <w:p w14:paraId="3D12D59C"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5.2.1 Description and Priority</w:t>
      </w:r>
    </w:p>
    <w:p w14:paraId="1BB69BDF" w14:textId="557E0AA8"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color w:val="373D3F"/>
          <w:kern w:val="0"/>
          <w:sz w:val="20"/>
          <w:szCs w:val="20"/>
          <w:lang w:val="en-US" w:eastAsia="en-GB"/>
          <w14:ligatures w14:val="none"/>
        </w:rPr>
        <w:t xml:space="preserve">This feature allows users to view specific restaurant menus, including prices, caloric values, and allergy content, and filter these menus based on personal dietary preferences. </w:t>
      </w:r>
      <w:r w:rsidRPr="00142AC4">
        <w:rPr>
          <w:rFonts w:ascii="Franklin Gothic Book" w:eastAsia="Times New Roman" w:hAnsi="Franklin Gothic Book" w:cstheme="majorBidi"/>
          <w:b/>
          <w:bCs/>
          <w:color w:val="373D3F"/>
          <w:kern w:val="0"/>
          <w:sz w:val="20"/>
          <w:szCs w:val="20"/>
          <w:lang w:val="en-US" w:eastAsia="en-GB"/>
          <w14:ligatures w14:val="none"/>
        </w:rPr>
        <w:t xml:space="preserve">Priority: </w:t>
      </w:r>
      <w:r w:rsidRPr="00142AC4">
        <w:rPr>
          <w:rFonts w:ascii="Franklin Gothic Book" w:eastAsia="Times New Roman" w:hAnsi="Franklin Gothic Book" w:cstheme="majorBidi"/>
          <w:color w:val="373D3F"/>
          <w:kern w:val="0"/>
          <w:sz w:val="20"/>
          <w:szCs w:val="20"/>
          <w:lang w:val="en-US" w:eastAsia="en-GB"/>
          <w14:ligatures w14:val="none"/>
        </w:rPr>
        <w:t>High.</w:t>
      </w:r>
    </w:p>
    <w:p w14:paraId="0C9E9504" w14:textId="5F6BA160"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5.2.2 Stimulus/Response Sequences</w:t>
      </w:r>
    </w:p>
    <w:p w14:paraId="0EB761CF" w14:textId="3F1AD19E"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The user selects a specific restaurant from the map.</w:t>
      </w:r>
    </w:p>
    <w:p w14:paraId="2C300975" w14:textId="7777777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The system showcases the menu of the restaurant, including detailed items and prices.</w:t>
      </w:r>
    </w:p>
    <w:p w14:paraId="49E79D61"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2B55E583" w14:textId="02E869E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lastRenderedPageBreak/>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 xml:space="preserve">The user sets their </w:t>
      </w:r>
      <w:proofErr w:type="spellStart"/>
      <w:r w:rsidRPr="00142AC4">
        <w:rPr>
          <w:rFonts w:ascii="Franklin Gothic Book" w:eastAsia="Times New Roman" w:hAnsi="Franklin Gothic Book" w:cstheme="majorBidi"/>
          <w:color w:val="373D3F"/>
          <w:kern w:val="0"/>
          <w:sz w:val="20"/>
          <w:szCs w:val="20"/>
          <w:lang w:val="en-US" w:eastAsia="en-GB"/>
          <w14:ligatures w14:val="none"/>
        </w:rPr>
        <w:t>dietaryPreferences</w:t>
      </w:r>
      <w:proofErr w:type="spellEnd"/>
      <w:r w:rsidRPr="00142AC4">
        <w:rPr>
          <w:rFonts w:ascii="Franklin Gothic Book" w:eastAsia="Times New Roman" w:hAnsi="Franklin Gothic Book" w:cstheme="majorBidi"/>
          <w:color w:val="373D3F"/>
          <w:kern w:val="0"/>
          <w:sz w:val="20"/>
          <w:szCs w:val="20"/>
          <w:lang w:val="en-US" w:eastAsia="en-GB"/>
          <w14:ligatures w14:val="none"/>
        </w:rPr>
        <w:t xml:space="preserve"> in the filter menu.</w:t>
      </w:r>
    </w:p>
    <w:p w14:paraId="10387178" w14:textId="7280B6FD"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 xml:space="preserve">The system executes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filterByAllergens</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 and updates the displayed menu to only show items that match the user's dietary restrictions.</w:t>
      </w:r>
    </w:p>
    <w:p w14:paraId="2B7038DA" w14:textId="0BE68902"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5.2.3 Functional Requirements</w:t>
      </w:r>
    </w:p>
    <w:p w14:paraId="7712381C" w14:textId="3A42BA6D"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REQ-2.1: </w:t>
      </w:r>
      <w:r w:rsidRPr="00142AC4">
        <w:rPr>
          <w:rFonts w:ascii="Franklin Gothic Book" w:eastAsia="Times New Roman" w:hAnsi="Franklin Gothic Book" w:cstheme="majorBidi"/>
          <w:color w:val="373D3F"/>
          <w:kern w:val="0"/>
          <w:sz w:val="20"/>
          <w:szCs w:val="20"/>
          <w:lang w:val="en-US" w:eastAsia="en-GB"/>
          <w14:ligatures w14:val="none"/>
        </w:rPr>
        <w:t>Upon selecting a restaurant, the system shall display the associated menu items, including their price and calculated caloric value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getNutritionalValue</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w:t>
      </w:r>
    </w:p>
    <w:p w14:paraId="12C437F0" w14:textId="70446BC0"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REQ-2.2: </w:t>
      </w:r>
      <w:r w:rsidRPr="00142AC4">
        <w:rPr>
          <w:rFonts w:ascii="Franklin Gothic Book" w:eastAsia="Times New Roman" w:hAnsi="Franklin Gothic Book" w:cstheme="majorBidi"/>
          <w:color w:val="373D3F"/>
          <w:kern w:val="0"/>
          <w:sz w:val="20"/>
          <w:szCs w:val="20"/>
          <w:lang w:val="en-US" w:eastAsia="en-GB"/>
          <w14:ligatures w14:val="none"/>
        </w:rPr>
        <w:t xml:space="preserve">The system shall prominently display allergy content information for all menu items via the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checkAllergen</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 method.</w:t>
      </w:r>
    </w:p>
    <w:p w14:paraId="4A0D5681" w14:textId="0CA29D6D" w:rsidR="00142AC4" w:rsidRPr="000717E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REQ-2.3: </w:t>
      </w:r>
      <w:r w:rsidRPr="00142AC4">
        <w:rPr>
          <w:rFonts w:ascii="Franklin Gothic Book" w:eastAsia="Times New Roman" w:hAnsi="Franklin Gothic Book" w:cstheme="majorBidi"/>
          <w:color w:val="373D3F"/>
          <w:kern w:val="0"/>
          <w:sz w:val="20"/>
          <w:szCs w:val="20"/>
          <w:lang w:val="en-US" w:eastAsia="en-GB"/>
          <w14:ligatures w14:val="none"/>
        </w:rPr>
        <w:t>Upon the user selecting specific dietary filters, the system shall hide menu items containing restricted allergens.</w:t>
      </w:r>
    </w:p>
    <w:p w14:paraId="5E669455"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 Live Seat &amp; Wait Time Tracking</w:t>
      </w:r>
    </w:p>
    <w:p w14:paraId="2055777E"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5.3.1 Description and Priority</w:t>
      </w:r>
    </w:p>
    <w:p w14:paraId="6DB9755B" w14:textId="57C9A74A"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color w:val="373D3F"/>
          <w:kern w:val="0"/>
          <w:sz w:val="20"/>
          <w:szCs w:val="20"/>
          <w:lang w:val="en-US" w:eastAsia="en-GB"/>
          <w14:ligatures w14:val="none"/>
        </w:rPr>
        <w:t>This feature provides users with real-time data regarding the average wait times and current seat availability at specific dining locations.</w:t>
      </w:r>
      <w:r w:rsidRPr="000717E4">
        <w:rPr>
          <w:rFonts w:ascii="Franklin Gothic Book" w:eastAsia="Times New Roman" w:hAnsi="Franklin Gothic Book" w:cstheme="majorBidi"/>
          <w:b/>
          <w:bCs/>
          <w:color w:val="373D3F"/>
          <w:kern w:val="0"/>
          <w:sz w:val="20"/>
          <w:szCs w:val="20"/>
          <w:lang w:val="en-US" w:eastAsia="en-GB"/>
          <w14:ligatures w14:val="none"/>
        </w:rPr>
        <w:t xml:space="preserve"> Priority: </w:t>
      </w:r>
      <w:r w:rsidRPr="000717E4">
        <w:rPr>
          <w:rFonts w:ascii="Franklin Gothic Book" w:eastAsia="Times New Roman" w:hAnsi="Franklin Gothic Book" w:cstheme="majorBidi"/>
          <w:color w:val="373D3F"/>
          <w:kern w:val="0"/>
          <w:sz w:val="20"/>
          <w:szCs w:val="20"/>
          <w:lang w:val="en-US" w:eastAsia="en-GB"/>
          <w14:ligatures w14:val="none"/>
        </w:rPr>
        <w:t>Medium</w:t>
      </w:r>
      <w:r w:rsidRPr="000717E4">
        <w:rPr>
          <w:rFonts w:ascii="Franklin Gothic Book" w:eastAsia="Times New Roman" w:hAnsi="Franklin Gothic Book" w:cstheme="majorBidi"/>
          <w:b/>
          <w:bCs/>
          <w:color w:val="373D3F"/>
          <w:kern w:val="0"/>
          <w:sz w:val="20"/>
          <w:szCs w:val="20"/>
          <w:lang w:val="en-US" w:eastAsia="en-GB"/>
          <w14:ligatures w14:val="none"/>
        </w:rPr>
        <w:t>.</w:t>
      </w:r>
    </w:p>
    <w:p w14:paraId="41C6749C" w14:textId="6E239DD1"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5.3.2 Stimulus/Response Sequences</w:t>
      </w:r>
    </w:p>
    <w:p w14:paraId="31B932DD" w14:textId="676A5641"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0717E4">
        <w:rPr>
          <w:rFonts w:ascii="Franklin Gothic Book" w:eastAsia="Times New Roman" w:hAnsi="Franklin Gothic Book" w:cstheme="majorBidi"/>
          <w:color w:val="373D3F"/>
          <w:kern w:val="0"/>
          <w:sz w:val="20"/>
          <w:szCs w:val="20"/>
          <w:lang w:val="en-US" w:eastAsia="en-GB"/>
          <w14:ligatures w14:val="none"/>
        </w:rPr>
        <w:t>The user views a restaurant's summary page.</w:t>
      </w:r>
    </w:p>
    <w:p w14:paraId="5DE46E72" w14:textId="757BFB10"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Response: </w:t>
      </w:r>
      <w:r w:rsidRPr="000717E4">
        <w:rPr>
          <w:rFonts w:ascii="Franklin Gothic Book" w:eastAsia="Times New Roman" w:hAnsi="Franklin Gothic Book" w:cstheme="majorBidi"/>
          <w:color w:val="373D3F"/>
          <w:kern w:val="0"/>
          <w:sz w:val="20"/>
          <w:szCs w:val="20"/>
          <w:lang w:val="en-US" w:eastAsia="en-GB"/>
          <w14:ligatures w14:val="none"/>
        </w:rPr>
        <w:t xml:space="preserve">The system calls </w:t>
      </w:r>
      <w:proofErr w:type="spellStart"/>
      <w:proofErr w:type="gramStart"/>
      <w:r w:rsidRPr="000717E4">
        <w:rPr>
          <w:rFonts w:ascii="Franklin Gothic Book" w:eastAsia="Times New Roman" w:hAnsi="Franklin Gothic Book" w:cstheme="majorBidi"/>
          <w:color w:val="373D3F"/>
          <w:kern w:val="0"/>
          <w:sz w:val="20"/>
          <w:szCs w:val="20"/>
          <w:lang w:val="en-US" w:eastAsia="en-GB"/>
          <w14:ligatures w14:val="none"/>
        </w:rPr>
        <w:t>getLiveStatus</w:t>
      </w:r>
      <w:proofErr w:type="spellEnd"/>
      <w:r w:rsidRPr="000717E4">
        <w:rPr>
          <w:rFonts w:ascii="Franklin Gothic Book" w:eastAsia="Times New Roman" w:hAnsi="Franklin Gothic Book" w:cstheme="majorBidi"/>
          <w:color w:val="373D3F"/>
          <w:kern w:val="0"/>
          <w:sz w:val="20"/>
          <w:szCs w:val="20"/>
          <w:lang w:val="en-US" w:eastAsia="en-GB"/>
          <w14:ligatures w14:val="none"/>
        </w:rPr>
        <w:t>(</w:t>
      </w:r>
      <w:proofErr w:type="gramEnd"/>
      <w:r w:rsidRPr="000717E4">
        <w:rPr>
          <w:rFonts w:ascii="Franklin Gothic Book" w:eastAsia="Times New Roman" w:hAnsi="Franklin Gothic Book" w:cstheme="majorBidi"/>
          <w:color w:val="373D3F"/>
          <w:kern w:val="0"/>
          <w:sz w:val="20"/>
          <w:szCs w:val="20"/>
          <w:lang w:val="en-US" w:eastAsia="en-GB"/>
          <w14:ligatures w14:val="none"/>
        </w:rPr>
        <w:t xml:space="preserve">) to display the current </w:t>
      </w:r>
      <w:proofErr w:type="spellStart"/>
      <w:r w:rsidRPr="000717E4">
        <w:rPr>
          <w:rFonts w:ascii="Franklin Gothic Book" w:eastAsia="Times New Roman" w:hAnsi="Franklin Gothic Book" w:cstheme="majorBidi"/>
          <w:color w:val="373D3F"/>
          <w:kern w:val="0"/>
          <w:sz w:val="20"/>
          <w:szCs w:val="20"/>
          <w:lang w:val="en-US" w:eastAsia="en-GB"/>
          <w14:ligatures w14:val="none"/>
        </w:rPr>
        <w:t>averageWaitTime</w:t>
      </w:r>
      <w:proofErr w:type="spellEnd"/>
      <w:r w:rsidRPr="000717E4">
        <w:rPr>
          <w:rFonts w:ascii="Franklin Gothic Book" w:eastAsia="Times New Roman" w:hAnsi="Franklin Gothic Book" w:cstheme="majorBidi"/>
          <w:color w:val="373D3F"/>
          <w:kern w:val="0"/>
          <w:sz w:val="20"/>
          <w:szCs w:val="20"/>
          <w:lang w:val="en-US" w:eastAsia="en-GB"/>
          <w14:ligatures w14:val="none"/>
        </w:rPr>
        <w:t xml:space="preserve"> and seat availability.</w:t>
      </w:r>
    </w:p>
    <w:p w14:paraId="466573C6" w14:textId="1784BCA8"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5.3.3 Functional Requirements</w:t>
      </w:r>
    </w:p>
    <w:p w14:paraId="61F9F0CB" w14:textId="5A463679" w:rsidR="000717E4" w:rsidRP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REQ-3.1: </w:t>
      </w:r>
      <w:r w:rsidRPr="000717E4">
        <w:rPr>
          <w:rFonts w:ascii="Franklin Gothic Book" w:eastAsia="Times New Roman" w:hAnsi="Franklin Gothic Book" w:cstheme="majorBidi"/>
          <w:color w:val="373D3F"/>
          <w:kern w:val="0"/>
          <w:sz w:val="20"/>
          <w:szCs w:val="20"/>
          <w:lang w:val="en-US" w:eastAsia="en-GB"/>
          <w14:ligatures w14:val="none"/>
        </w:rPr>
        <w:t>The system shall display the estimated average wait time for each restaurant based on backend data.</w:t>
      </w:r>
    </w:p>
    <w:p w14:paraId="1DF08505" w14:textId="4C978CBD" w:rsid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REQ-3.2: </w:t>
      </w:r>
      <w:r w:rsidRPr="000717E4">
        <w:rPr>
          <w:rFonts w:ascii="Franklin Gothic Book" w:eastAsia="Times New Roman" w:hAnsi="Franklin Gothic Book" w:cstheme="majorBidi"/>
          <w:color w:val="373D3F"/>
          <w:kern w:val="0"/>
          <w:sz w:val="20"/>
          <w:szCs w:val="20"/>
          <w:lang w:val="en-US" w:eastAsia="en-GB"/>
          <w14:ligatures w14:val="none"/>
        </w:rPr>
        <w:t>The system shall indicate whether seats are currently available (</w:t>
      </w:r>
      <w:proofErr w:type="spellStart"/>
      <w:r w:rsidRPr="000717E4">
        <w:rPr>
          <w:rFonts w:ascii="Franklin Gothic Book" w:eastAsia="Times New Roman" w:hAnsi="Franklin Gothic Book" w:cstheme="majorBidi"/>
          <w:color w:val="373D3F"/>
          <w:kern w:val="0"/>
          <w:sz w:val="20"/>
          <w:szCs w:val="20"/>
          <w:lang w:val="en-US" w:eastAsia="en-GB"/>
          <w14:ligatures w14:val="none"/>
        </w:rPr>
        <w:t>isAvailable</w:t>
      </w:r>
      <w:proofErr w:type="spellEnd"/>
      <w:r w:rsidRPr="000717E4">
        <w:rPr>
          <w:rFonts w:ascii="Franklin Gothic Book" w:eastAsia="Times New Roman" w:hAnsi="Franklin Gothic Book" w:cstheme="majorBidi"/>
          <w:color w:val="373D3F"/>
          <w:kern w:val="0"/>
          <w:sz w:val="20"/>
          <w:szCs w:val="20"/>
          <w:lang w:val="en-US" w:eastAsia="en-GB"/>
          <w14:ligatures w14:val="none"/>
        </w:rPr>
        <w:t>) at the selected location.</w:t>
      </w:r>
    </w:p>
    <w:p w14:paraId="79DBB7D3"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 Crowdsourced Reporting and Reviews</w:t>
      </w:r>
    </w:p>
    <w:p w14:paraId="7D28059F"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5.4.1 Description and Priority</w:t>
      </w:r>
    </w:p>
    <w:p w14:paraId="788BBA49" w14:textId="15B30960"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color w:val="373D3F"/>
          <w:kern w:val="0"/>
          <w:sz w:val="20"/>
          <w:szCs w:val="20"/>
          <w:lang w:val="en-US" w:eastAsia="en-GB"/>
          <w14:ligatures w14:val="none"/>
        </w:rPr>
        <w:t xml:space="preserve">This module enables the community to improve app accuracy by reporting incorrect menu/allergy information, updating live seat availability, and posting restaurant reviews. </w:t>
      </w:r>
      <w:r w:rsidRPr="00D7791C">
        <w:rPr>
          <w:rFonts w:ascii="Franklin Gothic Book" w:eastAsia="Times New Roman" w:hAnsi="Franklin Gothic Book" w:cstheme="majorBidi"/>
          <w:b/>
          <w:bCs/>
          <w:color w:val="373D3F"/>
          <w:kern w:val="0"/>
          <w:sz w:val="20"/>
          <w:szCs w:val="20"/>
          <w:lang w:val="en-US" w:eastAsia="en-GB"/>
          <w14:ligatures w14:val="none"/>
        </w:rPr>
        <w:t>Priority</w:t>
      </w:r>
      <w:r w:rsidRPr="00016237">
        <w:rPr>
          <w:rFonts w:ascii="Franklin Gothic Book" w:eastAsia="Times New Roman" w:hAnsi="Franklin Gothic Book" w:cstheme="majorBidi"/>
          <w:color w:val="373D3F"/>
          <w:kern w:val="0"/>
          <w:sz w:val="20"/>
          <w:szCs w:val="20"/>
          <w:lang w:val="en-US" w:eastAsia="en-GB"/>
          <w14:ligatures w14:val="none"/>
        </w:rPr>
        <w:t>: Medium.</w:t>
      </w:r>
    </w:p>
    <w:p w14:paraId="15481BF5" w14:textId="5ADAC48C"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5.4.2 Stimulus/Response Sequences</w:t>
      </w:r>
    </w:p>
    <w:p w14:paraId="6BAAEF34" w14:textId="107B7701"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notices incorrect allergy information on a menu item and submits a report.</w:t>
      </w:r>
    </w:p>
    <w:p w14:paraId="1060DED2" w14:textId="5B40BD7A" w:rsid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The system logs the report for API/Admin review to update the menu.</w:t>
      </w:r>
    </w:p>
    <w:p w14:paraId="561F1F0D" w14:textId="77777777" w:rsidR="00016237" w:rsidRPr="00016237" w:rsidRDefault="00016237" w:rsidP="00016237">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243A02E6" w14:textId="26399359"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submits a rating and comment about their dining experience.</w:t>
      </w:r>
    </w:p>
    <w:p w14:paraId="4249EB08" w14:textId="0FB9A0C4" w:rsidR="00016237" w:rsidRPr="00827E59"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xml:space="preserve">: The system processes </w:t>
      </w:r>
      <w:proofErr w:type="spellStart"/>
      <w:proofErr w:type="gramStart"/>
      <w:r w:rsidRPr="00016237">
        <w:rPr>
          <w:rFonts w:ascii="Franklin Gothic Book" w:eastAsia="Times New Roman" w:hAnsi="Franklin Gothic Book" w:cstheme="majorBidi"/>
          <w:color w:val="373D3F"/>
          <w:kern w:val="0"/>
          <w:sz w:val="20"/>
          <w:szCs w:val="20"/>
          <w:lang w:val="en-US" w:eastAsia="en-GB"/>
          <w14:ligatures w14:val="none"/>
        </w:rPr>
        <w:t>postReview</w:t>
      </w:r>
      <w:proofErr w:type="spellEnd"/>
      <w:r w:rsidRPr="00016237">
        <w:rPr>
          <w:rFonts w:ascii="Franklin Gothic Book" w:eastAsia="Times New Roman" w:hAnsi="Franklin Gothic Book" w:cstheme="majorBidi"/>
          <w:color w:val="373D3F"/>
          <w:kern w:val="0"/>
          <w:sz w:val="20"/>
          <w:szCs w:val="20"/>
          <w:lang w:val="en-US" w:eastAsia="en-GB"/>
          <w14:ligatures w14:val="none"/>
        </w:rPr>
        <w:t>(</w:t>
      </w:r>
      <w:proofErr w:type="gramEnd"/>
      <w:r w:rsidRPr="00016237">
        <w:rPr>
          <w:rFonts w:ascii="Franklin Gothic Book" w:eastAsia="Times New Roman" w:hAnsi="Franklin Gothic Book" w:cstheme="majorBidi"/>
          <w:color w:val="373D3F"/>
          <w:kern w:val="0"/>
          <w:sz w:val="20"/>
          <w:szCs w:val="20"/>
          <w:lang w:val="en-US" w:eastAsia="en-GB"/>
          <w14:ligatures w14:val="none"/>
        </w:rPr>
        <w:t>) to save and display the user's review.</w:t>
      </w:r>
    </w:p>
    <w:p w14:paraId="75074AA0" w14:textId="0FBF2F0D" w:rsidR="00016237" w:rsidRPr="00827E59"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5.4.3 Functional Requirements</w:t>
      </w:r>
    </w:p>
    <w:p w14:paraId="52698AA2" w14:textId="1C6EAA6F" w:rsidR="00016237" w:rsidRPr="00827E59"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REQ-4.1</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extend the seat checking feature by submitting reports on current seat availability (</w:t>
      </w:r>
      <w:proofErr w:type="spellStart"/>
      <w:proofErr w:type="gramStart"/>
      <w:r w:rsidRPr="00827E59">
        <w:rPr>
          <w:rFonts w:ascii="Franklin Gothic Book" w:eastAsia="Times New Roman" w:hAnsi="Franklin Gothic Book" w:cstheme="majorBidi"/>
          <w:color w:val="373D3F"/>
          <w:kern w:val="0"/>
          <w:sz w:val="20"/>
          <w:szCs w:val="20"/>
          <w:lang w:val="en-US" w:eastAsia="en-GB"/>
          <w14:ligatures w14:val="none"/>
        </w:rPr>
        <w:t>updateAvailability</w:t>
      </w:r>
      <w:proofErr w:type="spellEnd"/>
      <w:r w:rsidRPr="00827E59">
        <w:rPr>
          <w:rFonts w:ascii="Franklin Gothic Book" w:eastAsia="Times New Roman" w:hAnsi="Franklin Gothic Book" w:cstheme="majorBidi"/>
          <w:color w:val="373D3F"/>
          <w:kern w:val="0"/>
          <w:sz w:val="20"/>
          <w:szCs w:val="20"/>
          <w:lang w:val="en-US" w:eastAsia="en-GB"/>
          <w14:ligatures w14:val="none"/>
        </w:rPr>
        <w:t>(</w:t>
      </w:r>
      <w:proofErr w:type="gramEnd"/>
      <w:r w:rsidRPr="00827E59">
        <w:rPr>
          <w:rFonts w:ascii="Franklin Gothic Book" w:eastAsia="Times New Roman" w:hAnsi="Franklin Gothic Book" w:cstheme="majorBidi"/>
          <w:color w:val="373D3F"/>
          <w:kern w:val="0"/>
          <w:sz w:val="20"/>
          <w:szCs w:val="20"/>
          <w:lang w:val="en-US" w:eastAsia="en-GB"/>
          <w14:ligatures w14:val="none"/>
        </w:rPr>
        <w:t>)).</w:t>
      </w:r>
    </w:p>
    <w:p w14:paraId="439B0D82" w14:textId="4FBC94CE"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REQ-4.2</w:t>
      </w:r>
      <w:r w:rsidRPr="00827E59">
        <w:rPr>
          <w:rFonts w:ascii="Franklin Gothic Book" w:eastAsia="Times New Roman" w:hAnsi="Franklin Gothic Book" w:cstheme="majorBidi"/>
          <w:color w:val="373D3F"/>
          <w:kern w:val="0"/>
          <w:sz w:val="20"/>
          <w:szCs w:val="20"/>
          <w:lang w:val="en-US" w:eastAsia="en-GB"/>
          <w14:ligatures w14:val="none"/>
        </w:rPr>
        <w:t>: The system shall provide an interface for users to report incorrect menu or allergy information.</w:t>
      </w:r>
    </w:p>
    <w:p w14:paraId="6B359174" w14:textId="7CD10628"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REQ-4.3</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post reviews consisting of a 1-5 rating and a text comment.</w:t>
      </w:r>
    </w:p>
    <w:p w14:paraId="43ACE883" w14:textId="0119EE62" w:rsidR="00016237"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REQ-4.4:</w:t>
      </w:r>
      <w:r w:rsidRPr="00827E59">
        <w:rPr>
          <w:rFonts w:ascii="Franklin Gothic Book" w:eastAsia="Times New Roman" w:hAnsi="Franklin Gothic Book" w:cstheme="majorBidi"/>
          <w:color w:val="373D3F"/>
          <w:kern w:val="0"/>
          <w:sz w:val="20"/>
          <w:szCs w:val="20"/>
          <w:lang w:val="en-US" w:eastAsia="en-GB"/>
          <w14:ligatures w14:val="none"/>
        </w:rPr>
        <w:t xml:space="preserve"> The system shall allow users to validate nutritional data based on their personal experiences via the </w:t>
      </w:r>
      <w:proofErr w:type="spellStart"/>
      <w:proofErr w:type="gramStart"/>
      <w:r w:rsidRPr="00827E59">
        <w:rPr>
          <w:rFonts w:ascii="Franklin Gothic Book" w:eastAsia="Times New Roman" w:hAnsi="Franklin Gothic Book" w:cstheme="majorBidi"/>
          <w:color w:val="373D3F"/>
          <w:kern w:val="0"/>
          <w:sz w:val="20"/>
          <w:szCs w:val="20"/>
          <w:lang w:val="en-US" w:eastAsia="en-GB"/>
          <w14:ligatures w14:val="none"/>
        </w:rPr>
        <w:t>validateNutritionData</w:t>
      </w:r>
      <w:proofErr w:type="spellEnd"/>
      <w:r w:rsidRPr="00827E59">
        <w:rPr>
          <w:rFonts w:ascii="Franklin Gothic Book" w:eastAsia="Times New Roman" w:hAnsi="Franklin Gothic Book" w:cstheme="majorBidi"/>
          <w:color w:val="373D3F"/>
          <w:kern w:val="0"/>
          <w:sz w:val="20"/>
          <w:szCs w:val="20"/>
          <w:lang w:val="en-US" w:eastAsia="en-GB"/>
          <w14:ligatures w14:val="none"/>
        </w:rPr>
        <w:t>(</w:t>
      </w:r>
      <w:proofErr w:type="gramEnd"/>
      <w:r w:rsidRPr="00827E59">
        <w:rPr>
          <w:rFonts w:ascii="Franklin Gothic Book" w:eastAsia="Times New Roman" w:hAnsi="Franklin Gothic Book" w:cstheme="majorBidi"/>
          <w:color w:val="373D3F"/>
          <w:kern w:val="0"/>
          <w:sz w:val="20"/>
          <w:szCs w:val="20"/>
          <w:lang w:val="en-US" w:eastAsia="en-GB"/>
          <w14:ligatures w14:val="none"/>
        </w:rPr>
        <w:t>) function.</w:t>
      </w:r>
    </w:p>
    <w:p w14:paraId="0F0F914F" w14:textId="77777777" w:rsidR="00827E59" w:rsidRPr="00827E59" w:rsidRDefault="00827E59" w:rsidP="00EC786B">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7E058702" w14:textId="77777777" w:rsidR="002827E6" w:rsidRDefault="002827E6" w:rsidP="002827E6">
      <w:pPr>
        <w:spacing w:after="100" w:afterAutospacing="1" w:line="240" w:lineRule="auto"/>
        <w:outlineLvl w:val="2"/>
        <w:rPr>
          <w:rFonts w:ascii="Franklin Gothic Medium" w:eastAsia="Times New Roman" w:hAnsi="Franklin Gothic Medium" w:cs="Google Sans"/>
          <w:kern w:val="0"/>
          <w:sz w:val="20"/>
          <w:szCs w:val="20"/>
          <w:lang w:val="en-US"/>
          <w14:ligatures w14:val="none"/>
        </w:rPr>
      </w:pPr>
    </w:p>
    <w:p w14:paraId="20BACFA5" w14:textId="388C6B84" w:rsidR="002827E6" w:rsidRPr="002827E6" w:rsidRDefault="002827E6" w:rsidP="002827E6">
      <w:pPr>
        <w:spacing w:after="100" w:afterAutospacing="1" w:line="240" w:lineRule="auto"/>
        <w:outlineLvl w:val="2"/>
        <w:rPr>
          <w:rFonts w:ascii="Franklin Gothic Book" w:eastAsia="Times New Roman" w:hAnsi="Franklin Gothic Book" w:cs="Google Sans"/>
          <w:b/>
          <w:bCs/>
          <w:kern w:val="0"/>
          <w:sz w:val="20"/>
          <w:szCs w:val="20"/>
          <w:lang w:val="en-US"/>
          <w14:ligatures w14:val="none"/>
        </w:rPr>
      </w:pPr>
      <w:bookmarkStart w:id="1" w:name="_Toc227683057"/>
      <w:r w:rsidRPr="002827E6">
        <w:rPr>
          <w:rFonts w:ascii="Franklin Gothic Book" w:eastAsia="Times New Roman" w:hAnsi="Franklin Gothic Book" w:cs="Google Sans"/>
          <w:b/>
          <w:bCs/>
          <w:kern w:val="0"/>
          <w:sz w:val="20"/>
          <w:szCs w:val="20"/>
          <w:lang w:val="en-US"/>
          <w14:ligatures w14:val="none"/>
        </w:rPr>
        <w:lastRenderedPageBreak/>
        <w:t>6. Nonfunctional Requirements</w:t>
      </w:r>
      <w:bookmarkEnd w:id="1"/>
    </w:p>
    <w:p w14:paraId="39BCB6AC" w14:textId="77777777" w:rsidR="002827E6" w:rsidRPr="002827E6"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6.1. Performance</w:t>
      </w:r>
    </w:p>
    <w:p w14:paraId="17B8B423" w14:textId="77777777" w:rsidR="002827E6" w:rsidRPr="002827E6" w:rsidRDefault="002827E6" w:rsidP="002827E6">
      <w:pPr>
        <w:numPr>
          <w:ilvl w:val="0"/>
          <w:numId w:val="20"/>
        </w:numPr>
        <w:spacing w:after="100" w:afterAutospacing="1" w:line="240" w:lineRule="auto"/>
        <w:rPr>
          <w:rFonts w:ascii="Franklin Gothic Book" w:eastAsia="Times New Roman" w:hAnsi="Franklin Gothic Book" w:cs="Google Sans Text"/>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NF-1.1</w:t>
      </w:r>
      <w:r w:rsidRPr="002827E6">
        <w:rPr>
          <w:rFonts w:ascii="Franklin Gothic Book" w:eastAsia="Times New Roman" w:hAnsi="Franklin Gothic Book" w:cs="Google Sans Text"/>
          <w:kern w:val="0"/>
          <w:sz w:val="20"/>
          <w:szCs w:val="20"/>
          <w:lang w:val="en-US"/>
          <w14:ligatures w14:val="none"/>
        </w:rPr>
        <w:t>: The interface must be highly responsive, prioritizing quick map visibility and rapid filtering over heavy text.</w:t>
      </w:r>
    </w:p>
    <w:p w14:paraId="23E3596A" w14:textId="77777777" w:rsidR="002827E6" w:rsidRPr="002827E6" w:rsidRDefault="002827E6" w:rsidP="002827E6">
      <w:pPr>
        <w:numPr>
          <w:ilvl w:val="0"/>
          <w:numId w:val="20"/>
        </w:numPr>
        <w:spacing w:after="100" w:afterAutospacing="1" w:line="240" w:lineRule="auto"/>
        <w:rPr>
          <w:rFonts w:ascii="Franklin Gothic Book" w:eastAsia="Times New Roman" w:hAnsi="Franklin Gothic Book" w:cs="Google Sans Text"/>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NF-1.2</w:t>
      </w:r>
      <w:r w:rsidRPr="002827E6">
        <w:rPr>
          <w:rFonts w:ascii="Franklin Gothic Book" w:eastAsia="Times New Roman" w:hAnsi="Franklin Gothic Book" w:cs="Google Sans Text"/>
          <w:kern w:val="0"/>
          <w:sz w:val="20"/>
          <w:szCs w:val="20"/>
          <w:lang w:val="en-US"/>
          <w14:ligatures w14:val="none"/>
        </w:rPr>
        <w:t>: The system must account for potential data latency, especially since live features like seat availability heavily rely on crowdsourced user reporting.</w:t>
      </w:r>
    </w:p>
    <w:p w14:paraId="63EA01E9" w14:textId="77777777" w:rsidR="002827E6" w:rsidRPr="002827E6" w:rsidRDefault="002827E6" w:rsidP="002827E6">
      <w:pPr>
        <w:numPr>
          <w:ilvl w:val="0"/>
          <w:numId w:val="20"/>
        </w:numPr>
        <w:spacing w:after="100" w:afterAutospacing="1" w:line="240" w:lineRule="auto"/>
        <w:rPr>
          <w:rFonts w:ascii="Franklin Gothic Book" w:eastAsia="Times New Roman" w:hAnsi="Franklin Gothic Book" w:cs="Google Sans Text"/>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NF-1.3</w:t>
      </w:r>
      <w:r w:rsidRPr="002827E6">
        <w:rPr>
          <w:rFonts w:ascii="Franklin Gothic Book" w:eastAsia="Times New Roman" w:hAnsi="Franklin Gothic Book" w:cs="Google Sans Text"/>
          <w:kern w:val="0"/>
          <w:sz w:val="20"/>
          <w:szCs w:val="20"/>
          <w:lang w:val="en-US"/>
          <w14:ligatures w14:val="none"/>
        </w:rPr>
        <w:t>: The application must efficiently interface with device hardware to quickly pull the user's current latitude and longitude to plot the map and calculate walking distances.</w:t>
      </w:r>
    </w:p>
    <w:p w14:paraId="23582FA6" w14:textId="77777777" w:rsidR="002827E6" w:rsidRPr="0069232C"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6.2. Security &amp; Privacy</w:t>
      </w:r>
    </w:p>
    <w:p w14:paraId="0928AB48" w14:textId="77777777" w:rsidR="002827E6" w:rsidRPr="002827E6" w:rsidRDefault="002827E6" w:rsidP="002827E6">
      <w:pPr>
        <w:numPr>
          <w:ilvl w:val="0"/>
          <w:numId w:val="21"/>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NF-2.1</w:t>
      </w:r>
      <w:r w:rsidRPr="002827E6">
        <w:rPr>
          <w:rFonts w:ascii="Franklin Gothic Book" w:eastAsia="Times New Roman" w:hAnsi="Franklin Gothic Book" w:cs="Google Sans Text"/>
          <w:kern w:val="0"/>
          <w:sz w:val="20"/>
          <w:szCs w:val="20"/>
          <w:lang w:val="en-US"/>
          <w14:ligatures w14:val="none"/>
        </w:rPr>
        <w:t>: The application must securely request and handle the user granting permission for location services, as core features are strictly dependent on this access.</w:t>
      </w:r>
    </w:p>
    <w:p w14:paraId="783F9091" w14:textId="77777777" w:rsidR="002827E6" w:rsidRPr="002827E6" w:rsidRDefault="002827E6" w:rsidP="002827E6">
      <w:pPr>
        <w:numPr>
          <w:ilvl w:val="0"/>
          <w:numId w:val="21"/>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NF-2.2</w:t>
      </w:r>
      <w:r w:rsidRPr="002827E6">
        <w:rPr>
          <w:rFonts w:ascii="Franklin Gothic Book" w:eastAsia="Times New Roman" w:hAnsi="Franklin Gothic Book" w:cs="Google Sans Text"/>
          <w:kern w:val="0"/>
          <w:sz w:val="20"/>
          <w:szCs w:val="20"/>
          <w:lang w:val="en-US"/>
          <w14:ligatures w14:val="none"/>
        </w:rPr>
        <w:t>: Data shared across the Database Interfaces—such as user preferences, location coordinates, and review data—must be securely managed and handled by the system administrators.</w:t>
      </w:r>
    </w:p>
    <w:p w14:paraId="3999F958" w14:textId="77777777" w:rsidR="002827E6" w:rsidRPr="0069232C"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6.3. Usability</w:t>
      </w:r>
    </w:p>
    <w:p w14:paraId="62FF89BF" w14:textId="77777777" w:rsidR="002827E6" w:rsidRPr="002827E6" w:rsidRDefault="002827E6" w:rsidP="002827E6">
      <w:pPr>
        <w:numPr>
          <w:ilvl w:val="0"/>
          <w:numId w:val="22"/>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NF-3.1</w:t>
      </w:r>
      <w:r w:rsidRPr="002827E6">
        <w:rPr>
          <w:rFonts w:ascii="Franklin Gothic Book" w:eastAsia="Times New Roman" w:hAnsi="Franklin Gothic Book" w:cs="Google Sans Text"/>
          <w:kern w:val="0"/>
          <w:sz w:val="20"/>
          <w:szCs w:val="20"/>
          <w:lang w:val="en-US"/>
          <w14:ligatures w14:val="none"/>
        </w:rPr>
        <w:t>: The graphical user interface (GUI) must be optimized for mobile-first users, specifically students and campus staff accessing the application on the go.</w:t>
      </w:r>
    </w:p>
    <w:p w14:paraId="005449FE" w14:textId="77777777" w:rsidR="002827E6" w:rsidRPr="002827E6" w:rsidRDefault="002827E6" w:rsidP="002827E6">
      <w:pPr>
        <w:numPr>
          <w:ilvl w:val="0"/>
          <w:numId w:val="22"/>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NF-3.2:</w:t>
      </w:r>
      <w:r w:rsidRPr="002827E6">
        <w:rPr>
          <w:rFonts w:ascii="Franklin Gothic Book" w:eastAsia="Times New Roman" w:hAnsi="Franklin Gothic Book" w:cs="Google Sans Text"/>
          <w:kern w:val="0"/>
          <w:sz w:val="20"/>
          <w:szCs w:val="20"/>
          <w:lang w:val="en-US"/>
          <w14:ligatures w14:val="none"/>
        </w:rPr>
        <w:t xml:space="preserve"> The product must operate smoothly across modern web browsers, specifically Google Chrome, Apple Safari, and Mozilla Firefox, on both desktop and mobile devices.</w:t>
      </w:r>
    </w:p>
    <w:p w14:paraId="3CA75470" w14:textId="77777777" w:rsidR="002827E6" w:rsidRPr="002827E6" w:rsidRDefault="002827E6" w:rsidP="002827E6">
      <w:pPr>
        <w:numPr>
          <w:ilvl w:val="0"/>
          <w:numId w:val="22"/>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NF-3.3:</w:t>
      </w:r>
      <w:r w:rsidRPr="002827E6">
        <w:rPr>
          <w:rFonts w:ascii="Franklin Gothic Book" w:eastAsia="Times New Roman" w:hAnsi="Franklin Gothic Book" w:cs="Google Sans Text"/>
          <w:kern w:val="0"/>
          <w:sz w:val="20"/>
          <w:szCs w:val="20"/>
          <w:lang w:val="en-US"/>
          <w14:ligatures w14:val="none"/>
        </w:rPr>
        <w:t xml:space="preserve"> The system must provide a brief, interactive onboarding walkthrough for first-time users and small, contextual in-app tooltips to explain crowdsourced reporting features.</w:t>
      </w:r>
    </w:p>
    <w:p w14:paraId="7A5F2B3F" w14:textId="77777777" w:rsidR="002827E6" w:rsidRPr="0069232C"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6.4. Reliability &amp; Availability</w:t>
      </w:r>
    </w:p>
    <w:p w14:paraId="300B00F4" w14:textId="77777777" w:rsidR="002827E6" w:rsidRPr="002827E6" w:rsidRDefault="002827E6" w:rsidP="002827E6">
      <w:pPr>
        <w:numPr>
          <w:ilvl w:val="0"/>
          <w:numId w:val="23"/>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NF-4.1:</w:t>
      </w:r>
      <w:r w:rsidRPr="002827E6">
        <w:rPr>
          <w:rFonts w:ascii="Franklin Gothic Book" w:eastAsia="Times New Roman" w:hAnsi="Franklin Gothic Book" w:cs="Google Sans Text"/>
          <w:kern w:val="0"/>
          <w:sz w:val="20"/>
          <w:szCs w:val="20"/>
          <w:lang w:val="en-US"/>
          <w14:ligatures w14:val="none"/>
        </w:rPr>
        <w:t xml:space="preserve"> The web application requires a reliable and active internet connection to calculate walking distances and pinpoint user locations.</w:t>
      </w:r>
    </w:p>
    <w:p w14:paraId="31306E3A" w14:textId="77777777" w:rsidR="002827E6" w:rsidRPr="002827E6" w:rsidRDefault="002827E6" w:rsidP="002827E6">
      <w:pPr>
        <w:numPr>
          <w:ilvl w:val="0"/>
          <w:numId w:val="23"/>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NF-4.2:</w:t>
      </w:r>
      <w:r w:rsidRPr="002827E6">
        <w:rPr>
          <w:rFonts w:ascii="Franklin Gothic Book" w:eastAsia="Times New Roman" w:hAnsi="Franklin Gothic Book" w:cs="Google Sans Text"/>
          <w:kern w:val="0"/>
          <w:sz w:val="20"/>
          <w:szCs w:val="20"/>
          <w:lang w:val="en-US"/>
          <w14:ligatures w14:val="none"/>
        </w:rPr>
        <w:t xml:space="preserve"> The application must reliably integrate with third-party mapping and geolocation APIs, such as Google Maps or OpenStreetMap, to display map tiles and receive routing data.</w:t>
      </w:r>
    </w:p>
    <w:p w14:paraId="2A017BE4" w14:textId="77777777" w:rsidR="002827E6" w:rsidRPr="002827E6" w:rsidRDefault="002827E6" w:rsidP="002827E6">
      <w:pPr>
        <w:numPr>
          <w:ilvl w:val="0"/>
          <w:numId w:val="23"/>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NF-4.3:</w:t>
      </w:r>
      <w:r w:rsidRPr="002827E6">
        <w:rPr>
          <w:rFonts w:ascii="Franklin Gothic Book" w:eastAsia="Times New Roman" w:hAnsi="Franklin Gothic Book" w:cs="Google Sans Text"/>
          <w:kern w:val="0"/>
          <w:sz w:val="20"/>
          <w:szCs w:val="20"/>
          <w:lang w:val="en-US"/>
          <w14:ligatures w14:val="none"/>
        </w:rPr>
        <w:t xml:space="preserve"> The accuracy of the system's live seat availability and average wait times relies on the assumption that the student community will actively participate in crowdsourcing data.</w:t>
      </w:r>
    </w:p>
    <w:p w14:paraId="35E63DB5"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36571F70"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74D444E6"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314641CD"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7B916655"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396DDEBA"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58B845A3"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3063B002"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46615146"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758E8744" w14:textId="77777777" w:rsidR="00B106D9" w:rsidRDefault="00B106D9"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p>
    <w:p w14:paraId="60E29EE5" w14:textId="1E77D0B6" w:rsidR="005A39FD" w:rsidRDefault="005A39FD"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r w:rsidRPr="005A39FD">
        <w:rPr>
          <w:rFonts w:ascii="Franklin Gothic Book" w:eastAsia="Times New Roman" w:hAnsi="Franklin Gothic Book" w:cstheme="majorBidi"/>
          <w:b/>
          <w:bCs/>
          <w:kern w:val="0"/>
          <w:sz w:val="20"/>
          <w:szCs w:val="20"/>
          <w:lang w:val="en-US" w:eastAsia="en-GB"/>
          <w14:ligatures w14:val="none"/>
        </w:rPr>
        <w:lastRenderedPageBreak/>
        <w:t xml:space="preserve">7. Diagrams </w:t>
      </w:r>
      <w:r>
        <w:rPr>
          <w:rFonts w:ascii="Franklin Gothic Book" w:eastAsia="Times New Roman" w:hAnsi="Franklin Gothic Book" w:cstheme="majorBidi"/>
          <w:b/>
          <w:bCs/>
          <w:kern w:val="0"/>
          <w:sz w:val="20"/>
          <w:szCs w:val="20"/>
          <w:lang w:val="en-US" w:eastAsia="en-GB"/>
          <w14:ligatures w14:val="none"/>
        </w:rPr>
        <w:t>of the project</w:t>
      </w:r>
    </w:p>
    <w:p w14:paraId="37D5C4EE" w14:textId="315F73A1" w:rsidR="005A39FD" w:rsidRPr="005A39FD" w:rsidRDefault="005A39F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Pr>
          <w:rFonts w:ascii="Franklin Gothic Book" w:eastAsia="Times New Roman" w:hAnsi="Franklin Gothic Book" w:cstheme="majorBidi"/>
          <w:kern w:val="0"/>
          <w:sz w:val="20"/>
          <w:szCs w:val="20"/>
          <w:lang w:val="en-US" w:eastAsia="en-GB"/>
          <w14:ligatures w14:val="none"/>
        </w:rPr>
        <w:t xml:space="preserve">This section provides the reader with use-case, class and other diagrams </w:t>
      </w:r>
      <w:proofErr w:type="gramStart"/>
      <w:r>
        <w:rPr>
          <w:rFonts w:ascii="Franklin Gothic Book" w:eastAsia="Times New Roman" w:hAnsi="Franklin Gothic Book" w:cstheme="majorBidi"/>
          <w:kern w:val="0"/>
          <w:sz w:val="20"/>
          <w:szCs w:val="20"/>
          <w:lang w:val="en-US" w:eastAsia="en-GB"/>
          <w14:ligatures w14:val="none"/>
        </w:rPr>
        <w:t>in order to</w:t>
      </w:r>
      <w:proofErr w:type="gramEnd"/>
      <w:r>
        <w:rPr>
          <w:rFonts w:ascii="Franklin Gothic Book" w:eastAsia="Times New Roman" w:hAnsi="Franklin Gothic Book" w:cstheme="majorBidi"/>
          <w:kern w:val="0"/>
          <w:sz w:val="20"/>
          <w:szCs w:val="20"/>
          <w:lang w:val="en-US" w:eastAsia="en-GB"/>
          <w14:ligatures w14:val="none"/>
        </w:rPr>
        <w:t xml:space="preserve"> provide further context and hone the readers’ understanding of the project.</w:t>
      </w:r>
    </w:p>
    <w:p w14:paraId="2147FB51" w14:textId="2263378B" w:rsidR="00202E4A" w:rsidRDefault="00202E4A">
      <w:pPr>
        <w:rPr>
          <w:rFonts w:ascii="Franklin Gothic Book" w:hAnsi="Franklin Gothic Book" w:cstheme="majorBidi"/>
          <w:sz w:val="18"/>
          <w:szCs w:val="18"/>
          <w:lang w:val="en-US"/>
        </w:rPr>
      </w:pPr>
    </w:p>
    <w:p w14:paraId="1CA74694" w14:textId="76A51808" w:rsidR="00EA779A" w:rsidRDefault="004651A8">
      <w:pPr>
        <w:rPr>
          <w:rFonts w:ascii="Franklin Gothic Book" w:hAnsi="Franklin Gothic Book" w:cstheme="majorBidi"/>
          <w:sz w:val="18"/>
          <w:szCs w:val="18"/>
          <w:lang w:val="en-US"/>
        </w:rPr>
      </w:pPr>
      <w:r>
        <w:rPr>
          <w:noProof/>
        </w:rPr>
        <w:drawing>
          <wp:inline distT="0" distB="0" distL="0" distR="0" wp14:anchorId="3697E1E5" wp14:editId="764D1ACC">
            <wp:extent cx="5731510" cy="4059555"/>
            <wp:effectExtent l="0" t="0" r="2540" b="0"/>
            <wp:docPr id="16170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2275" name=""/>
                    <pic:cNvPicPr/>
                  </pic:nvPicPr>
                  <pic:blipFill>
                    <a:blip r:embed="rId7"/>
                    <a:stretch>
                      <a:fillRect/>
                    </a:stretch>
                  </pic:blipFill>
                  <pic:spPr>
                    <a:xfrm>
                      <a:off x="0" y="0"/>
                      <a:ext cx="5731510" cy="4059555"/>
                    </a:xfrm>
                    <a:prstGeom prst="rect">
                      <a:avLst/>
                    </a:prstGeom>
                  </pic:spPr>
                </pic:pic>
              </a:graphicData>
            </a:graphic>
          </wp:inline>
        </w:drawing>
      </w:r>
    </w:p>
    <w:p w14:paraId="4F07ABFF" w14:textId="6E9CC9EA" w:rsidR="0062139C" w:rsidRDefault="0062139C">
      <w:pPr>
        <w:rPr>
          <w:rFonts w:ascii="Franklin Gothic Book" w:hAnsi="Franklin Gothic Book" w:cstheme="majorBidi"/>
          <w:sz w:val="18"/>
          <w:szCs w:val="18"/>
          <w:lang w:val="en-US"/>
        </w:rPr>
      </w:pPr>
      <w:r>
        <w:rPr>
          <w:noProof/>
        </w:rPr>
        <w:drawing>
          <wp:inline distT="0" distB="0" distL="0" distR="0" wp14:anchorId="0FFAFE89" wp14:editId="1C8F6806">
            <wp:extent cx="5731510" cy="2814955"/>
            <wp:effectExtent l="0" t="0" r="2540" b="4445"/>
            <wp:docPr id="19267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0250" name=""/>
                    <pic:cNvPicPr/>
                  </pic:nvPicPr>
                  <pic:blipFill>
                    <a:blip r:embed="rId8"/>
                    <a:stretch>
                      <a:fillRect/>
                    </a:stretch>
                  </pic:blipFill>
                  <pic:spPr>
                    <a:xfrm>
                      <a:off x="0" y="0"/>
                      <a:ext cx="5731510" cy="2814955"/>
                    </a:xfrm>
                    <a:prstGeom prst="rect">
                      <a:avLst/>
                    </a:prstGeom>
                  </pic:spPr>
                </pic:pic>
              </a:graphicData>
            </a:graphic>
          </wp:inline>
        </w:drawing>
      </w:r>
    </w:p>
    <w:p w14:paraId="5021F17D" w14:textId="77777777" w:rsidR="00CF07BB" w:rsidRDefault="00CF07BB">
      <w:pPr>
        <w:rPr>
          <w:rFonts w:ascii="Franklin Gothic Book" w:hAnsi="Franklin Gothic Book" w:cstheme="majorBidi"/>
          <w:sz w:val="18"/>
          <w:szCs w:val="18"/>
          <w:lang w:val="en-US"/>
        </w:rPr>
      </w:pPr>
    </w:p>
    <w:p w14:paraId="6D270F98" w14:textId="06871464" w:rsidR="00CF07BB" w:rsidRPr="00BE5F4A" w:rsidRDefault="002C3581">
      <w:pPr>
        <w:rPr>
          <w:rFonts w:ascii="Franklin Gothic Book" w:hAnsi="Franklin Gothic Book" w:cstheme="majorBidi"/>
          <w:sz w:val="18"/>
          <w:szCs w:val="18"/>
          <w:lang w:val="en-US"/>
        </w:rPr>
      </w:pPr>
      <w:r>
        <w:rPr>
          <w:rFonts w:ascii="Franklin Gothic Book" w:hAnsi="Franklin Gothic Book" w:cstheme="majorBidi"/>
          <w:noProof/>
          <w:sz w:val="18"/>
          <w:szCs w:val="18"/>
          <w:lang w:val="en-US"/>
        </w:rPr>
        <w:lastRenderedPageBreak/>
        <w:drawing>
          <wp:inline distT="0" distB="0" distL="0" distR="0" wp14:anchorId="0725EF50" wp14:editId="5E75C1BC">
            <wp:extent cx="5731510" cy="1034415"/>
            <wp:effectExtent l="0" t="0" r="0" b="0"/>
            <wp:docPr id="10703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7881" name="Picture 10703978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34415"/>
                    </a:xfrm>
                    <a:prstGeom prst="rect">
                      <a:avLst/>
                    </a:prstGeom>
                  </pic:spPr>
                </pic:pic>
              </a:graphicData>
            </a:graphic>
          </wp:inline>
        </w:drawing>
      </w:r>
    </w:p>
    <w:sectPr w:rsidR="00CF07BB" w:rsidRPr="00BE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Google Sans Text">
    <w:panose1 w:val="00000000000000000000"/>
    <w:charset w:val="00"/>
    <w:family w:val="auto"/>
    <w:pitch w:val="variable"/>
    <w:sig w:usb0="E7FFAEFF" w:usb1="5000A4FB" w:usb2="00010A28" w:usb3="00000000" w:csb0="000101BF" w:csb1="00000000"/>
  </w:font>
  <w:font w:name="Franklin Gothic Medium">
    <w:panose1 w:val="020B0603020102020204"/>
    <w:charset w:val="00"/>
    <w:family w:val="swiss"/>
    <w:pitch w:val="variable"/>
    <w:sig w:usb0="00000287" w:usb1="00000000" w:usb2="00000000" w:usb3="00000000" w:csb0="0000009F" w:csb1="00000000"/>
  </w:font>
  <w:font w:name="Google Sans">
    <w:panose1 w:val="00000000000000000000"/>
    <w:charset w:val="00"/>
    <w:family w:val="auto"/>
    <w:pitch w:val="variable"/>
    <w:sig w:usb0="E7FFAEFF" w:usb1="5000A4FB" w:usb2="00010A28" w:usb3="00000000" w:csb0="0001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833"/>
    <w:multiLevelType w:val="multilevel"/>
    <w:tmpl w:val="158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73B5"/>
    <w:multiLevelType w:val="multilevel"/>
    <w:tmpl w:val="6566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4042"/>
    <w:multiLevelType w:val="multilevel"/>
    <w:tmpl w:val="E7C8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C5507"/>
    <w:multiLevelType w:val="multilevel"/>
    <w:tmpl w:val="5A32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F246E"/>
    <w:multiLevelType w:val="multilevel"/>
    <w:tmpl w:val="900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915F2"/>
    <w:multiLevelType w:val="multilevel"/>
    <w:tmpl w:val="4A94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96E84"/>
    <w:multiLevelType w:val="multilevel"/>
    <w:tmpl w:val="3EE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F7AF5"/>
    <w:multiLevelType w:val="multilevel"/>
    <w:tmpl w:val="BA36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C2ABC"/>
    <w:multiLevelType w:val="multilevel"/>
    <w:tmpl w:val="4B6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03892"/>
    <w:multiLevelType w:val="multilevel"/>
    <w:tmpl w:val="0B8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075E0"/>
    <w:multiLevelType w:val="multilevel"/>
    <w:tmpl w:val="A96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15"/>
  </w:num>
  <w:num w:numId="2" w16cid:durableId="1380397225">
    <w:abstractNumId w:val="4"/>
  </w:num>
  <w:num w:numId="3" w16cid:durableId="1194884458">
    <w:abstractNumId w:val="27"/>
  </w:num>
  <w:num w:numId="4" w16cid:durableId="1923025895">
    <w:abstractNumId w:val="14"/>
  </w:num>
  <w:num w:numId="5" w16cid:durableId="1090349471">
    <w:abstractNumId w:val="10"/>
  </w:num>
  <w:num w:numId="6" w16cid:durableId="732240805">
    <w:abstractNumId w:val="13"/>
  </w:num>
  <w:num w:numId="7" w16cid:durableId="894704167">
    <w:abstractNumId w:val="26"/>
  </w:num>
  <w:num w:numId="8" w16cid:durableId="1568108219">
    <w:abstractNumId w:val="23"/>
  </w:num>
  <w:num w:numId="9" w16cid:durableId="735318307">
    <w:abstractNumId w:val="8"/>
  </w:num>
  <w:num w:numId="10" w16cid:durableId="305206576">
    <w:abstractNumId w:val="22"/>
  </w:num>
  <w:num w:numId="11" w16cid:durableId="1287390399">
    <w:abstractNumId w:val="17"/>
  </w:num>
  <w:num w:numId="12" w16cid:durableId="404034874">
    <w:abstractNumId w:val="3"/>
  </w:num>
  <w:num w:numId="13" w16cid:durableId="2105345249">
    <w:abstractNumId w:val="24"/>
  </w:num>
  <w:num w:numId="14" w16cid:durableId="1330527269">
    <w:abstractNumId w:val="6"/>
  </w:num>
  <w:num w:numId="15" w16cid:durableId="930967778">
    <w:abstractNumId w:val="18"/>
  </w:num>
  <w:num w:numId="16" w16cid:durableId="1620722885">
    <w:abstractNumId w:val="2"/>
  </w:num>
  <w:num w:numId="17" w16cid:durableId="1496456501">
    <w:abstractNumId w:val="11"/>
  </w:num>
  <w:num w:numId="18" w16cid:durableId="1842814536">
    <w:abstractNumId w:val="21"/>
  </w:num>
  <w:num w:numId="19" w16cid:durableId="1781991623">
    <w:abstractNumId w:val="29"/>
  </w:num>
  <w:num w:numId="20" w16cid:durableId="82066671">
    <w:abstractNumId w:val="7"/>
  </w:num>
  <w:num w:numId="21" w16cid:durableId="1290471738">
    <w:abstractNumId w:val="16"/>
  </w:num>
  <w:num w:numId="22" w16cid:durableId="1682200151">
    <w:abstractNumId w:val="9"/>
  </w:num>
  <w:num w:numId="23" w16cid:durableId="258829639">
    <w:abstractNumId w:val="1"/>
  </w:num>
  <w:num w:numId="24" w16cid:durableId="2029526642">
    <w:abstractNumId w:val="28"/>
  </w:num>
  <w:num w:numId="25" w16cid:durableId="1759867279">
    <w:abstractNumId w:val="12"/>
  </w:num>
  <w:num w:numId="26" w16cid:durableId="2003850795">
    <w:abstractNumId w:val="20"/>
  </w:num>
  <w:num w:numId="27" w16cid:durableId="822351032">
    <w:abstractNumId w:val="25"/>
  </w:num>
  <w:num w:numId="28" w16cid:durableId="1792241391">
    <w:abstractNumId w:val="5"/>
  </w:num>
  <w:num w:numId="29" w16cid:durableId="145052187">
    <w:abstractNumId w:val="0"/>
  </w:num>
  <w:num w:numId="30" w16cid:durableId="15711123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827E6"/>
    <w:rsid w:val="002C3581"/>
    <w:rsid w:val="00315D8C"/>
    <w:rsid w:val="003265ED"/>
    <w:rsid w:val="00354E74"/>
    <w:rsid w:val="00397AD7"/>
    <w:rsid w:val="00453DFC"/>
    <w:rsid w:val="004651A8"/>
    <w:rsid w:val="004B26CD"/>
    <w:rsid w:val="004E5E79"/>
    <w:rsid w:val="004E6A88"/>
    <w:rsid w:val="00542855"/>
    <w:rsid w:val="00547005"/>
    <w:rsid w:val="00561962"/>
    <w:rsid w:val="00586B6D"/>
    <w:rsid w:val="005A39FD"/>
    <w:rsid w:val="00606AC9"/>
    <w:rsid w:val="00620FDD"/>
    <w:rsid w:val="0062139C"/>
    <w:rsid w:val="006270D6"/>
    <w:rsid w:val="00656977"/>
    <w:rsid w:val="00664E0D"/>
    <w:rsid w:val="0069032E"/>
    <w:rsid w:val="0069232C"/>
    <w:rsid w:val="006B350D"/>
    <w:rsid w:val="006F0986"/>
    <w:rsid w:val="00753418"/>
    <w:rsid w:val="00754C35"/>
    <w:rsid w:val="00792F2D"/>
    <w:rsid w:val="007E1114"/>
    <w:rsid w:val="0080322A"/>
    <w:rsid w:val="00827E59"/>
    <w:rsid w:val="008D6D47"/>
    <w:rsid w:val="0096362A"/>
    <w:rsid w:val="009A735B"/>
    <w:rsid w:val="009F06D2"/>
    <w:rsid w:val="00A70C2A"/>
    <w:rsid w:val="00A907E1"/>
    <w:rsid w:val="00AA3DFF"/>
    <w:rsid w:val="00B106D9"/>
    <w:rsid w:val="00B44422"/>
    <w:rsid w:val="00B53169"/>
    <w:rsid w:val="00B67542"/>
    <w:rsid w:val="00BA080A"/>
    <w:rsid w:val="00BE5F4A"/>
    <w:rsid w:val="00BF67D8"/>
    <w:rsid w:val="00C1362B"/>
    <w:rsid w:val="00C17EA3"/>
    <w:rsid w:val="00C33210"/>
    <w:rsid w:val="00C42337"/>
    <w:rsid w:val="00C8212D"/>
    <w:rsid w:val="00C97737"/>
    <w:rsid w:val="00CA17D5"/>
    <w:rsid w:val="00CC5122"/>
    <w:rsid w:val="00CC5407"/>
    <w:rsid w:val="00CE2742"/>
    <w:rsid w:val="00CF07BB"/>
    <w:rsid w:val="00D04357"/>
    <w:rsid w:val="00D04440"/>
    <w:rsid w:val="00D7791C"/>
    <w:rsid w:val="00DA1A02"/>
    <w:rsid w:val="00E327C5"/>
    <w:rsid w:val="00E4752D"/>
    <w:rsid w:val="00E51908"/>
    <w:rsid w:val="00E61EFD"/>
    <w:rsid w:val="00E67B07"/>
    <w:rsid w:val="00E971A0"/>
    <w:rsid w:val="00EA779A"/>
    <w:rsid w:val="00EC6149"/>
    <w:rsid w:val="00EC75EE"/>
    <w:rsid w:val="00EC786B"/>
    <w:rsid w:val="00EE2DE6"/>
    <w:rsid w:val="00EF3D0F"/>
    <w:rsid w:val="00EF7702"/>
    <w:rsid w:val="00F462EC"/>
    <w:rsid w:val="00FE63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semiHidden/>
    <w:unhideWhenUsed/>
    <w:rsid w:val="002827E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21">
    <w:name w:val="citation-21"/>
    <w:basedOn w:val="DefaultParagraphFont"/>
    <w:rsid w:val="002827E6"/>
  </w:style>
  <w:style w:type="character" w:customStyle="1" w:styleId="citation-20">
    <w:name w:val="citation-20"/>
    <w:basedOn w:val="DefaultParagraphFont"/>
    <w:rsid w:val="002827E6"/>
  </w:style>
  <w:style w:type="character" w:customStyle="1" w:styleId="citation-19">
    <w:name w:val="citation-19"/>
    <w:basedOn w:val="DefaultParagraphFont"/>
    <w:rsid w:val="002827E6"/>
  </w:style>
  <w:style w:type="character" w:customStyle="1" w:styleId="citation-18">
    <w:name w:val="citation-18"/>
    <w:basedOn w:val="DefaultParagraphFont"/>
    <w:rsid w:val="002827E6"/>
  </w:style>
  <w:style w:type="character" w:customStyle="1" w:styleId="citation-17">
    <w:name w:val="citation-17"/>
    <w:basedOn w:val="DefaultParagraphFont"/>
    <w:rsid w:val="002827E6"/>
  </w:style>
  <w:style w:type="character" w:customStyle="1" w:styleId="citation-16">
    <w:name w:val="citation-16"/>
    <w:basedOn w:val="DefaultParagraphFont"/>
    <w:rsid w:val="002827E6"/>
  </w:style>
  <w:style w:type="character" w:customStyle="1" w:styleId="citation-15">
    <w:name w:val="citation-15"/>
    <w:basedOn w:val="DefaultParagraphFont"/>
    <w:rsid w:val="002827E6"/>
  </w:style>
  <w:style w:type="character" w:customStyle="1" w:styleId="citation-14">
    <w:name w:val="citation-14"/>
    <w:basedOn w:val="DefaultParagraphFont"/>
    <w:rsid w:val="002827E6"/>
  </w:style>
  <w:style w:type="character" w:customStyle="1" w:styleId="citation-13">
    <w:name w:val="citation-13"/>
    <w:basedOn w:val="DefaultParagraphFont"/>
    <w:rsid w:val="002827E6"/>
  </w:style>
  <w:style w:type="character" w:customStyle="1" w:styleId="citation-12">
    <w:name w:val="citation-12"/>
    <w:basedOn w:val="DefaultParagraphFont"/>
    <w:rsid w:val="002827E6"/>
  </w:style>
  <w:style w:type="character" w:customStyle="1" w:styleId="citation-11">
    <w:name w:val="citation-11"/>
    <w:basedOn w:val="DefaultParagraphFont"/>
    <w:rsid w:val="002827E6"/>
  </w:style>
  <w:style w:type="character" w:customStyle="1" w:styleId="citation-120">
    <w:name w:val="citation-120"/>
    <w:basedOn w:val="DefaultParagraphFont"/>
    <w:rsid w:val="00C33210"/>
  </w:style>
  <w:style w:type="character" w:customStyle="1" w:styleId="citation-119">
    <w:name w:val="citation-119"/>
    <w:basedOn w:val="DefaultParagraphFont"/>
    <w:rsid w:val="00C33210"/>
  </w:style>
  <w:style w:type="character" w:customStyle="1" w:styleId="citation-118">
    <w:name w:val="citation-118"/>
    <w:basedOn w:val="DefaultParagraphFont"/>
    <w:rsid w:val="00C33210"/>
  </w:style>
  <w:style w:type="character" w:customStyle="1" w:styleId="citation-117">
    <w:name w:val="citation-117"/>
    <w:basedOn w:val="DefaultParagraphFont"/>
    <w:rsid w:val="00C33210"/>
  </w:style>
  <w:style w:type="character" w:customStyle="1" w:styleId="citation-116">
    <w:name w:val="citation-116"/>
    <w:basedOn w:val="DefaultParagraphFont"/>
    <w:rsid w:val="00C33210"/>
  </w:style>
  <w:style w:type="character" w:customStyle="1" w:styleId="citation-115">
    <w:name w:val="citation-115"/>
    <w:basedOn w:val="DefaultParagraphFont"/>
    <w:rsid w:val="00C33210"/>
  </w:style>
  <w:style w:type="character" w:customStyle="1" w:styleId="citation-114">
    <w:name w:val="citation-114"/>
    <w:basedOn w:val="DefaultParagraphFont"/>
    <w:rsid w:val="00C33210"/>
  </w:style>
  <w:style w:type="character" w:customStyle="1" w:styleId="citation-113">
    <w:name w:val="citation-113"/>
    <w:basedOn w:val="DefaultParagraphFont"/>
    <w:rsid w:val="00C33210"/>
  </w:style>
  <w:style w:type="character" w:customStyle="1" w:styleId="citation-112">
    <w:name w:val="citation-112"/>
    <w:basedOn w:val="DefaultParagraphFont"/>
    <w:rsid w:val="00C33210"/>
  </w:style>
  <w:style w:type="character" w:customStyle="1" w:styleId="citation-111">
    <w:name w:val="citation-111"/>
    <w:basedOn w:val="DefaultParagraphFont"/>
    <w:rsid w:val="00C33210"/>
  </w:style>
  <w:style w:type="character" w:customStyle="1" w:styleId="citation-110">
    <w:name w:val="citation-110"/>
    <w:basedOn w:val="DefaultParagraphFont"/>
    <w:rsid w:val="00C33210"/>
  </w:style>
  <w:style w:type="character" w:customStyle="1" w:styleId="citation-109">
    <w:name w:val="citation-109"/>
    <w:basedOn w:val="DefaultParagraphFont"/>
    <w:rsid w:val="00C33210"/>
  </w:style>
  <w:style w:type="character" w:customStyle="1" w:styleId="citation-108">
    <w:name w:val="citation-108"/>
    <w:basedOn w:val="DefaultParagraphFont"/>
    <w:rsid w:val="00C33210"/>
  </w:style>
  <w:style w:type="character" w:customStyle="1" w:styleId="citation-107">
    <w:name w:val="citation-107"/>
    <w:basedOn w:val="DefaultParagraphFont"/>
    <w:rsid w:val="00C33210"/>
  </w:style>
  <w:style w:type="character" w:customStyle="1" w:styleId="citation-106">
    <w:name w:val="citation-106"/>
    <w:basedOn w:val="DefaultParagraphFont"/>
    <w:rsid w:val="00C33210"/>
  </w:style>
  <w:style w:type="character" w:customStyle="1" w:styleId="citation-105">
    <w:name w:val="citation-105"/>
    <w:basedOn w:val="DefaultParagraphFont"/>
    <w:rsid w:val="00C33210"/>
  </w:style>
  <w:style w:type="character" w:customStyle="1" w:styleId="citation-104">
    <w:name w:val="citation-104"/>
    <w:basedOn w:val="DefaultParagraphFont"/>
    <w:rsid w:val="00C33210"/>
  </w:style>
  <w:style w:type="character" w:customStyle="1" w:styleId="citation-103">
    <w:name w:val="citation-103"/>
    <w:basedOn w:val="DefaultParagraphFont"/>
    <w:rsid w:val="00C33210"/>
  </w:style>
  <w:style w:type="character" w:customStyle="1" w:styleId="citation-102">
    <w:name w:val="citation-102"/>
    <w:basedOn w:val="DefaultParagraphFont"/>
    <w:rsid w:val="00C33210"/>
  </w:style>
  <w:style w:type="character" w:customStyle="1" w:styleId="citation-101">
    <w:name w:val="citation-101"/>
    <w:basedOn w:val="DefaultParagraphFont"/>
    <w:rsid w:val="00C33210"/>
  </w:style>
  <w:style w:type="character" w:customStyle="1" w:styleId="citation-100">
    <w:name w:val="citation-100"/>
    <w:basedOn w:val="DefaultParagraphFont"/>
    <w:rsid w:val="00C33210"/>
  </w:style>
  <w:style w:type="character" w:customStyle="1" w:styleId="citation-99">
    <w:name w:val="citation-99"/>
    <w:basedOn w:val="DefaultParagraphFont"/>
    <w:rsid w:val="00C33210"/>
  </w:style>
  <w:style w:type="character" w:customStyle="1" w:styleId="citation-98">
    <w:name w:val="citation-98"/>
    <w:basedOn w:val="DefaultParagraphFont"/>
    <w:rsid w:val="00C33210"/>
  </w:style>
  <w:style w:type="character" w:customStyle="1" w:styleId="citation-97">
    <w:name w:val="citation-97"/>
    <w:basedOn w:val="DefaultParagraphFont"/>
    <w:rsid w:val="00C33210"/>
  </w:style>
  <w:style w:type="character" w:customStyle="1" w:styleId="citation-96">
    <w:name w:val="citation-96"/>
    <w:basedOn w:val="DefaultParagraphFont"/>
    <w:rsid w:val="00C33210"/>
  </w:style>
  <w:style w:type="character" w:customStyle="1" w:styleId="citation-95">
    <w:name w:val="citation-95"/>
    <w:basedOn w:val="DefaultParagraphFont"/>
    <w:rsid w:val="00C33210"/>
  </w:style>
  <w:style w:type="character" w:customStyle="1" w:styleId="citation-94">
    <w:name w:val="citation-94"/>
    <w:basedOn w:val="DefaultParagraphFont"/>
    <w:rsid w:val="00C33210"/>
  </w:style>
  <w:style w:type="character" w:customStyle="1" w:styleId="citation-93">
    <w:name w:val="citation-93"/>
    <w:basedOn w:val="DefaultParagraphFont"/>
    <w:rsid w:val="00C33210"/>
  </w:style>
  <w:style w:type="character" w:customStyle="1" w:styleId="citation-92">
    <w:name w:val="citation-92"/>
    <w:basedOn w:val="DefaultParagraphFont"/>
    <w:rsid w:val="00C33210"/>
  </w:style>
  <w:style w:type="character" w:customStyle="1" w:styleId="citation-91">
    <w:name w:val="citation-91"/>
    <w:basedOn w:val="DefaultParagraphFont"/>
    <w:rsid w:val="00C33210"/>
  </w:style>
  <w:style w:type="character" w:customStyle="1" w:styleId="citation-90">
    <w:name w:val="citation-90"/>
    <w:basedOn w:val="DefaultParagraphFont"/>
    <w:rsid w:val="00C33210"/>
  </w:style>
  <w:style w:type="character" w:customStyle="1" w:styleId="citation-89">
    <w:name w:val="citation-89"/>
    <w:basedOn w:val="DefaultParagraphFont"/>
    <w:rsid w:val="00C33210"/>
  </w:style>
  <w:style w:type="character" w:customStyle="1" w:styleId="citation-88">
    <w:name w:val="citation-88"/>
    <w:basedOn w:val="DefaultParagraphFont"/>
    <w:rsid w:val="00C33210"/>
  </w:style>
  <w:style w:type="character" w:customStyle="1" w:styleId="citation-87">
    <w:name w:val="citation-87"/>
    <w:basedOn w:val="DefaultParagraphFont"/>
    <w:rsid w:val="00C33210"/>
  </w:style>
  <w:style w:type="character" w:customStyle="1" w:styleId="citation-86">
    <w:name w:val="citation-86"/>
    <w:basedOn w:val="DefaultParagraphFont"/>
    <w:rsid w:val="00C33210"/>
  </w:style>
  <w:style w:type="character" w:customStyle="1" w:styleId="citation-85">
    <w:name w:val="citation-85"/>
    <w:basedOn w:val="DefaultParagraphFont"/>
    <w:rsid w:val="00C33210"/>
  </w:style>
  <w:style w:type="character" w:customStyle="1" w:styleId="citation-84">
    <w:name w:val="citation-84"/>
    <w:basedOn w:val="DefaultParagraphFont"/>
    <w:rsid w:val="00C33210"/>
  </w:style>
  <w:style w:type="character" w:customStyle="1" w:styleId="citation-83">
    <w:name w:val="citation-83"/>
    <w:basedOn w:val="DefaultParagraphFont"/>
    <w:rsid w:val="00C33210"/>
  </w:style>
  <w:style w:type="character" w:customStyle="1" w:styleId="citation-82">
    <w:name w:val="citation-82"/>
    <w:basedOn w:val="DefaultParagraphFont"/>
    <w:rsid w:val="00C33210"/>
  </w:style>
  <w:style w:type="character" w:customStyle="1" w:styleId="citation-81">
    <w:name w:val="citation-81"/>
    <w:basedOn w:val="DefaultParagraphFont"/>
    <w:rsid w:val="00C33210"/>
  </w:style>
  <w:style w:type="character" w:customStyle="1" w:styleId="citation-80">
    <w:name w:val="citation-80"/>
    <w:basedOn w:val="DefaultParagraphFont"/>
    <w:rsid w:val="00C33210"/>
  </w:style>
  <w:style w:type="character" w:customStyle="1" w:styleId="citation-79">
    <w:name w:val="citation-79"/>
    <w:basedOn w:val="DefaultParagraphFont"/>
    <w:rsid w:val="00C33210"/>
  </w:style>
  <w:style w:type="character" w:customStyle="1" w:styleId="citation-78">
    <w:name w:val="citation-78"/>
    <w:basedOn w:val="DefaultParagraphFont"/>
    <w:rsid w:val="00C33210"/>
  </w:style>
  <w:style w:type="character" w:customStyle="1" w:styleId="citation-77">
    <w:name w:val="citation-77"/>
    <w:basedOn w:val="DefaultParagraphFont"/>
    <w:rsid w:val="00C33210"/>
  </w:style>
  <w:style w:type="paragraph" w:styleId="TOCHeading">
    <w:name w:val="TOC Heading"/>
    <w:basedOn w:val="Heading1"/>
    <w:next w:val="Normal"/>
    <w:uiPriority w:val="39"/>
    <w:unhideWhenUsed/>
    <w:qFormat/>
    <w:rsid w:val="00C3321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33210"/>
    <w:pPr>
      <w:spacing w:before="120" w:after="0"/>
    </w:pPr>
    <w:rPr>
      <w:b/>
      <w:bCs/>
      <w:i/>
      <w:iCs/>
    </w:rPr>
  </w:style>
  <w:style w:type="paragraph" w:styleId="TOC3">
    <w:name w:val="toc 3"/>
    <w:basedOn w:val="Normal"/>
    <w:next w:val="Normal"/>
    <w:autoRedefine/>
    <w:uiPriority w:val="39"/>
    <w:unhideWhenUsed/>
    <w:rsid w:val="00C33210"/>
    <w:pPr>
      <w:spacing w:after="0"/>
      <w:ind w:left="480"/>
    </w:pPr>
    <w:rPr>
      <w:sz w:val="20"/>
      <w:szCs w:val="20"/>
    </w:rPr>
  </w:style>
  <w:style w:type="character" w:styleId="Hyperlink">
    <w:name w:val="Hyperlink"/>
    <w:basedOn w:val="DefaultParagraphFont"/>
    <w:uiPriority w:val="99"/>
    <w:unhideWhenUsed/>
    <w:rsid w:val="00C33210"/>
    <w:rPr>
      <w:color w:val="467886" w:themeColor="hyperlink"/>
      <w:u w:val="single"/>
    </w:rPr>
  </w:style>
  <w:style w:type="paragraph" w:styleId="TOC2">
    <w:name w:val="toc 2"/>
    <w:basedOn w:val="Normal"/>
    <w:next w:val="Normal"/>
    <w:autoRedefine/>
    <w:uiPriority w:val="39"/>
    <w:semiHidden/>
    <w:unhideWhenUsed/>
    <w:rsid w:val="00C33210"/>
    <w:pPr>
      <w:spacing w:before="120" w:after="0"/>
      <w:ind w:left="240"/>
    </w:pPr>
    <w:rPr>
      <w:b/>
      <w:bCs/>
      <w:sz w:val="22"/>
      <w:szCs w:val="22"/>
    </w:rPr>
  </w:style>
  <w:style w:type="paragraph" w:styleId="TOC4">
    <w:name w:val="toc 4"/>
    <w:basedOn w:val="Normal"/>
    <w:next w:val="Normal"/>
    <w:autoRedefine/>
    <w:uiPriority w:val="39"/>
    <w:semiHidden/>
    <w:unhideWhenUsed/>
    <w:rsid w:val="00C33210"/>
    <w:pPr>
      <w:spacing w:after="0"/>
      <w:ind w:left="720"/>
    </w:pPr>
    <w:rPr>
      <w:sz w:val="20"/>
      <w:szCs w:val="20"/>
    </w:rPr>
  </w:style>
  <w:style w:type="paragraph" w:styleId="TOC5">
    <w:name w:val="toc 5"/>
    <w:basedOn w:val="Normal"/>
    <w:next w:val="Normal"/>
    <w:autoRedefine/>
    <w:uiPriority w:val="39"/>
    <w:semiHidden/>
    <w:unhideWhenUsed/>
    <w:rsid w:val="00C33210"/>
    <w:pPr>
      <w:spacing w:after="0"/>
      <w:ind w:left="960"/>
    </w:pPr>
    <w:rPr>
      <w:sz w:val="20"/>
      <w:szCs w:val="20"/>
    </w:rPr>
  </w:style>
  <w:style w:type="paragraph" w:styleId="TOC6">
    <w:name w:val="toc 6"/>
    <w:basedOn w:val="Normal"/>
    <w:next w:val="Normal"/>
    <w:autoRedefine/>
    <w:uiPriority w:val="39"/>
    <w:semiHidden/>
    <w:unhideWhenUsed/>
    <w:rsid w:val="00C33210"/>
    <w:pPr>
      <w:spacing w:after="0"/>
      <w:ind w:left="1200"/>
    </w:pPr>
    <w:rPr>
      <w:sz w:val="20"/>
      <w:szCs w:val="20"/>
    </w:rPr>
  </w:style>
  <w:style w:type="paragraph" w:styleId="TOC7">
    <w:name w:val="toc 7"/>
    <w:basedOn w:val="Normal"/>
    <w:next w:val="Normal"/>
    <w:autoRedefine/>
    <w:uiPriority w:val="39"/>
    <w:semiHidden/>
    <w:unhideWhenUsed/>
    <w:rsid w:val="00C33210"/>
    <w:pPr>
      <w:spacing w:after="0"/>
      <w:ind w:left="1440"/>
    </w:pPr>
    <w:rPr>
      <w:sz w:val="20"/>
      <w:szCs w:val="20"/>
    </w:rPr>
  </w:style>
  <w:style w:type="paragraph" w:styleId="TOC8">
    <w:name w:val="toc 8"/>
    <w:basedOn w:val="Normal"/>
    <w:next w:val="Normal"/>
    <w:autoRedefine/>
    <w:uiPriority w:val="39"/>
    <w:semiHidden/>
    <w:unhideWhenUsed/>
    <w:rsid w:val="00C33210"/>
    <w:pPr>
      <w:spacing w:after="0"/>
      <w:ind w:left="1680"/>
    </w:pPr>
    <w:rPr>
      <w:sz w:val="20"/>
      <w:szCs w:val="20"/>
    </w:rPr>
  </w:style>
  <w:style w:type="paragraph" w:styleId="TOC9">
    <w:name w:val="toc 9"/>
    <w:basedOn w:val="Normal"/>
    <w:next w:val="Normal"/>
    <w:autoRedefine/>
    <w:uiPriority w:val="39"/>
    <w:semiHidden/>
    <w:unhideWhenUsed/>
    <w:rsid w:val="00C3321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14E3B-A0C5-FF49-B01F-30AAC321E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20</cp:revision>
  <dcterms:created xsi:type="dcterms:W3CDTF">2026-04-14T15:04:00Z</dcterms:created>
  <dcterms:modified xsi:type="dcterms:W3CDTF">2026-04-28T15:12:00Z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