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4AE6" w14:textId="300C2241" w:rsidR="00687658" w:rsidRDefault="00687658"/>
    <w:p w14:paraId="5C8AD3DB" w14:textId="529A5276" w:rsidR="00C002F0" w:rsidRPr="00FC514D" w:rsidRDefault="00C002F0" w:rsidP="00FC514D">
      <w:pPr>
        <w:jc w:val="center"/>
        <w:rPr>
          <w:b/>
          <w:bCs/>
          <w:sz w:val="36"/>
          <w:szCs w:val="36"/>
        </w:rPr>
      </w:pPr>
      <w:r w:rsidRPr="00FC514D">
        <w:rPr>
          <w:b/>
          <w:bCs/>
          <w:sz w:val="36"/>
          <w:szCs w:val="36"/>
        </w:rPr>
        <w:t>Zmienne i typy proste:</w:t>
      </w:r>
    </w:p>
    <w:p w14:paraId="560C61EC" w14:textId="34157134" w:rsidR="00C002F0" w:rsidRDefault="00C002F0"/>
    <w:p w14:paraId="35A4A2E5" w14:textId="5E409DF2" w:rsidR="00C002F0" w:rsidRDefault="00C002F0">
      <w:r>
        <w:t>Liczby stałoprzecinkowe (czyli całkowite) np. 134,12.</w:t>
      </w:r>
    </w:p>
    <w:p w14:paraId="6FF834B0" w14:textId="14D09FA3" w:rsidR="00C002F0" w:rsidRDefault="00C002F0">
      <w:r>
        <w:t>Liczby zmiennoprzecinkowe: 10,5, 189,12 (ostrożnie w bankowości ze względu na zaokrąglanie).</w:t>
      </w:r>
    </w:p>
    <w:p w14:paraId="2288F108" w14:textId="458F6E54" w:rsidR="00C002F0" w:rsidRDefault="00C002F0">
      <w:r>
        <w:t>Znaki: „a”, emotikony itp.</w:t>
      </w:r>
    </w:p>
    <w:p w14:paraId="6880BF51" w14:textId="724CACDA" w:rsidR="00C002F0" w:rsidRDefault="00C002F0">
      <w:r>
        <w:t>Typ logiczny” true, false</w:t>
      </w:r>
    </w:p>
    <w:p w14:paraId="02902C32" w14:textId="6FFC3D86" w:rsidR="00C002F0" w:rsidRDefault="00C002F0"/>
    <w:p w14:paraId="3AD122D6" w14:textId="392FEF92" w:rsidR="00C002F0" w:rsidRDefault="00FC514D">
      <w:r>
        <w:t xml:space="preserve">Byte – 1 bajt od -128 do 127 </w:t>
      </w:r>
    </w:p>
    <w:p w14:paraId="7F067C57" w14:textId="135D00E2" w:rsidR="00FC514D" w:rsidRDefault="00FC514D">
      <w:r>
        <w:t>Short – 2 bajty od -32768 do 32767</w:t>
      </w:r>
    </w:p>
    <w:p w14:paraId="71F78E6D" w14:textId="498AE9F8" w:rsidR="00FC514D" w:rsidRDefault="00FC514D">
      <w:r>
        <w:t>Int – 4 bajty od -2147483648 do 2147483647</w:t>
      </w:r>
    </w:p>
    <w:p w14:paraId="713EA87B" w14:textId="7EDBC0EF" w:rsidR="00FC514D" w:rsidRDefault="00FC514D">
      <w:r>
        <w:t>Long – 8 bajtów od -2^63-1 do 2^63-1, na końcu dodajemy L (chodzi o to aby java rozróżniła pomiędzy int a long).</w:t>
      </w:r>
      <w:r w:rsidR="0004701B">
        <w:br/>
      </w:r>
      <w:r w:rsidR="0004701B">
        <w:br/>
        <w:t>String – typ tekstowy (przechowuje tekst np. „Kasia”).</w:t>
      </w:r>
    </w:p>
    <w:p w14:paraId="686D65E0" w14:textId="47EA36AA" w:rsidR="00FC514D" w:rsidRDefault="00FC514D"/>
    <w:p w14:paraId="7F3FEDFF" w14:textId="3D05869D" w:rsidR="00FC514D" w:rsidRDefault="00FC514D">
      <w:pPr>
        <w:rPr>
          <w:b/>
          <w:bCs/>
          <w:i/>
          <w:iCs/>
        </w:rPr>
      </w:pPr>
      <w:r w:rsidRPr="00FC514D">
        <w:rPr>
          <w:b/>
          <w:bCs/>
          <w:i/>
          <w:iCs/>
        </w:rPr>
        <w:t>Liczby zmiennoprzecinkowe</w:t>
      </w:r>
      <w:r>
        <w:rPr>
          <w:b/>
          <w:bCs/>
          <w:i/>
          <w:iCs/>
        </w:rPr>
        <w:t>:</w:t>
      </w:r>
    </w:p>
    <w:p w14:paraId="180A1685" w14:textId="560EABDB" w:rsidR="00FC514D" w:rsidRDefault="00FC514D">
      <w:pPr>
        <w:rPr>
          <w:b/>
          <w:bCs/>
          <w:i/>
          <w:iCs/>
        </w:rPr>
      </w:pPr>
    </w:p>
    <w:p w14:paraId="0BE3CB9A" w14:textId="6DD0342B" w:rsidR="00FC514D" w:rsidRDefault="00FC514D">
      <w:r>
        <w:t>Float – 4 bajty, obsługuje 6-7 cyfr po przecinko, na końcu zapisujemy F</w:t>
      </w:r>
      <w:r>
        <w:br/>
      </w:r>
    </w:p>
    <w:p w14:paraId="676E3AFF" w14:textId="26E0881B" w:rsidR="00FC514D" w:rsidRDefault="00FC514D">
      <w:r>
        <w:t xml:space="preserve">Double – 8 bajtów, obsługuje do 15 cyfr po przecinku, na końcu zapisujemy D </w:t>
      </w:r>
      <w:r>
        <w:br/>
        <w:t>(domyślnie każda liczba zmiennoprzecinkowa jest typu double).</w:t>
      </w:r>
      <w:r w:rsidR="002322B3">
        <w:br/>
      </w:r>
      <w:r w:rsidR="002322B3">
        <w:br/>
      </w:r>
      <w:r>
        <w:br/>
      </w:r>
      <w:r>
        <w:br/>
      </w:r>
      <w:r w:rsidRPr="00FC514D">
        <w:rPr>
          <w:b/>
          <w:bCs/>
          <w:i/>
          <w:iCs/>
        </w:rPr>
        <w:t>Typ znakowy</w:t>
      </w:r>
      <w:r>
        <w:t>:</w:t>
      </w:r>
      <w:r>
        <w:br/>
      </w:r>
    </w:p>
    <w:p w14:paraId="0BE0315B" w14:textId="0ED24077" w:rsidR="00FC514D" w:rsidRDefault="00FC514D">
      <w:r>
        <w:t>Char – pozwala na przechowywanie kodu znaku z systemu kodowania Unicode np. „:D”</w:t>
      </w:r>
      <w:r>
        <w:br/>
        <w:t xml:space="preserve">W skrócie pozwala na użycie 16bitowego znaku unicode. </w:t>
      </w:r>
      <w:r>
        <w:br/>
        <w:t>przykładowo polska litera Ą ma swój odpowiednik w unicode.</w:t>
      </w:r>
    </w:p>
    <w:p w14:paraId="32FFC1BD" w14:textId="18B84575" w:rsidR="002322B3" w:rsidRDefault="002322B3"/>
    <w:p w14:paraId="704D4C27" w14:textId="3C6F131F" w:rsidR="002322B3" w:rsidRDefault="002322B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Typ logiczny: </w:t>
      </w:r>
    </w:p>
    <w:p w14:paraId="3DB6592E" w14:textId="383C0576" w:rsidR="002322B3" w:rsidRDefault="002322B3" w:rsidP="002322B3">
      <w:r>
        <w:br/>
        <w:t>Boolean</w:t>
      </w:r>
      <w:r>
        <w:t xml:space="preserve"> – </w:t>
      </w:r>
      <w:r>
        <w:t xml:space="preserve">Może przechowywać 2 wartości PRAWDA lub FAŁSZ (true/false). </w:t>
      </w:r>
      <w:r>
        <w:br/>
        <w:t>(ważne dla logiki programowania if prawda zrób x, if false zrób y).</w:t>
      </w:r>
    </w:p>
    <w:p w14:paraId="0C3D5E03" w14:textId="294C5316" w:rsidR="002322B3" w:rsidRDefault="002322B3">
      <w:pPr>
        <w:rPr>
          <w:b/>
          <w:bCs/>
          <w:i/>
          <w:iCs/>
        </w:rPr>
      </w:pPr>
    </w:p>
    <w:p w14:paraId="701C3D18" w14:textId="77777777" w:rsidR="002322B3" w:rsidRDefault="002322B3"/>
    <w:p w14:paraId="6C6FF344" w14:textId="1DD474FC" w:rsidR="00FC514D" w:rsidRDefault="00FC514D"/>
    <w:p w14:paraId="7A98B5FE" w14:textId="38D3BFB7" w:rsidR="00FC514D" w:rsidRDefault="001B7B8E">
      <w:pPr>
        <w:rPr>
          <w:b/>
          <w:bCs/>
          <w:i/>
          <w:iCs/>
        </w:rPr>
      </w:pPr>
      <w:r>
        <w:rPr>
          <w:b/>
          <w:bCs/>
          <w:i/>
          <w:iCs/>
        </w:rPr>
        <w:t>Zmienna:</w:t>
      </w:r>
    </w:p>
    <w:p w14:paraId="2E6E90AB" w14:textId="62B0CB02" w:rsidR="001B7B8E" w:rsidRDefault="001B7B8E">
      <w:pPr>
        <w:rPr>
          <w:b/>
          <w:bCs/>
          <w:i/>
          <w:iCs/>
        </w:rPr>
      </w:pPr>
    </w:p>
    <w:p w14:paraId="3368F23B" w14:textId="3052828D" w:rsidR="001B7B8E" w:rsidRDefault="001B7B8E">
      <w:r>
        <w:t>Jest to „pudełko” które możemy nazwać i umieścić w nim informacje (dane) np. liczbę typu int (4 bajty)</w:t>
      </w:r>
      <w:r w:rsidR="0004701B">
        <w:t xml:space="preserve">. </w:t>
      </w:r>
      <w:r w:rsidR="0004701B">
        <w:br/>
      </w:r>
      <w:r w:rsidR="0004701B">
        <w:br/>
        <w:t xml:space="preserve">Aby stworzyć zmienną trzeba ją zadeklarować a następnie zainicjalizować. </w:t>
      </w:r>
      <w:r w:rsidR="0004701B">
        <w:br/>
      </w:r>
      <w:r w:rsidR="0004701B">
        <w:br/>
        <w:t xml:space="preserve">Deklaracja zmiennej – nic innego jak nazwanie zmiennej </w:t>
      </w:r>
      <w:r w:rsidR="00C12D09">
        <w:t>i określenie jej typu np. int, char czy string.</w:t>
      </w:r>
      <w:r w:rsidR="00C12D09">
        <w:br/>
        <w:t>Inicjalizacja zmiennej – nadanie jej wartości np. dla int może to być 4, dla char „ą” dla string „adam”.</w:t>
      </w:r>
      <w:r w:rsidR="00980AB2">
        <w:br/>
      </w:r>
      <w:r w:rsidR="00980AB2">
        <w:br/>
      </w:r>
      <w:r w:rsidR="002F7F0C">
        <w:t>Jak wygląda to na przykładzie w kodzie:</w:t>
      </w:r>
      <w:r w:rsidR="00980AB2">
        <w:t xml:space="preserve"> </w:t>
      </w:r>
      <w:r w:rsidR="00980AB2">
        <w:br/>
      </w:r>
      <w:r w:rsidR="00980AB2">
        <w:br/>
        <w:t>(typ nazwa);</w:t>
      </w:r>
      <w:r w:rsidR="00980AB2">
        <w:br/>
        <w:t>int booksCount;</w:t>
      </w:r>
    </w:p>
    <w:p w14:paraId="2F8666BA" w14:textId="3391B8AA" w:rsidR="00980AB2" w:rsidRPr="00980AB2" w:rsidRDefault="00980AB2">
      <w:r>
        <w:t>(nazwa = wartość);</w:t>
      </w:r>
      <w:r>
        <w:br/>
        <w:t>booksCount = 24;</w:t>
      </w:r>
      <w:r>
        <w:br/>
      </w:r>
      <w:r>
        <w:br/>
        <w:t>czyli razem -&gt; in booksCount = 24;</w:t>
      </w:r>
    </w:p>
    <w:sectPr w:rsidR="00980AB2" w:rsidRPr="00980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F0"/>
    <w:rsid w:val="0004701B"/>
    <w:rsid w:val="001B7B8E"/>
    <w:rsid w:val="002322B3"/>
    <w:rsid w:val="002F7F0C"/>
    <w:rsid w:val="00687658"/>
    <w:rsid w:val="00980AB2"/>
    <w:rsid w:val="00C002F0"/>
    <w:rsid w:val="00C12D09"/>
    <w:rsid w:val="00FC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F8A9"/>
  <w15:chartTrackingRefBased/>
  <w15:docId w15:val="{183C3C85-DC96-461F-BFAB-0452AD5B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7B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236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</dc:creator>
  <cp:keywords/>
  <dc:description/>
  <cp:lastModifiedBy>barto</cp:lastModifiedBy>
  <cp:revision>7</cp:revision>
  <dcterms:created xsi:type="dcterms:W3CDTF">2023-04-14T11:15:00Z</dcterms:created>
  <dcterms:modified xsi:type="dcterms:W3CDTF">2023-04-14T11:32:00Z</dcterms:modified>
</cp:coreProperties>
</file>