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109C3" w14:textId="433089BF" w:rsidR="00BF1E1C" w:rsidRDefault="00BF1E1C" w:rsidP="00BF1E1C">
      <w:pPr>
        <w:pStyle w:val="Title"/>
      </w:pPr>
      <w:r>
        <w:t xml:space="preserve">Model Manager </w:t>
      </w:r>
      <w:r w:rsidRPr="00BF1E1C">
        <w:t>Converter Fatal</w:t>
      </w:r>
      <w:r w:rsidR="006A63F0">
        <w:t xml:space="preserve"> Errors</w:t>
      </w:r>
    </w:p>
    <w:p w14:paraId="4D2DE1FF" w14:textId="4E1F0A98" w:rsidR="00BF1E1C" w:rsidRDefault="00BF1E1C" w:rsidP="00BF1E1C">
      <w:pPr>
        <w:pStyle w:val="Subtitle"/>
      </w:pPr>
      <w:r>
        <w:t>Resolution Guide</w:t>
      </w:r>
    </w:p>
    <w:p w14:paraId="3F84CEBD" w14:textId="77777777" w:rsidR="00BF1E1C" w:rsidRDefault="00BF1E1C" w:rsidP="00BF1E1C">
      <w:r w:rsidRPr="00BF1E1C">
        <w:t>QG = Quality Gate</w:t>
      </w:r>
    </w:p>
    <w:p w14:paraId="47C8FE92" w14:textId="637B5E79" w:rsidR="00A63E06" w:rsidRDefault="00A63E06" w:rsidP="00BF1E1C">
      <w:r>
        <w:t xml:space="preserve">Model Manager Review Folder: </w:t>
      </w:r>
      <w:r w:rsidRPr="00A63E06">
        <w:t>E:\Eterra\Distribution\sce\ToolsWorkspace\ModelManagerFolders\Review</w:t>
      </w:r>
    </w:p>
    <w:p w14:paraId="1C44556D" w14:textId="630783E6" w:rsidR="002F170A" w:rsidRPr="00BF1E1C" w:rsidRDefault="002F170A" w:rsidP="00BF1E1C">
      <w:r>
        <w:t xml:space="preserve">Use for expanded </w:t>
      </w:r>
      <w:r w:rsidR="000810B4">
        <w:t>logs for the station.</w:t>
      </w:r>
    </w:p>
    <w:p w14:paraId="71DABF75" w14:textId="77777777" w:rsidR="00BF1E1C" w:rsidRDefault="00BF1E1C" w:rsidP="00961710">
      <w:pPr>
        <w:pStyle w:val="Heading1"/>
      </w:pPr>
      <w:r w:rsidRPr="00BF1E1C">
        <w:t>Missing Transformer Model</w:t>
      </w:r>
    </w:p>
    <w:p w14:paraId="2220F36D" w14:textId="77777777" w:rsidR="00961710" w:rsidRDefault="00961710" w:rsidP="00961710">
      <w:r w:rsidRPr="00357B50">
        <w:rPr>
          <w:b/>
          <w:bCs/>
        </w:rPr>
        <w:t>SSG Name</w:t>
      </w:r>
      <w:r>
        <w:t xml:space="preserve">: </w:t>
      </w:r>
    </w:p>
    <w:p w14:paraId="65276A85" w14:textId="77777777" w:rsidR="00961710" w:rsidRPr="00357B50" w:rsidRDefault="00961710" w:rsidP="00961710">
      <w:pPr>
        <w:rPr>
          <w:b/>
          <w:bCs/>
        </w:rPr>
      </w:pPr>
      <w:r>
        <w:rPr>
          <w:b/>
          <w:bCs/>
        </w:rPr>
        <w:t>Error Log Entry Example</w:t>
      </w:r>
      <w:r w:rsidRPr="00357B50">
        <w:rPr>
          <w:b/>
          <w:bCs/>
        </w:rPr>
        <w:t>:</w:t>
      </w:r>
    </w:p>
    <w:p w14:paraId="60F7EBE1" w14:textId="77777777" w:rsidR="00961710" w:rsidRPr="00961710" w:rsidRDefault="00961710" w:rsidP="00961710"/>
    <w:p w14:paraId="6FEFD407" w14:textId="4E5648DA" w:rsidR="00BF1E1C" w:rsidRDefault="00BF1E1C" w:rsidP="0087062B">
      <w:pPr>
        <w:pStyle w:val="Heading1"/>
      </w:pPr>
      <w:r w:rsidRPr="00BF1E1C">
        <w:t xml:space="preserve">Missing </w:t>
      </w:r>
      <w:r w:rsidR="0087062B">
        <w:t xml:space="preserve">Line </w:t>
      </w:r>
      <w:r w:rsidRPr="00BF1E1C">
        <w:t>Conductor Model</w:t>
      </w:r>
    </w:p>
    <w:p w14:paraId="643237BE" w14:textId="1BDB65DD" w:rsidR="00D537BD" w:rsidRPr="00D537BD" w:rsidRDefault="00380B63" w:rsidP="00D537BD">
      <w:r w:rsidRPr="00357B50">
        <w:rPr>
          <w:b/>
          <w:bCs/>
        </w:rPr>
        <w:t>SSG Name</w:t>
      </w:r>
      <w:r>
        <w:t>: ALOLA_AUTO_20615.SSG</w:t>
      </w:r>
    </w:p>
    <w:p w14:paraId="662A4686" w14:textId="4F0E7D62" w:rsidR="0087062B" w:rsidRPr="002B54BB" w:rsidRDefault="0087062B" w:rsidP="00BF1E1C">
      <w:pPr>
        <w:rPr>
          <w:b/>
          <w:bCs/>
        </w:rPr>
      </w:pPr>
      <w:r w:rsidRPr="00237ECA">
        <w:rPr>
          <w:b/>
          <w:bCs/>
        </w:rPr>
        <w:t>Error Log Entry Example:</w:t>
      </w:r>
      <w:r w:rsidR="002B54B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EECFBD" wp14:editId="0E078134">
                <wp:simplePos x="0" y="0"/>
                <wp:positionH relativeFrom="margin">
                  <wp:align>right</wp:align>
                </wp:positionH>
                <wp:positionV relativeFrom="paragraph">
                  <wp:posOffset>203200</wp:posOffset>
                </wp:positionV>
                <wp:extent cx="5924550" cy="714375"/>
                <wp:effectExtent l="0" t="0" r="19050" b="28575"/>
                <wp:wrapTopAndBottom/>
                <wp:docPr id="6317827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7143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A0C288" w14:textId="77777777" w:rsidR="002B54BB" w:rsidRDefault="002B54BB" w:rsidP="002B54BB">
                            <w:r>
                              <w:t>-F-,FWF266,PH382E$4115222E,Line conductor model was not found in global data.,Record name: Line  Field name: CondModA,Station External Device: PH382E$4115222E,OH_653_A_2PH_653_A_N_2.4KV,,,,ALOLA,,PH382E$4115222E,ENG</w:t>
                            </w:r>
                          </w:p>
                          <w:p w14:paraId="2C4D2248" w14:textId="77777777" w:rsidR="002B54BB" w:rsidRDefault="002B54BB" w:rsidP="002B54B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EECFB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15.3pt;margin-top:16pt;width:466.5pt;height:56.2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" fillcolor="#404040 [2429]" strokeweight=".5pt">
                <v:textbox>
                  <w:txbxContent>
                    <w:p w14:paraId="5CA0C288" w14:textId="77777777" w:rsidR="002B54BB" w:rsidRDefault="002B54BB" w:rsidP="002B54BB">
                      <w:r>
                        <w:t>-F-,FWF266,PH382E$4115222E,Line conductor model was not found in global data.,Record name: Line  Field name: CondModA,Station External Device: PH382E$4115222E,OH_653_A_2PH_653_A_N_2.4KV,,,,ALOLA,,PH382E$4115222E,ENG</w:t>
                      </w:r>
                    </w:p>
                    <w:p w14:paraId="2C4D2248" w14:textId="77777777" w:rsidR="002B54BB" w:rsidRDefault="002B54BB" w:rsidP="002B54BB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C5B5614" w14:textId="55B9155B" w:rsidR="007D454B" w:rsidRDefault="007D454B" w:rsidP="004251C6">
      <w:r>
        <w:t>Issue:</w:t>
      </w:r>
    </w:p>
    <w:p w14:paraId="034D4C99" w14:textId="0BE47650" w:rsidR="007D454B" w:rsidRDefault="007D454B" w:rsidP="004251C6">
      <w:r>
        <w:t>This error indicates that there is a missing Line Conductor Model Definition in the global.</w:t>
      </w:r>
      <w:r w:rsidR="00D80D00">
        <w:t>csv file</w:t>
      </w:r>
      <w:r w:rsidR="00085571">
        <w:t xml:space="preserve"> (</w:t>
      </w:r>
      <w:r w:rsidR="00085571" w:rsidRPr="00085571">
        <w:t>E:\Eterra\Distribution\sce\ToolsWorkspace\ModelManagerFolders\Processing\global.csv</w:t>
      </w:r>
      <w:r w:rsidR="00085571">
        <w:t>)</w:t>
      </w:r>
    </w:p>
    <w:p w14:paraId="61899F4A" w14:textId="37B9EF65" w:rsidR="005D565F" w:rsidRDefault="005D565F" w:rsidP="004251C6">
      <w:r>
        <w:t>Resolution Steps:</w:t>
      </w:r>
    </w:p>
    <w:p w14:paraId="6D3475F2" w14:textId="77777777" w:rsidR="00AF7DEF" w:rsidRDefault="00DA753E" w:rsidP="005D565F">
      <w:pPr>
        <w:pStyle w:val="ListParagraph"/>
        <w:numPr>
          <w:ilvl w:val="0"/>
          <w:numId w:val="2"/>
        </w:numPr>
      </w:pPr>
      <w:r>
        <w:t>In this example you would search the global CSV file for</w:t>
      </w:r>
      <w:r w:rsidR="00D75FC0">
        <w:t xml:space="preserve"> the name of the conductor minus the voltage</w:t>
      </w:r>
      <w:r w:rsidR="007E2360">
        <w:t>,</w:t>
      </w:r>
      <w:r w:rsidR="00D75FC0">
        <w:t>“</w:t>
      </w:r>
      <w:r w:rsidR="00D75FC0">
        <w:t>OH_653_A_2PH_653_A_N_</w:t>
      </w:r>
      <w:r w:rsidR="00D75FC0">
        <w:t>”</w:t>
      </w:r>
    </w:p>
    <w:p w14:paraId="416FD1DB" w14:textId="5628075B" w:rsidR="00DA753E" w:rsidRDefault="00AF7DEF" w:rsidP="005D565F">
      <w:pPr>
        <w:pStyle w:val="ListParagraph"/>
        <w:numPr>
          <w:ilvl w:val="0"/>
          <w:numId w:val="2"/>
        </w:numPr>
      </w:pPr>
      <w:r>
        <w:t>C</w:t>
      </w:r>
      <w:r w:rsidR="007E2360">
        <w:t>opy a similar record</w:t>
      </w:r>
      <w:r w:rsidR="00994320">
        <w:t xml:space="preserve"> with a voltage level close to this one.</w:t>
      </w:r>
      <w:r w:rsidR="00307299">
        <w:t xml:space="preserve"> </w:t>
      </w:r>
    </w:p>
    <w:p w14:paraId="0D2DF866" w14:textId="6F4AC7CA" w:rsidR="00307299" w:rsidRDefault="00307299" w:rsidP="00AF7DEF">
      <w:pPr>
        <w:pStyle w:val="ListParagraph"/>
        <w:numPr>
          <w:ilvl w:val="0"/>
          <w:numId w:val="2"/>
        </w:numPr>
      </w:pPr>
      <w:r>
        <w:t xml:space="preserve">IMPORTANT: make sure to change the 3rd </w:t>
      </w:r>
      <w:r w:rsidR="00D17278">
        <w:t>value which is the unique identifier</w:t>
      </w:r>
      <w:r w:rsidR="00D0794B">
        <w:t xml:space="preserve"> by a</w:t>
      </w:r>
      <w:r w:rsidR="00D17278">
        <w:t>dding “a” or another letter to the end of the id</w:t>
      </w:r>
      <w:r w:rsidR="00D0794B">
        <w:t xml:space="preserve">. The best practice for this is to </w:t>
      </w:r>
      <w:r w:rsidR="00671BA0">
        <w:t>paste</w:t>
      </w:r>
      <w:r w:rsidR="00D0794B">
        <w:t xml:space="preserve"> the </w:t>
      </w:r>
      <w:r w:rsidR="00671BA0">
        <w:t xml:space="preserve">new </w:t>
      </w:r>
      <w:r w:rsidR="00D0794B">
        <w:t xml:space="preserve">record directly beneath </w:t>
      </w:r>
      <w:r w:rsidR="00671BA0">
        <w:t xml:space="preserve">the copied record so its easier to </w:t>
      </w:r>
      <w:r w:rsidR="00B046DA">
        <w:t>keep track of the unique ids</w:t>
      </w:r>
    </w:p>
    <w:p w14:paraId="107FB401" w14:textId="2C38EDC2" w:rsidR="00F4769A" w:rsidRDefault="00F4769A" w:rsidP="00AF7DEF">
      <w:pPr>
        <w:pStyle w:val="ListParagraph"/>
        <w:numPr>
          <w:ilvl w:val="0"/>
          <w:numId w:val="2"/>
        </w:numPr>
      </w:pPr>
      <w:r>
        <w:lastRenderedPageBreak/>
        <w:t>Reprocess the</w:t>
      </w:r>
      <w:r w:rsidR="002829CD">
        <w:t xml:space="preserve"> job that had a fatal (in this case, </w:t>
      </w:r>
      <w:r w:rsidR="002829CD">
        <w:t>ALOLA_AUTO_20615.SSG</w:t>
      </w:r>
      <w:r w:rsidR="002829CD">
        <w:t>)</w:t>
      </w:r>
    </w:p>
    <w:p w14:paraId="40947950" w14:textId="28FD6EE6" w:rsidR="002829CD" w:rsidRDefault="002829CD" w:rsidP="002829CD">
      <w:pPr>
        <w:pStyle w:val="ListParagraph"/>
        <w:numPr>
          <w:ilvl w:val="1"/>
          <w:numId w:val="2"/>
        </w:numPr>
      </w:pPr>
      <w:r>
        <w:t xml:space="preserve">Right click </w:t>
      </w:r>
      <w:r>
        <w:sym w:font="Wingdings" w:char="F0E0"/>
      </w:r>
      <w:r w:rsidR="00135428">
        <w:t xml:space="preserve"> Reprocess Substation Group(s) from Processing</w:t>
      </w:r>
    </w:p>
    <w:p w14:paraId="5C30631D" w14:textId="2316CDAF" w:rsidR="00135428" w:rsidRDefault="00135428" w:rsidP="002829CD">
      <w:pPr>
        <w:pStyle w:val="ListParagraph"/>
        <w:numPr>
          <w:ilvl w:val="1"/>
          <w:numId w:val="2"/>
        </w:numPr>
      </w:pPr>
      <w:r>
        <w:t xml:space="preserve">Right click </w:t>
      </w:r>
      <w:r>
        <w:sym w:font="Wingdings" w:char="F0E0"/>
      </w:r>
      <w:r>
        <w:t xml:space="preserve"> </w:t>
      </w:r>
      <w:r w:rsidR="00D0661B">
        <w:t>Unblock Substation Groups(s) OR uncheck ‘Blocked’</w:t>
      </w:r>
    </w:p>
    <w:p w14:paraId="139A105F" w14:textId="765C41F5" w:rsidR="004251C6" w:rsidRDefault="007D454B" w:rsidP="004251C6">
      <w:r>
        <w:t>Resolution Steps:</w:t>
      </w:r>
    </w:p>
    <w:p w14:paraId="06F1C000" w14:textId="681485C2" w:rsidR="007D454B" w:rsidRPr="004251C6" w:rsidRDefault="007D454B" w:rsidP="004251C6"/>
    <w:p w14:paraId="07FB7466" w14:textId="51EA9307" w:rsidR="007D6710" w:rsidRPr="00BF1E1C" w:rsidRDefault="007D6710" w:rsidP="000E66E9">
      <w:pPr>
        <w:pStyle w:val="Heading1"/>
      </w:pPr>
      <w:r>
        <w:t>Missing Switch Model</w:t>
      </w:r>
    </w:p>
    <w:p w14:paraId="5EA5F95E" w14:textId="7BD80489" w:rsidR="00BF1E1C" w:rsidRDefault="00BF1E1C" w:rsidP="006D67D1">
      <w:pPr>
        <w:pStyle w:val="Heading1"/>
      </w:pPr>
      <w:r w:rsidRPr="00BF1E1C">
        <w:t>Unmapped Point</w:t>
      </w:r>
    </w:p>
    <w:p w14:paraId="7718DE26" w14:textId="45736227" w:rsidR="006D67D1" w:rsidRDefault="006D67D1" w:rsidP="006D67D1">
      <w:r w:rsidRPr="00357B50">
        <w:rPr>
          <w:b/>
          <w:bCs/>
        </w:rPr>
        <w:t>SSG Name</w:t>
      </w:r>
      <w:r>
        <w:t>: SHANDIN_AUTO_20630.SSG</w:t>
      </w:r>
    </w:p>
    <w:p w14:paraId="100F4760" w14:textId="230D873E" w:rsidR="006D67D1" w:rsidRDefault="0030162B" w:rsidP="006D67D1">
      <w:pPr>
        <w:rPr>
          <w:b/>
          <w:bCs/>
        </w:rPr>
      </w:pPr>
      <w:r>
        <w:rPr>
          <w:b/>
          <w:bCs/>
        </w:rPr>
        <w:t>Error Log Entry Example</w:t>
      </w:r>
      <w:r w:rsidR="006D67D1" w:rsidRPr="00357B50">
        <w:rPr>
          <w:b/>
          <w:bCs/>
        </w:rPr>
        <w:t>:</w:t>
      </w:r>
    </w:p>
    <w:p w14:paraId="436855F4" w14:textId="77777777" w:rsidR="002B54BB" w:rsidRDefault="002B54BB" w:rsidP="006D67D1">
      <w:pPr>
        <w:rPr>
          <w:b/>
          <w:bCs/>
        </w:rPr>
      </w:pPr>
    </w:p>
    <w:p w14:paraId="1B4414E1" w14:textId="77777777" w:rsidR="002B54BB" w:rsidRDefault="002B54BB" w:rsidP="006D67D1">
      <w:pPr>
        <w:rPr>
          <w:b/>
          <w:bCs/>
        </w:rPr>
      </w:pPr>
    </w:p>
    <w:p w14:paraId="7A21F393" w14:textId="77777777" w:rsidR="002B54BB" w:rsidRDefault="002B54BB" w:rsidP="006D67D1">
      <w:pPr>
        <w:rPr>
          <w:b/>
          <w:bCs/>
        </w:rPr>
      </w:pPr>
    </w:p>
    <w:p w14:paraId="3531F32F" w14:textId="052CF395" w:rsidR="006D67D1" w:rsidRDefault="007F6BD8" w:rsidP="007F6BD8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C1A518" wp14:editId="2BBB019A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5924550" cy="1133475"/>
                <wp:effectExtent l="0" t="0" r="19050" b="28575"/>
                <wp:wrapTopAndBottom/>
                <wp:docPr id="20961195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11334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3BADF0" w14:textId="77777777" w:rsidR="007F6BD8" w:rsidRPr="007F6BD8" w:rsidRDefault="007F6BD8" w:rsidP="007F6BD8">
                            <w:pPr>
                              <w:rPr>
                                <w:color w:val="F2F2F2" w:themeColor="background1" w:themeShade="F2"/>
                              </w:rPr>
                            </w:pPr>
                            <w:r w:rsidRPr="007F6BD8">
                              <w:rPr>
                                <w:color w:val="F2F2F2" w:themeColor="background1" w:themeShade="F2"/>
                              </w:rPr>
                              <w:t>-F-,FWF172,ED020E38-747A-4DEC-A4F5-F3EF99CD2C20,Device not mapped to meas point.,Record name: Analog Field name: Device Name: F18454Y:RFI19811_IA CID: SHANDIN.FI.RFI19811.IA Devtyp: Fault_Detector Device: F18454Y:RFI19811 Station Internal Measurement Device: ED020E38-747A-4DEC-A4F5-F3EF99CD2C20,Station Internal Device: ED020E38-747A-4DEC-A4F5-F3EF99CD2C20,,,,,,,,GIS</w:t>
                            </w:r>
                          </w:p>
                          <w:p w14:paraId="4D91E239" w14:textId="77777777" w:rsidR="007F6BD8" w:rsidRDefault="007F6B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1A518" id="_x0000_s1027" type="#_x0000_t202" style="position:absolute;margin-left:415.3pt;margin-top:.75pt;width:466.5pt;height:89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" fillcolor="#404040 [2429]" strokeweight=".5pt">
                <v:textbox>
                  <w:txbxContent>
                    <w:p w14:paraId="033BADF0" w14:textId="77777777" w:rsidR="007F6BD8" w:rsidRPr="007F6BD8" w:rsidRDefault="007F6BD8" w:rsidP="007F6BD8">
                      <w:pPr>
                        <w:rPr>
                          <w:color w:val="F2F2F2" w:themeColor="background1" w:themeShade="F2"/>
                        </w:rPr>
                      </w:pPr>
                      <w:r w:rsidRPr="007F6BD8">
                        <w:rPr>
                          <w:color w:val="F2F2F2" w:themeColor="background1" w:themeShade="F2"/>
                        </w:rPr>
                        <w:t>-F-,FWF172,ED020E38-747A-4DEC-A4F5-F3EF99CD2C20,Device not mapped to meas point.,Record name: Analog Field name: Device Name: F18454Y:RFI19811_IA CID: SHANDIN.FI.RFI19811.IA Devtyp: Fault_Detector Device: F18454Y:RFI19811 Station Internal Measurement Device: ED020E38-747A-4DEC-A4F5-F3EF99CD2C20,Station Internal Device: ED020E38-747A-4DEC-A4F5-F3EF99CD2C20,,,,,,,,GIS</w:t>
                      </w:r>
                    </w:p>
                    <w:p w14:paraId="4D91E239" w14:textId="77777777" w:rsidR="007F6BD8" w:rsidRDefault="007F6BD8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835A687" w14:textId="3DC68D71" w:rsidR="00136655" w:rsidRDefault="00136655" w:rsidP="00136655">
      <w:r>
        <w:t xml:space="preserve">run SIFB by running the UpdateSubStations.ps1 script located in </w:t>
      </w:r>
      <w:r w:rsidRPr="000F36DC">
        <w:t>E:\Eterra\Distribution\sce\ToolsWorkspace\ScriptSSG</w:t>
      </w:r>
      <w:r>
        <w:t xml:space="preserve"> with the stations.txt file containing the name of the station. </w:t>
      </w:r>
    </w:p>
    <w:p w14:paraId="2C05D714" w14:textId="57EB409A" w:rsidR="006D67D1" w:rsidRPr="006D67D1" w:rsidRDefault="00136655" w:rsidP="006D67D1">
      <w:r>
        <w:t>Right click on the failed/blocked station record in the Model Manager Substation Group Files Summary</w:t>
      </w:r>
      <w:r w:rsidR="00A75C77">
        <w:t xml:space="preserve"> and reprocess/unblock the record.</w:t>
      </w:r>
    </w:p>
    <w:p w14:paraId="205C697C" w14:textId="77777777" w:rsidR="00BF1E1C" w:rsidRDefault="00BF1E1C" w:rsidP="0030162B">
      <w:pPr>
        <w:pStyle w:val="Heading1"/>
      </w:pPr>
      <w:r w:rsidRPr="00BF1E1C">
        <w:t>Broken Topology</w:t>
      </w:r>
    </w:p>
    <w:p w14:paraId="7EE45BC8" w14:textId="2C2966FD" w:rsidR="0030162B" w:rsidRDefault="0030162B" w:rsidP="0030162B">
      <w:r w:rsidRPr="00357B50">
        <w:rPr>
          <w:b/>
          <w:bCs/>
        </w:rPr>
        <w:t>SSG Name</w:t>
      </w:r>
      <w:r>
        <w:t xml:space="preserve">: </w:t>
      </w:r>
    </w:p>
    <w:p w14:paraId="19A20D55" w14:textId="77777777" w:rsidR="0030162B" w:rsidRPr="00357B50" w:rsidRDefault="0030162B" w:rsidP="0030162B">
      <w:pPr>
        <w:rPr>
          <w:b/>
          <w:bCs/>
        </w:rPr>
      </w:pPr>
      <w:r>
        <w:rPr>
          <w:b/>
          <w:bCs/>
        </w:rPr>
        <w:t>Error Log Entry Example</w:t>
      </w:r>
      <w:r w:rsidRPr="00357B50">
        <w:rPr>
          <w:b/>
          <w:bCs/>
        </w:rPr>
        <w:t>:</w:t>
      </w:r>
    </w:p>
    <w:p w14:paraId="43F09080" w14:textId="77777777" w:rsidR="0030162B" w:rsidRPr="0030162B" w:rsidRDefault="0030162B" w:rsidP="0030162B"/>
    <w:p w14:paraId="144787D3" w14:textId="77777777" w:rsidR="00BF1E1C" w:rsidRDefault="00BF1E1C" w:rsidP="0030162B">
      <w:pPr>
        <w:pStyle w:val="Heading1"/>
      </w:pPr>
      <w:r w:rsidRPr="00BF1E1C">
        <w:lastRenderedPageBreak/>
        <w:t>QG Missing Internal Source</w:t>
      </w:r>
    </w:p>
    <w:p w14:paraId="4E319A1C" w14:textId="77777777" w:rsidR="0030162B" w:rsidRDefault="0030162B" w:rsidP="0030162B">
      <w:r w:rsidRPr="00357B50">
        <w:rPr>
          <w:b/>
          <w:bCs/>
        </w:rPr>
        <w:t>SSG Name</w:t>
      </w:r>
      <w:r>
        <w:t xml:space="preserve">: </w:t>
      </w:r>
    </w:p>
    <w:p w14:paraId="5FF2135D" w14:textId="77777777" w:rsidR="0030162B" w:rsidRPr="00357B50" w:rsidRDefault="0030162B" w:rsidP="0030162B">
      <w:pPr>
        <w:rPr>
          <w:b/>
          <w:bCs/>
        </w:rPr>
      </w:pPr>
      <w:r>
        <w:rPr>
          <w:b/>
          <w:bCs/>
        </w:rPr>
        <w:t>Error Log Entry Example</w:t>
      </w:r>
      <w:r w:rsidRPr="00357B50">
        <w:rPr>
          <w:b/>
          <w:bCs/>
        </w:rPr>
        <w:t>:</w:t>
      </w:r>
    </w:p>
    <w:p w14:paraId="265962D7" w14:textId="77777777" w:rsidR="0030162B" w:rsidRPr="0030162B" w:rsidRDefault="0030162B" w:rsidP="0030162B"/>
    <w:p w14:paraId="173271F6" w14:textId="77777777" w:rsidR="00BF1E1C" w:rsidRDefault="00BF1E1C" w:rsidP="0030162B">
      <w:pPr>
        <w:pStyle w:val="Heading1"/>
      </w:pPr>
      <w:r w:rsidRPr="00BF1E1C">
        <w:t>QG Floating Feederhead</w:t>
      </w:r>
    </w:p>
    <w:p w14:paraId="3F04E0B1" w14:textId="77777777" w:rsidR="0030162B" w:rsidRDefault="0030162B" w:rsidP="0030162B">
      <w:r w:rsidRPr="00357B50">
        <w:rPr>
          <w:b/>
          <w:bCs/>
        </w:rPr>
        <w:t>SSG Name</w:t>
      </w:r>
      <w:r>
        <w:t xml:space="preserve">: </w:t>
      </w:r>
    </w:p>
    <w:p w14:paraId="392CC7A2" w14:textId="77777777" w:rsidR="0030162B" w:rsidRPr="00357B50" w:rsidRDefault="0030162B" w:rsidP="0030162B">
      <w:pPr>
        <w:rPr>
          <w:b/>
          <w:bCs/>
        </w:rPr>
      </w:pPr>
      <w:r>
        <w:rPr>
          <w:b/>
          <w:bCs/>
        </w:rPr>
        <w:t>Error Log Entry Example</w:t>
      </w:r>
      <w:r w:rsidRPr="00357B50">
        <w:rPr>
          <w:b/>
          <w:bCs/>
        </w:rPr>
        <w:t>:</w:t>
      </w:r>
    </w:p>
    <w:p w14:paraId="732073BC" w14:textId="77777777" w:rsidR="0030162B" w:rsidRPr="0030162B" w:rsidRDefault="0030162B" w:rsidP="0030162B"/>
    <w:p w14:paraId="5FD7AFD5" w14:textId="14869394" w:rsidR="00237ECA" w:rsidRDefault="00237ECA" w:rsidP="00237ECA">
      <w:pPr>
        <w:pStyle w:val="Heading1"/>
      </w:pPr>
      <w:r>
        <w:t>QG</w:t>
      </w:r>
      <w:r w:rsidR="003E2EE8">
        <w:t xml:space="preserve">: </w:t>
      </w:r>
      <w:r w:rsidR="008740E3">
        <w:t>Missing Interface</w:t>
      </w:r>
    </w:p>
    <w:p w14:paraId="68A379DF" w14:textId="75246959" w:rsidR="00380B63" w:rsidRPr="00380B63" w:rsidRDefault="00380B63" w:rsidP="00380B63">
      <w:r w:rsidRPr="00357B50">
        <w:rPr>
          <w:b/>
          <w:bCs/>
        </w:rPr>
        <w:t>SSG Name</w:t>
      </w:r>
      <w:r>
        <w:t>: IRON MT SCE.ISSG</w:t>
      </w:r>
    </w:p>
    <w:p w14:paraId="5866A298" w14:textId="498776C7" w:rsidR="00237ECA" w:rsidRPr="00237ECA" w:rsidRDefault="00237ECA" w:rsidP="00BF1E1C">
      <w:pPr>
        <w:rPr>
          <w:b/>
          <w:bCs/>
        </w:rPr>
      </w:pPr>
      <w:r w:rsidRPr="00237ECA">
        <w:rPr>
          <w:b/>
          <w:bCs/>
        </w:rPr>
        <w:t>Error Log Entry Example:</w:t>
      </w:r>
    </w:p>
    <w:p w14:paraId="40A53411" w14:textId="77777777" w:rsidR="00237ECA" w:rsidRDefault="00237ECA" w:rsidP="00237ECA">
      <w:r w:rsidRPr="00940738">
        <w:t>-F-,QGR911,,Gate evaluation result: FAIL(1 out of 5 rules failed), Gate ID: 1, Gate Name: TEMP GATE - Do Not Push,,,,,,,,ENG</w:t>
      </w:r>
    </w:p>
    <w:p w14:paraId="22CEBFDE" w14:textId="15564549" w:rsidR="00CC3556" w:rsidRDefault="00CC3556" w:rsidP="00237ECA">
      <w:r>
        <w:t>Expanded Debugging:</w:t>
      </w:r>
    </w:p>
    <w:p w14:paraId="7FF71CF5" w14:textId="469207B5" w:rsidR="008740E3" w:rsidRDefault="008740E3" w:rsidP="00237ECA">
      <w:r>
        <w:t>You will need to get more details on what rule</w:t>
      </w:r>
      <w:r w:rsidR="00202DF3">
        <w:t xml:space="preserve"> failed in the quality gate. Open the individual {station name}.log file located here: </w:t>
      </w:r>
      <w:r w:rsidR="00202DF3" w:rsidRPr="00A63E06">
        <w:t>E:\Eterra\Distribution\sce\ToolsWorkspace\ModelManagerFolders\Review</w:t>
      </w:r>
    </w:p>
    <w:p w14:paraId="39587053" w14:textId="29ACAF4D" w:rsidR="00652A23" w:rsidRDefault="00652A23" w:rsidP="00237ECA">
      <w:r>
        <w:t>Find the fatal entry “</w:t>
      </w:r>
      <w:r w:rsidRPr="00940738">
        <w:t>-F-,QGR911,,Gate evaluation result: FAIL(1 out of 5 rules failed), Gate ID: 1, Gate Name: TEMP GATE - Do Not Push,,,,,,,,ENG</w:t>
      </w:r>
      <w:r>
        <w:t>”</w:t>
      </w:r>
      <w:r w:rsidR="007C4E8C">
        <w:t>. This will have a sub item to the effect of “Rule evaluation result: FAIL</w:t>
      </w:r>
      <w:r w:rsidR="00476ABF">
        <w:t>, Rule ID:   10, Rule Name: Missing Interface, RuleDefinition</w:t>
      </w:r>
      <w:r w:rsidR="009255FC">
        <w:t>: MustNotContain MoreThan 0 NTP168 message(s)</w:t>
      </w:r>
      <w:r w:rsidR="005063F8">
        <w:t>, Actual Message Count {number}</w:t>
      </w:r>
      <w:r w:rsidR="00CC3556">
        <w:t>.</w:t>
      </w:r>
    </w:p>
    <w:p w14:paraId="1ECE612C" w14:textId="7F1CBFD4" w:rsidR="00C60D20" w:rsidRDefault="00C60D20" w:rsidP="00237ECA">
      <w:r>
        <w:t xml:space="preserve">Open </w:t>
      </w:r>
      <w:r w:rsidR="006C2601">
        <w:t>Substation Editor</w:t>
      </w:r>
      <w:r w:rsidR="00DB179F">
        <w:t xml:space="preserve"> – The shortcut is located in </w:t>
      </w:r>
      <w:r w:rsidR="006C2601" w:rsidRPr="006C2601">
        <w:t>C:\ProgramData\Microsoft\Windows\Start Menu\Programs\Eterra\Distribution\Tools\Modeling Tools</w:t>
      </w:r>
      <w:r w:rsidR="006C2601">
        <w:t>\</w:t>
      </w:r>
    </w:p>
    <w:p w14:paraId="26C7228B" w14:textId="788068CE" w:rsidR="00DB179F" w:rsidRDefault="00DB179F" w:rsidP="00237ECA">
      <w:r>
        <w:t>File &gt; Open</w:t>
      </w:r>
    </w:p>
    <w:p w14:paraId="2B3D8791" w14:textId="72B73DB4" w:rsidR="000224F8" w:rsidRDefault="000224F8" w:rsidP="00237ECA">
      <w:r>
        <w:lastRenderedPageBreak/>
        <w:t xml:space="preserve">Interfaces look like the generation symbol shown below </w:t>
      </w:r>
      <w:r w:rsidR="006E1EEC">
        <w:t>– the error we are debugging indicates that there are missing interfaces</w:t>
      </w:r>
      <w:r w:rsidR="002154FF">
        <w:t>.</w:t>
      </w:r>
    </w:p>
    <w:p w14:paraId="585F67FB" w14:textId="5E0C8F7A" w:rsidR="000224F8" w:rsidRDefault="000224F8" w:rsidP="00237ECA">
      <w:r>
        <w:rPr>
          <w:noProof/>
        </w:rPr>
        <w:drawing>
          <wp:inline distT="0" distB="0" distL="0" distR="0" wp14:anchorId="22E9341B" wp14:editId="51A543E9">
            <wp:extent cx="4686706" cy="4564776"/>
            <wp:effectExtent l="0" t="0" r="0" b="7620"/>
            <wp:docPr id="1383364091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64091" name="Picture 1" descr="A computer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456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6D25" w14:textId="5225D2E5" w:rsidR="002154FF" w:rsidRDefault="002154FF" w:rsidP="00237ECA">
      <w:r>
        <w:t>At this point, youll need to run SIFB by running the UpdateSubStations.ps1 script located in</w:t>
      </w:r>
      <w:r w:rsidR="000F36DC">
        <w:t xml:space="preserve"> </w:t>
      </w:r>
      <w:r w:rsidR="000F36DC" w:rsidRPr="000F36DC">
        <w:t>E:\Eterra\Distribution\sce\ToolsWorkspace\ScriptSSG</w:t>
      </w:r>
      <w:r w:rsidR="000F36DC">
        <w:t xml:space="preserve"> with the stations.txt file containing the name of the station</w:t>
      </w:r>
      <w:r w:rsidR="00073B9C">
        <w:t xml:space="preserve">. </w:t>
      </w:r>
    </w:p>
    <w:p w14:paraId="13A238DA" w14:textId="034C9012" w:rsidR="00073B9C" w:rsidRDefault="007D5E51" w:rsidP="00237ECA">
      <w:r>
        <w:t>Right click on the failed/blocked station record in the Model Manager Substation Group Files Summary</w:t>
      </w:r>
    </w:p>
    <w:p w14:paraId="6EED3C34" w14:textId="77777777" w:rsidR="00AB4DFD" w:rsidRDefault="00AB4DFD" w:rsidP="00237ECA"/>
    <w:p w14:paraId="1726A56E" w14:textId="77777777" w:rsidR="00237ECA" w:rsidRPr="00BF1E1C" w:rsidRDefault="00237ECA" w:rsidP="00BF1E1C"/>
    <w:p w14:paraId="054AA8B6" w14:textId="77777777" w:rsidR="00BF1E1C" w:rsidRDefault="00BF1E1C" w:rsidP="0030162B">
      <w:pPr>
        <w:pStyle w:val="Heading1"/>
      </w:pPr>
      <w:r w:rsidRPr="00BF1E1C">
        <w:t>Model Issue?</w:t>
      </w:r>
    </w:p>
    <w:p w14:paraId="374688FF" w14:textId="77777777" w:rsidR="005325D6" w:rsidRDefault="005325D6" w:rsidP="00BF1E1C"/>
    <w:p w14:paraId="25FBAC42" w14:textId="77777777" w:rsidR="00C87210" w:rsidRDefault="00C87210" w:rsidP="00BF1E1C"/>
    <w:p w14:paraId="7EE393DF" w14:textId="0409D859" w:rsidR="005325D6" w:rsidRDefault="005325D6" w:rsidP="006D67D1">
      <w:pPr>
        <w:pStyle w:val="Heading1"/>
      </w:pPr>
      <w:r>
        <w:lastRenderedPageBreak/>
        <w:t>Questions</w:t>
      </w:r>
    </w:p>
    <w:p w14:paraId="6996EEF4" w14:textId="29F06575" w:rsidR="005325D6" w:rsidRDefault="005325D6" w:rsidP="00C87210">
      <w:pPr>
        <w:pStyle w:val="ListParagraph"/>
        <w:numPr>
          <w:ilvl w:val="0"/>
          <w:numId w:val="1"/>
        </w:numPr>
      </w:pPr>
      <w:r>
        <w:t>What is “ST github” – found in runbook</w:t>
      </w:r>
    </w:p>
    <w:p w14:paraId="6484B56A" w14:textId="4F6E5ED7" w:rsidR="00B40D88" w:rsidRDefault="00B40D88" w:rsidP="00C87210">
      <w:pPr>
        <w:pStyle w:val="ListParagraph"/>
        <w:numPr>
          <w:ilvl w:val="0"/>
          <w:numId w:val="1"/>
        </w:numPr>
      </w:pPr>
      <w:r>
        <w:t>When receiving “</w:t>
      </w:r>
      <w:r w:rsidRPr="00B40D88">
        <w:t>Hello, WR577782 was rejected by MM</w:t>
      </w:r>
      <w:r>
        <w:t>”</w:t>
      </w:r>
      <w:r w:rsidR="004C07F5">
        <w:t xml:space="preserve"> in </w:t>
      </w:r>
      <w:r w:rsidR="004C07F5" w:rsidRPr="00C87210">
        <w:rPr>
          <w:b/>
          <w:bCs/>
        </w:rPr>
        <w:t>GESW --&gt; Model Manager --&gt; ADMS (Group Chat for tracking work request issues)</w:t>
      </w:r>
      <w:r w:rsidR="001014A3" w:rsidRPr="00C87210">
        <w:rPr>
          <w:b/>
          <w:bCs/>
        </w:rPr>
        <w:t>,</w:t>
      </w:r>
      <w:r w:rsidR="001014A3">
        <w:t xml:space="preserve"> how do I look this work request up?</w:t>
      </w:r>
    </w:p>
    <w:p w14:paraId="1FF69600" w14:textId="2AB064DA" w:rsidR="00E06051" w:rsidRDefault="00E06051" w:rsidP="00C87210">
      <w:pPr>
        <w:pStyle w:val="ListParagraph"/>
        <w:numPr>
          <w:ilvl w:val="0"/>
          <w:numId w:val="1"/>
        </w:numPr>
      </w:pPr>
      <w:r>
        <w:t xml:space="preserve">Regarding the resolution to the </w:t>
      </w:r>
      <w:r w:rsidR="00821D71">
        <w:t>“missing conductor model”, is the workflow the same for “missing transformer model” and “</w:t>
      </w:r>
      <w:r w:rsidR="00C87210">
        <w:t>missing switch model</w:t>
      </w:r>
      <w:r w:rsidR="00821D71">
        <w:t>”</w:t>
      </w:r>
      <w:r w:rsidR="00C87210">
        <w:t>?</w:t>
      </w:r>
    </w:p>
    <w:p w14:paraId="1255A2B3" w14:textId="77777777" w:rsidR="00E245C9" w:rsidRDefault="00E245C9" w:rsidP="00BF1E1C"/>
    <w:p w14:paraId="5127D2B1" w14:textId="77777777" w:rsidR="00E245C9" w:rsidRDefault="00E245C9" w:rsidP="00BF1E1C"/>
    <w:p w14:paraId="1A619B4C" w14:textId="77777777" w:rsidR="00DD35EF" w:rsidRDefault="00DD35EF" w:rsidP="00BF1E1C"/>
    <w:p w14:paraId="5757FEDA" w14:textId="77777777" w:rsidR="00EF0CF0" w:rsidRDefault="00EF0CF0" w:rsidP="00940738"/>
    <w:p w14:paraId="62669704" w14:textId="77777777" w:rsidR="00792A7E" w:rsidRDefault="00792A7E"/>
    <w:sectPr w:rsidR="00792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759D9"/>
    <w:multiLevelType w:val="hybridMultilevel"/>
    <w:tmpl w:val="148699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461374"/>
    <w:multiLevelType w:val="hybridMultilevel"/>
    <w:tmpl w:val="329CE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888948">
    <w:abstractNumId w:val="0"/>
  </w:num>
  <w:num w:numId="2" w16cid:durableId="792212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02"/>
    <w:rsid w:val="000224F8"/>
    <w:rsid w:val="00063778"/>
    <w:rsid w:val="00073B9C"/>
    <w:rsid w:val="000810B4"/>
    <w:rsid w:val="00085571"/>
    <w:rsid w:val="000E66E9"/>
    <w:rsid w:val="000F36DC"/>
    <w:rsid w:val="001014A3"/>
    <w:rsid w:val="00135428"/>
    <w:rsid w:val="00136655"/>
    <w:rsid w:val="00202DF3"/>
    <w:rsid w:val="002154FF"/>
    <w:rsid w:val="00236753"/>
    <w:rsid w:val="00237ECA"/>
    <w:rsid w:val="00251380"/>
    <w:rsid w:val="002829CD"/>
    <w:rsid w:val="002B54BB"/>
    <w:rsid w:val="002F170A"/>
    <w:rsid w:val="0030162B"/>
    <w:rsid w:val="00307299"/>
    <w:rsid w:val="00357B50"/>
    <w:rsid w:val="00366451"/>
    <w:rsid w:val="00380B63"/>
    <w:rsid w:val="003811AC"/>
    <w:rsid w:val="003D6500"/>
    <w:rsid w:val="003E2EE8"/>
    <w:rsid w:val="004251C6"/>
    <w:rsid w:val="00476ABF"/>
    <w:rsid w:val="004C07F5"/>
    <w:rsid w:val="005063F8"/>
    <w:rsid w:val="005325D6"/>
    <w:rsid w:val="00551B30"/>
    <w:rsid w:val="005D565F"/>
    <w:rsid w:val="00606E94"/>
    <w:rsid w:val="00652A23"/>
    <w:rsid w:val="00671BA0"/>
    <w:rsid w:val="006A63F0"/>
    <w:rsid w:val="006C2601"/>
    <w:rsid w:val="006D67D1"/>
    <w:rsid w:val="006E1EEC"/>
    <w:rsid w:val="00792A7E"/>
    <w:rsid w:val="007B01B1"/>
    <w:rsid w:val="007C4E8C"/>
    <w:rsid w:val="007D454B"/>
    <w:rsid w:val="007D5E51"/>
    <w:rsid w:val="007D6710"/>
    <w:rsid w:val="007E2360"/>
    <w:rsid w:val="007F6BD8"/>
    <w:rsid w:val="00821D71"/>
    <w:rsid w:val="0087062B"/>
    <w:rsid w:val="008740E3"/>
    <w:rsid w:val="009255FC"/>
    <w:rsid w:val="00940738"/>
    <w:rsid w:val="00961710"/>
    <w:rsid w:val="00994320"/>
    <w:rsid w:val="00A62ADC"/>
    <w:rsid w:val="00A63E06"/>
    <w:rsid w:val="00A75C77"/>
    <w:rsid w:val="00AB4DFD"/>
    <w:rsid w:val="00AF7DEF"/>
    <w:rsid w:val="00B046DA"/>
    <w:rsid w:val="00B40D88"/>
    <w:rsid w:val="00BC1902"/>
    <w:rsid w:val="00BF1E1C"/>
    <w:rsid w:val="00C26704"/>
    <w:rsid w:val="00C60D20"/>
    <w:rsid w:val="00C87210"/>
    <w:rsid w:val="00CC3556"/>
    <w:rsid w:val="00D0661B"/>
    <w:rsid w:val="00D0794B"/>
    <w:rsid w:val="00D17278"/>
    <w:rsid w:val="00D537BD"/>
    <w:rsid w:val="00D75FC0"/>
    <w:rsid w:val="00D80D00"/>
    <w:rsid w:val="00DA753E"/>
    <w:rsid w:val="00DB179F"/>
    <w:rsid w:val="00DD35EF"/>
    <w:rsid w:val="00E06051"/>
    <w:rsid w:val="00E245C9"/>
    <w:rsid w:val="00EF0CF0"/>
    <w:rsid w:val="00F4769A"/>
    <w:rsid w:val="00F9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11A65"/>
  <w15:chartTrackingRefBased/>
  <w15:docId w15:val="{4241DFCC-ECBD-4DC1-BD94-2CB7C2B93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710"/>
  </w:style>
  <w:style w:type="paragraph" w:styleId="Heading1">
    <w:name w:val="heading 1"/>
    <w:basedOn w:val="Normal"/>
    <w:next w:val="Normal"/>
    <w:link w:val="Heading1Char"/>
    <w:uiPriority w:val="9"/>
    <w:qFormat/>
    <w:rsid w:val="00BC1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3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5</Pages>
  <Words>536</Words>
  <Characters>3058</Characters>
  <Application>Microsoft Office Word</Application>
  <DocSecurity>0</DocSecurity>
  <Lines>25</Lines>
  <Paragraphs>7</Paragraphs>
  <ScaleCrop>false</ScaleCrop>
  <Company>SOUTHERN CALIFORNIA EDISON</Company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Barton</dc:creator>
  <cp:keywords/>
  <dc:description/>
  <cp:lastModifiedBy>Ryan Barton</cp:lastModifiedBy>
  <cp:revision>74</cp:revision>
  <dcterms:created xsi:type="dcterms:W3CDTF">2026-03-10T13:09:00Z</dcterms:created>
  <dcterms:modified xsi:type="dcterms:W3CDTF">2026-03-11T13:47:00Z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c3dd1c7-2c40-4a31-84b2-bec599b321a0_Enabled">
    <vt:lpwstr>true</vt:lpwstr>
  </property>
  <property fmtid="{D5CDD505-2E9C-101B-9397-08002B2CF9AE}" pid="3" name="MSIP_Label_bc3dd1c7-2c40-4a31-84b2-bec599b321a0_SetDate">
    <vt:lpwstr>2026-03-10T13:26:26Z</vt:lpwstr>
  </property>
  <property fmtid="{D5CDD505-2E9C-101B-9397-08002B2CF9AE}" pid="4" name="MSIP_Label_bc3dd1c7-2c40-4a31-84b2-bec599b321a0_Method">
    <vt:lpwstr>Standard</vt:lpwstr>
  </property>
  <property fmtid="{D5CDD505-2E9C-101B-9397-08002B2CF9AE}" pid="5" name="MSIP_Label_bc3dd1c7-2c40-4a31-84b2-bec599b321a0_Name">
    <vt:lpwstr>bc3dd1c7-2c40-4a31-84b2-bec599b321a0</vt:lpwstr>
  </property>
  <property fmtid="{D5CDD505-2E9C-101B-9397-08002B2CF9AE}" pid="6" name="MSIP_Label_bc3dd1c7-2c40-4a31-84b2-bec599b321a0_SiteId">
    <vt:lpwstr>5b2a8fee-4c95-4bdc-8aae-196f8aacb1b6</vt:lpwstr>
  </property>
  <property fmtid="{D5CDD505-2E9C-101B-9397-08002B2CF9AE}" pid="7" name="MSIP_Label_bc3dd1c7-2c40-4a31-84b2-bec599b321a0_ActionId">
    <vt:lpwstr>d6378e40-cbf2-4f70-b954-14f040b636be</vt:lpwstr>
  </property>
  <property fmtid="{D5CDD505-2E9C-101B-9397-08002B2CF9AE}" pid="8" name="MSIP_Label_bc3dd1c7-2c40-4a31-84b2-bec599b321a0_ContentBits">
    <vt:lpwstr>0</vt:lpwstr>
  </property>
  <property fmtid="{D5CDD505-2E9C-101B-9397-08002B2CF9AE}" pid="9" name="MSIP_Label_bc3dd1c7-2c40-4a31-84b2-bec599b321a0_Tag">
    <vt:lpwstr>10, 3, 0, 1</vt:lpwstr>
  </property>
</Properties>
</file>