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EBCD" w14:textId="77777777" w:rsidR="00C419D9" w:rsidRDefault="00A71D6B">
      <w:pPr>
        <w:jc w:val="center"/>
        <w:rPr>
          <w:b/>
          <w:sz w:val="32"/>
        </w:rPr>
      </w:pPr>
      <w:r>
        <w:rPr>
          <w:b/>
          <w:sz w:val="32"/>
        </w:rPr>
        <w:t>湘</w:t>
      </w:r>
      <w:r>
        <w:rPr>
          <w:b/>
          <w:sz w:val="32"/>
        </w:rPr>
        <w:t xml:space="preserve"> </w:t>
      </w:r>
      <w:r>
        <w:rPr>
          <w:b/>
          <w:sz w:val="32"/>
        </w:rPr>
        <w:t>潭</w:t>
      </w:r>
      <w:r>
        <w:rPr>
          <w:b/>
          <w:sz w:val="32"/>
        </w:rPr>
        <w:t xml:space="preserve"> </w:t>
      </w:r>
      <w:r>
        <w:rPr>
          <w:b/>
          <w:sz w:val="32"/>
        </w:rPr>
        <w:t>大</w:t>
      </w:r>
      <w:r>
        <w:rPr>
          <w:b/>
          <w:sz w:val="32"/>
        </w:rPr>
        <w:t xml:space="preserve"> </w:t>
      </w:r>
      <w:r>
        <w:rPr>
          <w:b/>
          <w:sz w:val="32"/>
        </w:rPr>
        <w:t>学</w:t>
      </w:r>
      <w:r>
        <w:rPr>
          <w:b/>
          <w:sz w:val="32"/>
        </w:rPr>
        <w:t xml:space="preserve"> </w:t>
      </w:r>
      <w:r>
        <w:rPr>
          <w:b/>
          <w:sz w:val="32"/>
        </w:rPr>
        <w:t>实</w:t>
      </w:r>
      <w:r>
        <w:rPr>
          <w:b/>
          <w:sz w:val="32"/>
        </w:rPr>
        <w:t xml:space="preserve"> </w:t>
      </w:r>
      <w:r>
        <w:rPr>
          <w:b/>
          <w:sz w:val="32"/>
        </w:rPr>
        <w:t>验</w:t>
      </w:r>
      <w:r>
        <w:rPr>
          <w:b/>
          <w:sz w:val="32"/>
        </w:rPr>
        <w:t xml:space="preserve"> </w:t>
      </w:r>
      <w:r>
        <w:rPr>
          <w:b/>
          <w:sz w:val="32"/>
        </w:rPr>
        <w:t>报</w:t>
      </w:r>
      <w:r>
        <w:rPr>
          <w:b/>
          <w:sz w:val="32"/>
        </w:rPr>
        <w:t xml:space="preserve"> </w:t>
      </w:r>
      <w:r>
        <w:rPr>
          <w:b/>
          <w:sz w:val="32"/>
        </w:rPr>
        <w:t>告</w:t>
      </w:r>
    </w:p>
    <w:p w14:paraId="5AF2F0F0" w14:textId="77777777" w:rsidR="00C419D9" w:rsidRDefault="00C419D9">
      <w:pPr>
        <w:jc w:val="center"/>
        <w:rPr>
          <w:b/>
          <w:sz w:val="32"/>
        </w:rPr>
      </w:pPr>
    </w:p>
    <w:p w14:paraId="3511FC62" w14:textId="4293FBC3" w:rsidR="00C419D9" w:rsidRDefault="00A71D6B">
      <w:r>
        <w:rPr>
          <w:b/>
        </w:rPr>
        <w:t>课程名称</w:t>
      </w:r>
      <w:r>
        <w:rPr>
          <w:b/>
          <w:u w:val="single"/>
        </w:rPr>
        <w:t xml:space="preserve">  </w:t>
      </w:r>
      <w:r>
        <w:rPr>
          <w:rFonts w:hint="eastAsia"/>
          <w:bCs/>
          <w:u w:val="single"/>
        </w:rPr>
        <w:t>数字逻辑与电路实验</w:t>
      </w:r>
      <w:r>
        <w:rPr>
          <w:b/>
          <w:u w:val="single"/>
        </w:rPr>
        <w:t xml:space="preserve">  </w:t>
      </w:r>
      <w:r>
        <w:rPr>
          <w:b/>
        </w:rPr>
        <w:t xml:space="preserve"> </w:t>
      </w:r>
      <w:r>
        <w:rPr>
          <w:b/>
        </w:rPr>
        <w:t>实验名称</w:t>
      </w:r>
      <w:r>
        <w:rPr>
          <w:b/>
          <w:u w:val="single"/>
        </w:rPr>
        <w:t xml:space="preserve">   </w:t>
      </w:r>
      <w:r w:rsidR="00F12CCE">
        <w:rPr>
          <w:rFonts w:hint="eastAsia"/>
          <w:bCs/>
          <w:u w:val="single"/>
        </w:rPr>
        <w:t>序列检测器</w:t>
      </w:r>
      <w:r>
        <w:rPr>
          <w:rFonts w:hint="eastAsia"/>
          <w:bCs/>
          <w:u w:val="single"/>
        </w:rPr>
        <w:t>实验</w:t>
      </w:r>
      <w:r>
        <w:rPr>
          <w:b/>
          <w:u w:val="single"/>
        </w:rPr>
        <w:t xml:space="preserve">   </w:t>
      </w:r>
      <w:r>
        <w:rPr>
          <w:b/>
        </w:rPr>
        <w:t xml:space="preserve"> </w:t>
      </w:r>
      <w:r>
        <w:rPr>
          <w:b/>
        </w:rPr>
        <w:t>实验日期</w:t>
      </w:r>
      <w:r>
        <w:rPr>
          <w:b/>
          <w:u w:val="single"/>
        </w:rPr>
        <w:t xml:space="preserve"> </w:t>
      </w:r>
      <w:r>
        <w:rPr>
          <w:rFonts w:hint="eastAsia"/>
          <w:bCs/>
          <w:u w:val="single"/>
        </w:rPr>
        <w:t>2021</w:t>
      </w:r>
      <w:r>
        <w:rPr>
          <w:rFonts w:hint="eastAsia"/>
          <w:bCs/>
          <w:u w:val="single"/>
        </w:rPr>
        <w:t>年</w:t>
      </w:r>
      <w:r w:rsidR="00F12CCE">
        <w:rPr>
          <w:bCs/>
          <w:u w:val="single"/>
        </w:rPr>
        <w:t>5</w:t>
      </w:r>
      <w:r>
        <w:rPr>
          <w:rFonts w:hint="eastAsia"/>
          <w:bCs/>
          <w:u w:val="single"/>
        </w:rPr>
        <w:t>月</w:t>
      </w:r>
      <w:r w:rsidR="00F12CCE">
        <w:rPr>
          <w:bCs/>
          <w:u w:val="single"/>
        </w:rPr>
        <w:t>29</w:t>
      </w:r>
      <w:r>
        <w:rPr>
          <w:rFonts w:hint="eastAsia"/>
          <w:bCs/>
          <w:u w:val="single"/>
        </w:rPr>
        <w:t>日</w:t>
      </w:r>
      <w:r>
        <w:rPr>
          <w:b/>
          <w:u w:val="single"/>
        </w:rPr>
        <w:t xml:space="preserve">  </w:t>
      </w:r>
      <w:r>
        <w:rPr>
          <w:rFonts w:hint="eastAsia"/>
          <w:b/>
        </w:rPr>
        <w:t>班</w:t>
      </w:r>
      <w:r>
        <w:rPr>
          <w:rFonts w:hint="eastAsia"/>
          <w:b/>
        </w:rPr>
        <w:t xml:space="preserve"> </w:t>
      </w:r>
      <w:r>
        <w:rPr>
          <w:b/>
        </w:rPr>
        <w:t>级</w:t>
      </w:r>
      <w:r>
        <w:rPr>
          <w:b/>
          <w:u w:val="single"/>
        </w:rPr>
        <w:t xml:space="preserve"> </w:t>
      </w:r>
      <w:r>
        <w:rPr>
          <w:rFonts w:hint="eastAsia"/>
          <w:bCs/>
          <w:u w:val="single"/>
        </w:rPr>
        <w:t>20</w:t>
      </w:r>
      <w:r>
        <w:rPr>
          <w:rFonts w:hint="eastAsia"/>
          <w:bCs/>
          <w:u w:val="single"/>
        </w:rPr>
        <w:t>级计算</w:t>
      </w:r>
      <w:r>
        <w:rPr>
          <w:rFonts w:hint="eastAsia"/>
          <w:bCs/>
          <w:u w:val="single"/>
        </w:rPr>
        <w:t>机</w:t>
      </w:r>
      <w:r>
        <w:rPr>
          <w:rFonts w:hint="eastAsia"/>
          <w:bCs/>
          <w:u w:val="single"/>
        </w:rPr>
        <w:t>科学与技术</w:t>
      </w:r>
      <w:r>
        <w:rPr>
          <w:rFonts w:hint="eastAsia"/>
          <w:bCs/>
          <w:u w:val="single"/>
        </w:rPr>
        <w:t>2</w:t>
      </w:r>
      <w:r>
        <w:rPr>
          <w:rFonts w:hint="eastAsia"/>
          <w:bCs/>
          <w:u w:val="single"/>
        </w:rPr>
        <w:t>班</w:t>
      </w:r>
      <w:r>
        <w:rPr>
          <w:rFonts w:hint="eastAsia"/>
          <w:bCs/>
        </w:rPr>
        <w:t xml:space="preserve"> </w:t>
      </w:r>
      <w:r>
        <w:rPr>
          <w:b/>
        </w:rPr>
        <w:t>学</w:t>
      </w:r>
      <w:r>
        <w:rPr>
          <w:b/>
        </w:rPr>
        <w:t xml:space="preserve">  </w:t>
      </w:r>
      <w:r>
        <w:rPr>
          <w:rFonts w:hint="eastAsia"/>
          <w:b/>
        </w:rPr>
        <w:t xml:space="preserve">  </w:t>
      </w:r>
      <w:r>
        <w:rPr>
          <w:b/>
        </w:rPr>
        <w:t>号</w:t>
      </w:r>
      <w:r>
        <w:rPr>
          <w:b/>
          <w:u w:val="single"/>
        </w:rPr>
        <w:t xml:space="preserve">  </w:t>
      </w:r>
      <w:r w:rsidR="00F12CCE">
        <w:rPr>
          <w:bCs/>
          <w:u w:val="single"/>
        </w:rPr>
        <w:t>201905190813</w:t>
      </w:r>
      <w:r>
        <w:rPr>
          <w:rFonts w:hint="eastAsia"/>
          <w:b/>
          <w:u w:val="single"/>
        </w:rPr>
        <w:t xml:space="preserve">       </w:t>
      </w:r>
      <w:r>
        <w:rPr>
          <w:b/>
        </w:rPr>
        <w:t xml:space="preserve"> </w:t>
      </w:r>
      <w:r>
        <w:rPr>
          <w:b/>
        </w:rPr>
        <w:t>姓</w:t>
      </w:r>
      <w:r>
        <w:rPr>
          <w:b/>
        </w:rPr>
        <w:t xml:space="preserve">    </w:t>
      </w:r>
      <w:r>
        <w:rPr>
          <w:b/>
        </w:rPr>
        <w:t>名</w:t>
      </w:r>
      <w:r>
        <w:rPr>
          <w:b/>
          <w:u w:val="single"/>
        </w:rPr>
        <w:t xml:space="preserve"> </w:t>
      </w:r>
      <w:r w:rsidR="00F12CCE">
        <w:rPr>
          <w:rFonts w:hint="eastAsia"/>
          <w:bCs/>
          <w:u w:val="single"/>
        </w:rPr>
        <w:t>洪雨芸</w:t>
      </w:r>
      <w:r>
        <w:rPr>
          <w:bCs/>
          <w:u w:val="single"/>
        </w:rPr>
        <w:t xml:space="preserve"> 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  <w:r>
        <w:rPr>
          <w:b/>
          <w:u w:val="single"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0E0C033D" w14:textId="667EFFB2" w:rsidR="00C419D9" w:rsidRDefault="00A71D6B">
      <w:pPr>
        <w:rPr>
          <w:b/>
          <w:bCs/>
          <w:szCs w:val="21"/>
          <w:u w:val="thick"/>
        </w:rPr>
      </w:pPr>
      <w:r>
        <w:rPr>
          <w:rFonts w:hint="eastAsia"/>
          <w:b/>
          <w:bCs/>
          <w:szCs w:val="21"/>
        </w:rPr>
        <w:t>同组者</w:t>
      </w:r>
      <w:r>
        <w:rPr>
          <w:rFonts w:hint="eastAsia"/>
          <w:b/>
          <w:bCs/>
          <w:szCs w:val="21"/>
          <w:u w:val="single"/>
        </w:rPr>
        <w:t xml:space="preserve">   </w:t>
      </w:r>
      <w:r w:rsidR="00F12CCE">
        <w:rPr>
          <w:rFonts w:ascii="宋体" w:hAnsi="宋体" w:cs="宋体" w:hint="eastAsia"/>
          <w:szCs w:val="21"/>
          <w:u w:val="single"/>
        </w:rPr>
        <w:t>李玲玉</w:t>
      </w:r>
      <w:r>
        <w:rPr>
          <w:rFonts w:ascii="宋体" w:hAnsi="宋体" w:cs="宋体" w:hint="eastAsia"/>
          <w:szCs w:val="21"/>
          <w:u w:val="single"/>
        </w:rPr>
        <w:t>、马欣悦</w:t>
      </w:r>
      <w:r>
        <w:rPr>
          <w:rFonts w:hint="eastAsia"/>
          <w:b/>
          <w:bCs/>
          <w:szCs w:val="21"/>
          <w:u w:val="single"/>
        </w:rPr>
        <w:t xml:space="preserve">        </w:t>
      </w:r>
    </w:p>
    <w:p w14:paraId="7DE4E125" w14:textId="77777777" w:rsidR="00C419D9" w:rsidRPr="00F12CCE" w:rsidRDefault="00C419D9">
      <w:pPr>
        <w:rPr>
          <w:sz w:val="24"/>
          <w:szCs w:val="24"/>
        </w:rPr>
      </w:pPr>
    </w:p>
    <w:p w14:paraId="509E4C2A" w14:textId="77777777" w:rsidR="00C419D9" w:rsidRDefault="00C419D9">
      <w:pPr>
        <w:rPr>
          <w:sz w:val="24"/>
          <w:szCs w:val="24"/>
        </w:rPr>
      </w:pPr>
    </w:p>
    <w:p w14:paraId="63DCCDAF" w14:textId="77777777" w:rsidR="00C419D9" w:rsidRDefault="00A71D6B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实验目的</w:t>
      </w:r>
    </w:p>
    <w:p w14:paraId="28CB9807" w14:textId="77777777" w:rsidR="00C419D9" w:rsidRDefault="00C419D9">
      <w:pPr>
        <w:rPr>
          <w:rFonts w:asciiTheme="minorEastAsia" w:hAnsiTheme="minorEastAsia"/>
          <w:sz w:val="24"/>
          <w:szCs w:val="24"/>
        </w:rPr>
      </w:pPr>
    </w:p>
    <w:p w14:paraId="25941C23" w14:textId="77777777" w:rsidR="00C419D9" w:rsidRDefault="00A71D6B">
      <w:pPr>
        <w:ind w:firstLine="420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sz w:val="24"/>
          <w:szCs w:val="24"/>
        </w:rPr>
        <w:t>用状态机实现序列检测器的设计，了解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般状态机的设计与应用。</w:t>
      </w:r>
    </w:p>
    <w:p w14:paraId="3E082B27" w14:textId="77777777" w:rsidR="00C419D9" w:rsidRDefault="00A71D6B">
      <w:pPr>
        <w:ind w:firstLine="420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sz w:val="24"/>
          <w:szCs w:val="24"/>
        </w:rPr>
        <w:t>熟悉</w:t>
      </w:r>
      <w:r>
        <w:rPr>
          <w:sz w:val="24"/>
          <w:szCs w:val="24"/>
        </w:rPr>
        <w:t>Vivado,</w:t>
      </w:r>
      <w:r>
        <w:rPr>
          <w:sz w:val="24"/>
          <w:szCs w:val="24"/>
        </w:rPr>
        <w:t>具备使用</w:t>
      </w:r>
      <w:r>
        <w:rPr>
          <w:sz w:val="24"/>
          <w:szCs w:val="24"/>
        </w:rPr>
        <w:t>VerilogHDL</w:t>
      </w:r>
      <w:r>
        <w:rPr>
          <w:sz w:val="24"/>
          <w:szCs w:val="24"/>
        </w:rPr>
        <w:t>编程、仿真并进行硬件测试的能力。</w:t>
      </w:r>
    </w:p>
    <w:p w14:paraId="5A6C5919" w14:textId="77777777" w:rsidR="00C419D9" w:rsidRDefault="00C419D9">
      <w:pPr>
        <w:ind w:firstLine="420"/>
        <w:rPr>
          <w:sz w:val="24"/>
          <w:szCs w:val="24"/>
        </w:rPr>
      </w:pPr>
    </w:p>
    <w:p w14:paraId="09A2FD6F" w14:textId="77777777" w:rsidR="00C419D9" w:rsidRDefault="00A71D6B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实验内容及要求</w:t>
      </w:r>
    </w:p>
    <w:p w14:paraId="4CE14DA3" w14:textId="77777777" w:rsidR="00C419D9" w:rsidRDefault="00C419D9">
      <w:pPr>
        <w:rPr>
          <w:b/>
          <w:bCs/>
          <w:sz w:val="24"/>
          <w:szCs w:val="24"/>
        </w:rPr>
      </w:pPr>
    </w:p>
    <w:p w14:paraId="7A6C3689" w14:textId="77777777" w:rsidR="00C419D9" w:rsidRDefault="00A71D6B">
      <w:pPr>
        <w:pStyle w:val="a4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序列信号发生器设计</w:t>
      </w:r>
    </w:p>
    <w:p w14:paraId="24751B2F" w14:textId="77777777" w:rsidR="00C419D9" w:rsidRDefault="00A71D6B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erilog HDL</w:t>
      </w:r>
      <w:r>
        <w:rPr>
          <w:rFonts w:hint="eastAsia"/>
          <w:sz w:val="24"/>
          <w:szCs w:val="24"/>
        </w:rPr>
        <w:t>语言编程，实现一个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位序列检测器，</w:t>
      </w:r>
      <w:r>
        <w:rPr>
          <w:sz w:val="24"/>
          <w:szCs w:val="24"/>
        </w:rPr>
        <w:t>要求有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个串行数据输入端、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个时钟脉冲输入、</w:t>
      </w:r>
      <w:r>
        <w:rPr>
          <w:sz w:val="24"/>
          <w:szCs w:val="24"/>
        </w:rPr>
        <w:t>1 </w:t>
      </w:r>
      <w:r>
        <w:rPr>
          <w:sz w:val="24"/>
          <w:szCs w:val="24"/>
        </w:rPr>
        <w:t>个异步清零端、</w:t>
      </w:r>
      <w:r>
        <w:rPr>
          <w:sz w:val="24"/>
          <w:szCs w:val="24"/>
        </w:rPr>
        <w:t>1</w:t>
      </w:r>
      <w:r>
        <w:rPr>
          <w:sz w:val="24"/>
          <w:szCs w:val="24"/>
        </w:rPr>
        <w:t>个</w:t>
      </w:r>
      <w:r>
        <w:rPr>
          <w:sz w:val="24"/>
          <w:szCs w:val="24"/>
        </w:rPr>
        <w:t>8</w:t>
      </w:r>
      <w:r>
        <w:rPr>
          <w:sz w:val="24"/>
          <w:szCs w:val="24"/>
        </w:rPr>
        <w:t>位预置码输入端、</w:t>
      </w:r>
      <w:r>
        <w:rPr>
          <w:sz w:val="24"/>
          <w:szCs w:val="24"/>
        </w:rPr>
        <w:t>4</w:t>
      </w:r>
      <w:r>
        <w:rPr>
          <w:sz w:val="24"/>
          <w:szCs w:val="24"/>
        </w:rPr>
        <w:t>位的状态码输出端和检测结果输出端，序列检测器模块图如</w:t>
      </w:r>
      <w:r>
        <w:rPr>
          <w:rFonts w:hint="eastAsia"/>
          <w:sz w:val="24"/>
          <w:szCs w:val="24"/>
        </w:rPr>
        <w:t>下图</w:t>
      </w:r>
      <w:r>
        <w:rPr>
          <w:sz w:val="24"/>
          <w:szCs w:val="24"/>
        </w:rPr>
        <w:t>所示。</w:t>
      </w:r>
    </w:p>
    <w:p w14:paraId="3BA0A5D4" w14:textId="77777777" w:rsidR="00C419D9" w:rsidRDefault="00A71D6B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D40CD5C" wp14:editId="7A1317FD">
            <wp:extent cx="2459355" cy="1705610"/>
            <wp:effectExtent l="0" t="0" r="952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515" cy="17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81FF" w14:textId="77777777" w:rsidR="00C419D9" w:rsidRDefault="00A71D6B">
      <w:pPr>
        <w:jc w:val="left"/>
        <w:rPr>
          <w:sz w:val="24"/>
          <w:szCs w:val="24"/>
        </w:rPr>
      </w:pPr>
      <w:r>
        <w:rPr>
          <w:sz w:val="24"/>
          <w:szCs w:val="24"/>
        </w:rPr>
        <w:t>clrn:</w:t>
      </w:r>
      <w:r>
        <w:rPr>
          <w:sz w:val="24"/>
          <w:szCs w:val="24"/>
        </w:rPr>
        <w:t>异步清零信号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低电平有效</w:t>
      </w:r>
    </w:p>
    <w:p w14:paraId="1DB5CE28" w14:textId="77777777" w:rsidR="00C419D9" w:rsidRDefault="00A71D6B">
      <w:pPr>
        <w:jc w:val="left"/>
        <w:rPr>
          <w:sz w:val="24"/>
          <w:szCs w:val="24"/>
        </w:rPr>
      </w:pPr>
      <w:r>
        <w:rPr>
          <w:sz w:val="24"/>
          <w:szCs w:val="24"/>
        </w:rPr>
        <w:t>clk: </w:t>
      </w:r>
      <w:r>
        <w:rPr>
          <w:sz w:val="24"/>
          <w:szCs w:val="24"/>
        </w:rPr>
        <w:t>时钟脉冲输入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上升沿有效</w:t>
      </w:r>
    </w:p>
    <w:p w14:paraId="62B2A90C" w14:textId="77777777" w:rsidR="00C419D9" w:rsidRDefault="00A71D6B">
      <w:pPr>
        <w:jc w:val="left"/>
        <w:rPr>
          <w:sz w:val="24"/>
          <w:szCs w:val="24"/>
        </w:rPr>
      </w:pPr>
      <w:r>
        <w:rPr>
          <w:sz w:val="24"/>
          <w:szCs w:val="24"/>
        </w:rPr>
        <w:t>ds:</w:t>
      </w:r>
      <w:r>
        <w:rPr>
          <w:sz w:val="24"/>
          <w:szCs w:val="24"/>
        </w:rPr>
        <w:t>串行数据输</w:t>
      </w:r>
      <w:r>
        <w:rPr>
          <w:rFonts w:hint="eastAsia"/>
          <w:sz w:val="24"/>
          <w:szCs w:val="24"/>
        </w:rPr>
        <w:t>入</w:t>
      </w:r>
      <w:r>
        <w:rPr>
          <w:sz w:val="24"/>
          <w:szCs w:val="24"/>
        </w:rPr>
        <w:t>端</w:t>
      </w:r>
    </w:p>
    <w:p w14:paraId="7B0C2D5D" w14:textId="77777777" w:rsidR="00C419D9" w:rsidRDefault="00A71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setd</w:t>
      </w:r>
      <w:r>
        <w:rPr>
          <w:sz w:val="24"/>
          <w:szCs w:val="24"/>
        </w:rPr>
        <w:t>:8</w:t>
      </w:r>
      <w:r>
        <w:rPr>
          <w:rFonts w:hint="eastAsia"/>
          <w:sz w:val="24"/>
          <w:szCs w:val="24"/>
        </w:rPr>
        <w:t>位预置码输入端</w:t>
      </w:r>
    </w:p>
    <w:p w14:paraId="1D353A3B" w14:textId="77777777" w:rsidR="00C419D9" w:rsidRDefault="00A71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c: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位状态码输出端</w:t>
      </w:r>
    </w:p>
    <w:p w14:paraId="1E079D36" w14:textId="77777777" w:rsidR="00C419D9" w:rsidRDefault="00A71D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dc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检测结果输出</w:t>
      </w:r>
    </w:p>
    <w:p w14:paraId="2526E7CD" w14:textId="77777777" w:rsidR="00C419D9" w:rsidRDefault="00A71D6B">
      <w:pPr>
        <w:pStyle w:val="a4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选用开</w:t>
      </w:r>
      <w:r>
        <w:rPr>
          <w:sz w:val="24"/>
          <w:szCs w:val="24"/>
        </w:rPr>
        <w:t>发工具和开发环境，用</w:t>
      </w:r>
      <w:r>
        <w:rPr>
          <w:sz w:val="24"/>
          <w:szCs w:val="24"/>
        </w:rPr>
        <w:t>HDL</w:t>
      </w:r>
      <w:r>
        <w:rPr>
          <w:sz w:val="24"/>
          <w:szCs w:val="24"/>
        </w:rPr>
        <w:t>完成序列检测器状态机的设计编辑和仿真测试等步骤，给出</w:t>
      </w:r>
      <w:r>
        <w:rPr>
          <w:rFonts w:hint="eastAsia"/>
          <w:sz w:val="24"/>
          <w:szCs w:val="24"/>
        </w:rPr>
        <w:t>仿真波形。</w:t>
      </w:r>
    </w:p>
    <w:p w14:paraId="60976C60" w14:textId="77777777" w:rsidR="00C419D9" w:rsidRDefault="00A71D6B">
      <w:pPr>
        <w:pStyle w:val="a4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根据方案，创建项目，进行功能仿真和编译下载，完成实验操作并做好数据记录。</w:t>
      </w:r>
    </w:p>
    <w:p w14:paraId="2C2594F7" w14:textId="77777777" w:rsidR="00C419D9" w:rsidRDefault="00A71D6B">
      <w:pPr>
        <w:pStyle w:val="a4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根据实验内容，写出实验报告，包括程序设计、软件编译、仿真分析、硬件测试和详细实验过程</w:t>
      </w:r>
      <w:r>
        <w:rPr>
          <w:sz w:val="24"/>
          <w:szCs w:val="24"/>
        </w:rPr>
        <w:t>;</w:t>
      </w:r>
      <w:r>
        <w:rPr>
          <w:sz w:val="24"/>
          <w:szCs w:val="24"/>
        </w:rPr>
        <w:t>给出程序分析报告、仿真波形图及其分析报告。</w:t>
      </w:r>
    </w:p>
    <w:p w14:paraId="38D08566" w14:textId="77777777" w:rsidR="00C419D9" w:rsidRDefault="00C419D9">
      <w:pPr>
        <w:rPr>
          <w:sz w:val="24"/>
          <w:szCs w:val="24"/>
        </w:rPr>
      </w:pPr>
    </w:p>
    <w:p w14:paraId="329A6057" w14:textId="77777777" w:rsidR="00C419D9" w:rsidRDefault="00A71D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三、实验设备与软件环境</w:t>
      </w:r>
    </w:p>
    <w:p w14:paraId="676EAB9D" w14:textId="77777777" w:rsidR="00C419D9" w:rsidRDefault="00C419D9">
      <w:pPr>
        <w:rPr>
          <w:sz w:val="24"/>
          <w:szCs w:val="24"/>
        </w:rPr>
      </w:pPr>
    </w:p>
    <w:p w14:paraId="1BBAA737" w14:textId="77777777" w:rsidR="00C419D9" w:rsidRDefault="00A71D6B">
      <w:pPr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设备：</w:t>
      </w:r>
      <w:r>
        <w:rPr>
          <w:rFonts w:ascii="宋体" w:hAnsi="宋体" w:cs="宋体" w:hint="eastAsia"/>
          <w:sz w:val="24"/>
          <w:szCs w:val="24"/>
        </w:rPr>
        <w:t>Cpu FPGA</w:t>
      </w:r>
      <w:r>
        <w:rPr>
          <w:rFonts w:ascii="宋体" w:hAnsi="宋体" w:cs="宋体" w:hint="eastAsia"/>
          <w:sz w:val="24"/>
          <w:szCs w:val="24"/>
        </w:rPr>
        <w:t>教学实验系统</w:t>
      </w:r>
      <w:r>
        <w:rPr>
          <w:rFonts w:ascii="宋体" w:hAnsi="宋体" w:cs="宋体" w:hint="eastAsia"/>
          <w:sz w:val="24"/>
          <w:szCs w:val="24"/>
        </w:rPr>
        <w:t xml:space="preserve"> V2.0 LS-CPU-EXB-001</w:t>
      </w:r>
    </w:p>
    <w:p w14:paraId="62ADA226" w14:textId="77777777" w:rsidR="00C419D9" w:rsidRDefault="00A71D6B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>环境：</w:t>
      </w:r>
      <w:r>
        <w:rPr>
          <w:rFonts w:ascii="宋体" w:hAnsi="宋体" w:cs="宋体" w:hint="eastAsia"/>
          <w:sz w:val="24"/>
          <w:szCs w:val="24"/>
        </w:rPr>
        <w:t>Verilog HDL</w:t>
      </w:r>
    </w:p>
    <w:p w14:paraId="3A327C59" w14:textId="77777777" w:rsidR="00C419D9" w:rsidRDefault="00C419D9">
      <w:pPr>
        <w:rPr>
          <w:rFonts w:ascii="宋体" w:hAnsi="宋体" w:cs="宋体"/>
          <w:sz w:val="24"/>
          <w:szCs w:val="24"/>
        </w:rPr>
      </w:pPr>
    </w:p>
    <w:p w14:paraId="3DD9356E" w14:textId="77777777" w:rsidR="00C419D9" w:rsidRDefault="00A71D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四、实验方案或原理</w:t>
      </w:r>
    </w:p>
    <w:p w14:paraId="50E3814B" w14:textId="77777777" w:rsidR="00C419D9" w:rsidRDefault="00C419D9">
      <w:pPr>
        <w:rPr>
          <w:sz w:val="24"/>
          <w:szCs w:val="24"/>
        </w:rPr>
      </w:pPr>
    </w:p>
    <w:p w14:paraId="42E40D43" w14:textId="77777777" w:rsidR="00C419D9" w:rsidRDefault="00A71D6B">
      <w:pPr>
        <w:numPr>
          <w:ilvl w:val="0"/>
          <w:numId w:val="2"/>
        </w:num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原理：</w:t>
      </w:r>
    </w:p>
    <w:p w14:paraId="41DD9636" w14:textId="77777777" w:rsidR="00C419D9" w:rsidRDefault="00A71D6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序列检测器可用于检测</w:t>
      </w:r>
      <w:r>
        <w:rPr>
          <w:sz w:val="24"/>
          <w:szCs w:val="24"/>
        </w:rPr>
        <w:t>--</w:t>
      </w:r>
      <w:r>
        <w:rPr>
          <w:sz w:val="24"/>
          <w:szCs w:val="24"/>
        </w:rPr>
        <w:t>组或多组由二进制码组成的脉冲序列信号</w:t>
      </w:r>
      <w:r>
        <w:rPr>
          <w:sz w:val="24"/>
          <w:szCs w:val="24"/>
        </w:rPr>
        <w:t>,</w:t>
      </w:r>
      <w:r>
        <w:rPr>
          <w:sz w:val="24"/>
          <w:szCs w:val="24"/>
        </w:rPr>
        <w:t>当序列检测器连续接收到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组串行二进制码后，如果这组码与检测器中预先设置的码相同，则输出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，否则输出</w:t>
      </w:r>
      <w:r>
        <w:rPr>
          <w:sz w:val="24"/>
          <w:szCs w:val="24"/>
        </w:rPr>
        <w:t>0</w:t>
      </w:r>
      <w:r>
        <w:rPr>
          <w:sz w:val="24"/>
          <w:szCs w:val="24"/>
        </w:rPr>
        <w:t>。由于这种检测的关键在于正确码的收到必须是连续的，这就要求检测器必须记住前一次的正确码及正确序列，直到在连续的检测中</w:t>
      </w:r>
      <w:r>
        <w:rPr>
          <w:sz w:val="24"/>
          <w:szCs w:val="24"/>
        </w:rPr>
        <w:t> </w:t>
      </w:r>
      <w:r>
        <w:rPr>
          <w:sz w:val="24"/>
          <w:szCs w:val="24"/>
        </w:rPr>
        <w:t>所收到的每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位码都与预置数的对应码相同。在检测过程中，任何一位不相等都将回到初始状态重新开始检测。</w:t>
      </w:r>
    </w:p>
    <w:p w14:paraId="6CD86B68" w14:textId="77777777" w:rsidR="00C419D9" w:rsidRDefault="00A71D6B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例如，若预先设置的二进制码为</w:t>
      </w:r>
      <w:r>
        <w:rPr>
          <w:sz w:val="24"/>
          <w:szCs w:val="24"/>
        </w:rPr>
        <w:t>11010110</w:t>
      </w:r>
      <w:r>
        <w:rPr>
          <w:sz w:val="24"/>
          <w:szCs w:val="24"/>
        </w:rPr>
        <w:t>，则当序列检测器连续接收到的</w:t>
      </w:r>
      <w:r>
        <w:rPr>
          <w:sz w:val="24"/>
          <w:szCs w:val="24"/>
        </w:rPr>
        <w:t>8 </w:t>
      </w:r>
      <w:r>
        <w:rPr>
          <w:sz w:val="24"/>
          <w:szCs w:val="24"/>
        </w:rPr>
        <w:t>位序列信号为</w:t>
      </w:r>
      <w:r>
        <w:rPr>
          <w:sz w:val="24"/>
          <w:szCs w:val="24"/>
        </w:rPr>
        <w:t>11010110 (</w:t>
      </w:r>
      <w:r>
        <w:rPr>
          <w:sz w:val="24"/>
          <w:szCs w:val="24"/>
        </w:rPr>
        <w:t>时间顺序为自左向右</w:t>
      </w:r>
      <w:r>
        <w:rPr>
          <w:sz w:val="24"/>
          <w:szCs w:val="24"/>
        </w:rPr>
        <w:t>)</w:t>
      </w:r>
      <w:r>
        <w:rPr>
          <w:sz w:val="24"/>
          <w:szCs w:val="24"/>
        </w:rPr>
        <w:t>时，</w:t>
      </w:r>
      <w:r>
        <w:rPr>
          <w:sz w:val="24"/>
          <w:szCs w:val="24"/>
        </w:rPr>
        <w:t>会输出</w:t>
      </w:r>
      <w:r>
        <w:rPr>
          <w:sz w:val="24"/>
          <w:szCs w:val="24"/>
        </w:rPr>
        <w:t>1,</w:t>
      </w:r>
      <w:r>
        <w:rPr>
          <w:sz w:val="24"/>
          <w:szCs w:val="24"/>
        </w:rPr>
        <w:t>表示检测到预置数据</w:t>
      </w:r>
      <w:r>
        <w:rPr>
          <w:sz w:val="24"/>
          <w:szCs w:val="24"/>
        </w:rPr>
        <w:t>;</w:t>
      </w:r>
      <w:r>
        <w:rPr>
          <w:sz w:val="24"/>
          <w:szCs w:val="24"/>
        </w:rPr>
        <w:t>否则输出</w:t>
      </w:r>
      <w:r>
        <w:rPr>
          <w:sz w:val="24"/>
          <w:szCs w:val="24"/>
        </w:rPr>
        <w:t>0,</w:t>
      </w:r>
      <w:r>
        <w:rPr>
          <w:sz w:val="24"/>
          <w:szCs w:val="24"/>
        </w:rPr>
        <w:t>表示没有检测到。</w:t>
      </w:r>
    </w:p>
    <w:p w14:paraId="459D7429" w14:textId="77777777" w:rsidR="00C419D9" w:rsidRDefault="00C419D9">
      <w:pPr>
        <w:adjustRightInd w:val="0"/>
        <w:snapToGrid w:val="0"/>
        <w:rPr>
          <w:sz w:val="24"/>
          <w:szCs w:val="24"/>
        </w:rPr>
      </w:pPr>
    </w:p>
    <w:p w14:paraId="447E1AA4" w14:textId="77777777" w:rsidR="00C419D9" w:rsidRDefault="00A71D6B">
      <w:pPr>
        <w:numPr>
          <w:ilvl w:val="0"/>
          <w:numId w:val="2"/>
        </w:numPr>
        <w:adjustRightInd w:val="0"/>
        <w:snapToGrid w:val="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设计方案：</w:t>
      </w:r>
    </w:p>
    <w:p w14:paraId="34D0E5F0" w14:textId="77777777" w:rsidR="00C419D9" w:rsidRDefault="00A71D6B">
      <w:pPr>
        <w:adjustRightInd w:val="0"/>
        <w:snapToGrid w:val="0"/>
        <w:ind w:leftChars="200" w:left="420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498C2F62" wp14:editId="2202A0CA">
            <wp:extent cx="5751830" cy="3153410"/>
            <wp:effectExtent l="0" t="0" r="889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212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F24B" w14:textId="77777777" w:rsidR="00C419D9" w:rsidRDefault="00C419D9">
      <w:pPr>
        <w:adjustRightInd w:val="0"/>
        <w:snapToGrid w:val="0"/>
        <w:rPr>
          <w:sz w:val="24"/>
          <w:szCs w:val="24"/>
        </w:rPr>
      </w:pPr>
    </w:p>
    <w:p w14:paraId="4488F360" w14:textId="77777777" w:rsidR="00C419D9" w:rsidRDefault="00A71D6B">
      <w:pPr>
        <w:adjustRightInd w:val="0"/>
        <w:snapToGri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五、代码设计及实验步骤（含列表说明符号的意义、位数、信号有效）</w:t>
      </w:r>
    </w:p>
    <w:p w14:paraId="54ED7254" w14:textId="77777777" w:rsidR="00C419D9" w:rsidRDefault="00C419D9">
      <w:pPr>
        <w:adjustRightInd w:val="0"/>
        <w:snapToGrid w:val="0"/>
        <w:rPr>
          <w:sz w:val="24"/>
          <w:szCs w:val="24"/>
        </w:rPr>
      </w:pPr>
    </w:p>
    <w:p w14:paraId="3447F328" w14:textId="77777777" w:rsidR="00C419D9" w:rsidRDefault="00A71D6B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代码设计：</w:t>
      </w:r>
    </w:p>
    <w:p w14:paraId="47481BEC" w14:textId="77777777" w:rsidR="00C419D9" w:rsidRDefault="00A71D6B">
      <w:pPr>
        <w:numPr>
          <w:ilvl w:val="0"/>
          <w:numId w:val="3"/>
        </w:numPr>
        <w:adjustRightInd w:val="0"/>
        <w:snapToGrid w:val="0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源文件代码</w:t>
      </w:r>
      <w:r>
        <w:rPr>
          <w:sz w:val="24"/>
          <w:szCs w:val="24"/>
        </w:rPr>
        <w:t>sequencer.v</w:t>
      </w:r>
    </w:p>
    <w:p w14:paraId="3464172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module sequencer(clk,clrn,din,ds);   </w:t>
      </w:r>
    </w:p>
    <w:p w14:paraId="7ED84A7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input [7:0] din;  </w:t>
      </w:r>
    </w:p>
    <w:p w14:paraId="4AAEA72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input clk,clrn;  </w:t>
      </w:r>
    </w:p>
    <w:p w14:paraId="294E716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output ds;       </w:t>
      </w:r>
    </w:p>
    <w:p w14:paraId="41627E0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reg  ds;  </w:t>
      </w:r>
    </w:p>
    <w:p w14:paraId="7A88953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//3</w:t>
      </w:r>
      <w:r>
        <w:rPr>
          <w:sz w:val="24"/>
          <w:szCs w:val="24"/>
        </w:rPr>
        <w:t>位二进制计数器</w:t>
      </w:r>
    </w:p>
    <w:p w14:paraId="64D09F2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reg [2:0] count;                             </w:t>
      </w:r>
    </w:p>
    <w:p w14:paraId="32760B3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always @(posedge clk or negedge clrn)</w:t>
      </w:r>
    </w:p>
    <w:p w14:paraId="7598D60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begin</w:t>
      </w:r>
    </w:p>
    <w:p w14:paraId="0356D7D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if ( !clrn )                              </w:t>
      </w:r>
    </w:p>
    <w:p w14:paraId="35A2B66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begin</w:t>
      </w:r>
    </w:p>
    <w:p w14:paraId="3E3C9E2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count &lt;= 3'd0;</w:t>
      </w:r>
    </w:p>
    <w:p w14:paraId="368D21D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end</w:t>
      </w:r>
    </w:p>
    <w:p w14:paraId="5F588B8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else </w:t>
      </w:r>
    </w:p>
    <w:p w14:paraId="62EE748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begin</w:t>
      </w:r>
    </w:p>
    <w:p w14:paraId="70F8D30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count &lt;= count +1;               </w:t>
      </w:r>
    </w:p>
    <w:p w14:paraId="14C5978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end </w:t>
      </w:r>
    </w:p>
    <w:p w14:paraId="7B52EEF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end</w:t>
      </w:r>
    </w:p>
    <w:p w14:paraId="37A7045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//8</w:t>
      </w:r>
      <w:r>
        <w:rPr>
          <w:sz w:val="24"/>
          <w:szCs w:val="24"/>
        </w:rPr>
        <w:t>选</w:t>
      </w:r>
      <w:r>
        <w:rPr>
          <w:sz w:val="24"/>
          <w:szCs w:val="24"/>
        </w:rPr>
        <w:t>1</w:t>
      </w:r>
      <w:r>
        <w:rPr>
          <w:sz w:val="24"/>
          <w:szCs w:val="24"/>
        </w:rPr>
        <w:t>数据选择器</w:t>
      </w:r>
    </w:p>
    <w:p w14:paraId="1D5DC8C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always @( posedge clk )</w:t>
      </w:r>
    </w:p>
    <w:p w14:paraId="31EC785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case ( count )</w:t>
      </w:r>
    </w:p>
    <w:p w14:paraId="57D0CF8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3'd0 : ds &lt;= din[7];        //7</w:t>
      </w:r>
    </w:p>
    <w:p w14:paraId="00B77EC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3'd1 : ds &lt;= din[6];        //6</w:t>
      </w:r>
    </w:p>
    <w:p w14:paraId="1A86C23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3'd2 : ds &lt;= din[5];        //</w:t>
      </w:r>
      <w:r>
        <w:rPr>
          <w:sz w:val="24"/>
          <w:szCs w:val="24"/>
        </w:rPr>
        <w:t>5</w:t>
      </w:r>
    </w:p>
    <w:p w14:paraId="3ED503A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3'd3 : ds &lt;= din[4];        //4</w:t>
      </w:r>
    </w:p>
    <w:p w14:paraId="0CFB17C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3'd4 : ds &lt;= din[3];        //3</w:t>
      </w:r>
    </w:p>
    <w:p w14:paraId="17CCA65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3'd5 : ds &lt;= din[2];        //2</w:t>
      </w:r>
    </w:p>
    <w:p w14:paraId="2116C23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3'd6 : ds &lt;= din[1];        //1</w:t>
      </w:r>
    </w:p>
    <w:p w14:paraId="01253A3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3'd7 : ds &lt;= din[0];        //0</w:t>
      </w:r>
    </w:p>
    <w:p w14:paraId="0C37AE2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default:ds &lt;=1'b0;</w:t>
      </w:r>
    </w:p>
    <w:p w14:paraId="4F208A9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endcase      </w:t>
      </w:r>
    </w:p>
    <w:p w14:paraId="2E70F32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endmodule</w:t>
      </w:r>
    </w:p>
    <w:p w14:paraId="3E2D9EF9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773894F0" w14:textId="77777777" w:rsidR="00C419D9" w:rsidRDefault="00A71D6B">
      <w:pPr>
        <w:pStyle w:val="a4"/>
        <w:numPr>
          <w:ilvl w:val="0"/>
          <w:numId w:val="4"/>
        </w:numPr>
        <w:ind w:firstLineChars="0"/>
        <w:jc w:val="left"/>
        <w:rPr>
          <w:b/>
          <w:bCs/>
          <w:szCs w:val="21"/>
        </w:rPr>
      </w:pPr>
      <w:r>
        <w:rPr>
          <w:rFonts w:hint="eastAsia"/>
          <w:sz w:val="24"/>
          <w:szCs w:val="24"/>
        </w:rPr>
        <w:t>源代码</w:t>
      </w:r>
      <w:r>
        <w:rPr>
          <w:sz w:val="24"/>
          <w:szCs w:val="24"/>
        </w:rPr>
        <w:t>sqdetector.v</w:t>
      </w:r>
    </w:p>
    <w:p w14:paraId="50B6BD4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module sqdetector(ds,setd,clk,clrn,dc,c);</w:t>
      </w:r>
    </w:p>
    <w:p w14:paraId="0D8799C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input ds,clk,clrn; </w:t>
      </w:r>
    </w:p>
    <w:p w14:paraId="2622D9A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input [7:0] setd;</w:t>
      </w:r>
    </w:p>
    <w:p w14:paraId="2204D9A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output [3:0] c;  </w:t>
      </w:r>
    </w:p>
    <w:p w14:paraId="2F1D8F9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output  dc;</w:t>
      </w:r>
    </w:p>
    <w:p w14:paraId="1C19693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reg [3:0] c; </w:t>
      </w:r>
    </w:p>
    <w:p w14:paraId="15E758E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reg dc;</w:t>
      </w:r>
    </w:p>
    <w:p w14:paraId="67494BA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reg  [3:0] n;</w:t>
      </w:r>
    </w:p>
    <w:p w14:paraId="01E96F4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always @(c,setd,ds,n)</w:t>
      </w:r>
    </w:p>
    <w:p w14:paraId="735E2C6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case (c)</w:t>
      </w:r>
    </w:p>
    <w:p w14:paraId="7ED9C40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4'b0000 : if(ds==setd[7]) begin n&lt;=4'b0001; dc&lt;=1'b0; end  </w:t>
      </w:r>
    </w:p>
    <w:p w14:paraId="03415CD1" w14:textId="77777777" w:rsidR="00C419D9" w:rsidRDefault="00A71D6B">
      <w:pPr>
        <w:adjustRightInd w:val="0"/>
        <w:snapToGrid w:val="0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else begin n&lt;=4'b0000; dc&lt;=1'b0; end</w:t>
      </w:r>
    </w:p>
    <w:p w14:paraId="7D927A8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4'b0001 : if(ds==setd[6]) begin n&lt;=4'b0010; dc&lt;=1'b0; end </w:t>
      </w:r>
    </w:p>
    <w:p w14:paraId="7773FE50" w14:textId="77777777" w:rsidR="00C419D9" w:rsidRDefault="00A71D6B">
      <w:pPr>
        <w:adjustRightInd w:val="0"/>
        <w:snapToGrid w:val="0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else begin n&lt;=4'b0000; dc&lt;=1'b0; end</w:t>
      </w:r>
    </w:p>
    <w:p w14:paraId="37F02F7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4'b0010 : if(ds==setd[5]) beg</w:t>
      </w:r>
      <w:r>
        <w:rPr>
          <w:rFonts w:hint="eastAsia"/>
          <w:sz w:val="24"/>
          <w:szCs w:val="24"/>
        </w:rPr>
        <w:t xml:space="preserve">in n&lt;=4'b0011; dc&lt;=1'b0; end </w:t>
      </w:r>
    </w:p>
    <w:p w14:paraId="145A7B98" w14:textId="77777777" w:rsidR="00C419D9" w:rsidRDefault="00A71D6B">
      <w:pPr>
        <w:adjustRightInd w:val="0"/>
        <w:snapToGrid w:val="0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else begin n&lt;=4'b0000; dc&lt;=1'b0; end</w:t>
      </w:r>
    </w:p>
    <w:p w14:paraId="6E443DF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4'b0011 : if(ds==setd[4]) begin n&lt;=4'b0100; dc&lt;=1'b0; end </w:t>
      </w:r>
    </w:p>
    <w:p w14:paraId="4B0B604A" w14:textId="77777777" w:rsidR="00C419D9" w:rsidRDefault="00A71D6B">
      <w:pPr>
        <w:adjustRightInd w:val="0"/>
        <w:snapToGrid w:val="0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else begin n&lt;=4'b0000; dc&lt;=1'b0; end</w:t>
      </w:r>
    </w:p>
    <w:p w14:paraId="0E79CC1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4'b0100 : if(ds==setd[3]) begin n&lt;=4'b0101; dc&lt;=1'b0; end </w:t>
      </w:r>
    </w:p>
    <w:p w14:paraId="7196E2E5" w14:textId="77777777" w:rsidR="00C419D9" w:rsidRDefault="00A71D6B">
      <w:pPr>
        <w:adjustRightInd w:val="0"/>
        <w:snapToGrid w:val="0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else begin n&lt;=4'b0000; dc&lt;=1'b0; end</w:t>
      </w:r>
    </w:p>
    <w:p w14:paraId="448B5DE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4'b0101 : if(ds==setd[2]) begin n&lt;=4'b0110; dc&lt;=1'b0; end </w:t>
      </w:r>
    </w:p>
    <w:p w14:paraId="319E6AB8" w14:textId="77777777" w:rsidR="00C419D9" w:rsidRDefault="00A71D6B">
      <w:pPr>
        <w:adjustRightInd w:val="0"/>
        <w:snapToGrid w:val="0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else begin n&lt;=4'b0000; dc&lt;=1'b0; end</w:t>
      </w:r>
    </w:p>
    <w:p w14:paraId="2570DBB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4'b0110 : if(ds==setd[1]) begin n&lt;=4'b0111; dc&lt;=1'b0; end </w:t>
      </w:r>
    </w:p>
    <w:p w14:paraId="75AA41F6" w14:textId="77777777" w:rsidR="00C419D9" w:rsidRDefault="00A71D6B">
      <w:pPr>
        <w:adjustRightInd w:val="0"/>
        <w:snapToGrid w:val="0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else begin n&lt;=4'b0000; dc&lt;=1'b0; end</w:t>
      </w:r>
    </w:p>
    <w:p w14:paraId="1FB180F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4'b0111 : if(ds==setd[0]) begin n&lt;=4'b0000; dc&lt;=1'b1; end </w:t>
      </w:r>
    </w:p>
    <w:p w14:paraId="77AC59B7" w14:textId="77777777" w:rsidR="00C419D9" w:rsidRDefault="00A71D6B">
      <w:pPr>
        <w:adjustRightInd w:val="0"/>
        <w:snapToGrid w:val="0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else begin n&lt;=4'b0000; dc&lt;=1'b0; end</w:t>
      </w:r>
    </w:p>
    <w:p w14:paraId="29FABC3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default : begin n&lt;=4'b0000; dc&lt;=1'b0; en</w:t>
      </w:r>
      <w:r>
        <w:rPr>
          <w:rFonts w:hint="eastAsia"/>
          <w:sz w:val="24"/>
          <w:szCs w:val="24"/>
        </w:rPr>
        <w:t>d</w:t>
      </w:r>
    </w:p>
    <w:p w14:paraId="131351D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endcase</w:t>
      </w:r>
    </w:p>
    <w:p w14:paraId="67375FF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always @(negedge clrn or posedge clk) </w:t>
      </w:r>
    </w:p>
    <w:p w14:paraId="526AB0F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(clrn==0)  c&lt;=0;</w:t>
      </w:r>
    </w:p>
    <w:p w14:paraId="62150E0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else  c&lt;=n;        </w:t>
      </w:r>
    </w:p>
    <w:p w14:paraId="5CC8629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endmodule</w:t>
      </w:r>
    </w:p>
    <w:p w14:paraId="0E7ADCE0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1A7842B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源代码</w:t>
      </w:r>
      <w:r>
        <w:rPr>
          <w:sz w:val="24"/>
          <w:szCs w:val="24"/>
        </w:rPr>
        <w:t>sqdetector_display.v</w:t>
      </w:r>
    </w:p>
    <w:p w14:paraId="12A30E1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module sqdetector_display(</w:t>
      </w:r>
    </w:p>
    <w:p w14:paraId="14604C0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//</w:t>
      </w:r>
      <w:r>
        <w:rPr>
          <w:sz w:val="24"/>
          <w:szCs w:val="24"/>
        </w:rPr>
        <w:t>时钟与复位信号</w:t>
      </w:r>
    </w:p>
    <w:p w14:paraId="4D51101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input clk,</w:t>
      </w:r>
    </w:p>
    <w:p w14:paraId="39E4207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input resetn,    //</w:t>
      </w:r>
      <w:r>
        <w:rPr>
          <w:sz w:val="24"/>
          <w:szCs w:val="24"/>
        </w:rPr>
        <w:t>后缀</w:t>
      </w:r>
      <w:r>
        <w:rPr>
          <w:sz w:val="24"/>
          <w:szCs w:val="24"/>
        </w:rPr>
        <w:t>"n"</w:t>
      </w:r>
      <w:r>
        <w:rPr>
          <w:sz w:val="24"/>
          <w:szCs w:val="24"/>
        </w:rPr>
        <w:t>代表低电平有效</w:t>
      </w:r>
    </w:p>
    <w:p w14:paraId="7FBF7A8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//</w:t>
      </w:r>
      <w:r>
        <w:rPr>
          <w:sz w:val="24"/>
          <w:szCs w:val="24"/>
        </w:rPr>
        <w:t>拨码开关，用于</w:t>
      </w:r>
      <w:r>
        <w:rPr>
          <w:sz w:val="24"/>
          <w:szCs w:val="24"/>
        </w:rPr>
        <w:t>选择输入数</w:t>
      </w:r>
    </w:p>
    <w:p w14:paraId="6FCD924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input  input_sel, //0:</w:t>
      </w:r>
      <w:r>
        <w:rPr>
          <w:sz w:val="24"/>
          <w:szCs w:val="24"/>
        </w:rPr>
        <w:t>输入为序列检测器预置数据</w:t>
      </w:r>
      <w:r>
        <w:rPr>
          <w:sz w:val="24"/>
          <w:szCs w:val="24"/>
        </w:rPr>
        <w:t>(setd)</w:t>
      </w:r>
    </w:p>
    <w:p w14:paraId="3C72391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  //1:</w:t>
      </w:r>
      <w:r>
        <w:rPr>
          <w:sz w:val="24"/>
          <w:szCs w:val="24"/>
        </w:rPr>
        <w:t>输入为序列信号发生器预置数据</w:t>
      </w:r>
      <w:r>
        <w:rPr>
          <w:sz w:val="24"/>
          <w:szCs w:val="24"/>
        </w:rPr>
        <w:t xml:space="preserve">(din)                        </w:t>
      </w:r>
    </w:p>
    <w:p w14:paraId="0503F15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//</w:t>
      </w:r>
      <w:r>
        <w:rPr>
          <w:sz w:val="24"/>
          <w:szCs w:val="24"/>
        </w:rPr>
        <w:t>脉冲开关，用于产生脉冲</w:t>
      </w:r>
      <w:r>
        <w:rPr>
          <w:sz w:val="24"/>
          <w:szCs w:val="24"/>
        </w:rPr>
        <w:t>clock</w:t>
      </w:r>
      <w:r>
        <w:rPr>
          <w:sz w:val="24"/>
          <w:szCs w:val="24"/>
        </w:rPr>
        <w:t>，实现单步执行</w:t>
      </w:r>
    </w:p>
    <w:p w14:paraId="034F020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input clock,</w:t>
      </w:r>
    </w:p>
    <w:p w14:paraId="090DBBC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//</w:t>
      </w:r>
      <w:r>
        <w:rPr>
          <w:sz w:val="24"/>
          <w:szCs w:val="24"/>
        </w:rPr>
        <w:t>序列检测器数据检测结果输出端</w:t>
      </w:r>
    </w:p>
    <w:p w14:paraId="6EEAB1F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dc,</w:t>
      </w:r>
    </w:p>
    <w:p w14:paraId="3CB94EC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//</w:t>
      </w:r>
      <w:r>
        <w:rPr>
          <w:sz w:val="24"/>
          <w:szCs w:val="24"/>
        </w:rPr>
        <w:t>序列检测器状态码输出端</w:t>
      </w:r>
    </w:p>
    <w:p w14:paraId="2C10B42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[3:0] c,</w:t>
      </w:r>
    </w:p>
    <w:p w14:paraId="17DC70B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//</w:t>
      </w:r>
      <w:r>
        <w:rPr>
          <w:sz w:val="24"/>
          <w:szCs w:val="24"/>
        </w:rPr>
        <w:t>触摸屏相关接口，不需要更改</w:t>
      </w:r>
    </w:p>
    <w:p w14:paraId="7EDE1FC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lcd_rst,</w:t>
      </w:r>
    </w:p>
    <w:p w14:paraId="2A76380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lcd_cs,</w:t>
      </w:r>
    </w:p>
    <w:p w14:paraId="14509F3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lcd_rs,</w:t>
      </w:r>
    </w:p>
    <w:p w14:paraId="73F7E02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lcd_wr,</w:t>
      </w:r>
    </w:p>
    <w:p w14:paraId="07604C8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lcd_rd,</w:t>
      </w:r>
    </w:p>
    <w:p w14:paraId="1465C99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inout[15:0] lcd_data_io,</w:t>
      </w:r>
    </w:p>
    <w:p w14:paraId="1FF27B5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lcd_bl_ctr,</w:t>
      </w:r>
    </w:p>
    <w:p w14:paraId="3471C2B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inout ct_int,</w:t>
      </w:r>
    </w:p>
    <w:p w14:paraId="0B48D79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inout ct_sda,</w:t>
      </w:r>
    </w:p>
    <w:p w14:paraId="0483197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ct_scl,</w:t>
      </w:r>
    </w:p>
    <w:p w14:paraId="3474B5C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output ct_rstn);</w:t>
      </w:r>
    </w:p>
    <w:p w14:paraId="7C6DB0E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调用</w:t>
      </w:r>
      <w:r>
        <w:rPr>
          <w:sz w:val="24"/>
          <w:szCs w:val="24"/>
        </w:rPr>
        <w:t>sqdetector</w:t>
      </w:r>
      <w:r>
        <w:rPr>
          <w:sz w:val="24"/>
          <w:szCs w:val="24"/>
        </w:rPr>
        <w:t>模块</w:t>
      </w:r>
      <w:r>
        <w:rPr>
          <w:sz w:val="24"/>
          <w:szCs w:val="24"/>
        </w:rPr>
        <w:t>}begin</w:t>
      </w:r>
    </w:p>
    <w:p w14:paraId="1728C7E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reg   [7:0] setd;     // sqdetector8</w:t>
      </w:r>
      <w:r>
        <w:rPr>
          <w:sz w:val="24"/>
          <w:szCs w:val="24"/>
        </w:rPr>
        <w:t>位预置数输入端</w:t>
      </w:r>
    </w:p>
    <w:p w14:paraId="1289496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wire  ds;</w:t>
      </w:r>
    </w:p>
    <w:p w14:paraId="37D0AFA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sqdetector sqd(.ds(ds),.setd(setd),.clk(clock),.clrn(resetn),.dc(dc),.c(c));</w:t>
      </w:r>
    </w:p>
    <w:p w14:paraId="5BEF9A5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调用</w:t>
      </w:r>
      <w:r>
        <w:rPr>
          <w:sz w:val="24"/>
          <w:szCs w:val="24"/>
        </w:rPr>
        <w:t>sqdetector</w:t>
      </w:r>
      <w:r>
        <w:rPr>
          <w:sz w:val="24"/>
          <w:szCs w:val="24"/>
        </w:rPr>
        <w:t>模块</w:t>
      </w:r>
      <w:r>
        <w:rPr>
          <w:sz w:val="24"/>
          <w:szCs w:val="24"/>
        </w:rPr>
        <w:t>}end</w:t>
      </w:r>
    </w:p>
    <w:p w14:paraId="120010E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调用</w:t>
      </w:r>
      <w:r>
        <w:rPr>
          <w:sz w:val="24"/>
          <w:szCs w:val="24"/>
        </w:rPr>
        <w:t>sequencer</w:t>
      </w:r>
      <w:r>
        <w:rPr>
          <w:sz w:val="24"/>
          <w:szCs w:val="24"/>
        </w:rPr>
        <w:t>模块</w:t>
      </w:r>
      <w:r>
        <w:rPr>
          <w:sz w:val="24"/>
          <w:szCs w:val="24"/>
        </w:rPr>
        <w:t>}begin</w:t>
      </w:r>
    </w:p>
    <w:p w14:paraId="27957B4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reg </w:t>
      </w:r>
      <w:r>
        <w:rPr>
          <w:sz w:val="24"/>
          <w:szCs w:val="24"/>
        </w:rPr>
        <w:t xml:space="preserve">  [7:0] din;  // sequencer</w:t>
      </w:r>
      <w:r>
        <w:rPr>
          <w:sz w:val="24"/>
          <w:szCs w:val="24"/>
        </w:rPr>
        <w:t>预置数据输入</w:t>
      </w:r>
      <w:r>
        <w:rPr>
          <w:sz w:val="24"/>
          <w:szCs w:val="24"/>
        </w:rPr>
        <w:t xml:space="preserve">   </w:t>
      </w:r>
    </w:p>
    <w:p w14:paraId="2CA8562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sequencer sequencer_module(.clk(clock),.clrn(resetn),.din(din),.ds(ds));</w:t>
      </w:r>
    </w:p>
    <w:p w14:paraId="50FEB2F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调用</w:t>
      </w:r>
      <w:r>
        <w:rPr>
          <w:sz w:val="24"/>
          <w:szCs w:val="24"/>
        </w:rPr>
        <w:t>sequencer</w:t>
      </w:r>
      <w:r>
        <w:rPr>
          <w:sz w:val="24"/>
          <w:szCs w:val="24"/>
        </w:rPr>
        <w:t>模块</w:t>
      </w:r>
      <w:r>
        <w:rPr>
          <w:sz w:val="24"/>
          <w:szCs w:val="24"/>
        </w:rPr>
        <w:t>}end</w:t>
      </w:r>
    </w:p>
    <w:p w14:paraId="5624BDE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//---------------------{</w:t>
      </w:r>
      <w:r>
        <w:rPr>
          <w:sz w:val="24"/>
          <w:szCs w:val="24"/>
        </w:rPr>
        <w:t>调用触摸屏模块</w:t>
      </w:r>
      <w:r>
        <w:rPr>
          <w:sz w:val="24"/>
          <w:szCs w:val="24"/>
        </w:rPr>
        <w:t>}begin--------------------//</w:t>
      </w:r>
    </w:p>
    <w:p w14:paraId="5A95BFF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实例化触摸屏</w:t>
      </w:r>
      <w:r>
        <w:rPr>
          <w:sz w:val="24"/>
          <w:szCs w:val="24"/>
        </w:rPr>
        <w:t>}begin</w:t>
      </w:r>
    </w:p>
    <w:p w14:paraId="3DF1AB3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此小节不需要更改</w:t>
      </w:r>
    </w:p>
    <w:p w14:paraId="7B43147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reg         display_v</w:t>
      </w:r>
      <w:r>
        <w:rPr>
          <w:sz w:val="24"/>
          <w:szCs w:val="24"/>
        </w:rPr>
        <w:t>alid;</w:t>
      </w:r>
    </w:p>
    <w:p w14:paraId="5774A96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reg  [39:0] display_name;</w:t>
      </w:r>
    </w:p>
    <w:p w14:paraId="31942A5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reg  [31:0] display_value;</w:t>
      </w:r>
    </w:p>
    <w:p w14:paraId="1C29157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wire [5 :0] display_number;</w:t>
      </w:r>
    </w:p>
    <w:p w14:paraId="6F2A13A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wire        input_valid;</w:t>
      </w:r>
    </w:p>
    <w:p w14:paraId="3C4002A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wire [31:0] input_value;</w:t>
      </w:r>
    </w:p>
    <w:p w14:paraId="7EB34BA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lcd_module lcd_module(.clk(clk),//10Mhz</w:t>
      </w:r>
    </w:p>
    <w:p w14:paraId="3F698D2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.resetn(resetn),</w:t>
      </w:r>
    </w:p>
    <w:p w14:paraId="4F59AC9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//</w:t>
      </w:r>
      <w:r>
        <w:rPr>
          <w:sz w:val="24"/>
          <w:szCs w:val="24"/>
        </w:rPr>
        <w:t>调用触摸屏的接口</w:t>
      </w:r>
    </w:p>
    <w:p w14:paraId="3E402F3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.display_valid(display_valid ),</w:t>
      </w:r>
    </w:p>
    <w:p w14:paraId="3F6060E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.display_name(display_name  ),</w:t>
      </w:r>
    </w:p>
    <w:p w14:paraId="6F72EE9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.display_value(display_value ),</w:t>
      </w:r>
    </w:p>
    <w:p w14:paraId="2737DAD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.display_number (display_number),</w:t>
      </w:r>
    </w:p>
    <w:p w14:paraId="24D2542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.input_valid(input_valid),</w:t>
      </w:r>
    </w:p>
    <w:p w14:paraId="33F40A6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.input_value(input_value),</w:t>
      </w:r>
    </w:p>
    <w:p w14:paraId="3440EDC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//lcd</w:t>
      </w:r>
      <w:r>
        <w:rPr>
          <w:sz w:val="24"/>
          <w:szCs w:val="24"/>
        </w:rPr>
        <w:t>触摸屏相关接口，不需要更</w:t>
      </w:r>
      <w:r>
        <w:rPr>
          <w:sz w:val="24"/>
          <w:szCs w:val="24"/>
        </w:rPr>
        <w:t>改</w:t>
      </w:r>
    </w:p>
    <w:p w14:paraId="39EE167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.lcd_rst (lcd_rst),</w:t>
      </w:r>
    </w:p>
    <w:p w14:paraId="7DE1087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.lcd_cs (lcd_cs ),</w:t>
      </w:r>
    </w:p>
    <w:p w14:paraId="3D0F3F6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.lcd_rs(lcd_rs ),</w:t>
      </w:r>
    </w:p>
    <w:p w14:paraId="0D015CC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.lcd_wr (lcd_wr),</w:t>
      </w:r>
    </w:p>
    <w:p w14:paraId="0850A41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.lcd_rd(lcd_rd ),</w:t>
      </w:r>
    </w:p>
    <w:p w14:paraId="18B30A5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.lcd_data_io(lcd_data_io),</w:t>
      </w:r>
    </w:p>
    <w:p w14:paraId="27A0E0E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.lcd_bl_ctr (lcd_bl_ctr),</w:t>
      </w:r>
    </w:p>
    <w:p w14:paraId="61E1FA2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.ct_int (ct_int ),</w:t>
      </w:r>
    </w:p>
    <w:p w14:paraId="354789E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.ct_sda (ct_sda )</w:t>
      </w:r>
      <w:r>
        <w:rPr>
          <w:sz w:val="24"/>
          <w:szCs w:val="24"/>
        </w:rPr>
        <w:t>,</w:t>
      </w:r>
    </w:p>
    <w:p w14:paraId="14816E6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.ct_scl (ct_scl),</w:t>
      </w:r>
    </w:p>
    <w:p w14:paraId="4475545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.ct_rstn (ct_rstn )</w:t>
      </w:r>
    </w:p>
    <w:p w14:paraId="6430544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); </w:t>
      </w:r>
    </w:p>
    <w:p w14:paraId="2D1F2CF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实例化触摸屏</w:t>
      </w:r>
      <w:r>
        <w:rPr>
          <w:sz w:val="24"/>
          <w:szCs w:val="24"/>
        </w:rPr>
        <w:t>}end</w:t>
      </w:r>
    </w:p>
    <w:p w14:paraId="200D10D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从触摸屏获取输入</w:t>
      </w:r>
      <w:r>
        <w:rPr>
          <w:sz w:val="24"/>
          <w:szCs w:val="24"/>
        </w:rPr>
        <w:t>}begin</w:t>
      </w:r>
    </w:p>
    <w:p w14:paraId="304CE84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根据实际需要输入的数修改此小节，</w:t>
      </w:r>
    </w:p>
    <w:p w14:paraId="11776DD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建议对每一个数的输入，编写单独一个</w:t>
      </w:r>
      <w:r>
        <w:rPr>
          <w:sz w:val="24"/>
          <w:szCs w:val="24"/>
        </w:rPr>
        <w:t>always</w:t>
      </w:r>
      <w:r>
        <w:rPr>
          <w:sz w:val="24"/>
          <w:szCs w:val="24"/>
        </w:rPr>
        <w:t>块</w:t>
      </w:r>
    </w:p>
    <w:p w14:paraId="2DBCC11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//</w:t>
      </w:r>
      <w:r>
        <w:rPr>
          <w:sz w:val="24"/>
          <w:szCs w:val="24"/>
        </w:rPr>
        <w:t>当</w:t>
      </w:r>
      <w:r>
        <w:rPr>
          <w:sz w:val="24"/>
          <w:szCs w:val="24"/>
        </w:rPr>
        <w:t>input_sel</w:t>
      </w:r>
      <w:r>
        <w:rPr>
          <w:sz w:val="24"/>
          <w:szCs w:val="24"/>
        </w:rPr>
        <w:t>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时，表示输入为序列检测器预置数据</w:t>
      </w:r>
      <w:r>
        <w:rPr>
          <w:sz w:val="24"/>
          <w:szCs w:val="24"/>
        </w:rPr>
        <w:t>(setd)</w:t>
      </w:r>
    </w:p>
    <w:p w14:paraId="3D488B3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always @(posedge clk)</w:t>
      </w:r>
    </w:p>
    <w:p w14:paraId="23117A2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begin</w:t>
      </w:r>
    </w:p>
    <w:p w14:paraId="7086D97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if (!resetn)</w:t>
      </w:r>
    </w:p>
    <w:p w14:paraId="005295A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begin</w:t>
      </w:r>
    </w:p>
    <w:p w14:paraId="7B43403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setd &lt;= 4'd0;</w:t>
      </w:r>
    </w:p>
    <w:p w14:paraId="5E02778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end</w:t>
      </w:r>
    </w:p>
    <w:p w14:paraId="1FB1966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else if (input_valid &amp;&amp; input_sel==1'b0)</w:t>
      </w:r>
    </w:p>
    <w:p w14:paraId="7AE46F2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begin</w:t>
      </w:r>
    </w:p>
    <w:p w14:paraId="2889BED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setd &lt;= input_value[7:0];</w:t>
      </w:r>
    </w:p>
    <w:p w14:paraId="476AAEB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end</w:t>
      </w:r>
    </w:p>
    <w:p w14:paraId="62BEA62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end</w:t>
      </w:r>
    </w:p>
    <w:p w14:paraId="46F9456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//</w:t>
      </w:r>
      <w:r>
        <w:rPr>
          <w:sz w:val="24"/>
          <w:szCs w:val="24"/>
        </w:rPr>
        <w:t>当</w:t>
      </w:r>
      <w:r>
        <w:rPr>
          <w:sz w:val="24"/>
          <w:szCs w:val="24"/>
        </w:rPr>
        <w:t>input_sel</w:t>
      </w:r>
      <w:r>
        <w:rPr>
          <w:sz w:val="24"/>
          <w:szCs w:val="24"/>
        </w:rPr>
        <w:t>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时，表示输入数为序列信号发生器预置数据</w:t>
      </w:r>
      <w:r>
        <w:rPr>
          <w:sz w:val="24"/>
          <w:szCs w:val="24"/>
        </w:rPr>
        <w:t>(din)</w:t>
      </w:r>
    </w:p>
    <w:p w14:paraId="63E7E6A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always @(posedge</w:t>
      </w:r>
      <w:r>
        <w:rPr>
          <w:sz w:val="24"/>
          <w:szCs w:val="24"/>
        </w:rPr>
        <w:t xml:space="preserve"> clk)</w:t>
      </w:r>
    </w:p>
    <w:p w14:paraId="52880F3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begin</w:t>
      </w:r>
    </w:p>
    <w:p w14:paraId="48BBE76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if (!resetn)</w:t>
      </w:r>
    </w:p>
    <w:p w14:paraId="6BA9260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begin</w:t>
      </w:r>
    </w:p>
    <w:p w14:paraId="5324723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din &lt;= 32'b0;</w:t>
      </w:r>
    </w:p>
    <w:p w14:paraId="383EB77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end</w:t>
      </w:r>
    </w:p>
    <w:p w14:paraId="59114A5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else if (input_valid &amp;&amp; input_sel==1'b1)</w:t>
      </w:r>
    </w:p>
    <w:p w14:paraId="075EAE7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begin</w:t>
      </w:r>
    </w:p>
    <w:p w14:paraId="565825E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din &lt;= input_value[7:0];</w:t>
      </w:r>
    </w:p>
    <w:p w14:paraId="0EB2255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end</w:t>
      </w:r>
    </w:p>
    <w:p w14:paraId="634F7D6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end</w:t>
      </w:r>
    </w:p>
    <w:p w14:paraId="7B8BC45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从触摸屏获取输入</w:t>
      </w:r>
      <w:r>
        <w:rPr>
          <w:sz w:val="24"/>
          <w:szCs w:val="24"/>
        </w:rPr>
        <w:t>}end</w:t>
      </w:r>
    </w:p>
    <w:p w14:paraId="3BF8469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输出到触摸屏显示</w:t>
      </w:r>
      <w:r>
        <w:rPr>
          <w:sz w:val="24"/>
          <w:szCs w:val="24"/>
        </w:rPr>
        <w:t>}begin</w:t>
      </w:r>
    </w:p>
    <w:p w14:paraId="3EB850B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根</w:t>
      </w:r>
      <w:r>
        <w:rPr>
          <w:sz w:val="24"/>
          <w:szCs w:val="24"/>
        </w:rPr>
        <w:t>据需要显示的数修改此小节，</w:t>
      </w:r>
    </w:p>
    <w:p w14:paraId="3FFE4C9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z w:val="24"/>
          <w:szCs w:val="24"/>
        </w:rPr>
        <w:t>触摸屏上共有</w:t>
      </w:r>
      <w:r>
        <w:rPr>
          <w:sz w:val="24"/>
          <w:szCs w:val="24"/>
        </w:rPr>
        <w:t>44</w:t>
      </w:r>
      <w:r>
        <w:rPr>
          <w:sz w:val="24"/>
          <w:szCs w:val="24"/>
        </w:rPr>
        <w:t>块显示区域，可显示</w:t>
      </w:r>
      <w:r>
        <w:rPr>
          <w:sz w:val="24"/>
          <w:szCs w:val="24"/>
        </w:rPr>
        <w:t>44</w:t>
      </w:r>
      <w:r>
        <w:rPr>
          <w:sz w:val="24"/>
          <w:szCs w:val="24"/>
        </w:rPr>
        <w:t>组</w:t>
      </w:r>
      <w:r>
        <w:rPr>
          <w:sz w:val="24"/>
          <w:szCs w:val="24"/>
        </w:rPr>
        <w:t>32</w:t>
      </w:r>
      <w:r>
        <w:rPr>
          <w:sz w:val="24"/>
          <w:szCs w:val="24"/>
        </w:rPr>
        <w:t>位数据</w:t>
      </w:r>
    </w:p>
    <w:p w14:paraId="19CDD05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//44</w:t>
      </w:r>
      <w:r>
        <w:rPr>
          <w:sz w:val="24"/>
          <w:szCs w:val="24"/>
        </w:rPr>
        <w:t>块显示区域从</w:t>
      </w:r>
      <w:r>
        <w:rPr>
          <w:sz w:val="24"/>
          <w:szCs w:val="24"/>
        </w:rPr>
        <w:t>1</w:t>
      </w:r>
      <w:r>
        <w:rPr>
          <w:sz w:val="24"/>
          <w:szCs w:val="24"/>
        </w:rPr>
        <w:t>开始编号，编号为</w:t>
      </w:r>
      <w:r>
        <w:rPr>
          <w:sz w:val="24"/>
          <w:szCs w:val="24"/>
        </w:rPr>
        <w:t>1~44</w:t>
      </w:r>
      <w:r>
        <w:rPr>
          <w:sz w:val="24"/>
          <w:szCs w:val="24"/>
        </w:rPr>
        <w:t>，</w:t>
      </w:r>
    </w:p>
    <w:p w14:paraId="07BF7BD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always @(posedge clk)</w:t>
      </w:r>
    </w:p>
    <w:p w14:paraId="57FFC5B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begin</w:t>
      </w:r>
    </w:p>
    <w:p w14:paraId="0A50138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case(display_number)</w:t>
      </w:r>
    </w:p>
    <w:p w14:paraId="3D0A286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6'd1 :</w:t>
      </w:r>
    </w:p>
    <w:p w14:paraId="49BC51F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begin</w:t>
      </w:r>
    </w:p>
    <w:p w14:paraId="58A0DE5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display_valid &lt;= 1'b1;</w:t>
      </w:r>
    </w:p>
    <w:p w14:paraId="2E7FCF7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display_name  &lt;= "CLRN";</w:t>
      </w:r>
    </w:p>
    <w:p w14:paraId="7846996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display_value &lt;= resetn;</w:t>
      </w:r>
    </w:p>
    <w:p w14:paraId="47775BA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end</w:t>
      </w:r>
    </w:p>
    <w:p w14:paraId="49041D1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6'd3 :</w:t>
      </w:r>
    </w:p>
    <w:p w14:paraId="3DDBD14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begin</w:t>
      </w:r>
    </w:p>
    <w:p w14:paraId="34F8117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display_valid &lt;= 1'b1;</w:t>
      </w:r>
    </w:p>
    <w:p w14:paraId="2BC2F46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display_name  &lt;= "SETD";</w:t>
      </w:r>
    </w:p>
    <w:p w14:paraId="7127A62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display_value &lt;= {24'b0,s</w:t>
      </w:r>
      <w:r>
        <w:rPr>
          <w:sz w:val="24"/>
          <w:szCs w:val="24"/>
        </w:rPr>
        <w:t>etd};</w:t>
      </w:r>
    </w:p>
    <w:p w14:paraId="191F0F7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end</w:t>
      </w:r>
    </w:p>
    <w:p w14:paraId="57A16A0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6'd4 :</w:t>
      </w:r>
    </w:p>
    <w:p w14:paraId="666C620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begin</w:t>
      </w:r>
    </w:p>
    <w:p w14:paraId="66FAAE0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display_valid &lt;= 1'b1;</w:t>
      </w:r>
    </w:p>
    <w:p w14:paraId="39F3B89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display_name  &lt;= "DIN";</w:t>
      </w:r>
    </w:p>
    <w:p w14:paraId="55FDFFA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display_value &lt;= {24'b0,din};</w:t>
      </w:r>
    </w:p>
    <w:p w14:paraId="0C449DD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end</w:t>
      </w:r>
    </w:p>
    <w:p w14:paraId="3F68904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6'd5 :</w:t>
      </w:r>
    </w:p>
    <w:p w14:paraId="2973FD1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begin</w:t>
      </w:r>
    </w:p>
    <w:p w14:paraId="61C01FA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display_valid &lt;= 1'b1;</w:t>
      </w:r>
    </w:p>
    <w:p w14:paraId="228B6FD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display_name  &lt;= "C";</w:t>
      </w:r>
    </w:p>
    <w:p w14:paraId="5A4F201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display_value &lt;= {28'b0,c};</w:t>
      </w:r>
    </w:p>
    <w:p w14:paraId="288FE68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end</w:t>
      </w:r>
    </w:p>
    <w:p w14:paraId="338BBBC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6'd6 :</w:t>
      </w:r>
    </w:p>
    <w:p w14:paraId="12AEDED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begin</w:t>
      </w:r>
    </w:p>
    <w:p w14:paraId="59A79E0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display_valid &lt;= 1'b1;</w:t>
      </w:r>
    </w:p>
    <w:p w14:paraId="0E65FD5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display_name  &lt;= "DC";</w:t>
      </w:r>
    </w:p>
    <w:p w14:paraId="79B485B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display_value &lt;= dc;</w:t>
      </w:r>
    </w:p>
    <w:p w14:paraId="1D7A7D2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end                   </w:t>
      </w:r>
    </w:p>
    <w:p w14:paraId="7F20C3B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default :</w:t>
      </w:r>
    </w:p>
    <w:p w14:paraId="27024A2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begin</w:t>
      </w:r>
    </w:p>
    <w:p w14:paraId="1DE3BD5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display_valid &lt;= 1'b0;</w:t>
      </w:r>
    </w:p>
    <w:p w14:paraId="44E49B0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display_name  &lt;= 40'd0;</w:t>
      </w:r>
    </w:p>
    <w:p w14:paraId="111B901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    display_va</w:t>
      </w:r>
      <w:r>
        <w:rPr>
          <w:sz w:val="24"/>
          <w:szCs w:val="24"/>
        </w:rPr>
        <w:t>lue &lt;= 32'd0;</w:t>
      </w:r>
    </w:p>
    <w:p w14:paraId="69739F9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    end</w:t>
      </w:r>
    </w:p>
    <w:p w14:paraId="13BD560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    endcase</w:t>
      </w:r>
    </w:p>
    <w:p w14:paraId="6199B73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    end</w:t>
      </w:r>
    </w:p>
    <w:p w14:paraId="611671B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//-----{</w:t>
      </w:r>
      <w:r>
        <w:rPr>
          <w:sz w:val="24"/>
          <w:szCs w:val="24"/>
        </w:rPr>
        <w:t>输出到触摸屏显示</w:t>
      </w:r>
      <w:r>
        <w:rPr>
          <w:sz w:val="24"/>
          <w:szCs w:val="24"/>
        </w:rPr>
        <w:t>}end</w:t>
      </w:r>
    </w:p>
    <w:p w14:paraId="3514CD2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//----------------------{</w:t>
      </w:r>
      <w:r>
        <w:rPr>
          <w:sz w:val="24"/>
          <w:szCs w:val="24"/>
        </w:rPr>
        <w:t>调用触摸屏模块</w:t>
      </w:r>
      <w:r>
        <w:rPr>
          <w:sz w:val="24"/>
          <w:szCs w:val="24"/>
        </w:rPr>
        <w:t>}end---------------------//</w:t>
      </w:r>
    </w:p>
    <w:p w14:paraId="7A0E0A1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ndmodule</w:t>
      </w:r>
    </w:p>
    <w:p w14:paraId="07A5B015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7A60D132" w14:textId="77777777" w:rsidR="00C419D9" w:rsidRDefault="00A71D6B">
      <w:pPr>
        <w:numPr>
          <w:ilvl w:val="0"/>
          <w:numId w:val="3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仿真测试文件代码</w:t>
      </w:r>
      <w:r>
        <w:rPr>
          <w:sz w:val="24"/>
          <w:szCs w:val="24"/>
        </w:rPr>
        <w:t>sqdetector_tb.v</w:t>
      </w:r>
    </w:p>
    <w:p w14:paraId="6F465483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>`include "sqdetector.v"</w:t>
      </w:r>
    </w:p>
    <w:p w14:paraId="78250E69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 module sqdetector_tb;</w:t>
      </w:r>
    </w:p>
    <w:p w14:paraId="40A6D6D8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  reg clk,clrn,ds;</w:t>
      </w:r>
    </w:p>
    <w:p w14:paraId="5B8CEA51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 reg [7:0] setd;</w:t>
      </w:r>
    </w:p>
    <w:p w14:paraId="48061B10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 wire [3:0] c;  </w:t>
      </w:r>
    </w:p>
    <w:p w14:paraId="2D491566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 wire  dc;</w:t>
      </w:r>
    </w:p>
    <w:p w14:paraId="67C6A2B3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5C9328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sqdetector U(.ds(ds),.setd(setd),.clk(clk),.clrn(clrn),.dc(dc),.c(c)); </w:t>
      </w:r>
    </w:p>
    <w:p w14:paraId="5C862F1C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initial </w:t>
      </w:r>
    </w:p>
    <w:p w14:paraId="22CA2D40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begin</w:t>
      </w:r>
    </w:p>
    <w:p w14:paraId="4136AF31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  ds=1;</w:t>
      </w:r>
    </w:p>
    <w:p w14:paraId="69EBB474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  clrn=0;clk=0; setd=8'b10101010;</w:t>
      </w:r>
    </w:p>
    <w:p w14:paraId="1276B530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#0 $display("time\tds\tsetd\tclk\tclrn\tdc\tc");</w:t>
      </w:r>
    </w:p>
    <w:p w14:paraId="6F11AD41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#4 clrn=1;</w:t>
      </w:r>
    </w:p>
    <w:p w14:paraId="14308702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#40 setd=8'b01010101;</w:t>
      </w:r>
    </w:p>
    <w:p w14:paraId="24B81CE3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#40 setd=8'b00110011;</w:t>
      </w:r>
    </w:p>
    <w:p w14:paraId="4638FD0B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#40 setd=8'b11001100;</w:t>
      </w:r>
    </w:p>
    <w:p w14:paraId="13505AE7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#40 setd=8'b11001101;</w:t>
      </w:r>
    </w:p>
    <w:p w14:paraId="0CBC0379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#40 setd=8'b10100101;</w:t>
      </w:r>
    </w:p>
    <w:p w14:paraId="23DDEB3C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end</w:t>
      </w:r>
    </w:p>
    <w:p w14:paraId="13963211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always #2 clk=~clk;                    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每隔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,clk</w:t>
      </w:r>
      <w:r>
        <w:rPr>
          <w:rFonts w:hint="eastAsia"/>
          <w:sz w:val="24"/>
          <w:szCs w:val="24"/>
        </w:rPr>
        <w:t>翻转一次</w:t>
      </w:r>
    </w:p>
    <w:p w14:paraId="040B84C8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always #4 ds=~ds; </w:t>
      </w:r>
      <w:r>
        <w:rPr>
          <w:sz w:val="24"/>
          <w:szCs w:val="24"/>
        </w:rPr>
        <w:t xml:space="preserve">                    //</w:t>
      </w:r>
      <w:r>
        <w:rPr>
          <w:rFonts w:hint="eastAsia"/>
          <w:sz w:val="24"/>
          <w:szCs w:val="24"/>
        </w:rPr>
        <w:t>每隔</w:t>
      </w:r>
      <w:r>
        <w:rPr>
          <w:sz w:val="24"/>
          <w:szCs w:val="24"/>
        </w:rPr>
        <w:t>4,ds</w:t>
      </w:r>
      <w:r>
        <w:rPr>
          <w:rFonts w:hint="eastAsia"/>
          <w:sz w:val="24"/>
          <w:szCs w:val="24"/>
        </w:rPr>
        <w:t>翻转一次</w:t>
      </w:r>
    </w:p>
    <w:p w14:paraId="48F18E86" w14:textId="77777777" w:rsidR="00C419D9" w:rsidRDefault="00A71D6B">
      <w:pPr>
        <w:adjustRightInd w:val="0"/>
        <w:snapToGrid w:val="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 endmodule </w:t>
      </w:r>
    </w:p>
    <w:p w14:paraId="75F58869" w14:textId="77777777" w:rsidR="00C419D9" w:rsidRDefault="00C419D9">
      <w:pPr>
        <w:adjustRightInd w:val="0"/>
        <w:snapToGrid w:val="0"/>
        <w:ind w:left="400"/>
        <w:rPr>
          <w:sz w:val="24"/>
          <w:szCs w:val="24"/>
        </w:rPr>
      </w:pPr>
    </w:p>
    <w:p w14:paraId="677F2D43" w14:textId="77777777" w:rsidR="00C419D9" w:rsidRDefault="00A71D6B">
      <w:pPr>
        <w:numPr>
          <w:ilvl w:val="0"/>
          <w:numId w:val="3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约束文件代码</w:t>
      </w:r>
      <w:r>
        <w:rPr>
          <w:rFonts w:hint="eastAsia"/>
          <w:sz w:val="24"/>
          <w:szCs w:val="24"/>
        </w:rPr>
        <w:t>sqdetector_display.xdc</w:t>
      </w:r>
    </w:p>
    <w:p w14:paraId="14F84CC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时钟信号</w:t>
      </w:r>
    </w:p>
    <w:p w14:paraId="14A5C47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AC19 [get_ports clk]</w:t>
      </w:r>
    </w:p>
    <w:p w14:paraId="366F954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clk]</w:t>
      </w:r>
    </w:p>
    <w:p w14:paraId="71BD87AC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0F0AC00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脉冲开关，用于输入作为复位信号，低电平有效</w:t>
      </w:r>
    </w:p>
    <w:p w14:paraId="2A74BD3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Y3 [get_ports resetn]</w:t>
      </w:r>
    </w:p>
    <w:p w14:paraId="5B8B61B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</w:t>
      </w:r>
      <w:r>
        <w:rPr>
          <w:rFonts w:hint="eastAsia"/>
          <w:sz w:val="24"/>
          <w:szCs w:val="24"/>
        </w:rPr>
        <w:t>rty IOSTANDARD LVCMOS33 [get_ports resetn]</w:t>
      </w:r>
    </w:p>
    <w:p w14:paraId="0D314E14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378D148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脉冲开关，用于输入作为单步执行的</w:t>
      </w:r>
      <w:r>
        <w:rPr>
          <w:rFonts w:hint="eastAsia"/>
          <w:sz w:val="24"/>
          <w:szCs w:val="24"/>
        </w:rPr>
        <w:t>clock</w:t>
      </w:r>
    </w:p>
    <w:p w14:paraId="3A587E6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Y5 [get_ports clock]</w:t>
      </w:r>
    </w:p>
    <w:p w14:paraId="6FF5A0E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CLOCK_DEDICATED_ROUTE FALSE [get_nets clock_IBUF]</w:t>
      </w:r>
    </w:p>
    <w:p w14:paraId="3D2A072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 IOSTANDARD LVCMOS33 [get_ports clock]</w:t>
      </w:r>
    </w:p>
    <w:p w14:paraId="1060F8D3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73367D1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拨码开关的设置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用于输入</w:t>
      </w:r>
      <w:r>
        <w:rPr>
          <w:rFonts w:hint="eastAsia"/>
          <w:sz w:val="24"/>
          <w:szCs w:val="24"/>
        </w:rPr>
        <w:t>sw0</w:t>
      </w:r>
    </w:p>
    <w:p w14:paraId="0C6984F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AC21 [get_ports input_sel]</w:t>
      </w:r>
    </w:p>
    <w:p w14:paraId="471DE43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input_sel]</w:t>
      </w:r>
    </w:p>
    <w:p w14:paraId="60C8396A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7C4F7CE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#LED</w:t>
      </w:r>
      <w:r>
        <w:rPr>
          <w:rFonts w:hint="eastAsia"/>
          <w:sz w:val="24"/>
          <w:szCs w:val="24"/>
        </w:rPr>
        <w:t>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的设置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用于输出</w:t>
      </w:r>
      <w:r>
        <w:rPr>
          <w:rFonts w:hint="eastAsia"/>
          <w:sz w:val="24"/>
          <w:szCs w:val="24"/>
        </w:rPr>
        <w:t>dc</w:t>
      </w:r>
    </w:p>
    <w:p w14:paraId="1076E11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H7 [get_ports dc]</w:t>
      </w:r>
    </w:p>
    <w:p w14:paraId="3BA5F3E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dc]</w:t>
      </w:r>
    </w:p>
    <w:p w14:paraId="688B3990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402C362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#LED</w:t>
      </w:r>
      <w:r>
        <w:rPr>
          <w:rFonts w:hint="eastAsia"/>
          <w:sz w:val="24"/>
          <w:szCs w:val="24"/>
        </w:rPr>
        <w:t>灯</w:t>
      </w:r>
      <w:r>
        <w:rPr>
          <w:rFonts w:hint="eastAsia"/>
          <w:sz w:val="24"/>
          <w:szCs w:val="24"/>
        </w:rPr>
        <w:t>5~8</w:t>
      </w:r>
      <w:r>
        <w:rPr>
          <w:rFonts w:hint="eastAsia"/>
          <w:sz w:val="24"/>
          <w:szCs w:val="24"/>
        </w:rPr>
        <w:t>的设置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用于输出</w:t>
      </w:r>
      <w:r>
        <w:rPr>
          <w:rFonts w:hint="eastAsia"/>
          <w:sz w:val="24"/>
          <w:szCs w:val="24"/>
        </w:rPr>
        <w:t>c</w:t>
      </w:r>
    </w:p>
    <w:p w14:paraId="7B277FF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</w:t>
      </w:r>
      <w:r>
        <w:rPr>
          <w:rFonts w:hint="eastAsia"/>
          <w:sz w:val="24"/>
          <w:szCs w:val="24"/>
        </w:rPr>
        <w:t>property PACKAGE_PIN D5 [get_ports {c[3]}]</w:t>
      </w:r>
    </w:p>
    <w:p w14:paraId="356601B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A3 [get_ports {c[2]}]</w:t>
      </w:r>
    </w:p>
    <w:p w14:paraId="255CF6F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A5 [get_ports {c[1]}]</w:t>
      </w:r>
    </w:p>
    <w:p w14:paraId="7A7A422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A4 [get_ports {c[0]}]</w:t>
      </w:r>
    </w:p>
    <w:p w14:paraId="3F47F03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{c[3]}]</w:t>
      </w:r>
    </w:p>
    <w:p w14:paraId="45D81E9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{c[2]}]</w:t>
      </w:r>
    </w:p>
    <w:p w14:paraId="0F19625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{c[1]}]</w:t>
      </w:r>
    </w:p>
    <w:p w14:paraId="5BDD756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{c[0]}]</w:t>
      </w:r>
    </w:p>
    <w:p w14:paraId="59ED97D4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0AE68EB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触摸屏引脚连接</w:t>
      </w:r>
    </w:p>
    <w:p w14:paraId="49FCB44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J25 [get_ports lcd_rst]</w:t>
      </w:r>
    </w:p>
    <w:p w14:paraId="7E9CE66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set_property PACKAGE_PIN H18 [get_ports l</w:t>
      </w:r>
      <w:r>
        <w:rPr>
          <w:rFonts w:hint="eastAsia"/>
          <w:sz w:val="24"/>
          <w:szCs w:val="24"/>
        </w:rPr>
        <w:t>cd_cs]</w:t>
      </w:r>
    </w:p>
    <w:p w14:paraId="6440CD3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K16 [get_ports lcd_rs]</w:t>
      </w:r>
    </w:p>
    <w:p w14:paraId="250EC83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L8 [get_ports lcd_wr]</w:t>
      </w:r>
    </w:p>
    <w:p w14:paraId="4324007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K8 [get_ports lcd_rd]</w:t>
      </w:r>
    </w:p>
    <w:p w14:paraId="57335D5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J15 [get_ports lcd_bl_ctr]</w:t>
      </w:r>
    </w:p>
    <w:p w14:paraId="68912A6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set_property PACKAGE_PIN H9 [get_ports </w:t>
      </w:r>
      <w:r>
        <w:rPr>
          <w:rFonts w:hint="eastAsia"/>
          <w:sz w:val="24"/>
          <w:szCs w:val="24"/>
        </w:rPr>
        <w:t>{lcd_data_io[0]}]</w:t>
      </w:r>
    </w:p>
    <w:p w14:paraId="241469B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K17 [get_ports {lcd_data_io[1]}]</w:t>
      </w:r>
    </w:p>
    <w:p w14:paraId="3E276E9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J20 [get_ports {lcd_data_io[2]}]</w:t>
      </w:r>
    </w:p>
    <w:p w14:paraId="09CA4EA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M17 [get_ports {lcd_data_io[3]}]</w:t>
      </w:r>
    </w:p>
    <w:p w14:paraId="3139290D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L17 [get_ports {lcd_data_io[4]}]</w:t>
      </w:r>
    </w:p>
    <w:p w14:paraId="78E8A84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</w:t>
      </w:r>
      <w:r>
        <w:rPr>
          <w:rFonts w:hint="eastAsia"/>
          <w:sz w:val="24"/>
          <w:szCs w:val="24"/>
        </w:rPr>
        <w:t>operty PACKAGE_PIN L18 [get_ports {lcd_data_io[5]}]</w:t>
      </w:r>
    </w:p>
    <w:p w14:paraId="108C430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L15 [get_ports {lcd_data_io[6]}]</w:t>
      </w:r>
    </w:p>
    <w:p w14:paraId="6FF3FCA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M15 [get_ports {lcd_data_io[7]}]</w:t>
      </w:r>
    </w:p>
    <w:p w14:paraId="7E301A0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M16 [get_ports {lcd_data_io[8]}]</w:t>
      </w:r>
    </w:p>
    <w:p w14:paraId="1662B77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L14 [</w:t>
      </w:r>
      <w:r>
        <w:rPr>
          <w:rFonts w:hint="eastAsia"/>
          <w:sz w:val="24"/>
          <w:szCs w:val="24"/>
        </w:rPr>
        <w:t>get_ports {lcd_data_io[9]}]</w:t>
      </w:r>
    </w:p>
    <w:p w14:paraId="64240F2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M14 [get_ports {lcd_data_io[10]}]</w:t>
      </w:r>
    </w:p>
    <w:p w14:paraId="5665AE8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F22 [get_ports {lcd_data_io[11]}]</w:t>
      </w:r>
    </w:p>
    <w:p w14:paraId="15E5FBD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G22 [get_ports {lcd_data_io[12]}]</w:t>
      </w:r>
    </w:p>
    <w:p w14:paraId="32FC204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G21 [get_ports {lcd_data_i</w:t>
      </w:r>
      <w:r>
        <w:rPr>
          <w:rFonts w:hint="eastAsia"/>
          <w:sz w:val="24"/>
          <w:szCs w:val="24"/>
        </w:rPr>
        <w:t>o[13]}]</w:t>
      </w:r>
    </w:p>
    <w:p w14:paraId="0D70341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H24 [get_ports {lcd_data_io[14]}]</w:t>
      </w:r>
    </w:p>
    <w:p w14:paraId="248A40F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J16 [get_ports {lcd_data_io[15]}]</w:t>
      </w:r>
    </w:p>
    <w:p w14:paraId="66EA7CC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L19 [get_ports ct_int]</w:t>
      </w:r>
    </w:p>
    <w:p w14:paraId="4CC1913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J24 [get_ports ct_sda]</w:t>
      </w:r>
    </w:p>
    <w:p w14:paraId="38EDE52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H21 [get_</w:t>
      </w:r>
      <w:r>
        <w:rPr>
          <w:rFonts w:hint="eastAsia"/>
          <w:sz w:val="24"/>
          <w:szCs w:val="24"/>
        </w:rPr>
        <w:t>ports ct_scl]</w:t>
      </w:r>
    </w:p>
    <w:p w14:paraId="197C8C51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PACKAGE_PIN G24 [get_ports ct_rstn]</w:t>
      </w:r>
    </w:p>
    <w:p w14:paraId="5A1FCB07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10BCAFF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lcd_rst]</w:t>
      </w:r>
    </w:p>
    <w:p w14:paraId="31B6C00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lcd_cs]</w:t>
      </w:r>
    </w:p>
    <w:p w14:paraId="4AF21367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lcd_rs]</w:t>
      </w:r>
    </w:p>
    <w:p w14:paraId="43DF331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</w:t>
      </w:r>
      <w:r>
        <w:rPr>
          <w:rFonts w:hint="eastAsia"/>
          <w:sz w:val="24"/>
          <w:szCs w:val="24"/>
        </w:rPr>
        <w:t>et_ports lcd_wr]</w:t>
      </w:r>
    </w:p>
    <w:p w14:paraId="64B860B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lcd_rd]</w:t>
      </w:r>
    </w:p>
    <w:p w14:paraId="1063E28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lcd_bl_ctr]</w:t>
      </w:r>
    </w:p>
    <w:p w14:paraId="62F6A49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{lcd_data_io[0]}]</w:t>
      </w:r>
    </w:p>
    <w:p w14:paraId="2B153A9B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set_property IOSTANDARD LVCMOS33 [get_ports </w:t>
      </w:r>
      <w:r>
        <w:rPr>
          <w:rFonts w:hint="eastAsia"/>
          <w:sz w:val="24"/>
          <w:szCs w:val="24"/>
        </w:rPr>
        <w:t>{lcd_data_io[1]}]</w:t>
      </w:r>
    </w:p>
    <w:p w14:paraId="6876088C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{lcd_data_io[2]}]</w:t>
      </w:r>
    </w:p>
    <w:p w14:paraId="1332E49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{lcd_data_io[3]}]</w:t>
      </w:r>
    </w:p>
    <w:p w14:paraId="22772BE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{lcd_data_io[4]}]</w:t>
      </w:r>
    </w:p>
    <w:p w14:paraId="50DBEA4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</w:t>
      </w:r>
      <w:r>
        <w:rPr>
          <w:rFonts w:hint="eastAsia"/>
          <w:sz w:val="24"/>
          <w:szCs w:val="24"/>
        </w:rPr>
        <w:t>a_io[5]}]</w:t>
      </w:r>
    </w:p>
    <w:p w14:paraId="1FB66EF8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{lcd_data_io[6]}]</w:t>
      </w:r>
    </w:p>
    <w:p w14:paraId="34CBF22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{lcd_data_io[7]}]</w:t>
      </w:r>
    </w:p>
    <w:p w14:paraId="0F1524F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{lcd_data_io[8]}]</w:t>
      </w:r>
    </w:p>
    <w:p w14:paraId="393737E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{lcd_data_io[9]}</w:t>
      </w:r>
      <w:r>
        <w:rPr>
          <w:rFonts w:hint="eastAsia"/>
          <w:sz w:val="24"/>
          <w:szCs w:val="24"/>
        </w:rPr>
        <w:t>]</w:t>
      </w:r>
    </w:p>
    <w:p w14:paraId="1668402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{lcd_data_io[10]}]</w:t>
      </w:r>
    </w:p>
    <w:p w14:paraId="3873057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{lcd_data_io[11]}]</w:t>
      </w:r>
    </w:p>
    <w:p w14:paraId="2FA4ACFF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{lcd_data_io[12]}]</w:t>
      </w:r>
    </w:p>
    <w:p w14:paraId="5B8D908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set_property IOSTANDARD LVCMOS33 [get_ports </w:t>
      </w:r>
      <w:r>
        <w:rPr>
          <w:rFonts w:hint="eastAsia"/>
          <w:sz w:val="24"/>
          <w:szCs w:val="24"/>
        </w:rPr>
        <w:t>{lcd_data_io[13]}]</w:t>
      </w:r>
    </w:p>
    <w:p w14:paraId="60EE2F0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{lcd_data_io[14]}]</w:t>
      </w:r>
    </w:p>
    <w:p w14:paraId="2C8E40C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{lcd_data_io[15]}]</w:t>
      </w:r>
    </w:p>
    <w:p w14:paraId="685734E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ct_int]</w:t>
      </w:r>
    </w:p>
    <w:p w14:paraId="7496823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ct_sda]</w:t>
      </w:r>
    </w:p>
    <w:p w14:paraId="4D0EB6E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</w:t>
      </w:r>
      <w:r>
        <w:rPr>
          <w:rFonts w:hint="eastAsia"/>
          <w:sz w:val="24"/>
          <w:szCs w:val="24"/>
        </w:rPr>
        <w:t>perty IOSTANDARD LVCMOS33 [get_ports ct_scl]</w:t>
      </w:r>
    </w:p>
    <w:p w14:paraId="488B6880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set_property IOSTANDARD LVCMOS33 [get_ports ct_rstn]</w:t>
      </w:r>
    </w:p>
    <w:p w14:paraId="2734D343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实验步骤：</w:t>
      </w:r>
    </w:p>
    <w:p w14:paraId="3099863C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0CBF7DEC" w14:textId="77777777" w:rsidR="00C419D9" w:rsidRDefault="00A71D6B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创建工程</w:t>
      </w:r>
    </w:p>
    <w:p w14:paraId="294E7D35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新建一个文件夹</w:t>
      </w:r>
      <w:r>
        <w:rPr>
          <w:rFonts w:hint="eastAsia"/>
          <w:sz w:val="24"/>
          <w:szCs w:val="24"/>
        </w:rPr>
        <w:t>SQDETECTOR</w:t>
      </w:r>
      <w:r>
        <w:rPr>
          <w:rFonts w:hint="eastAsia"/>
          <w:sz w:val="24"/>
          <w:szCs w:val="24"/>
        </w:rPr>
        <w:t>，然后在该文件夹中用</w:t>
      </w:r>
      <w:r>
        <w:rPr>
          <w:rFonts w:hint="eastAsia"/>
          <w:sz w:val="24"/>
          <w:szCs w:val="24"/>
        </w:rPr>
        <w:t>vivado</w:t>
      </w:r>
      <w:r>
        <w:rPr>
          <w:rFonts w:hint="eastAsia"/>
          <w:sz w:val="24"/>
          <w:szCs w:val="24"/>
        </w:rPr>
        <w:t>软件创建新工程</w:t>
      </w:r>
      <w:r>
        <w:rPr>
          <w:sz w:val="24"/>
          <w:szCs w:val="24"/>
        </w:rPr>
        <w:t>sqdetector</w:t>
      </w:r>
      <w:r>
        <w:rPr>
          <w:rFonts w:hint="eastAsia"/>
          <w:sz w:val="24"/>
          <w:szCs w:val="24"/>
        </w:rPr>
        <w:t>，并指定</w:t>
      </w:r>
      <w:r>
        <w:rPr>
          <w:rFonts w:hint="eastAsia"/>
          <w:sz w:val="24"/>
          <w:szCs w:val="24"/>
        </w:rPr>
        <w:t>FPGA</w:t>
      </w:r>
      <w:r>
        <w:rPr>
          <w:rFonts w:hint="eastAsia"/>
          <w:sz w:val="24"/>
          <w:szCs w:val="24"/>
        </w:rPr>
        <w:t>器件。</w:t>
      </w:r>
    </w:p>
    <w:p w14:paraId="4326361E" w14:textId="77777777" w:rsidR="00C419D9" w:rsidRDefault="00A71D6B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模块设计</w:t>
      </w:r>
    </w:p>
    <w:p w14:paraId="2BF6EAE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设计代码</w:t>
      </w:r>
      <w:r>
        <w:rPr>
          <w:sz w:val="24"/>
          <w:szCs w:val="24"/>
        </w:rPr>
        <w:t>sqdetector</w:t>
      </w:r>
      <w:r>
        <w:rPr>
          <w:sz w:val="24"/>
          <w:szCs w:val="24"/>
        </w:rPr>
        <w:t>.v</w:t>
      </w:r>
      <w:r>
        <w:rPr>
          <w:rFonts w:hint="eastAsia"/>
          <w:sz w:val="24"/>
          <w:szCs w:val="24"/>
        </w:rPr>
        <w:t>并添加、编译、改错</w:t>
      </w:r>
    </w:p>
    <w:p w14:paraId="3A9E56C4" w14:textId="77777777" w:rsidR="00C419D9" w:rsidRDefault="00A71D6B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功能仿真</w:t>
      </w:r>
    </w:p>
    <w:p w14:paraId="6773758B" w14:textId="77777777" w:rsidR="00C419D9" w:rsidRDefault="00A71D6B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设计仿真测试代码</w:t>
      </w:r>
      <w:r>
        <w:rPr>
          <w:sz w:val="24"/>
          <w:szCs w:val="24"/>
        </w:rPr>
        <w:t>sqdetector</w:t>
      </w:r>
      <w:r>
        <w:rPr>
          <w:rFonts w:hint="eastAsia"/>
          <w:sz w:val="24"/>
          <w:szCs w:val="24"/>
        </w:rPr>
        <w:t>_tb.v</w:t>
      </w:r>
      <w:r>
        <w:rPr>
          <w:rFonts w:hint="eastAsia"/>
          <w:sz w:val="24"/>
          <w:szCs w:val="24"/>
        </w:rPr>
        <w:t>并添加，进行波形仿真，</w:t>
      </w:r>
      <w:r>
        <w:rPr>
          <w:rFonts w:hint="eastAsia"/>
          <w:sz w:val="24"/>
          <w:szCs w:val="24"/>
        </w:rPr>
        <w:t>仿真波形图如下图</w:t>
      </w:r>
    </w:p>
    <w:p w14:paraId="53713541" w14:textId="77777777" w:rsidR="00C419D9" w:rsidRDefault="00A71D6B">
      <w:pPr>
        <w:adjustRightInd w:val="0"/>
        <w:snapToGrid w:val="0"/>
        <w:rPr>
          <w:sz w:val="24"/>
          <w:szCs w:val="24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59DF2538" wp14:editId="60A3CC41">
            <wp:extent cx="5759450" cy="131318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DDB3" w14:textId="77777777" w:rsidR="00C419D9" w:rsidRDefault="00A71D6B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引脚绑定</w:t>
      </w:r>
    </w:p>
    <w:p w14:paraId="7089E2C2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根据实验方案设计约束文件代码</w:t>
      </w:r>
      <w:r>
        <w:rPr>
          <w:sz w:val="24"/>
          <w:szCs w:val="24"/>
        </w:rPr>
        <w:t>sqdetector</w:t>
      </w:r>
      <w:r>
        <w:rPr>
          <w:rFonts w:hint="eastAsia"/>
          <w:sz w:val="24"/>
          <w:szCs w:val="24"/>
        </w:rPr>
        <w:t>.xdc</w:t>
      </w:r>
      <w:r>
        <w:rPr>
          <w:rFonts w:hint="eastAsia"/>
          <w:sz w:val="24"/>
          <w:szCs w:val="24"/>
        </w:rPr>
        <w:t>并添加，</w:t>
      </w:r>
    </w:p>
    <w:p w14:paraId="74CD184C" w14:textId="77777777" w:rsidR="00C419D9" w:rsidRDefault="00A71D6B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综合、布局布线并产生可烧写文件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文件下载</w:t>
      </w:r>
    </w:p>
    <w:p w14:paraId="7B2A0422" w14:textId="77777777" w:rsidR="00C419D9" w:rsidRDefault="00A71D6B">
      <w:pPr>
        <w:numPr>
          <w:ilvl w:val="0"/>
          <w:numId w:val="5"/>
        </w:num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实验操作与数据记录</w:t>
      </w:r>
    </w:p>
    <w:p w14:paraId="15ED752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sz w:val="24"/>
          <w:szCs w:val="24"/>
        </w:rPr>
        <w:t>SW0</w:t>
      </w:r>
      <w:r>
        <w:rPr>
          <w:rFonts w:hint="eastAsia"/>
          <w:sz w:val="24"/>
          <w:szCs w:val="24"/>
        </w:rPr>
        <w:t>上拨代表输入</w:t>
      </w:r>
      <w:r>
        <w:rPr>
          <w:rFonts w:hint="eastAsia"/>
          <w:sz w:val="24"/>
          <w:szCs w:val="24"/>
        </w:rPr>
        <w:t>sted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下拨代表输入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，按下单步调试按键分别比较输入的两位数各个位数上是否相等，若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ted</w:t>
      </w:r>
      <w:r>
        <w:rPr>
          <w:rFonts w:hint="eastAsia"/>
          <w:sz w:val="24"/>
          <w:szCs w:val="24"/>
        </w:rPr>
        <w:t>等于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等于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，否则，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等于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</w:p>
    <w:p w14:paraId="51B51DAE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开关上拨代表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，下拨代表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灯亮代表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，灭代表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14:paraId="2C40905A" w14:textId="77777777" w:rsidR="00C419D9" w:rsidRDefault="00C419D9">
      <w:pPr>
        <w:adjustRightInd w:val="0"/>
        <w:snapToGrid w:val="0"/>
        <w:rPr>
          <w:b/>
          <w:bCs/>
          <w:sz w:val="24"/>
          <w:szCs w:val="24"/>
        </w:rPr>
      </w:pPr>
    </w:p>
    <w:p w14:paraId="43EE9500" w14:textId="77777777" w:rsidR="00C419D9" w:rsidRDefault="00A71D6B">
      <w:pPr>
        <w:adjustRightInd w:val="0"/>
        <w:snapToGrid w:val="0"/>
        <w:rPr>
          <w:sz w:val="24"/>
          <w:szCs w:val="24"/>
        </w:rPr>
      </w:pPr>
      <w:r>
        <w:rPr>
          <w:b/>
          <w:bCs/>
          <w:sz w:val="24"/>
          <w:szCs w:val="24"/>
        </w:rPr>
        <w:t>六、实验结果验证及分析</w:t>
      </w:r>
    </w:p>
    <w:p w14:paraId="32D705B4" w14:textId="77777777" w:rsidR="00C419D9" w:rsidRDefault="00C419D9">
      <w:pPr>
        <w:adjustRightInd w:val="0"/>
        <w:snapToGrid w:val="0"/>
        <w:rPr>
          <w:sz w:val="24"/>
          <w:szCs w:val="24"/>
        </w:rPr>
      </w:pPr>
    </w:p>
    <w:p w14:paraId="7E02A906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如下图实验操作图片</w:t>
      </w:r>
    </w:p>
    <w:p w14:paraId="471B34D4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测试结果符合实验预期。</w:t>
      </w:r>
    </w:p>
    <w:p w14:paraId="79C68759" w14:textId="77777777" w:rsidR="00C419D9" w:rsidRDefault="00C419D9">
      <w:pPr>
        <w:adjustRightInd w:val="0"/>
        <w:snapToGrid w:val="0"/>
        <w:ind w:firstLine="420"/>
        <w:rPr>
          <w:sz w:val="24"/>
          <w:szCs w:val="24"/>
        </w:rPr>
      </w:pPr>
    </w:p>
    <w:p w14:paraId="50435578" w14:textId="77777777" w:rsidR="00C419D9" w:rsidRDefault="00A71D6B">
      <w:pPr>
        <w:adjustRightInd w:val="0"/>
        <w:snapToGri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七、实验过程中出现的问题及处理情况（如排故障的方法等）或可研究与探索的问题与方法</w:t>
      </w:r>
    </w:p>
    <w:p w14:paraId="4232CB6A" w14:textId="77777777" w:rsidR="00C419D9" w:rsidRDefault="00C419D9">
      <w:pPr>
        <w:adjustRightInd w:val="0"/>
        <w:snapToGrid w:val="0"/>
        <w:rPr>
          <w:sz w:val="24"/>
          <w:szCs w:val="24"/>
        </w:rPr>
      </w:pPr>
    </w:p>
    <w:p w14:paraId="31B26DC9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实验现象：文件综合下载失败。</w:t>
      </w:r>
      <w:r>
        <w:rPr>
          <w:rFonts w:hint="eastAsia"/>
          <w:sz w:val="24"/>
          <w:szCs w:val="24"/>
        </w:rPr>
        <w:t xml:space="preserve"> </w:t>
      </w:r>
    </w:p>
    <w:p w14:paraId="252A8E6A" w14:textId="77777777" w:rsidR="00C419D9" w:rsidRDefault="00A71D6B">
      <w:pPr>
        <w:adjustRightInd w:val="0"/>
        <w:snapToGrid w:val="0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原因分析：下载线与电脑连接后忘记打开电源</w:t>
      </w:r>
      <w:r>
        <w:rPr>
          <w:rFonts w:hint="eastAsia"/>
          <w:sz w:val="24"/>
          <w:szCs w:val="24"/>
        </w:rPr>
        <w:t xml:space="preserve">  </w:t>
      </w:r>
    </w:p>
    <w:p w14:paraId="6CA63C8A" w14:textId="77777777" w:rsidR="00C419D9" w:rsidRDefault="00A71D6B">
      <w:pPr>
        <w:adjustRightInd w:val="0"/>
        <w:snapToGrid w:val="0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排除故障的方法：拔掉下载线后重新连接并打开电源，再次进行综合下载烧写成功</w:t>
      </w:r>
    </w:p>
    <w:p w14:paraId="406D77A3" w14:textId="77777777" w:rsidR="00C419D9" w:rsidRDefault="00C419D9">
      <w:pPr>
        <w:adjustRightInd w:val="0"/>
        <w:snapToGrid w:val="0"/>
        <w:rPr>
          <w:sz w:val="24"/>
          <w:szCs w:val="24"/>
        </w:rPr>
      </w:pPr>
    </w:p>
    <w:p w14:paraId="42938BA5" w14:textId="77777777" w:rsidR="00C419D9" w:rsidRDefault="00C419D9">
      <w:pPr>
        <w:adjustRightInd w:val="0"/>
        <w:snapToGrid w:val="0"/>
        <w:rPr>
          <w:b/>
          <w:bCs/>
          <w:sz w:val="24"/>
          <w:szCs w:val="24"/>
        </w:rPr>
      </w:pPr>
    </w:p>
    <w:p w14:paraId="31611435" w14:textId="77777777" w:rsidR="00C419D9" w:rsidRDefault="00A71D6B">
      <w:pPr>
        <w:adjustRightInd w:val="0"/>
        <w:snapToGrid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八、实验操作评分照片</w:t>
      </w:r>
    </w:p>
    <w:p w14:paraId="7450F1DE" w14:textId="77777777" w:rsidR="00C419D9" w:rsidRDefault="00A71D6B">
      <w:r>
        <w:rPr>
          <w:rFonts w:hint="eastAsia"/>
          <w:noProof/>
        </w:rPr>
        <w:lastRenderedPageBreak/>
        <w:drawing>
          <wp:inline distT="0" distB="0" distL="114300" distR="114300" wp14:anchorId="06DFBD92" wp14:editId="5078495A">
            <wp:extent cx="5749290" cy="7175500"/>
            <wp:effectExtent l="0" t="0" r="11430" b="2540"/>
            <wp:docPr id="5" name="图片 5" descr="扫描全能王 2021-06-09 18.2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扫描全能王 2021-06-09 18.21_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CFD3" w14:textId="77777777" w:rsidR="00C419D9" w:rsidRDefault="00C419D9"/>
    <w:sectPr w:rsidR="00C419D9"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33BC1B"/>
    <w:multiLevelType w:val="singleLevel"/>
    <w:tmpl w:val="A833BC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75FA84A"/>
    <w:multiLevelType w:val="singleLevel"/>
    <w:tmpl w:val="D75FA84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13F0E6A"/>
    <w:multiLevelType w:val="multilevel"/>
    <w:tmpl w:val="013F0E6A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027EC"/>
    <w:multiLevelType w:val="singleLevel"/>
    <w:tmpl w:val="1B4027E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2E0CBDE2"/>
    <w:multiLevelType w:val="singleLevel"/>
    <w:tmpl w:val="2E0CBDE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2D21D4"/>
    <w:rsid w:val="00A71D6B"/>
    <w:rsid w:val="00C419D9"/>
    <w:rsid w:val="00F12CCE"/>
    <w:rsid w:val="632D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8A83D"/>
  <w15:docId w15:val="{140BF4E9-7AEE-496B-BCD3-DC31AF5A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1821</Words>
  <Characters>10383</Characters>
  <Application>Microsoft Office Word</Application>
  <DocSecurity>0</DocSecurity>
  <Lines>86</Lines>
  <Paragraphs>24</Paragraphs>
  <ScaleCrop>false</ScaleCrop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木子</dc:creator>
  <cp:lastModifiedBy>洪 雨芸</cp:lastModifiedBy>
  <cp:revision>2</cp:revision>
  <dcterms:created xsi:type="dcterms:W3CDTF">2021-06-15T14:04:00Z</dcterms:created>
  <dcterms:modified xsi:type="dcterms:W3CDTF">2021-06-15T14:04:00Z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AA2A02F448B447EBB48DD5D23970D3EF</vt:lpwstr>
  </property>
</Properties>
</file>