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7650"/>
        </w:tabs>
        <w:spacing w:after="60" w:lineRule="auto"/>
        <w:ind w:firstLine="7474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219.0" w:type="dxa"/>
        <w:jc w:val="left"/>
        <w:tblBorders>
          <w:top w:color="000000" w:space="0" w:sz="12" w:val="single"/>
          <w:bottom w:color="000000" w:space="0" w:sz="4" w:val="single"/>
        </w:tblBorders>
        <w:tblLayout w:type="fixed"/>
        <w:tblLook w:val="0000"/>
      </w:tblPr>
      <w:tblGrid>
        <w:gridCol w:w="11219"/>
        <w:tblGridChange w:id="0">
          <w:tblGrid>
            <w:gridCol w:w="11219"/>
          </w:tblGrid>
        </w:tblGridChange>
      </w:tblGrid>
      <w:tr>
        <w:trPr>
          <w:cantSplit w:val="0"/>
          <w:trHeight w:val="77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  <w:tab w:val="center" w:leader="none" w:pos="8640"/>
                <w:tab w:val="right" w:leader="none" w:pos="9360"/>
              </w:tabs>
              <w:spacing w:after="0" w:before="8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Bot Car Search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Project Charge Document (M101)</w:t>
            </w:r>
          </w:p>
        </w:tc>
      </w:tr>
    </w:tbl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120" w:before="60" w:lineRule="auto"/>
        <w:ind w:left="360" w:hanging="36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Project Information</w:t>
      </w:r>
    </w:p>
    <w:tbl>
      <w:tblPr>
        <w:tblStyle w:val="Table2"/>
        <w:tblW w:w="1026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0"/>
        <w:gridCol w:w="3780"/>
        <w:gridCol w:w="2340"/>
        <w:gridCol w:w="2160"/>
        <w:tblGridChange w:id="0">
          <w:tblGrid>
            <w:gridCol w:w="1980"/>
            <w:gridCol w:w="3780"/>
            <w:gridCol w:w="234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bookmarkStart w:colFirst="0" w:colLast="0" w:name="bookmark=id.30j0zll" w:id="0"/>
          <w:bookmarkEnd w:id="0"/>
          <w:bookmarkStart w:colFirst="0" w:colLast="0" w:name="bookmark=id.1fob9te" w:id="1"/>
          <w:bookmarkEnd w:id="1"/>
          <w:bookmarkStart w:colFirst="0" w:colLast="0" w:name="bookmark=id.gjdgxs" w:id="2"/>
          <w:bookmarkEnd w:id="2"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Name: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Bot Car Search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PlanView Number: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Sponsor: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Vitaliy Dorosh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Size: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small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Director: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Vitaliy Dorosh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Start Date: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20.02.24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Manager: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Tetiana Sozanska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End Date: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19.05.24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120" w:before="60" w:lineRule="auto"/>
        <w:ind w:left="360" w:hanging="36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Project Leads</w:t>
      </w:r>
    </w:p>
    <w:tbl>
      <w:tblPr>
        <w:tblStyle w:val="Table3"/>
        <w:tblW w:w="1026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711"/>
        <w:gridCol w:w="3004"/>
        <w:gridCol w:w="3545"/>
        <w:tblGridChange w:id="0">
          <w:tblGrid>
            <w:gridCol w:w="3711"/>
            <w:gridCol w:w="3004"/>
            <w:gridCol w:w="3545"/>
          </w:tblGrid>
        </w:tblGridChange>
      </w:tblGrid>
      <w:tr>
        <w:trPr>
          <w:cantSplit w:val="0"/>
          <w:trHeight w:val="485" w:hRule="atLeast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Division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Unit</w:t>
            </w:r>
          </w:p>
        </w:tc>
      </w:tr>
      <w:tr>
        <w:trPr>
          <w:cantSplit w:val="1"/>
          <w:trHeight w:val="361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Tetiana Sozanska 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Team Lead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61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Vita Katsydym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Business Analysis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61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Vitalii Dehod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Develop team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Andrii Cheremshinskiy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Andrii Balytskiy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QA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spacing w:before="360" w:lineRule="auto"/>
        <w:ind w:left="360" w:hanging="360"/>
        <w:rPr/>
      </w:pPr>
      <w:r w:rsidDel="00000000" w:rsidR="00000000" w:rsidRPr="00000000">
        <w:rPr>
          <w:rtl w:val="0"/>
        </w:rPr>
        <w:t xml:space="preserve">Project Statement</w:t>
      </w:r>
    </w:p>
    <w:tbl>
      <w:tblPr>
        <w:tblStyle w:val="Table4"/>
        <w:tblW w:w="1026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61"/>
        <w:gridCol w:w="6899"/>
        <w:tblGridChange w:id="0">
          <w:tblGrid>
            <w:gridCol w:w="3361"/>
            <w:gridCol w:w="6899"/>
          </w:tblGrid>
        </w:tblGridChange>
      </w:tblGrid>
      <w:tr>
        <w:trPr>
          <w:cantSplit w:val="0"/>
          <w:trHeight w:val="353" w:hRule="atLeast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Area 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1"/>
          <w:trHeight w:val="353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Background: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Many people need a car today, but not everyone has time to constantly monitor sales sites. Therefore, access to up-to-date information becomes a key factor in a successful purchase. This is exactly the problem we are trying to solve.</w:t>
            </w:r>
          </w:p>
        </w:tc>
      </w:tr>
      <w:tr>
        <w:trPr>
          <w:cantSplit w:val="1"/>
          <w:trHeight w:val="353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Project Vision Statement: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 decided to create a bot that tracks new car sale ads and sends notifications to the user.</w:t>
            </w:r>
          </w:p>
        </w:tc>
      </w:tr>
      <w:tr>
        <w:trPr>
          <w:cantSplit w:val="1"/>
          <w:trHeight w:val="353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Objective: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Provide users with a quick and convenient way to be notified of new car listings that match their criteria.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Help users find the best deals on used and new cars.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Reduce the time and effort required to search for ads for sale of cars.</w:t>
            </w:r>
          </w:p>
        </w:tc>
      </w:tr>
      <w:tr>
        <w:trPr>
          <w:cantSplit w:val="1"/>
          <w:trHeight w:val="353" w:hRule="atLeast"/>
          <w:tblHeader w:val="0"/>
        </w:trPr>
        <w:tc>
          <w:tcPr>
            <w:tcBorders>
              <w:bottom w:color="000000" w:space="0" w:sz="0" w:val="nil"/>
              <w:right w:color="000000" w:space="0" w:sz="4" w:val="dotted"/>
            </w:tcBorders>
          </w:tcPr>
          <w:p w:rsidR="00000000" w:rsidDel="00000000" w:rsidP="00000000" w:rsidRDefault="00000000" w:rsidRPr="00000000" w14:paraId="00000032">
            <w:pPr>
              <w:tabs>
                <w:tab w:val="right" w:leader="none" w:pos="3042"/>
              </w:tabs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Scope:</w:t>
            </w:r>
          </w:p>
        </w:tc>
        <w:tc>
          <w:tcPr>
            <w:tcBorders>
              <w:left w:color="000000" w:space="0" w:sz="4" w:val="dotted"/>
              <w:bottom w:color="000000" w:space="0" w:sz="4" w:val="dotted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3042"/>
              </w:tabs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dotted"/>
            </w:tcBorders>
          </w:tcPr>
          <w:p w:rsidR="00000000" w:rsidDel="00000000" w:rsidP="00000000" w:rsidRDefault="00000000" w:rsidRPr="00000000" w14:paraId="00000034">
            <w:pPr>
              <w:tabs>
                <w:tab w:val="right" w:leader="none" w:pos="3042"/>
              </w:tabs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ab/>
              <w:t xml:space="preserve">Included in scope: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Data source: Getting ads from popular car sales websites like Auto.ria.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Notification method: Sending notifications to users about new announcements via Telegram.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Filters: The bot includes searches based on the filters you choose on Auto.ria. This will allow you to receive notifications only about those ads that meet your needs.</w:t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tcBorders>
              <w:top w:color="000000" w:space="0" w:sz="0" w:val="nil"/>
              <w:right w:color="000000" w:space="0" w:sz="4" w:val="dotted"/>
            </w:tcBorders>
          </w:tcPr>
          <w:p w:rsidR="00000000" w:rsidDel="00000000" w:rsidP="00000000" w:rsidRDefault="00000000" w:rsidRPr="00000000" w14:paraId="00000038">
            <w:pPr>
              <w:tabs>
                <w:tab w:val="right" w:leader="none" w:pos="3042"/>
              </w:tabs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ab/>
              <w:t xml:space="preserve">Excluded from scope: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145" w:right="0" w:hanging="2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Сar buying process: Unless your bot helps users complete the purchase itself, exclude this step.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145" w:right="0" w:hanging="2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Integration with external services: If the bot won't connect to financing or car history platforms, mention it here.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145" w:right="0" w:hanging="2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Advanced features: If there are functionalities you might consider for later versions (e.g., price negotiation assistance), list them here.</w:t>
            </w:r>
          </w:p>
        </w:tc>
      </w:tr>
      <w:tr>
        <w:trPr>
          <w:cantSplit w:val="0"/>
          <w:trHeight w:val="629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Impacts:</w:t>
              <w:br w:type="textWrapping"/>
              <w:t xml:space="preserve">(Organizational &amp; Technical)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Organizational aspects: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Team building: The project stimulates collaboration between participants from different fields, generating synergy and developing cross-functional skills.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Skill Development: Team members gain valuable experience and knowledge in gaming processes, tools and technologies, leading to their professional growth and empowerment.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Technical aspects: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Improvement of technical skills: Through hands-on experience in graphic design, programming, audio engineering and QA, project participants sharpen their technical skills, which contributes to their personal development and the overall technical potential of the team.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Optimizing development processes: Using lessons learned leads to improvements in development processes, methodologies, and best practices, which in turn increases the efficiency, quality, and scalability of future projects.</w:t>
            </w:r>
          </w:p>
        </w:tc>
      </w:tr>
      <w:tr>
        <w:trPr>
          <w:cantSplit w:val="0"/>
          <w:trHeight w:val="353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Dependencies: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Data: The bot needs data to function. This data can come from a variety of sources, such as: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Websites: The bot can scrape data from websites like Auto.ria to find new car ads for sale.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Files: The bot can read data from a JSON file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Platform: The bot needs a platform to work. This platform can be: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Telegram: The bot can work on Telegram, sending notifications to users about new ads.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Hosting: Placing the bot on the network for public access.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Maintenance: The bot needs constant maintenance to keep it working properly. This may include: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Bug Fixes: Find and fix bugs in the bot code.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Update Data: Update bot data to keep it up to date.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Performance Monitoring: Monitor bot performance and make changes to improve it.</w:t>
            </w:r>
          </w:p>
        </w:tc>
      </w:tr>
      <w:tr>
        <w:trPr>
          <w:cantSplit w:val="0"/>
          <w:trHeight w:val="368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Assumptions &amp; Constraints: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Assumption: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availability: The bot expects data about new ads to be available on Auto.ria in a format it can understand.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quality: The bot expects ad data to be clear, accurate and up-to-date.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Platform stability: The bot expects the Telegram platform to be available and stable.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Behavior: The bot expects users to use its commands correctly and provide the required information.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Limitation: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Dependency on Auto.ria: The bot can only get data from Auto.ria. It cannot receive data from other websites or sources.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format: The bot can only process data in certain formats. If the data does not conform to these formats, the bot will not be able to process it.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Telegram capabilities: The bot is limited by the capabilities of the Telegram platform. It cannot perform actions that are not possible in Telegram.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Necessity of human assistance: A bot cannot completely replace human assistance.</w:t>
            </w:r>
          </w:p>
        </w:tc>
      </w:tr>
    </w:tbl>
    <w:p w:rsidR="00000000" w:rsidDel="00000000" w:rsidP="00000000" w:rsidRDefault="00000000" w:rsidRPr="00000000" w14:paraId="0000005D">
      <w:pPr>
        <w:rPr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864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3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High-level Requirements </w:t>
      </w:r>
    </w:p>
    <w:tbl>
      <w:tblPr>
        <w:tblStyle w:val="Table5"/>
        <w:tblW w:w="1017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30"/>
        <w:gridCol w:w="6840"/>
        <w:tblGridChange w:id="0">
          <w:tblGrid>
            <w:gridCol w:w="3330"/>
            <w:gridCol w:w="6840"/>
          </w:tblGrid>
        </w:tblGridChange>
      </w:tblGrid>
      <w:tr>
        <w:trPr>
          <w:cantSplit w:val="0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Requirement Area 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Projected Steps/Comments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Search for ads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bot should find new ads for the sale of cars on Auto.ria that meet the user's criteria.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Notifications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bot should send users notifications about new ads that match their criteria.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Integration with Telegram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bot must be available on Telegram so that users can receive notifications and manage their settings.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Ease of use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bot should be easy to use for people with different levels of technical literacy.</w:t>
            </w:r>
          </w:p>
        </w:tc>
      </w:tr>
    </w:tbl>
    <w:p w:rsidR="00000000" w:rsidDel="00000000" w:rsidP="00000000" w:rsidRDefault="00000000" w:rsidRPr="00000000" w14:paraId="00000069">
      <w:pPr>
        <w:pStyle w:val="Heading1"/>
        <w:numPr>
          <w:ilvl w:val="0"/>
          <w:numId w:val="3"/>
        </w:numPr>
        <w:spacing w:before="360" w:lineRule="auto"/>
        <w:ind w:left="720" w:hanging="360"/>
        <w:rPr/>
      </w:pPr>
      <w:r w:rsidDel="00000000" w:rsidR="00000000" w:rsidRPr="00000000">
        <w:rPr>
          <w:rtl w:val="0"/>
        </w:rPr>
        <w:t xml:space="preserve">High-level Deliverables</w:t>
      </w:r>
    </w:p>
    <w:tbl>
      <w:tblPr>
        <w:tblStyle w:val="Table6"/>
        <w:tblW w:w="1017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960"/>
        <w:gridCol w:w="6210"/>
        <w:tblGridChange w:id="0">
          <w:tblGrid>
            <w:gridCol w:w="3960"/>
            <w:gridCol w:w="6210"/>
          </w:tblGrid>
        </w:tblGridChange>
      </w:tblGrid>
      <w:tr>
        <w:trPr>
          <w:cantSplit w:val="0"/>
          <w:trHeight w:val="668" w:hRule="atLeast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Deliverable Type 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42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Note: Identify each type as either </w:t>
              <w:br w:type="textWrapping"/>
              <w:t xml:space="preserve">Business Process or Project Management.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Save time</w:t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bot helps users save time by searching for new ads for sale of cars.</w:t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Convenience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bot notifies users of new ads that match their criteria.</w:t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Availability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bot is available on Telegram, making it user-friendly.</w:t>
            </w:r>
          </w:p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Wide Choice: The bot provides access to ads from Auto.ria, giving users a wider choice.</w:t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Increase sales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 bot can help increase car sales as it makes ads available to a larger audience.</w:t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Increase brand awareness</w:t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 bot can help increase brand awareness as it will be used by many people.</w:t>
            </w:r>
          </w:p>
        </w:tc>
      </w:tr>
    </w:tbl>
    <w:p w:rsidR="00000000" w:rsidDel="00000000" w:rsidP="00000000" w:rsidRDefault="00000000" w:rsidRPr="00000000" w14:paraId="00000078">
      <w:pPr>
        <w:pStyle w:val="Heading1"/>
        <w:numPr>
          <w:ilvl w:val="0"/>
          <w:numId w:val="3"/>
        </w:numPr>
        <w:spacing w:before="360" w:lineRule="auto"/>
        <w:ind w:left="720" w:hanging="360"/>
        <w:rPr/>
      </w:pPr>
      <w:r w:rsidDel="00000000" w:rsidR="00000000" w:rsidRPr="00000000">
        <w:rPr>
          <w:rtl w:val="0"/>
        </w:rPr>
        <w:t xml:space="preserve">High-level Timeline</w:t>
      </w:r>
    </w:p>
    <w:tbl>
      <w:tblPr>
        <w:tblStyle w:val="Table7"/>
        <w:tblW w:w="10418.000000000002" w:type="dxa"/>
        <w:jc w:val="left"/>
        <w:tblInd w:w="330.0" w:type="dxa"/>
        <w:tblLayout w:type="fixed"/>
        <w:tblLook w:val="0400"/>
      </w:tblPr>
      <w:tblGrid>
        <w:gridCol w:w="4922"/>
        <w:gridCol w:w="2480"/>
        <w:gridCol w:w="3016"/>
        <w:tblGridChange w:id="0">
          <w:tblGrid>
            <w:gridCol w:w="4922"/>
            <w:gridCol w:w="2480"/>
            <w:gridCol w:w="3016"/>
          </w:tblGrid>
        </w:tblGridChange>
      </w:tblGrid>
      <w:tr>
        <w:trPr>
          <w:cantSplit w:val="0"/>
          <w:trHeight w:val="529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79">
            <w:pP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Milestone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7A">
            <w:pP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Target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7B">
            <w:pP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Date Achieved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7C">
            <w:pPr>
              <w:spacing w:after="40" w:before="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Task Definition.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6.02.2024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7F">
            <w:pPr>
              <w:spacing w:after="40" w:before="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Completed Product Concept.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0">
            <w:pP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2">
            <w:pPr>
              <w:spacing w:after="40" w:before="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Alpha Version Presentation.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05.04.2024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5">
            <w:pPr>
              <w:spacing w:after="40" w:before="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Beta Version Presentation.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01.05.2024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8">
            <w:pPr>
              <w:spacing w:after="40" w:before="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Project Release.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25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.05.2024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1" w:type="first"/>
          <w:type w:val="nextPage"/>
          <w:pgSz w:h="15840" w:w="12240" w:orient="portrait"/>
          <w:pgMar w:bottom="864" w:top="720" w:left="720" w:right="720" w:header="720" w:footer="72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numPr>
          <w:ilvl w:val="0"/>
          <w:numId w:val="3"/>
        </w:numPr>
        <w:spacing w:before="360" w:lineRule="auto"/>
        <w:ind w:left="720" w:hanging="360"/>
        <w:rPr/>
      </w:pPr>
      <w:r w:rsidDel="00000000" w:rsidR="00000000" w:rsidRPr="00000000">
        <w:rPr>
          <w:rtl w:val="0"/>
        </w:rPr>
        <w:t xml:space="preserve">Project Team</w:t>
      </w:r>
    </w:p>
    <w:tbl>
      <w:tblPr>
        <w:tblStyle w:val="Table8"/>
        <w:tblW w:w="1017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otted"/>
          <w:insideV w:color="000000" w:space="0" w:sz="4" w:val="dotted"/>
        </w:tblBorders>
        <w:tblLayout w:type="fixed"/>
        <w:tblLook w:val="0000"/>
      </w:tblPr>
      <w:tblGrid>
        <w:gridCol w:w="3447"/>
        <w:gridCol w:w="6723"/>
        <w:tblGridChange w:id="0">
          <w:tblGrid>
            <w:gridCol w:w="3447"/>
            <w:gridCol w:w="6723"/>
          </w:tblGrid>
        </w:tblGridChange>
      </w:tblGrid>
      <w:tr>
        <w:trPr>
          <w:cantSplit w:val="0"/>
          <w:trHeight w:val="344" w:hRule="atLeast"/>
          <w:tblHeader w:val="1"/>
        </w:trPr>
        <w:tc>
          <w:tcPr>
            <w:tcBorders>
              <w:bottom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Groups</w:t>
            </w:r>
          </w:p>
        </w:tc>
        <w:tc>
          <w:tcPr>
            <w:tcBorders>
              <w:bottom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Division/Units Represented</w:t>
            </w:r>
          </w:p>
        </w:tc>
      </w:tr>
      <w:tr>
        <w:trPr>
          <w:cantSplit w:val="1"/>
          <w:trHeight w:val="34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Core Group(s):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Tetiana Sozanska</w:t>
            </w:r>
          </w:p>
        </w:tc>
      </w:tr>
      <w:tr>
        <w:trPr>
          <w:cantSplit w:val="1"/>
          <w:trHeight w:val="34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Subject Matter/Expert(s):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Tetiana Sozanska</w:t>
            </w:r>
          </w:p>
        </w:tc>
      </w:tr>
      <w:tr>
        <w:trPr>
          <w:cantSplit w:val="1"/>
          <w:trHeight w:val="286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Technical Expert(s):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Vitalii Dehod</w:t>
            </w:r>
          </w:p>
        </w:tc>
      </w:tr>
      <w:tr>
        <w:trPr>
          <w:cantSplit w:val="1"/>
          <w:trHeight w:val="40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spacing w:after="4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Other(s) (please describe):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Vita Katsym (Business Analysis)</w:t>
              <w:br w:type="textWrapping"/>
              <w:t xml:space="preserve">Andrii Balitskyi (QA)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Andrii </w:t>
            </w:r>
          </w:p>
        </w:tc>
      </w:tr>
    </w:tbl>
    <w:p w:rsidR="00000000" w:rsidDel="00000000" w:rsidP="00000000" w:rsidRDefault="00000000" w:rsidRPr="00000000" w14:paraId="00000098">
      <w:pPr>
        <w:pStyle w:val="Heading1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Project Status Reports</w:t>
      </w:r>
    </w:p>
    <w:tbl>
      <w:tblPr>
        <w:tblStyle w:val="Table9"/>
        <w:tblW w:w="648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70"/>
        <w:gridCol w:w="3510"/>
        <w:tblGridChange w:id="0">
          <w:tblGrid>
            <w:gridCol w:w="2970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Status Report Owner: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Tetiana Sozanska</w:t>
            </w:r>
          </w:p>
        </w:tc>
      </w:tr>
    </w:tbl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17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70"/>
        <w:gridCol w:w="3510"/>
        <w:gridCol w:w="3690"/>
        <w:tblGridChange w:id="0">
          <w:tblGrid>
            <w:gridCol w:w="2970"/>
            <w:gridCol w:w="3510"/>
            <w:gridCol w:w="369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Status Report Audience: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Vitaliy Dorosh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left"/>
        <w:rPr>
          <w:rFonts w:ascii="Palatino" w:cs="Palatino" w:eastAsia="Palatino" w:hAnsi="Palatino"/>
          <w:i w:val="1"/>
          <w:color w:val="0000ff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25400</wp:posOffset>
                </wp:positionV>
                <wp:extent cx="7311390" cy="4415790"/>
                <wp:effectExtent b="0" l="0" r="0" t="0"/>
                <wp:wrapNone/>
                <wp:docPr descr="40%"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95068" y="1576868"/>
                          <a:ext cx="7301865" cy="4406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86.00000381469727" w:right="-86.00000381469727" w:firstLine="-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Internal Use Only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86.00000381469727" w:right="-86.00000381469727" w:firstLine="-86.0000038146972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Document Change Control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-86.00000381469727" w:right="-86.00000381469727" w:firstLine="-86.0000038146972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Project Charge Document (M101)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90" w:right="-90" w:firstLine="-557.999992370605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0" w:line="240"/>
                              <w:ind w:left="360" w:right="10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This document is owned and maintained by MAIS Shared Services, Project Support. Any changes to template format and content must adhere to departmental document management standards.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25400</wp:posOffset>
                </wp:positionV>
                <wp:extent cx="7311390" cy="4415790"/>
                <wp:effectExtent b="0" l="0" r="0" t="0"/>
                <wp:wrapNone/>
                <wp:docPr descr="40%" id="14" name="image2.png"/>
                <a:graphic>
                  <a:graphicData uri="http://schemas.openxmlformats.org/drawingml/2006/picture">
                    <pic:pic>
                      <pic:nvPicPr>
                        <pic:cNvPr descr="40%"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1390" cy="4415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left"/>
        <w:rPr>
          <w:rFonts w:ascii="Palatino" w:cs="Palatino" w:eastAsia="Palatino" w:hAnsi="Palatino"/>
          <w:i w:val="1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leader="none" w:pos="4065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864" w:top="720" w:left="720" w:right="720" w:header="720" w:footer="72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ew York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Palatino">
    <w:altName w:val="Book Antiqua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360"/>
        <w:tab w:val="right" w:leader="none" w:pos="10800"/>
      </w:tabs>
      <w:spacing w:after="0" w:before="0" w:line="240" w:lineRule="auto"/>
      <w:ind w:left="0" w:right="-72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M101 Project Charge Document v.3.0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360"/>
        <w:tab w:val="right" w:leader="none" w:pos="10800"/>
      </w:tabs>
      <w:spacing w:after="0" w:before="0" w:line="240" w:lineRule="auto"/>
      <w:ind w:left="0" w:right="-72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360"/>
        <w:tab w:val="right" w:leader="none" w:pos="10800"/>
      </w:tabs>
      <w:spacing w:after="0" w:before="0" w:line="240" w:lineRule="auto"/>
      <w:ind w:left="0" w:right="-72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M101 Project Charge Document v.3.0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left" w:leader="none" w:pos="9270"/>
      </w:tabs>
      <w:spacing w:after="0" w:before="0" w:line="240" w:lineRule="auto"/>
      <w:ind w:left="0" w:right="0" w:firstLine="0"/>
      <w:jc w:val="left"/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5667375</wp:posOffset>
          </wp:positionH>
          <wp:positionV relativeFrom="margin">
            <wp:posOffset>-311784</wp:posOffset>
          </wp:positionV>
          <wp:extent cx="1333500" cy="568325"/>
          <wp:effectExtent b="0" l="0" r="0" t="0"/>
          <wp:wrapSquare wrapText="bothSides" distB="0" distT="0" distL="114300" distR="114300"/>
          <wp:docPr descr="ITS.jpg" id="16" name="image1.jpg"/>
          <a:graphic>
            <a:graphicData uri="http://schemas.openxmlformats.org/drawingml/2006/picture">
              <pic:pic>
                <pic:nvPicPr>
                  <pic:cNvPr descr="ITS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33500" cy="568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7877175</wp:posOffset>
          </wp:positionH>
          <wp:positionV relativeFrom="paragraph">
            <wp:posOffset>-85724</wp:posOffset>
          </wp:positionV>
          <wp:extent cx="1564640" cy="669290"/>
          <wp:effectExtent b="0" l="0" r="0" t="0"/>
          <wp:wrapNone/>
          <wp:docPr descr="ITS.jpg" id="15" name="image1.jpg"/>
          <a:graphic>
            <a:graphicData uri="http://schemas.openxmlformats.org/drawingml/2006/picture">
              <pic:pic>
                <pic:nvPicPr>
                  <pic:cNvPr descr="ITS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64640" cy="6692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8029575</wp:posOffset>
          </wp:positionH>
          <wp:positionV relativeFrom="paragraph">
            <wp:posOffset>66675</wp:posOffset>
          </wp:positionV>
          <wp:extent cx="1564640" cy="669290"/>
          <wp:effectExtent b="0" l="0" r="0" t="0"/>
          <wp:wrapNone/>
          <wp:docPr descr="ITS.jpg" id="17" name="image1.jpg"/>
          <a:graphic>
            <a:graphicData uri="http://schemas.openxmlformats.org/drawingml/2006/picture">
              <pic:pic>
                <pic:nvPicPr>
                  <pic:cNvPr descr="ITS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64640" cy="66929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10800"/>
      </w:tabs>
      <w:spacing w:after="240" w:before="0" w:line="240" w:lineRule="auto"/>
      <w:ind w:left="0" w:right="0" w:firstLine="0"/>
      <w:jc w:val="left"/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&lt;</w:t>
    </w:r>
    <w:r w:rsidDel="00000000" w:rsidR="00000000" w:rsidRPr="00000000">
      <w:rPr>
        <w:rFonts w:ascii="New York" w:cs="New York" w:eastAsia="New York" w:hAnsi="New York"/>
        <w:rtl w:val="0"/>
      </w:rPr>
      <w:t xml:space="preserve">Bot Car Search</w:t>
    </w:r>
    <w:r w:rsidDel="00000000" w:rsidR="00000000" w:rsidRPr="00000000"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&gt;</w:t>
      <w:tab/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10800"/>
      </w:tabs>
      <w:spacing w:after="240" w:before="0" w:line="240" w:lineRule="auto"/>
      <w:ind w:left="0" w:right="0" w:firstLine="0"/>
      <w:jc w:val="left"/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&lt;Project Name&gt;</w:t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647" w:hanging="360"/>
      </w:pPr>
      <w:rPr/>
    </w:lvl>
    <w:lvl w:ilvl="1">
      <w:start w:val="1"/>
      <w:numFmt w:val="lowerLetter"/>
      <w:lvlText w:val="%2."/>
      <w:lvlJc w:val="left"/>
      <w:pPr>
        <w:ind w:left="1367" w:hanging="360.0000000000001"/>
      </w:pPr>
      <w:rPr/>
    </w:lvl>
    <w:lvl w:ilvl="2">
      <w:start w:val="1"/>
      <w:numFmt w:val="lowerRoman"/>
      <w:lvlText w:val="%3."/>
      <w:lvlJc w:val="right"/>
      <w:pPr>
        <w:ind w:left="2087" w:hanging="180"/>
      </w:pPr>
      <w:rPr/>
    </w:lvl>
    <w:lvl w:ilvl="3">
      <w:start w:val="1"/>
      <w:numFmt w:val="decimal"/>
      <w:lvlText w:val="%4."/>
      <w:lvlJc w:val="left"/>
      <w:pPr>
        <w:ind w:left="2807" w:hanging="360"/>
      </w:pPr>
      <w:rPr/>
    </w:lvl>
    <w:lvl w:ilvl="4">
      <w:start w:val="1"/>
      <w:numFmt w:val="lowerLetter"/>
      <w:lvlText w:val="%5."/>
      <w:lvlJc w:val="left"/>
      <w:pPr>
        <w:ind w:left="3527" w:hanging="360"/>
      </w:pPr>
      <w:rPr/>
    </w:lvl>
    <w:lvl w:ilvl="5">
      <w:start w:val="1"/>
      <w:numFmt w:val="lowerRoman"/>
      <w:lvlText w:val="%6."/>
      <w:lvlJc w:val="right"/>
      <w:pPr>
        <w:ind w:left="4247" w:hanging="180"/>
      </w:pPr>
      <w:rPr/>
    </w:lvl>
    <w:lvl w:ilvl="6">
      <w:start w:val="1"/>
      <w:numFmt w:val="decimal"/>
      <w:lvlText w:val="%7."/>
      <w:lvlJc w:val="left"/>
      <w:pPr>
        <w:ind w:left="4967" w:hanging="360"/>
      </w:pPr>
      <w:rPr/>
    </w:lvl>
    <w:lvl w:ilvl="7">
      <w:start w:val="1"/>
      <w:numFmt w:val="lowerLetter"/>
      <w:lvlText w:val="%8."/>
      <w:lvlJc w:val="left"/>
      <w:pPr>
        <w:ind w:left="5687" w:hanging="360"/>
      </w:pPr>
      <w:rPr/>
    </w:lvl>
    <w:lvl w:ilvl="8">
      <w:start w:val="1"/>
      <w:numFmt w:val="lowerRoman"/>
      <w:lvlText w:val="%9."/>
      <w:lvlJc w:val="right"/>
      <w:pPr>
        <w:ind w:left="6407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ook Antiqua" w:cs="Book Antiqua" w:eastAsia="Book Antiqua" w:hAnsi="Book Antiqua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1" w:sz="8" w:val="single"/>
        <w:right w:space="0" w:sz="0" w:val="nil"/>
        <w:between w:space="0" w:sz="0" w:val="nil"/>
      </w:pBdr>
      <w:shd w:fill="auto" w:val="clear"/>
      <w:spacing w:after="240" w:before="360" w:line="240" w:lineRule="auto"/>
      <w:ind w:left="720" w:right="0" w:hanging="72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spacing w:after="60" w:before="360" w:line="240" w:lineRule="auto"/>
      <w:ind w:left="720" w:right="0" w:hanging="72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spacing w:after="0" w:before="240" w:line="240" w:lineRule="auto"/>
      <w:ind w:left="2160" w:right="0" w:hanging="216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spacing w:after="0" w:before="240" w:line="240" w:lineRule="auto"/>
      <w:ind w:left="2160" w:right="0" w:hanging="2160"/>
      <w:jc w:val="left"/>
    </w:pPr>
    <w:rPr>
      <w:rFonts w:ascii="Tahoma" w:cs="Tahoma" w:eastAsia="Tahoma" w:hAnsi="Tahoma"/>
      <w:b w:val="1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Helvetica Neue" w:cs="Helvetica Neue" w:eastAsia="Helvetica Neue" w:hAnsi="Helvetica Neue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a1" w:default="1">
    <w:name w:val="Normal"/>
    <w:qFormat w:val="1"/>
    <w:rsid w:val="00545EA5"/>
    <w:rPr>
      <w:rFonts w:ascii="Book Antiqua" w:hAnsi="Book Antiqua"/>
    </w:rPr>
  </w:style>
  <w:style w:type="paragraph" w:styleId="1">
    <w:name w:val="heading 1"/>
    <w:next w:val="a2"/>
    <w:qFormat w:val="1"/>
    <w:rsid w:val="0061474E"/>
    <w:pPr>
      <w:spacing w:after="120" w:before="120"/>
      <w:outlineLvl w:val="0"/>
    </w:pPr>
    <w:rPr>
      <w:rFonts w:ascii="Tahoma" w:hAnsi="Tahoma"/>
      <w:b w:val="1"/>
      <w:kern w:val="28"/>
      <w:sz w:val="24"/>
    </w:rPr>
  </w:style>
  <w:style w:type="paragraph" w:styleId="2">
    <w:name w:val="heading 2"/>
    <w:basedOn w:val="1"/>
    <w:next w:val="a2"/>
    <w:qFormat w:val="1"/>
    <w:rsid w:val="0061474E"/>
    <w:pPr>
      <w:keepNext w:val="1"/>
      <w:keepLines w:val="1"/>
      <w:pBdr>
        <w:bottom w:color="auto" w:space="1" w:sz="8" w:val="single"/>
      </w:pBdr>
      <w:spacing w:after="240" w:before="360"/>
      <w:ind w:left="720"/>
      <w:outlineLvl w:val="1"/>
    </w:pPr>
    <w:rPr>
      <w:bCs w:val="1"/>
      <w:iCs w:val="1"/>
      <w:sz w:val="22"/>
      <w:szCs w:val="28"/>
    </w:rPr>
  </w:style>
  <w:style w:type="paragraph" w:styleId="3">
    <w:name w:val="heading 3"/>
    <w:basedOn w:val="2"/>
    <w:next w:val="a2"/>
    <w:qFormat w:val="1"/>
    <w:rsid w:val="0061474E"/>
    <w:pPr>
      <w:pBdr>
        <w:bottom w:color="auto" w:space="0" w:sz="0" w:val="none"/>
      </w:pBdr>
      <w:spacing w:after="60"/>
      <w:outlineLvl w:val="2"/>
    </w:pPr>
    <w:rPr>
      <w:bCs w:val="0"/>
      <w:szCs w:val="26"/>
    </w:rPr>
  </w:style>
  <w:style w:type="paragraph" w:styleId="4">
    <w:name w:val="heading 4"/>
    <w:basedOn w:val="3"/>
    <w:next w:val="a2"/>
    <w:qFormat w:val="1"/>
    <w:rsid w:val="0061474E"/>
    <w:pPr>
      <w:spacing w:after="0" w:before="240"/>
      <w:ind w:left="2160"/>
      <w:outlineLvl w:val="3"/>
    </w:pPr>
    <w:rPr>
      <w:bCs w:val="1"/>
      <w:szCs w:val="28"/>
    </w:rPr>
  </w:style>
  <w:style w:type="paragraph" w:styleId="5">
    <w:name w:val="heading 5"/>
    <w:basedOn w:val="4"/>
    <w:next w:val="a2"/>
    <w:qFormat w:val="1"/>
    <w:rsid w:val="0061474E"/>
    <w:pPr>
      <w:outlineLvl w:val="4"/>
    </w:pPr>
    <w:rPr>
      <w:bCs w:val="0"/>
      <w:i w:val="1"/>
      <w:iCs w:val="0"/>
    </w:rPr>
  </w:style>
  <w:style w:type="paragraph" w:styleId="6">
    <w:name w:val="heading 6"/>
    <w:basedOn w:val="a1"/>
    <w:next w:val="a1"/>
    <w:qFormat w:val="1"/>
    <w:rsid w:val="0061474E"/>
    <w:pPr>
      <w:spacing w:after="60" w:before="240"/>
      <w:outlineLvl w:val="5"/>
    </w:pPr>
    <w:rPr>
      <w:b w:val="1"/>
      <w:bCs w:val="1"/>
      <w:sz w:val="22"/>
      <w:szCs w:val="22"/>
    </w:rPr>
  </w:style>
  <w:style w:type="paragraph" w:styleId="7">
    <w:name w:val="heading 7"/>
    <w:basedOn w:val="a1"/>
    <w:next w:val="a1"/>
    <w:qFormat w:val="1"/>
    <w:rsid w:val="0061474E"/>
    <w:pPr>
      <w:spacing w:after="60" w:before="240"/>
      <w:outlineLvl w:val="6"/>
    </w:pPr>
    <w:rPr>
      <w:sz w:val="24"/>
      <w:szCs w:val="24"/>
    </w:rPr>
  </w:style>
  <w:style w:type="paragraph" w:styleId="8">
    <w:name w:val="heading 8"/>
    <w:basedOn w:val="a1"/>
    <w:next w:val="a1"/>
    <w:qFormat w:val="1"/>
    <w:rsid w:val="0061474E"/>
    <w:pPr>
      <w:spacing w:after="60" w:before="240"/>
      <w:outlineLvl w:val="7"/>
    </w:pPr>
    <w:rPr>
      <w:i w:val="1"/>
      <w:iCs w:val="1"/>
      <w:sz w:val="24"/>
      <w:szCs w:val="24"/>
    </w:rPr>
  </w:style>
  <w:style w:type="paragraph" w:styleId="9">
    <w:name w:val="heading 9"/>
    <w:basedOn w:val="a1"/>
    <w:next w:val="a1"/>
    <w:qFormat w:val="1"/>
    <w:rsid w:val="0061474E"/>
    <w:pPr>
      <w:spacing w:after="60" w:before="240"/>
      <w:outlineLvl w:val="8"/>
    </w:pPr>
    <w:rPr>
      <w:rFonts w:ascii="Arial" w:hAnsi="Arial"/>
      <w:sz w:val="22"/>
      <w:szCs w:val="22"/>
    </w:rPr>
  </w:style>
  <w:style w:type="character" w:styleId="a3" w:default="1">
    <w:name w:val="Default Paragraph Font"/>
    <w:uiPriority w:val="1"/>
    <w:semiHidden w:val="1"/>
    <w:unhideWhenUsed w:val="1"/>
  </w:style>
  <w:style w:type="table" w:styleId="a4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5" w:default="1">
    <w:name w:val="No List"/>
    <w:uiPriority w:val="99"/>
    <w:semiHidden w:val="1"/>
    <w:unhideWhenUsed w:val="1"/>
  </w:style>
  <w:style w:type="character" w:styleId="a6">
    <w:name w:val="page number"/>
    <w:basedOn w:val="a3"/>
    <w:rsid w:val="0061474E"/>
    <w:rPr>
      <w:rFonts w:ascii="Tahoma" w:hAnsi="Tahoma"/>
      <w:b w:val="1"/>
      <w:sz w:val="24"/>
    </w:rPr>
  </w:style>
  <w:style w:type="paragraph" w:styleId="a7">
    <w:name w:val="header"/>
    <w:basedOn w:val="a1"/>
    <w:rsid w:val="0061474E"/>
    <w:pPr>
      <w:tabs>
        <w:tab w:val="center" w:pos="4320"/>
        <w:tab w:val="right" w:pos="8640"/>
      </w:tabs>
    </w:pPr>
    <w:rPr>
      <w:rFonts w:ascii="New York" w:hAnsi="New York"/>
      <w:noProof w:val="1"/>
    </w:rPr>
  </w:style>
  <w:style w:type="paragraph" w:styleId="a8">
    <w:name w:val="footer"/>
    <w:rsid w:val="0061474E"/>
    <w:pPr>
      <w:tabs>
        <w:tab w:val="right" w:pos="9360"/>
      </w:tabs>
      <w:ind w:left="-720" w:right="-720"/>
    </w:pPr>
    <w:rPr>
      <w:rFonts w:ascii="Tahoma" w:hAnsi="Tahoma"/>
      <w:sz w:val="16"/>
    </w:rPr>
  </w:style>
  <w:style w:type="paragraph" w:styleId="a9">
    <w:name w:val="Title"/>
    <w:next w:val="aa"/>
    <w:qFormat w:val="1"/>
    <w:rsid w:val="0061474E"/>
    <w:pPr>
      <w:outlineLvl w:val="0"/>
    </w:pPr>
    <w:rPr>
      <w:rFonts w:ascii="Helvetica" w:hAnsi="Helvetica"/>
      <w:b w:val="1"/>
      <w:bCs w:val="1"/>
      <w:kern w:val="28"/>
      <w:sz w:val="32"/>
      <w:szCs w:val="32"/>
    </w:rPr>
  </w:style>
  <w:style w:type="paragraph" w:styleId="a2">
    <w:name w:val="Body Text"/>
    <w:rsid w:val="0061474E"/>
    <w:pPr>
      <w:spacing w:after="120"/>
      <w:ind w:left="720"/>
    </w:pPr>
    <w:rPr>
      <w:rFonts w:ascii="Book Antiqua" w:hAnsi="Book Antiqua"/>
      <w:sz w:val="22"/>
    </w:rPr>
  </w:style>
  <w:style w:type="paragraph" w:styleId="CommentLink" w:customStyle="1">
    <w:name w:val="Comment Link"/>
    <w:rsid w:val="0061474E"/>
    <w:pPr>
      <w:ind w:left="360" w:hanging="360"/>
      <w:jc w:val="right"/>
    </w:pPr>
    <w:rPr>
      <w:rFonts w:ascii="Tahoma" w:hAnsi="Tahoma"/>
      <w:i w:val="1"/>
      <w:sz w:val="16"/>
    </w:rPr>
  </w:style>
  <w:style w:type="paragraph" w:styleId="HeaderLeft" w:customStyle="1">
    <w:name w:val="Header Left"/>
    <w:basedOn w:val="a1"/>
    <w:rsid w:val="0061474E"/>
    <w:rPr>
      <w:rFonts w:ascii="Helvetica" w:hAnsi="Helvetica"/>
      <w:i w:val="1"/>
      <w:color w:val="333333"/>
      <w:sz w:val="16"/>
    </w:rPr>
  </w:style>
  <w:style w:type="paragraph" w:styleId="HeadingSection" w:customStyle="1">
    <w:name w:val="Heading Section"/>
    <w:next w:val="a2"/>
    <w:rsid w:val="0061474E"/>
    <w:pPr>
      <w:pageBreakBefore w:val="1"/>
      <w:spacing w:after="840" w:before="840"/>
      <w:ind w:left="720" w:right="1440" w:hanging="1440"/>
    </w:pPr>
    <w:rPr>
      <w:rFonts w:ascii="Book Antiqua" w:hAnsi="Book Antiqua"/>
      <w:b w:val="1"/>
      <w:smallCaps w:val="1"/>
      <w:sz w:val="48"/>
    </w:rPr>
  </w:style>
  <w:style w:type="character" w:styleId="ab">
    <w:name w:val="Hyperlink"/>
    <w:basedOn w:val="a3"/>
    <w:rsid w:val="0061474E"/>
    <w:rPr>
      <w:rFonts w:ascii="Tahoma" w:hAnsi="Tahoma"/>
      <w:i w:val="1"/>
      <w:color w:val="auto"/>
      <w:sz w:val="16"/>
      <w:u w:val="none"/>
    </w:rPr>
  </w:style>
  <w:style w:type="paragraph" w:styleId="a0">
    <w:name w:val="List Bullet"/>
    <w:basedOn w:val="a2"/>
    <w:rsid w:val="0061474E"/>
    <w:pPr>
      <w:numPr>
        <w:numId w:val="1"/>
      </w:numPr>
      <w:tabs>
        <w:tab w:val="clear" w:pos="360"/>
        <w:tab w:val="num" w:pos="1080"/>
      </w:tabs>
      <w:spacing w:after="30" w:before="30"/>
      <w:ind w:left="1080"/>
    </w:pPr>
  </w:style>
  <w:style w:type="paragraph" w:styleId="a">
    <w:name w:val="List Number"/>
    <w:basedOn w:val="a2"/>
    <w:rsid w:val="0061474E"/>
    <w:pPr>
      <w:numPr>
        <w:numId w:val="2"/>
      </w:numPr>
      <w:tabs>
        <w:tab w:val="clear" w:pos="360"/>
        <w:tab w:val="num" w:pos="1080"/>
      </w:tabs>
      <w:spacing w:after="30"/>
      <w:ind w:left="1080"/>
    </w:pPr>
  </w:style>
  <w:style w:type="paragraph" w:styleId="OrganizationName" w:customStyle="1">
    <w:name w:val="Organization Name"/>
    <w:rsid w:val="0061474E"/>
    <w:rPr>
      <w:rFonts w:ascii="Book Antiqua" w:hAnsi="Book Antiqua"/>
    </w:rPr>
  </w:style>
  <w:style w:type="paragraph" w:styleId="aa">
    <w:name w:val="Subtitle"/>
    <w:basedOn w:val="a9"/>
    <w:qFormat w:val="1"/>
    <w:rsid w:val="0061474E"/>
    <w:pPr>
      <w:ind w:left="1440"/>
      <w:outlineLvl w:val="1"/>
    </w:pPr>
    <w:rPr>
      <w:b w:val="0"/>
      <w:sz w:val="28"/>
      <w:szCs w:val="24"/>
    </w:rPr>
  </w:style>
  <w:style w:type="paragraph" w:styleId="SubtitleDocumentName" w:customStyle="1">
    <w:name w:val="Subtitle Document Name"/>
    <w:basedOn w:val="aa"/>
    <w:rsid w:val="0061474E"/>
    <w:rPr>
      <w:bCs w:val="0"/>
      <w:i w:val="1"/>
      <w:iCs w:val="1"/>
    </w:rPr>
  </w:style>
  <w:style w:type="paragraph" w:styleId="TableData" w:customStyle="1">
    <w:name w:val="Table Data"/>
    <w:basedOn w:val="a2"/>
    <w:rsid w:val="0061474E"/>
    <w:pPr>
      <w:tabs>
        <w:tab w:val="left" w:pos="360"/>
      </w:tabs>
      <w:spacing w:after="60" w:before="60"/>
      <w:ind w:left="0"/>
    </w:pPr>
  </w:style>
  <w:style w:type="paragraph" w:styleId="TableDataList" w:customStyle="1">
    <w:name w:val="Table Data List"/>
    <w:basedOn w:val="TableData"/>
    <w:rsid w:val="0061474E"/>
    <w:pPr>
      <w:framePr w:lines="0" w:hSpace="180" w:wrap="notBeside" w:hAnchor="margin" w:vAnchor="text" w:y="426"/>
      <w:numPr>
        <w:numId w:val="3"/>
      </w:numPr>
      <w:tabs>
        <w:tab w:val="clear" w:pos="1080"/>
        <w:tab w:val="num" w:pos="720"/>
      </w:tabs>
      <w:spacing w:after="10" w:before="10"/>
      <w:ind w:left="360"/>
    </w:pPr>
  </w:style>
  <w:style w:type="paragraph" w:styleId="TableHeading" w:customStyle="1">
    <w:name w:val="Table Heading"/>
    <w:rsid w:val="0061474E"/>
    <w:pPr>
      <w:spacing w:after="60" w:before="360"/>
      <w:jc w:val="center"/>
    </w:pPr>
    <w:rPr>
      <w:rFonts w:ascii="Tahoma" w:hAnsi="Tahoma"/>
      <w:b w:val="1"/>
      <w:sz w:val="24"/>
    </w:rPr>
  </w:style>
  <w:style w:type="paragraph" w:styleId="TableRowHeading" w:customStyle="1">
    <w:name w:val="Table Row Heading"/>
    <w:basedOn w:val="TableHeading"/>
    <w:rsid w:val="0061474E"/>
    <w:pPr>
      <w:spacing w:before="0"/>
      <w:jc w:val="left"/>
    </w:pPr>
    <w:rPr>
      <w:sz w:val="20"/>
    </w:rPr>
  </w:style>
  <w:style w:type="paragraph" w:styleId="10">
    <w:name w:val="toc 1"/>
    <w:semiHidden w:val="1"/>
    <w:rsid w:val="0061474E"/>
    <w:pPr>
      <w:tabs>
        <w:tab w:val="right" w:leader="dot" w:pos="8856"/>
      </w:tabs>
      <w:spacing w:before="120"/>
    </w:pPr>
    <w:rPr>
      <w:rFonts w:ascii="Helvetica" w:hAnsi="Helvetica"/>
      <w:b w:val="1"/>
    </w:rPr>
  </w:style>
  <w:style w:type="paragraph" w:styleId="20">
    <w:name w:val="toc 2"/>
    <w:basedOn w:val="10"/>
    <w:semiHidden w:val="1"/>
    <w:rsid w:val="0061474E"/>
    <w:pPr>
      <w:spacing w:before="0"/>
      <w:ind w:left="202"/>
    </w:pPr>
    <w:rPr>
      <w:b w:val="0"/>
    </w:rPr>
  </w:style>
  <w:style w:type="paragraph" w:styleId="30">
    <w:name w:val="toc 3"/>
    <w:basedOn w:val="10"/>
    <w:semiHidden w:val="1"/>
    <w:rsid w:val="0061474E"/>
    <w:pPr>
      <w:tabs>
        <w:tab w:val="right" w:leader="dot" w:pos="8640"/>
      </w:tabs>
      <w:spacing w:before="0"/>
      <w:ind w:left="403"/>
    </w:pPr>
    <w:rPr>
      <w:b w:val="0"/>
    </w:rPr>
  </w:style>
  <w:style w:type="paragraph" w:styleId="40">
    <w:name w:val="toc 4"/>
    <w:basedOn w:val="10"/>
    <w:semiHidden w:val="1"/>
    <w:rsid w:val="0061474E"/>
    <w:pPr>
      <w:tabs>
        <w:tab w:val="right" w:leader="dot" w:pos="8640"/>
      </w:tabs>
      <w:spacing w:before="0"/>
      <w:ind w:left="605"/>
    </w:pPr>
    <w:rPr>
      <w:b w:val="0"/>
    </w:rPr>
  </w:style>
  <w:style w:type="paragraph" w:styleId="50">
    <w:name w:val="toc 5"/>
    <w:basedOn w:val="a1"/>
    <w:next w:val="a1"/>
    <w:autoRedefine w:val="1"/>
    <w:semiHidden w:val="1"/>
    <w:rsid w:val="0061474E"/>
    <w:pPr>
      <w:ind w:left="800"/>
    </w:pPr>
  </w:style>
  <w:style w:type="paragraph" w:styleId="60">
    <w:name w:val="toc 6"/>
    <w:basedOn w:val="a1"/>
    <w:next w:val="a1"/>
    <w:autoRedefine w:val="1"/>
    <w:semiHidden w:val="1"/>
    <w:rsid w:val="0061474E"/>
    <w:pPr>
      <w:ind w:left="1000"/>
    </w:pPr>
  </w:style>
  <w:style w:type="paragraph" w:styleId="70">
    <w:name w:val="toc 7"/>
    <w:basedOn w:val="a1"/>
    <w:next w:val="a1"/>
    <w:autoRedefine w:val="1"/>
    <w:semiHidden w:val="1"/>
    <w:rsid w:val="0061474E"/>
    <w:pPr>
      <w:ind w:left="1200"/>
    </w:pPr>
  </w:style>
  <w:style w:type="paragraph" w:styleId="80">
    <w:name w:val="toc 8"/>
    <w:basedOn w:val="a1"/>
    <w:next w:val="a1"/>
    <w:autoRedefine w:val="1"/>
    <w:semiHidden w:val="1"/>
    <w:rsid w:val="0061474E"/>
    <w:pPr>
      <w:ind w:left="1400"/>
    </w:pPr>
  </w:style>
  <w:style w:type="paragraph" w:styleId="90">
    <w:name w:val="toc 9"/>
    <w:basedOn w:val="a1"/>
    <w:next w:val="a1"/>
    <w:autoRedefine w:val="1"/>
    <w:semiHidden w:val="1"/>
    <w:rsid w:val="0061474E"/>
    <w:pPr>
      <w:ind w:left="1600"/>
    </w:pPr>
  </w:style>
  <w:style w:type="character" w:styleId="ac">
    <w:name w:val="FollowedHyperlink"/>
    <w:basedOn w:val="a3"/>
    <w:rsid w:val="0061474E"/>
    <w:rPr>
      <w:color w:val="800080"/>
      <w:u w:val="single"/>
    </w:rPr>
  </w:style>
  <w:style w:type="paragraph" w:styleId="ad">
    <w:name w:val="Balloon Text"/>
    <w:basedOn w:val="a1"/>
    <w:semiHidden w:val="1"/>
    <w:rsid w:val="00B45559"/>
    <w:rPr>
      <w:rFonts w:ascii="Tahoma" w:cs="Tahoma" w:hAnsi="Tahoma"/>
      <w:sz w:val="16"/>
      <w:szCs w:val="16"/>
    </w:rPr>
  </w:style>
  <w:style w:type="table" w:styleId="ae">
    <w:name w:val="Table Grid"/>
    <w:basedOn w:val="a4"/>
    <w:rsid w:val="000A78F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FrontTitle" w:customStyle="1">
    <w:name w:val="FrontTitle"/>
    <w:rsid w:val="00485966"/>
    <w:pPr>
      <w:widowControl w:val="0"/>
      <w:spacing w:after="144" w:before="144" w:line="480" w:lineRule="atLeast"/>
      <w:jc w:val="center"/>
    </w:pPr>
    <w:rPr>
      <w:b w:val="1"/>
      <w:snapToGrid w:val="0"/>
      <w:color w:val="000000"/>
      <w:sz w:val="28"/>
    </w:rPr>
  </w:style>
  <w:style w:type="paragraph" w:styleId="ColumnHeader" w:customStyle="1">
    <w:name w:val="Column Header"/>
    <w:basedOn w:val="a1"/>
    <w:next w:val="a1"/>
    <w:rsid w:val="00485966"/>
    <w:pPr>
      <w:spacing w:after="120"/>
    </w:pPr>
    <w:rPr>
      <w:rFonts w:ascii="Times New Roman" w:hAnsi="Times New Roman"/>
      <w:b w:val="1"/>
      <w:szCs w:val="24"/>
    </w:rPr>
  </w:style>
  <w:style w:type="paragraph" w:styleId="DocumentSubject" w:customStyle="1">
    <w:name w:val="Document Subject"/>
    <w:rsid w:val="00485966"/>
    <w:pPr>
      <w:widowControl w:val="0"/>
      <w:overflowPunct w:val="0"/>
      <w:autoSpaceDE w:val="0"/>
      <w:autoSpaceDN w:val="0"/>
      <w:adjustRightInd w:val="0"/>
      <w:textAlignment w:val="baseline"/>
    </w:pPr>
    <w:rPr>
      <w:sz w:val="24"/>
    </w:rPr>
  </w:style>
  <w:style w:type="character" w:styleId="af">
    <w:name w:val="annotation reference"/>
    <w:basedOn w:val="a3"/>
    <w:semiHidden w:val="1"/>
    <w:rsid w:val="00BF3163"/>
    <w:rPr>
      <w:sz w:val="16"/>
      <w:szCs w:val="16"/>
    </w:rPr>
  </w:style>
  <w:style w:type="paragraph" w:styleId="af0">
    <w:name w:val="annotation text"/>
    <w:basedOn w:val="a1"/>
    <w:semiHidden w:val="1"/>
    <w:rsid w:val="00BF3163"/>
  </w:style>
  <w:style w:type="paragraph" w:styleId="af1">
    <w:name w:val="annotation subject"/>
    <w:basedOn w:val="af0"/>
    <w:next w:val="af0"/>
    <w:semiHidden w:val="1"/>
    <w:rsid w:val="00BF3163"/>
    <w:rPr>
      <w:b w:val="1"/>
      <w:bCs w:val="1"/>
    </w:rPr>
  </w:style>
  <w:style w:type="paragraph" w:styleId="af2">
    <w:name w:val="Normal (Web)"/>
    <w:basedOn w:val="a1"/>
    <w:uiPriority w:val="99"/>
    <w:semiHidden w:val="1"/>
    <w:unhideWhenUsed w:val="1"/>
    <w:rsid w:val="003F1BE1"/>
    <w:pPr>
      <w:spacing w:after="100" w:afterAutospacing="1" w:before="100" w:beforeAutospacing="1"/>
    </w:pPr>
    <w:rPr>
      <w:rFonts w:ascii="Times New Roman" w:hAnsi="Times New Roman"/>
      <w:sz w:val="24"/>
      <w:szCs w:val="24"/>
      <w:lang w:eastAsia="uk-UA" w:val="uk-UA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440" w:right="0" w:hanging="1440"/>
      <w:jc w:val="left"/>
    </w:pPr>
    <w:rPr>
      <w:rFonts w:ascii="Helvetica Neue" w:cs="Helvetica Neue" w:eastAsia="Helvetica Neue" w:hAnsi="Helvetica Neue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3.xml"/><Relationship Id="rId10" Type="http://schemas.openxmlformats.org/officeDocument/2006/relationships/footer" Target="footer1.xml"/><Relationship Id="rId12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t92IrcBmZx1TlzHUQg5KwYBm2g==">CgMxLjAyCmlkLjMwajB6bGwyCmlkLjFmb2I5dGUyCWlkLmdqZGd4czgAciExT1Jua0NkRnhfX2FJSTRYNHd5N05MMzFiRW00d2VFbTQ=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2024-04-01T18:19:00Z</dcterms:created>
  <dc:creator>Laurie A. Herman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0x010100A6E61C0737679B44A498BD78C1E2B4B50032608E3F13DAF141B304765F155E0C79</vt:lpwstr>
  </property>
</Properties>
</file>