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73"/>
        <w:tblW w:w="998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7712"/>
      </w:tblGrid>
      <w:tr w:rsidR="00CB35B6" w:rsidRPr="00CB35B6" w14:paraId="25F13D45" w14:textId="77777777" w:rsidTr="00CB35B6">
        <w:trPr>
          <w:trHeight w:val="295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0A8E79" w14:textId="77777777" w:rsidR="00CB35B6" w:rsidRPr="00CB35B6" w:rsidRDefault="00CB35B6" w:rsidP="00CB3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>Testing</w:t>
            </w:r>
            <w:proofErr w:type="spellEnd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>Results</w:t>
            </w:r>
            <w:proofErr w:type="spellEnd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087804" w14:textId="77777777" w:rsidR="00CB35B6" w:rsidRPr="00CB35B6" w:rsidRDefault="00CB35B6" w:rsidP="00CB3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</w:pPr>
          </w:p>
        </w:tc>
      </w:tr>
      <w:tr w:rsidR="00CB35B6" w:rsidRPr="00CB35B6" w14:paraId="2BE7D718" w14:textId="77777777" w:rsidTr="00CB35B6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C857CF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DD6E93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starts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successfully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1B5E3F7C" w14:textId="77777777" w:rsidTr="00CB35B6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337773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7A7EC5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When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/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command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invoked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a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greeting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a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menu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with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buttons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displayed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1CB23D32" w14:textId="77777777" w:rsidTr="00CB35B6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B62B74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ADA57B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message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What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you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interested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?"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sent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correctly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75A6654D" w14:textId="77777777" w:rsidTr="00CB35B6">
        <w:trPr>
          <w:trHeight w:val="59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E27503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Getting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about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6AFE9BB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When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"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command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invoked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displays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about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082CAE0D" w14:textId="77777777" w:rsidTr="00CB35B6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8927EC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CD4068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no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sends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appropriate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message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570B4D72" w14:textId="77777777" w:rsidTr="00CB35B6">
        <w:trPr>
          <w:trHeight w:val="60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1DDB27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Getting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about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Last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5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6D2402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When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Last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5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"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command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invoked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displays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about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last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five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1FC89B88" w14:textId="77777777" w:rsidTr="00CB35B6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A6FDC1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61D22C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displayed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correctly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6D43B77A" w14:textId="77777777" w:rsidTr="00CB35B6">
        <w:trPr>
          <w:trHeight w:val="59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037710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Displaying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FB85AB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When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"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command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invoked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sends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about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itself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a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link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to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source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code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GitHub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6656AD6D" w14:textId="77777777" w:rsidTr="00CB35B6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E2B2AA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ECFA99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displayed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correctly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725640D8" w14:textId="77777777" w:rsidTr="00CB35B6">
        <w:trPr>
          <w:trHeight w:val="88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481361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Checking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Automatic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Tracking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1C2F7B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code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automatically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tracking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cars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has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been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commented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out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was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activated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testing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.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functionality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should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enabled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needs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to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uncommented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tested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functionality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2AB5ECDA" w14:textId="77777777" w:rsidTr="00CB35B6">
        <w:trPr>
          <w:trHeight w:val="59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02A364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Conclusions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431628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program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overall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works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well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but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are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some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points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that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need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fixing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or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enhancement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3CEFA049" w14:textId="77777777" w:rsidTr="00CB35B6">
        <w:trPr>
          <w:trHeight w:val="60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4C2563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44317AA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availability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source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code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GitHub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a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big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plus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collaboration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development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  <w:tr w:rsidR="00CB35B6" w:rsidRPr="00CB35B6" w14:paraId="656E55DC" w14:textId="77777777" w:rsidTr="00CB35B6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E4EDF4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C8996E3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photo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upload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functionality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needs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testing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activation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or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removal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unnecessary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</w:tbl>
    <w:tbl>
      <w:tblPr>
        <w:tblpPr w:leftFromText="180" w:rightFromText="180" w:vertAnchor="page" w:horzAnchor="margin" w:tblpY="685"/>
        <w:tblW w:w="998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722"/>
      </w:tblGrid>
      <w:tr w:rsidR="00CB35B6" w:rsidRPr="00CB35B6" w14:paraId="4F51BB20" w14:textId="77777777" w:rsidTr="00CB35B6">
        <w:trPr>
          <w:trHeight w:val="553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23B491" w14:textId="77777777" w:rsidR="00CB35B6" w:rsidRPr="00CB35B6" w:rsidRDefault="00CB35B6" w:rsidP="00CB35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>General</w:t>
            </w:r>
            <w:proofErr w:type="spellEnd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>Testing</w:t>
            </w:r>
            <w:proofErr w:type="spellEnd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>Information</w:t>
            </w:r>
            <w:proofErr w:type="spellEnd"/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val="uk-UA" w:eastAsia="uk-UA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D31823" w14:textId="3CC67F29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uk-UA"/>
              </w:rPr>
            </w:pPr>
            <w:r w:rsidRPr="00CB35B6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uk-UA"/>
              </w:rPr>
              <w:t>Data</w:t>
            </w:r>
          </w:p>
        </w:tc>
      </w:tr>
      <w:tr w:rsidR="00CB35B6" w:rsidRPr="00CB35B6" w14:paraId="2B7DA462" w14:textId="77777777" w:rsidTr="00CB35B6">
        <w:trPr>
          <w:trHeight w:val="2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848E40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Testing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51D5A3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26.05.24</w:t>
            </w:r>
          </w:p>
        </w:tc>
      </w:tr>
      <w:tr w:rsidR="00CB35B6" w:rsidRPr="00CB35B6" w14:paraId="64DB19F0" w14:textId="77777777" w:rsidTr="00CB35B6">
        <w:trPr>
          <w:trHeight w:val="2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181919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D879139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Balitskii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Andrii</w:t>
            </w:r>
            <w:proofErr w:type="spellEnd"/>
          </w:p>
        </w:tc>
      </w:tr>
      <w:tr w:rsidR="00CB35B6" w:rsidRPr="00CB35B6" w14:paraId="6BF10A0B" w14:textId="77777777" w:rsidTr="00CB35B6">
        <w:trPr>
          <w:trHeight w:val="27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7EEB0C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Program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0C038D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1</w:t>
            </w:r>
          </w:p>
        </w:tc>
      </w:tr>
      <w:tr w:rsidR="00CB35B6" w:rsidRPr="00CB35B6" w14:paraId="0A4C7017" w14:textId="77777777" w:rsidTr="00CB35B6">
        <w:trPr>
          <w:trHeight w:val="54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1B2F53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Testing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Objective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F34936" w14:textId="77777777" w:rsidR="00CB35B6" w:rsidRPr="00CB35B6" w:rsidRDefault="00CB35B6" w:rsidP="00CB35B6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</w:pP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Checking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functionality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correctness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of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the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program's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operation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well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identifying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possible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errors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improvements</w:t>
            </w:r>
            <w:proofErr w:type="spellEnd"/>
            <w:r w:rsidRPr="00CB35B6">
              <w:rPr>
                <w:rFonts w:ascii="Arial" w:eastAsia="Times New Roman" w:hAnsi="Arial" w:cs="Arial"/>
                <w:color w:val="0D0D0D"/>
                <w:sz w:val="20"/>
                <w:szCs w:val="20"/>
                <w:lang w:val="uk-UA" w:eastAsia="uk-UA"/>
              </w:rPr>
              <w:t>.</w:t>
            </w:r>
          </w:p>
        </w:tc>
      </w:tr>
    </w:tbl>
    <w:p w14:paraId="6CA9C496" w14:textId="77777777" w:rsidR="000C19C5" w:rsidRPr="00CB35B6" w:rsidRDefault="000C19C5" w:rsidP="00CB35B6">
      <w:pPr>
        <w:rPr>
          <w:rFonts w:ascii="Arial" w:hAnsi="Arial" w:cs="Arial"/>
          <w:sz w:val="20"/>
          <w:szCs w:val="20"/>
          <w:lang w:val="uk-UA"/>
        </w:rPr>
      </w:pPr>
    </w:p>
    <w:sectPr w:rsidR="000C19C5" w:rsidRPr="00CB35B6" w:rsidSect="00CB35B6">
      <w:pgSz w:w="12240" w:h="15840"/>
      <w:pgMar w:top="1276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162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255DA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85A1B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10682"/>
    <w:multiLevelType w:val="multilevel"/>
    <w:tmpl w:val="AF2C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96D87"/>
    <w:multiLevelType w:val="hybridMultilevel"/>
    <w:tmpl w:val="22E2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192E"/>
    <w:multiLevelType w:val="hybridMultilevel"/>
    <w:tmpl w:val="48D0A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466C0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A26A5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E81E36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3B401F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122534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410F06"/>
    <w:multiLevelType w:val="hybridMultilevel"/>
    <w:tmpl w:val="48D0A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972265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BD20CE"/>
    <w:multiLevelType w:val="multilevel"/>
    <w:tmpl w:val="910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E2ED3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43CB3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91006"/>
    <w:multiLevelType w:val="hybridMultilevel"/>
    <w:tmpl w:val="C22EF8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51951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B56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B3193C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4F20F8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0F6A84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C459C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032415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8"/>
  </w:num>
  <w:num w:numId="3">
    <w:abstractNumId w:val="22"/>
  </w:num>
  <w:num w:numId="4">
    <w:abstractNumId w:val="1"/>
  </w:num>
  <w:num w:numId="5">
    <w:abstractNumId w:val="11"/>
  </w:num>
  <w:num w:numId="6">
    <w:abstractNumId w:val="6"/>
  </w:num>
  <w:num w:numId="7">
    <w:abstractNumId w:val="5"/>
  </w:num>
  <w:num w:numId="8">
    <w:abstractNumId w:val="16"/>
  </w:num>
  <w:num w:numId="9">
    <w:abstractNumId w:val="8"/>
  </w:num>
  <w:num w:numId="10">
    <w:abstractNumId w:val="19"/>
  </w:num>
  <w:num w:numId="11">
    <w:abstractNumId w:val="14"/>
  </w:num>
  <w:num w:numId="12">
    <w:abstractNumId w:val="20"/>
  </w:num>
  <w:num w:numId="13">
    <w:abstractNumId w:val="15"/>
  </w:num>
  <w:num w:numId="14">
    <w:abstractNumId w:val="21"/>
  </w:num>
  <w:num w:numId="15">
    <w:abstractNumId w:val="9"/>
  </w:num>
  <w:num w:numId="16">
    <w:abstractNumId w:val="2"/>
  </w:num>
  <w:num w:numId="17">
    <w:abstractNumId w:val="17"/>
  </w:num>
  <w:num w:numId="18">
    <w:abstractNumId w:val="10"/>
  </w:num>
  <w:num w:numId="19">
    <w:abstractNumId w:val="0"/>
  </w:num>
  <w:num w:numId="20">
    <w:abstractNumId w:val="12"/>
  </w:num>
  <w:num w:numId="21">
    <w:abstractNumId w:val="23"/>
  </w:num>
  <w:num w:numId="22">
    <w:abstractNumId w:val="7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A4A"/>
    <w:rsid w:val="00070558"/>
    <w:rsid w:val="000A32B8"/>
    <w:rsid w:val="000C19C5"/>
    <w:rsid w:val="00113A4A"/>
    <w:rsid w:val="001E0581"/>
    <w:rsid w:val="00211DEC"/>
    <w:rsid w:val="003D3446"/>
    <w:rsid w:val="003F6175"/>
    <w:rsid w:val="00402F65"/>
    <w:rsid w:val="00797B79"/>
    <w:rsid w:val="009E164C"/>
    <w:rsid w:val="00B830C3"/>
    <w:rsid w:val="00BD00B5"/>
    <w:rsid w:val="00BD3FED"/>
    <w:rsid w:val="00BE7439"/>
    <w:rsid w:val="00C7547A"/>
    <w:rsid w:val="00C952EC"/>
    <w:rsid w:val="00CB35B6"/>
    <w:rsid w:val="00E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35F7"/>
  <w15:docId w15:val="{ECAB5F72-2FAC-4D72-AC9E-626A2761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3F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32B8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0C19C5"/>
    <w:rPr>
      <w:b/>
      <w:bCs/>
    </w:rPr>
  </w:style>
  <w:style w:type="paragraph" w:styleId="a7">
    <w:name w:val="Normal (Web)"/>
    <w:basedOn w:val="a"/>
    <w:uiPriority w:val="99"/>
    <w:unhideWhenUsed/>
    <w:rsid w:val="000C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1003</Words>
  <Characters>572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Nadiia Varian</dc:creator>
  <cp:lastModifiedBy>Absolute</cp:lastModifiedBy>
  <cp:revision>4</cp:revision>
  <dcterms:created xsi:type="dcterms:W3CDTF">2017-04-21T05:41:00Z</dcterms:created>
  <dcterms:modified xsi:type="dcterms:W3CDTF">2024-05-26T21:09:00Z</dcterms:modified>
</cp:coreProperties>
</file>