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53924425"/>
        <w:docPartObj>
          <w:docPartGallery w:val="Cover Pages"/>
          <w:docPartUnique/>
        </w:docPartObj>
      </w:sdtPr>
      <w:sdtEndPr>
        <w:rPr>
          <w:rFonts w:asciiTheme="minorHAnsi" w:eastAsiaTheme="minorEastAsia" w:hAnsiTheme="minorHAnsi"/>
          <w:b/>
          <w:bCs/>
          <w:color w:val="404040" w:themeColor="text1" w:themeTint="BF"/>
          <w:kern w:val="0"/>
          <w:sz w:val="48"/>
          <w:szCs w:val="48"/>
          <w:lang w:eastAsia="pl-PL"/>
          <w14:ligatures w14:val="none"/>
        </w:rPr>
      </w:sdtEndPr>
      <w:sdtContent>
        <w:p w14:paraId="4BF26806" w14:textId="019A5AEB" w:rsidR="00396589" w:rsidRDefault="00396589" w:rsidP="001022B6">
          <w:pPr>
            <w:spacing w:line="360" w:lineRule="auto"/>
            <w:jc w:val="center"/>
          </w:pPr>
          <w:r>
            <w:rPr>
              <w:noProof/>
            </w:rPr>
            <w:drawing>
              <wp:inline distT="0" distB="0" distL="0" distR="0" wp14:anchorId="07225A64" wp14:editId="12966EB1">
                <wp:extent cx="5288280" cy="784860"/>
                <wp:effectExtent l="0" t="0" r="7620" b="0"/>
                <wp:docPr id="394241215"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88280" cy="784860"/>
                        </a:xfrm>
                        <a:prstGeom prst="rect">
                          <a:avLst/>
                        </a:prstGeom>
                        <a:noFill/>
                        <a:ln>
                          <a:noFill/>
                        </a:ln>
                      </pic:spPr>
                    </pic:pic>
                  </a:graphicData>
                </a:graphic>
              </wp:inline>
            </w:drawing>
          </w:r>
        </w:p>
        <w:p w14:paraId="04DA1575" w14:textId="77777777" w:rsidR="00396589" w:rsidRDefault="00396589" w:rsidP="001022B6">
          <w:pPr>
            <w:spacing w:line="360" w:lineRule="auto"/>
            <w:rPr>
              <w:b/>
            </w:rPr>
          </w:pPr>
        </w:p>
        <w:p w14:paraId="3D75DD81" w14:textId="77777777" w:rsidR="00396589" w:rsidRDefault="00396589" w:rsidP="001022B6">
          <w:pPr>
            <w:spacing w:line="360" w:lineRule="auto"/>
            <w:jc w:val="center"/>
            <w:rPr>
              <w:b/>
            </w:rPr>
          </w:pPr>
        </w:p>
        <w:p w14:paraId="6DBF79F3" w14:textId="77777777" w:rsidR="00396589" w:rsidRPr="005F108E" w:rsidRDefault="00396589" w:rsidP="001022B6">
          <w:pPr>
            <w:spacing w:line="360" w:lineRule="auto"/>
            <w:jc w:val="center"/>
            <w:rPr>
              <w:b/>
            </w:rPr>
          </w:pPr>
          <w:r w:rsidRPr="005F108E">
            <w:rPr>
              <w:b/>
            </w:rPr>
            <w:t>Nazwa Wydziału</w:t>
          </w:r>
        </w:p>
        <w:p w14:paraId="1C15D5ED" w14:textId="77777777" w:rsidR="00396589" w:rsidRDefault="00396589" w:rsidP="001022B6">
          <w:pPr>
            <w:pStyle w:val="Tekstpodstawowy"/>
            <w:spacing w:line="360" w:lineRule="auto"/>
          </w:pPr>
        </w:p>
        <w:p w14:paraId="0CBC9834" w14:textId="77777777" w:rsidR="00396589" w:rsidRDefault="00396589" w:rsidP="001022B6">
          <w:pPr>
            <w:pStyle w:val="Tekstpodstawowy"/>
            <w:spacing w:line="360" w:lineRule="auto"/>
            <w:jc w:val="center"/>
            <w:rPr>
              <w:b/>
            </w:rPr>
          </w:pPr>
        </w:p>
        <w:p w14:paraId="3A27B1B9" w14:textId="77777777" w:rsidR="00396589" w:rsidRDefault="00396589" w:rsidP="001022B6">
          <w:pPr>
            <w:pStyle w:val="Tekstpodstawowy"/>
            <w:spacing w:line="360" w:lineRule="auto"/>
            <w:jc w:val="center"/>
          </w:pPr>
          <w:r>
            <w:rPr>
              <w:b/>
            </w:rPr>
            <w:t xml:space="preserve">Nazwa Katedry </w:t>
          </w:r>
        </w:p>
        <w:p w14:paraId="1FD9CDD7" w14:textId="77777777" w:rsidR="00396589" w:rsidRDefault="00396589" w:rsidP="001022B6">
          <w:pPr>
            <w:pStyle w:val="Tekstpodstawowy"/>
            <w:spacing w:line="360" w:lineRule="auto"/>
          </w:pPr>
        </w:p>
        <w:p w14:paraId="01BA7D76" w14:textId="77777777" w:rsidR="00396589" w:rsidRDefault="00396589" w:rsidP="001022B6">
          <w:pPr>
            <w:pStyle w:val="Tekstpodstawowy"/>
            <w:spacing w:line="360" w:lineRule="auto"/>
            <w:jc w:val="center"/>
          </w:pPr>
          <w:r>
            <w:t>Nazwa specjalizacji</w:t>
          </w:r>
        </w:p>
        <w:p w14:paraId="44EBDA91" w14:textId="77777777" w:rsidR="00396589" w:rsidRDefault="00396589" w:rsidP="001022B6">
          <w:pPr>
            <w:pStyle w:val="Tekstpodstawowy"/>
            <w:spacing w:line="360" w:lineRule="auto"/>
          </w:pPr>
        </w:p>
        <w:p w14:paraId="272CB4D5" w14:textId="77777777" w:rsidR="00396589" w:rsidRDefault="00396589" w:rsidP="001022B6">
          <w:pPr>
            <w:pStyle w:val="Tekstpodstawowy"/>
            <w:spacing w:line="360" w:lineRule="auto"/>
          </w:pPr>
        </w:p>
        <w:p w14:paraId="79222625" w14:textId="77777777" w:rsidR="00396589" w:rsidRDefault="00396589" w:rsidP="001022B6">
          <w:pPr>
            <w:pStyle w:val="Tekstpodstawowy"/>
            <w:spacing w:line="360" w:lineRule="auto"/>
            <w:jc w:val="center"/>
            <w:rPr>
              <w:b/>
            </w:rPr>
          </w:pPr>
          <w:r>
            <w:rPr>
              <w:b/>
            </w:rPr>
            <w:t xml:space="preserve">Bartosz Bujanowicz </w:t>
          </w:r>
        </w:p>
        <w:p w14:paraId="2E1E4052" w14:textId="77777777" w:rsidR="00396589" w:rsidRDefault="00396589" w:rsidP="001022B6">
          <w:pPr>
            <w:pStyle w:val="Tekstpodstawowy"/>
            <w:spacing w:line="360" w:lineRule="auto"/>
            <w:jc w:val="center"/>
          </w:pPr>
          <w:r>
            <w:t>Nr albumu s31442</w:t>
          </w:r>
        </w:p>
        <w:p w14:paraId="59964C66" w14:textId="77777777" w:rsidR="00396589" w:rsidRDefault="00396589" w:rsidP="001022B6">
          <w:pPr>
            <w:pStyle w:val="Tekstpodstawowy"/>
            <w:spacing w:line="360" w:lineRule="auto"/>
          </w:pPr>
        </w:p>
        <w:p w14:paraId="75FDD140" w14:textId="77777777" w:rsidR="00396589" w:rsidRDefault="00396589" w:rsidP="001022B6">
          <w:pPr>
            <w:pStyle w:val="Tekstpodstawowy"/>
            <w:spacing w:line="360" w:lineRule="auto"/>
          </w:pPr>
        </w:p>
        <w:p w14:paraId="2551692E" w14:textId="48D66FE0" w:rsidR="00396589" w:rsidRDefault="00396589" w:rsidP="001022B6">
          <w:pPr>
            <w:pStyle w:val="Tekstpodstawowy"/>
            <w:spacing w:line="360" w:lineRule="auto"/>
            <w:jc w:val="center"/>
            <w:rPr>
              <w:b/>
              <w:sz w:val="28"/>
              <w:szCs w:val="28"/>
            </w:rPr>
          </w:pPr>
          <w:r>
            <w:rPr>
              <w:b/>
              <w:sz w:val="28"/>
              <w:szCs w:val="28"/>
            </w:rPr>
            <w:t>Zastosowanie narzędzi sztucznej inteligencji do klasyfikacji kart do gry</w:t>
          </w:r>
        </w:p>
        <w:p w14:paraId="2346334B" w14:textId="77777777" w:rsidR="00396589" w:rsidRDefault="00396589" w:rsidP="001022B6">
          <w:pPr>
            <w:pStyle w:val="Tekstpodstawowy"/>
            <w:spacing w:line="360" w:lineRule="auto"/>
          </w:pPr>
        </w:p>
        <w:p w14:paraId="572A79D2" w14:textId="77777777" w:rsidR="00396589" w:rsidRDefault="00396589" w:rsidP="001022B6">
          <w:pPr>
            <w:pStyle w:val="Tekstpodstawowy"/>
            <w:spacing w:line="360" w:lineRule="auto"/>
            <w:ind w:left="4956"/>
          </w:pPr>
        </w:p>
        <w:p w14:paraId="13904243" w14:textId="77777777" w:rsidR="00396589" w:rsidRDefault="00396589" w:rsidP="001022B6">
          <w:pPr>
            <w:pStyle w:val="Tekstpodstawowy"/>
            <w:spacing w:line="360" w:lineRule="auto"/>
            <w:ind w:left="4956"/>
            <w:rPr>
              <w:sz w:val="22"/>
              <w:szCs w:val="22"/>
            </w:rPr>
          </w:pPr>
          <w:r>
            <w:t>Praca inżynierska</w:t>
          </w:r>
        </w:p>
        <w:p w14:paraId="204AB712" w14:textId="77777777" w:rsidR="00396589" w:rsidRPr="003C7F78" w:rsidRDefault="00396589" w:rsidP="001022B6">
          <w:pPr>
            <w:pStyle w:val="Tekstpodstawowy"/>
            <w:spacing w:line="360" w:lineRule="auto"/>
            <w:ind w:left="4956"/>
            <w:rPr>
              <w:sz w:val="22"/>
              <w:szCs w:val="22"/>
            </w:rPr>
          </w:pPr>
        </w:p>
        <w:p w14:paraId="0385F8BC" w14:textId="465B0B25" w:rsidR="00396589" w:rsidRDefault="00396589" w:rsidP="001022B6">
          <w:pPr>
            <w:pStyle w:val="Tekstpodstawowy"/>
            <w:spacing w:line="360" w:lineRule="auto"/>
            <w:ind w:left="4920"/>
          </w:pPr>
          <w:r>
            <w:t>Imię i nazwisko promotora</w:t>
          </w:r>
        </w:p>
        <w:p w14:paraId="095240F5" w14:textId="0FB6D72A" w:rsidR="00760ABE" w:rsidRPr="00E116C7" w:rsidRDefault="00396589" w:rsidP="00E116C7">
          <w:pPr>
            <w:pStyle w:val="Bezodstpw"/>
            <w:spacing w:before="1540" w:after="240" w:line="360" w:lineRule="auto"/>
            <w:jc w:val="center"/>
            <w:rPr>
              <w:color w:val="156082" w:themeColor="accent1"/>
              <w:sz w:val="44"/>
              <w:szCs w:val="44"/>
            </w:rPr>
          </w:pPr>
          <w:r>
            <w:rPr>
              <w:sz w:val="24"/>
            </w:rPr>
            <w:t>miejsce, miesiąc, rok obrony</w:t>
          </w:r>
        </w:p>
      </w:sdtContent>
    </w:sdt>
    <w:sdt>
      <w:sdtPr>
        <w:rPr>
          <w:rFonts w:eastAsiaTheme="minorHAnsi" w:cstheme="minorBidi"/>
          <w:b w:val="0"/>
          <w:kern w:val="2"/>
          <w:sz w:val="24"/>
          <w:szCs w:val="22"/>
          <w:lang w:eastAsia="en-US"/>
          <w14:ligatures w14:val="standardContextual"/>
        </w:rPr>
        <w:id w:val="1361624637"/>
        <w:docPartObj>
          <w:docPartGallery w:val="Table of Contents"/>
          <w:docPartUnique/>
        </w:docPartObj>
      </w:sdtPr>
      <w:sdtEndPr>
        <w:rPr>
          <w:bCs/>
        </w:rPr>
      </w:sdtEndPr>
      <w:sdtContent>
        <w:p w14:paraId="0CA4FF71" w14:textId="77777777" w:rsidR="008872AC" w:rsidRPr="001022B6" w:rsidRDefault="008872AC" w:rsidP="001022B6">
          <w:pPr>
            <w:pStyle w:val="Nagwekspisutreci"/>
            <w:spacing w:line="360" w:lineRule="auto"/>
            <w:rPr>
              <w:rStyle w:val="Nagwek1Znak"/>
            </w:rPr>
          </w:pPr>
          <w:r w:rsidRPr="001022B6">
            <w:rPr>
              <w:rStyle w:val="Nagwek1Znak"/>
            </w:rPr>
            <w:t>Spis treści</w:t>
          </w:r>
        </w:p>
        <w:p w14:paraId="6E5CABF3" w14:textId="776E0F6D" w:rsidR="001022B6" w:rsidRPr="001022B6" w:rsidRDefault="008872AC" w:rsidP="001022B6">
          <w:pPr>
            <w:pStyle w:val="Spistreci1"/>
            <w:tabs>
              <w:tab w:val="left" w:pos="480"/>
              <w:tab w:val="right" w:leader="dot" w:pos="9062"/>
            </w:tabs>
            <w:spacing w:line="360" w:lineRule="auto"/>
            <w:rPr>
              <w:rFonts w:eastAsiaTheme="minorEastAsia"/>
              <w:noProof/>
              <w:szCs w:val="24"/>
              <w:lang w:eastAsia="pl-PL"/>
            </w:rPr>
          </w:pPr>
          <w:r w:rsidRPr="001022B6">
            <w:rPr>
              <w:szCs w:val="32"/>
            </w:rPr>
            <w:fldChar w:fldCharType="begin"/>
          </w:r>
          <w:r w:rsidRPr="001022B6">
            <w:rPr>
              <w:szCs w:val="32"/>
            </w:rPr>
            <w:instrText xml:space="preserve"> TOC \o "1-3" \h \z \u </w:instrText>
          </w:r>
          <w:r w:rsidRPr="001022B6">
            <w:rPr>
              <w:szCs w:val="32"/>
            </w:rPr>
            <w:fldChar w:fldCharType="separate"/>
          </w:r>
          <w:hyperlink w:anchor="_Toc242641793" w:history="1">
            <w:r w:rsidR="001022B6" w:rsidRPr="001022B6">
              <w:rPr>
                <w:rStyle w:val="Hipercze"/>
                <w:noProof/>
              </w:rPr>
              <w:t>1.</w:t>
            </w:r>
            <w:r w:rsidR="001022B6" w:rsidRPr="001022B6">
              <w:rPr>
                <w:rFonts w:eastAsiaTheme="minorEastAsia"/>
                <w:noProof/>
                <w:szCs w:val="24"/>
                <w:lang w:eastAsia="pl-PL"/>
              </w:rPr>
              <w:tab/>
            </w:r>
            <w:r w:rsidR="001022B6" w:rsidRPr="001022B6">
              <w:rPr>
                <w:rStyle w:val="Hipercze"/>
                <w:noProof/>
              </w:rPr>
              <w:t>Wstęp</w:t>
            </w:r>
            <w:r w:rsidR="001022B6" w:rsidRPr="001022B6">
              <w:rPr>
                <w:noProof/>
                <w:webHidden/>
              </w:rPr>
              <w:tab/>
            </w:r>
            <w:r w:rsidR="001022B6" w:rsidRPr="001022B6">
              <w:rPr>
                <w:noProof/>
                <w:webHidden/>
              </w:rPr>
              <w:fldChar w:fldCharType="begin"/>
            </w:r>
            <w:r w:rsidR="001022B6" w:rsidRPr="001022B6">
              <w:rPr>
                <w:noProof/>
                <w:webHidden/>
              </w:rPr>
              <w:instrText xml:space="preserve"> PAGEREF _Toc242641793 \h </w:instrText>
            </w:r>
            <w:r w:rsidR="001022B6" w:rsidRPr="001022B6">
              <w:rPr>
                <w:noProof/>
                <w:webHidden/>
              </w:rPr>
            </w:r>
            <w:r w:rsidR="001022B6" w:rsidRPr="001022B6">
              <w:rPr>
                <w:noProof/>
                <w:webHidden/>
              </w:rPr>
              <w:fldChar w:fldCharType="separate"/>
            </w:r>
            <w:r w:rsidR="001022B6" w:rsidRPr="001022B6">
              <w:rPr>
                <w:noProof/>
                <w:webHidden/>
              </w:rPr>
              <w:t>4</w:t>
            </w:r>
            <w:r w:rsidR="001022B6" w:rsidRPr="001022B6">
              <w:rPr>
                <w:noProof/>
                <w:webHidden/>
              </w:rPr>
              <w:fldChar w:fldCharType="end"/>
            </w:r>
          </w:hyperlink>
        </w:p>
        <w:p w14:paraId="743D89B4" w14:textId="04F448FC"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794" w:history="1">
            <w:r w:rsidRPr="001022B6">
              <w:rPr>
                <w:rStyle w:val="Hipercze"/>
                <w:noProof/>
              </w:rPr>
              <w:t>1.1.</w:t>
            </w:r>
            <w:r w:rsidRPr="001022B6">
              <w:rPr>
                <w:rFonts w:eastAsiaTheme="minorEastAsia"/>
                <w:noProof/>
                <w:szCs w:val="24"/>
                <w:lang w:eastAsia="pl-PL"/>
              </w:rPr>
              <w:tab/>
            </w:r>
            <w:r w:rsidRPr="001022B6">
              <w:rPr>
                <w:rStyle w:val="Hipercze"/>
                <w:noProof/>
              </w:rPr>
              <w:t>Motywacja</w:t>
            </w:r>
            <w:r w:rsidRPr="001022B6">
              <w:rPr>
                <w:noProof/>
                <w:webHidden/>
              </w:rPr>
              <w:tab/>
            </w:r>
            <w:r w:rsidRPr="001022B6">
              <w:rPr>
                <w:noProof/>
                <w:webHidden/>
              </w:rPr>
              <w:fldChar w:fldCharType="begin"/>
            </w:r>
            <w:r w:rsidRPr="001022B6">
              <w:rPr>
                <w:noProof/>
                <w:webHidden/>
              </w:rPr>
              <w:instrText xml:space="preserve"> PAGEREF _Toc242641794 \h </w:instrText>
            </w:r>
            <w:r w:rsidRPr="001022B6">
              <w:rPr>
                <w:noProof/>
                <w:webHidden/>
              </w:rPr>
            </w:r>
            <w:r w:rsidRPr="001022B6">
              <w:rPr>
                <w:noProof/>
                <w:webHidden/>
              </w:rPr>
              <w:fldChar w:fldCharType="separate"/>
            </w:r>
            <w:r w:rsidRPr="001022B6">
              <w:rPr>
                <w:noProof/>
                <w:webHidden/>
              </w:rPr>
              <w:t>4</w:t>
            </w:r>
            <w:r w:rsidRPr="001022B6">
              <w:rPr>
                <w:noProof/>
                <w:webHidden/>
              </w:rPr>
              <w:fldChar w:fldCharType="end"/>
            </w:r>
          </w:hyperlink>
        </w:p>
        <w:p w14:paraId="77D8A51D" w14:textId="6F7195CE"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795" w:history="1">
            <w:r w:rsidRPr="001022B6">
              <w:rPr>
                <w:rStyle w:val="Hipercze"/>
                <w:noProof/>
              </w:rPr>
              <w:t>1.2.</w:t>
            </w:r>
            <w:r w:rsidRPr="001022B6">
              <w:rPr>
                <w:rFonts w:eastAsiaTheme="minorEastAsia"/>
                <w:noProof/>
                <w:szCs w:val="24"/>
                <w:lang w:eastAsia="pl-PL"/>
              </w:rPr>
              <w:tab/>
            </w:r>
            <w:r w:rsidRPr="001022B6">
              <w:rPr>
                <w:rStyle w:val="Hipercze"/>
                <w:noProof/>
              </w:rPr>
              <w:t>Cel i zakres pracy</w:t>
            </w:r>
            <w:r w:rsidRPr="001022B6">
              <w:rPr>
                <w:noProof/>
                <w:webHidden/>
              </w:rPr>
              <w:tab/>
            </w:r>
            <w:r w:rsidRPr="001022B6">
              <w:rPr>
                <w:noProof/>
                <w:webHidden/>
              </w:rPr>
              <w:fldChar w:fldCharType="begin"/>
            </w:r>
            <w:r w:rsidRPr="001022B6">
              <w:rPr>
                <w:noProof/>
                <w:webHidden/>
              </w:rPr>
              <w:instrText xml:space="preserve"> PAGEREF _Toc242641795 \h </w:instrText>
            </w:r>
            <w:r w:rsidRPr="001022B6">
              <w:rPr>
                <w:noProof/>
                <w:webHidden/>
              </w:rPr>
            </w:r>
            <w:r w:rsidRPr="001022B6">
              <w:rPr>
                <w:noProof/>
                <w:webHidden/>
              </w:rPr>
              <w:fldChar w:fldCharType="separate"/>
            </w:r>
            <w:r w:rsidRPr="001022B6">
              <w:rPr>
                <w:noProof/>
                <w:webHidden/>
              </w:rPr>
              <w:t>4</w:t>
            </w:r>
            <w:r w:rsidRPr="001022B6">
              <w:rPr>
                <w:noProof/>
                <w:webHidden/>
              </w:rPr>
              <w:fldChar w:fldCharType="end"/>
            </w:r>
          </w:hyperlink>
        </w:p>
        <w:p w14:paraId="4D434AF0" w14:textId="021F3EA1"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796" w:history="1">
            <w:r w:rsidRPr="001022B6">
              <w:rPr>
                <w:rStyle w:val="Hipercze"/>
                <w:noProof/>
              </w:rPr>
              <w:t>1.3.</w:t>
            </w:r>
            <w:r w:rsidRPr="001022B6">
              <w:rPr>
                <w:rFonts w:eastAsiaTheme="minorEastAsia"/>
                <w:noProof/>
                <w:szCs w:val="24"/>
                <w:lang w:eastAsia="pl-PL"/>
              </w:rPr>
              <w:tab/>
            </w:r>
            <w:r w:rsidRPr="001022B6">
              <w:rPr>
                <w:rStyle w:val="Hipercze"/>
                <w:noProof/>
              </w:rPr>
              <w:t>Struktura pracy</w:t>
            </w:r>
            <w:r w:rsidRPr="001022B6">
              <w:rPr>
                <w:noProof/>
                <w:webHidden/>
              </w:rPr>
              <w:tab/>
            </w:r>
            <w:r w:rsidRPr="001022B6">
              <w:rPr>
                <w:noProof/>
                <w:webHidden/>
              </w:rPr>
              <w:fldChar w:fldCharType="begin"/>
            </w:r>
            <w:r w:rsidRPr="001022B6">
              <w:rPr>
                <w:noProof/>
                <w:webHidden/>
              </w:rPr>
              <w:instrText xml:space="preserve"> PAGEREF _Toc242641796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299EA757" w14:textId="6C82A6C8"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797" w:history="1">
            <w:r w:rsidRPr="001022B6">
              <w:rPr>
                <w:rStyle w:val="Hipercze"/>
                <w:noProof/>
              </w:rPr>
              <w:t>2.</w:t>
            </w:r>
            <w:r w:rsidRPr="001022B6">
              <w:rPr>
                <w:rFonts w:eastAsiaTheme="minorEastAsia"/>
                <w:noProof/>
                <w:szCs w:val="24"/>
                <w:lang w:eastAsia="pl-PL"/>
              </w:rPr>
              <w:tab/>
            </w:r>
            <w:r w:rsidRPr="001022B6">
              <w:rPr>
                <w:rStyle w:val="Hipercze"/>
                <w:noProof/>
              </w:rPr>
              <w:t>Podstawy teoretyczne</w:t>
            </w:r>
            <w:r w:rsidRPr="001022B6">
              <w:rPr>
                <w:noProof/>
                <w:webHidden/>
              </w:rPr>
              <w:tab/>
            </w:r>
            <w:r w:rsidRPr="001022B6">
              <w:rPr>
                <w:noProof/>
                <w:webHidden/>
              </w:rPr>
              <w:fldChar w:fldCharType="begin"/>
            </w:r>
            <w:r w:rsidRPr="001022B6">
              <w:rPr>
                <w:noProof/>
                <w:webHidden/>
              </w:rPr>
              <w:instrText xml:space="preserve"> PAGEREF _Toc242641797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46867964" w14:textId="5951D789"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798" w:history="1">
            <w:r w:rsidRPr="001022B6">
              <w:rPr>
                <w:rStyle w:val="Hipercze"/>
                <w:noProof/>
              </w:rPr>
              <w:t>2.1.</w:t>
            </w:r>
            <w:r w:rsidRPr="001022B6">
              <w:rPr>
                <w:rFonts w:eastAsiaTheme="minorEastAsia"/>
                <w:noProof/>
                <w:szCs w:val="24"/>
                <w:lang w:eastAsia="pl-PL"/>
              </w:rPr>
              <w:tab/>
            </w:r>
            <w:r w:rsidRPr="001022B6">
              <w:rPr>
                <w:rStyle w:val="Hipercze"/>
                <w:noProof/>
              </w:rPr>
              <w:t>Uczenie maszynowe i sieci neuronowe</w:t>
            </w:r>
            <w:r w:rsidRPr="001022B6">
              <w:rPr>
                <w:noProof/>
                <w:webHidden/>
              </w:rPr>
              <w:tab/>
            </w:r>
            <w:r w:rsidRPr="001022B6">
              <w:rPr>
                <w:noProof/>
                <w:webHidden/>
              </w:rPr>
              <w:fldChar w:fldCharType="begin"/>
            </w:r>
            <w:r w:rsidRPr="001022B6">
              <w:rPr>
                <w:noProof/>
                <w:webHidden/>
              </w:rPr>
              <w:instrText xml:space="preserve"> PAGEREF _Toc242641798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2FEBC16E" w14:textId="62EBE438"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799" w:history="1">
            <w:r w:rsidRPr="001022B6">
              <w:rPr>
                <w:rStyle w:val="Hipercze"/>
                <w:noProof/>
              </w:rPr>
              <w:t>2.2.</w:t>
            </w:r>
            <w:r w:rsidRPr="001022B6">
              <w:rPr>
                <w:rFonts w:eastAsiaTheme="minorEastAsia"/>
                <w:noProof/>
                <w:szCs w:val="24"/>
                <w:lang w:eastAsia="pl-PL"/>
              </w:rPr>
              <w:tab/>
            </w:r>
            <w:r w:rsidRPr="001022B6">
              <w:rPr>
                <w:rStyle w:val="Hipercze"/>
                <w:noProof/>
              </w:rPr>
              <w:t>Klasyczne przetwarzanie obrazu</w:t>
            </w:r>
            <w:r w:rsidRPr="001022B6">
              <w:rPr>
                <w:noProof/>
                <w:webHidden/>
              </w:rPr>
              <w:tab/>
            </w:r>
            <w:r w:rsidRPr="001022B6">
              <w:rPr>
                <w:noProof/>
                <w:webHidden/>
              </w:rPr>
              <w:fldChar w:fldCharType="begin"/>
            </w:r>
            <w:r w:rsidRPr="001022B6">
              <w:rPr>
                <w:noProof/>
                <w:webHidden/>
              </w:rPr>
              <w:instrText xml:space="preserve"> PAGEREF _Toc242641799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0268531C" w14:textId="0932D39C"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0" w:history="1">
            <w:r w:rsidRPr="001022B6">
              <w:rPr>
                <w:rStyle w:val="Hipercze"/>
                <w:noProof/>
              </w:rPr>
              <w:t>2.3.</w:t>
            </w:r>
            <w:r w:rsidRPr="001022B6">
              <w:rPr>
                <w:rFonts w:eastAsiaTheme="minorEastAsia"/>
                <w:noProof/>
                <w:szCs w:val="24"/>
                <w:lang w:eastAsia="pl-PL"/>
              </w:rPr>
              <w:tab/>
            </w:r>
            <w:r w:rsidRPr="001022B6">
              <w:rPr>
                <w:rStyle w:val="Hipercze"/>
                <w:noProof/>
              </w:rPr>
              <w:t>Sieci konwolucyjne</w:t>
            </w:r>
            <w:r w:rsidRPr="001022B6">
              <w:rPr>
                <w:noProof/>
                <w:webHidden/>
              </w:rPr>
              <w:tab/>
            </w:r>
            <w:r w:rsidRPr="001022B6">
              <w:rPr>
                <w:noProof/>
                <w:webHidden/>
              </w:rPr>
              <w:fldChar w:fldCharType="begin"/>
            </w:r>
            <w:r w:rsidRPr="001022B6">
              <w:rPr>
                <w:noProof/>
                <w:webHidden/>
              </w:rPr>
              <w:instrText xml:space="preserve"> PAGEREF _Toc242641800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77490AD9" w14:textId="7E58AC86"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1" w:history="1">
            <w:r w:rsidRPr="001022B6">
              <w:rPr>
                <w:rStyle w:val="Hipercze"/>
                <w:noProof/>
              </w:rPr>
              <w:t>2.4.</w:t>
            </w:r>
            <w:r w:rsidRPr="001022B6">
              <w:rPr>
                <w:rFonts w:eastAsiaTheme="minorEastAsia"/>
                <w:noProof/>
                <w:szCs w:val="24"/>
                <w:lang w:eastAsia="pl-PL"/>
              </w:rPr>
              <w:tab/>
            </w:r>
            <w:r w:rsidRPr="001022B6">
              <w:rPr>
                <w:rStyle w:val="Hipercze"/>
                <w:noProof/>
              </w:rPr>
              <w:t>Klasyfikacja obrazów</w:t>
            </w:r>
            <w:r w:rsidRPr="001022B6">
              <w:rPr>
                <w:noProof/>
                <w:webHidden/>
              </w:rPr>
              <w:tab/>
            </w:r>
            <w:r w:rsidRPr="001022B6">
              <w:rPr>
                <w:noProof/>
                <w:webHidden/>
              </w:rPr>
              <w:fldChar w:fldCharType="begin"/>
            </w:r>
            <w:r w:rsidRPr="001022B6">
              <w:rPr>
                <w:noProof/>
                <w:webHidden/>
              </w:rPr>
              <w:instrText xml:space="preserve"> PAGEREF _Toc242641801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48321115" w14:textId="5E0AFCBE"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2" w:history="1">
            <w:r w:rsidRPr="001022B6">
              <w:rPr>
                <w:rStyle w:val="Hipercze"/>
                <w:noProof/>
              </w:rPr>
              <w:t>2.5.</w:t>
            </w:r>
            <w:r w:rsidRPr="001022B6">
              <w:rPr>
                <w:rFonts w:eastAsiaTheme="minorEastAsia"/>
                <w:noProof/>
                <w:szCs w:val="24"/>
                <w:lang w:eastAsia="pl-PL"/>
              </w:rPr>
              <w:tab/>
            </w:r>
            <w:r w:rsidRPr="001022B6">
              <w:rPr>
                <w:rStyle w:val="Hipercze"/>
                <w:noProof/>
              </w:rPr>
              <w:t>Detekcja obiektów i YOLO</w:t>
            </w:r>
            <w:r w:rsidRPr="001022B6">
              <w:rPr>
                <w:noProof/>
                <w:webHidden/>
              </w:rPr>
              <w:tab/>
            </w:r>
            <w:r w:rsidRPr="001022B6">
              <w:rPr>
                <w:noProof/>
                <w:webHidden/>
              </w:rPr>
              <w:fldChar w:fldCharType="begin"/>
            </w:r>
            <w:r w:rsidRPr="001022B6">
              <w:rPr>
                <w:noProof/>
                <w:webHidden/>
              </w:rPr>
              <w:instrText xml:space="preserve"> PAGEREF _Toc242641802 \h </w:instrText>
            </w:r>
            <w:r w:rsidRPr="001022B6">
              <w:rPr>
                <w:noProof/>
                <w:webHidden/>
              </w:rPr>
            </w:r>
            <w:r w:rsidRPr="001022B6">
              <w:rPr>
                <w:noProof/>
                <w:webHidden/>
              </w:rPr>
              <w:fldChar w:fldCharType="separate"/>
            </w:r>
            <w:r w:rsidRPr="001022B6">
              <w:rPr>
                <w:noProof/>
                <w:webHidden/>
              </w:rPr>
              <w:t>6</w:t>
            </w:r>
            <w:r w:rsidRPr="001022B6">
              <w:rPr>
                <w:noProof/>
                <w:webHidden/>
              </w:rPr>
              <w:fldChar w:fldCharType="end"/>
            </w:r>
          </w:hyperlink>
        </w:p>
        <w:p w14:paraId="43C632E9" w14:textId="156F8EC6"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3" w:history="1">
            <w:r w:rsidRPr="001022B6">
              <w:rPr>
                <w:rStyle w:val="Hipercze"/>
                <w:noProof/>
              </w:rPr>
              <w:t>2.6.</w:t>
            </w:r>
            <w:r w:rsidRPr="001022B6">
              <w:rPr>
                <w:rFonts w:eastAsiaTheme="minorEastAsia"/>
                <w:noProof/>
                <w:szCs w:val="24"/>
                <w:lang w:eastAsia="pl-PL"/>
              </w:rPr>
              <w:tab/>
            </w:r>
            <w:r w:rsidRPr="001022B6">
              <w:rPr>
                <w:rStyle w:val="Hipercze"/>
                <w:noProof/>
              </w:rPr>
              <w:t>Transfer learning</w:t>
            </w:r>
            <w:r w:rsidRPr="001022B6">
              <w:rPr>
                <w:noProof/>
                <w:webHidden/>
              </w:rPr>
              <w:tab/>
            </w:r>
            <w:r w:rsidRPr="001022B6">
              <w:rPr>
                <w:noProof/>
                <w:webHidden/>
              </w:rPr>
              <w:fldChar w:fldCharType="begin"/>
            </w:r>
            <w:r w:rsidRPr="001022B6">
              <w:rPr>
                <w:noProof/>
                <w:webHidden/>
              </w:rPr>
              <w:instrText xml:space="preserve"> PAGEREF _Toc242641803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259BFE25" w14:textId="688E2B5A"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4" w:history="1">
            <w:r w:rsidRPr="001022B6">
              <w:rPr>
                <w:rStyle w:val="Hipercze"/>
                <w:noProof/>
              </w:rPr>
              <w:t>2.7.</w:t>
            </w:r>
            <w:r w:rsidRPr="001022B6">
              <w:rPr>
                <w:rFonts w:eastAsiaTheme="minorEastAsia"/>
                <w:noProof/>
                <w:szCs w:val="24"/>
                <w:lang w:eastAsia="pl-PL"/>
              </w:rPr>
              <w:tab/>
            </w:r>
            <w:r w:rsidRPr="001022B6">
              <w:rPr>
                <w:rStyle w:val="Hipercze"/>
                <w:noProof/>
              </w:rPr>
              <w:t>Augmentacja danych</w:t>
            </w:r>
            <w:r w:rsidRPr="001022B6">
              <w:rPr>
                <w:noProof/>
                <w:webHidden/>
              </w:rPr>
              <w:tab/>
            </w:r>
            <w:r w:rsidRPr="001022B6">
              <w:rPr>
                <w:noProof/>
                <w:webHidden/>
              </w:rPr>
              <w:fldChar w:fldCharType="begin"/>
            </w:r>
            <w:r w:rsidRPr="001022B6">
              <w:rPr>
                <w:noProof/>
                <w:webHidden/>
              </w:rPr>
              <w:instrText xml:space="preserve"> PAGEREF _Toc242641804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6C71A1B0" w14:textId="038CA421"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5" w:history="1">
            <w:r w:rsidRPr="001022B6">
              <w:rPr>
                <w:rStyle w:val="Hipercze"/>
                <w:noProof/>
              </w:rPr>
              <w:t>2.8.</w:t>
            </w:r>
            <w:r w:rsidRPr="001022B6">
              <w:rPr>
                <w:rFonts w:eastAsiaTheme="minorEastAsia"/>
                <w:noProof/>
                <w:szCs w:val="24"/>
                <w:lang w:eastAsia="pl-PL"/>
              </w:rPr>
              <w:tab/>
            </w:r>
            <w:r w:rsidRPr="001022B6">
              <w:rPr>
                <w:rStyle w:val="Hipercze"/>
                <w:noProof/>
              </w:rPr>
              <w:t>Miary jakości modeli</w:t>
            </w:r>
            <w:r w:rsidRPr="001022B6">
              <w:rPr>
                <w:noProof/>
                <w:webHidden/>
              </w:rPr>
              <w:tab/>
            </w:r>
            <w:r w:rsidRPr="001022B6">
              <w:rPr>
                <w:noProof/>
                <w:webHidden/>
              </w:rPr>
              <w:fldChar w:fldCharType="begin"/>
            </w:r>
            <w:r w:rsidRPr="001022B6">
              <w:rPr>
                <w:noProof/>
                <w:webHidden/>
              </w:rPr>
              <w:instrText xml:space="preserve"> PAGEREF _Toc242641805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5E54CB61" w14:textId="08C8A471"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6" w:history="1">
            <w:r w:rsidRPr="001022B6">
              <w:rPr>
                <w:rStyle w:val="Hipercze"/>
                <w:noProof/>
              </w:rPr>
              <w:t>2.9.</w:t>
            </w:r>
            <w:r w:rsidRPr="001022B6">
              <w:rPr>
                <w:rFonts w:eastAsiaTheme="minorEastAsia"/>
                <w:noProof/>
                <w:szCs w:val="24"/>
                <w:lang w:eastAsia="pl-PL"/>
              </w:rPr>
              <w:tab/>
            </w:r>
            <w:r w:rsidRPr="001022B6">
              <w:rPr>
                <w:rStyle w:val="Hipercze"/>
                <w:noProof/>
              </w:rPr>
              <w:t>Pewność predykcji i kalibracja</w:t>
            </w:r>
            <w:r w:rsidRPr="001022B6">
              <w:rPr>
                <w:noProof/>
                <w:webHidden/>
              </w:rPr>
              <w:tab/>
            </w:r>
            <w:r w:rsidRPr="001022B6">
              <w:rPr>
                <w:noProof/>
                <w:webHidden/>
              </w:rPr>
              <w:fldChar w:fldCharType="begin"/>
            </w:r>
            <w:r w:rsidRPr="001022B6">
              <w:rPr>
                <w:noProof/>
                <w:webHidden/>
              </w:rPr>
              <w:instrText xml:space="preserve"> PAGEREF _Toc242641806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760B3E8C" w14:textId="3E00A58B"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07" w:history="1">
            <w:r w:rsidRPr="001022B6">
              <w:rPr>
                <w:rStyle w:val="Hipercze"/>
                <w:noProof/>
              </w:rPr>
              <w:t>3.</w:t>
            </w:r>
            <w:r w:rsidRPr="001022B6">
              <w:rPr>
                <w:rFonts w:eastAsiaTheme="minorEastAsia"/>
                <w:noProof/>
                <w:szCs w:val="24"/>
                <w:lang w:eastAsia="pl-PL"/>
              </w:rPr>
              <w:tab/>
            </w:r>
            <w:r w:rsidRPr="001022B6">
              <w:rPr>
                <w:rStyle w:val="Hipercze"/>
                <w:noProof/>
              </w:rPr>
              <w:t>Problem rozpoznawania kart</w:t>
            </w:r>
            <w:r w:rsidRPr="001022B6">
              <w:rPr>
                <w:noProof/>
                <w:webHidden/>
              </w:rPr>
              <w:tab/>
            </w:r>
            <w:r w:rsidRPr="001022B6">
              <w:rPr>
                <w:noProof/>
                <w:webHidden/>
              </w:rPr>
              <w:fldChar w:fldCharType="begin"/>
            </w:r>
            <w:r w:rsidRPr="001022B6">
              <w:rPr>
                <w:noProof/>
                <w:webHidden/>
              </w:rPr>
              <w:instrText xml:space="preserve"> PAGEREF _Toc242641807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286B79CC" w14:textId="37B64C59"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8" w:history="1">
            <w:r w:rsidRPr="001022B6">
              <w:rPr>
                <w:rStyle w:val="Hipercze"/>
                <w:noProof/>
              </w:rPr>
              <w:t>3.1.</w:t>
            </w:r>
            <w:r w:rsidRPr="001022B6">
              <w:rPr>
                <w:rFonts w:eastAsiaTheme="minorEastAsia"/>
                <w:noProof/>
                <w:szCs w:val="24"/>
                <w:lang w:eastAsia="pl-PL"/>
              </w:rPr>
              <w:tab/>
            </w:r>
            <w:r w:rsidRPr="001022B6">
              <w:rPr>
                <w:rStyle w:val="Hipercze"/>
                <w:noProof/>
              </w:rPr>
              <w:t>Specyfika kart do gry</w:t>
            </w:r>
            <w:r w:rsidRPr="001022B6">
              <w:rPr>
                <w:noProof/>
                <w:webHidden/>
              </w:rPr>
              <w:tab/>
            </w:r>
            <w:r w:rsidRPr="001022B6">
              <w:rPr>
                <w:noProof/>
                <w:webHidden/>
              </w:rPr>
              <w:fldChar w:fldCharType="begin"/>
            </w:r>
            <w:r w:rsidRPr="001022B6">
              <w:rPr>
                <w:noProof/>
                <w:webHidden/>
              </w:rPr>
              <w:instrText xml:space="preserve"> PAGEREF _Toc242641808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3E2C412E" w14:textId="5EBB083E"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09" w:history="1">
            <w:r w:rsidRPr="001022B6">
              <w:rPr>
                <w:rStyle w:val="Hipercze"/>
                <w:noProof/>
              </w:rPr>
              <w:t>3.2.</w:t>
            </w:r>
            <w:r w:rsidRPr="001022B6">
              <w:rPr>
                <w:rFonts w:eastAsiaTheme="minorEastAsia"/>
                <w:noProof/>
                <w:szCs w:val="24"/>
                <w:lang w:eastAsia="pl-PL"/>
              </w:rPr>
              <w:tab/>
            </w:r>
            <w:r w:rsidRPr="001022B6">
              <w:rPr>
                <w:rStyle w:val="Hipercze"/>
                <w:noProof/>
              </w:rPr>
              <w:t>Przegląd istniejących rozwiązań</w:t>
            </w:r>
            <w:r w:rsidRPr="001022B6">
              <w:rPr>
                <w:noProof/>
                <w:webHidden/>
              </w:rPr>
              <w:tab/>
            </w:r>
            <w:r w:rsidRPr="001022B6">
              <w:rPr>
                <w:noProof/>
                <w:webHidden/>
              </w:rPr>
              <w:fldChar w:fldCharType="begin"/>
            </w:r>
            <w:r w:rsidRPr="001022B6">
              <w:rPr>
                <w:noProof/>
                <w:webHidden/>
              </w:rPr>
              <w:instrText xml:space="preserve"> PAGEREF _Toc242641809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42CD52C9" w14:textId="2A085468"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0" w:history="1">
            <w:r w:rsidRPr="001022B6">
              <w:rPr>
                <w:rStyle w:val="Hipercze"/>
                <w:noProof/>
              </w:rPr>
              <w:t>3.3.</w:t>
            </w:r>
            <w:r w:rsidRPr="001022B6">
              <w:rPr>
                <w:rFonts w:eastAsiaTheme="minorEastAsia"/>
                <w:noProof/>
                <w:szCs w:val="24"/>
                <w:lang w:eastAsia="pl-PL"/>
              </w:rPr>
              <w:tab/>
            </w:r>
            <w:r w:rsidRPr="001022B6">
              <w:rPr>
                <w:rStyle w:val="Hipercze"/>
                <w:noProof/>
              </w:rPr>
              <w:t>Metody klasyczne, a uczenie maszynowe</w:t>
            </w:r>
            <w:r w:rsidRPr="001022B6">
              <w:rPr>
                <w:noProof/>
                <w:webHidden/>
              </w:rPr>
              <w:tab/>
            </w:r>
            <w:r w:rsidRPr="001022B6">
              <w:rPr>
                <w:noProof/>
                <w:webHidden/>
              </w:rPr>
              <w:fldChar w:fldCharType="begin"/>
            </w:r>
            <w:r w:rsidRPr="001022B6">
              <w:rPr>
                <w:noProof/>
                <w:webHidden/>
              </w:rPr>
              <w:instrText xml:space="preserve"> PAGEREF _Toc242641810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59EDB106" w14:textId="7C730F9B"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11" w:history="1">
            <w:r w:rsidRPr="001022B6">
              <w:rPr>
                <w:rStyle w:val="Hipercze"/>
                <w:noProof/>
              </w:rPr>
              <w:t>4.</w:t>
            </w:r>
            <w:r w:rsidRPr="001022B6">
              <w:rPr>
                <w:rFonts w:eastAsiaTheme="minorEastAsia"/>
                <w:noProof/>
                <w:szCs w:val="24"/>
                <w:lang w:eastAsia="pl-PL"/>
              </w:rPr>
              <w:tab/>
            </w:r>
            <w:r w:rsidRPr="001022B6">
              <w:rPr>
                <w:rStyle w:val="Hipercze"/>
                <w:noProof/>
              </w:rPr>
              <w:t>Projekt systemu</w:t>
            </w:r>
            <w:r w:rsidRPr="001022B6">
              <w:rPr>
                <w:noProof/>
                <w:webHidden/>
              </w:rPr>
              <w:tab/>
            </w:r>
            <w:r w:rsidRPr="001022B6">
              <w:rPr>
                <w:noProof/>
                <w:webHidden/>
              </w:rPr>
              <w:fldChar w:fldCharType="begin"/>
            </w:r>
            <w:r w:rsidRPr="001022B6">
              <w:rPr>
                <w:noProof/>
                <w:webHidden/>
              </w:rPr>
              <w:instrText xml:space="preserve"> PAGEREF _Toc242641811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0EAD2260" w14:textId="327FFEA1"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2" w:history="1">
            <w:r w:rsidRPr="001022B6">
              <w:rPr>
                <w:rStyle w:val="Hipercze"/>
                <w:noProof/>
              </w:rPr>
              <w:t>4.1.</w:t>
            </w:r>
            <w:r w:rsidRPr="001022B6">
              <w:rPr>
                <w:rFonts w:eastAsiaTheme="minorEastAsia"/>
                <w:noProof/>
                <w:szCs w:val="24"/>
                <w:lang w:eastAsia="pl-PL"/>
              </w:rPr>
              <w:tab/>
            </w:r>
            <w:r w:rsidRPr="001022B6">
              <w:rPr>
                <w:rStyle w:val="Hipercze"/>
                <w:noProof/>
              </w:rPr>
              <w:t>Wymagania</w:t>
            </w:r>
            <w:r w:rsidRPr="001022B6">
              <w:rPr>
                <w:noProof/>
                <w:webHidden/>
              </w:rPr>
              <w:tab/>
            </w:r>
            <w:r w:rsidRPr="001022B6">
              <w:rPr>
                <w:noProof/>
                <w:webHidden/>
              </w:rPr>
              <w:fldChar w:fldCharType="begin"/>
            </w:r>
            <w:r w:rsidRPr="001022B6">
              <w:rPr>
                <w:noProof/>
                <w:webHidden/>
              </w:rPr>
              <w:instrText xml:space="preserve"> PAGEREF _Toc242641812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230C85A2" w14:textId="1A69968C"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3" w:history="1">
            <w:r w:rsidRPr="001022B6">
              <w:rPr>
                <w:rStyle w:val="Hipercze"/>
                <w:noProof/>
              </w:rPr>
              <w:t>4.2.</w:t>
            </w:r>
            <w:r w:rsidRPr="001022B6">
              <w:rPr>
                <w:rFonts w:eastAsiaTheme="minorEastAsia"/>
                <w:noProof/>
                <w:szCs w:val="24"/>
                <w:lang w:eastAsia="pl-PL"/>
              </w:rPr>
              <w:tab/>
            </w:r>
            <w:r w:rsidRPr="001022B6">
              <w:rPr>
                <w:rStyle w:val="Hipercze"/>
                <w:noProof/>
              </w:rPr>
              <w:t>Wybór architektury</w:t>
            </w:r>
            <w:r w:rsidRPr="001022B6">
              <w:rPr>
                <w:noProof/>
                <w:webHidden/>
              </w:rPr>
              <w:tab/>
            </w:r>
            <w:r w:rsidRPr="001022B6">
              <w:rPr>
                <w:noProof/>
                <w:webHidden/>
              </w:rPr>
              <w:fldChar w:fldCharType="begin"/>
            </w:r>
            <w:r w:rsidRPr="001022B6">
              <w:rPr>
                <w:noProof/>
                <w:webHidden/>
              </w:rPr>
              <w:instrText xml:space="preserve"> PAGEREF _Toc242641813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326F59A4" w14:textId="1050369C"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4" w:history="1">
            <w:r w:rsidRPr="001022B6">
              <w:rPr>
                <w:rStyle w:val="Hipercze"/>
                <w:noProof/>
              </w:rPr>
              <w:t>4.3.</w:t>
            </w:r>
            <w:r w:rsidRPr="001022B6">
              <w:rPr>
                <w:rFonts w:eastAsiaTheme="minorEastAsia"/>
                <w:noProof/>
                <w:szCs w:val="24"/>
                <w:lang w:eastAsia="pl-PL"/>
              </w:rPr>
              <w:tab/>
            </w:r>
            <w:r w:rsidRPr="001022B6">
              <w:rPr>
                <w:rStyle w:val="Hipercze"/>
                <w:noProof/>
              </w:rPr>
              <w:t>Przepływ przetwarzania obrazu</w:t>
            </w:r>
            <w:r w:rsidRPr="001022B6">
              <w:rPr>
                <w:noProof/>
                <w:webHidden/>
              </w:rPr>
              <w:tab/>
            </w:r>
            <w:r w:rsidRPr="001022B6">
              <w:rPr>
                <w:noProof/>
                <w:webHidden/>
              </w:rPr>
              <w:fldChar w:fldCharType="begin"/>
            </w:r>
            <w:r w:rsidRPr="001022B6">
              <w:rPr>
                <w:noProof/>
                <w:webHidden/>
              </w:rPr>
              <w:instrText xml:space="preserve"> PAGEREF _Toc242641814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74CEAE7C" w14:textId="215A805C"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5" w:history="1">
            <w:r w:rsidRPr="001022B6">
              <w:rPr>
                <w:rStyle w:val="Hipercze"/>
                <w:noProof/>
              </w:rPr>
              <w:t>4.4.</w:t>
            </w:r>
            <w:r w:rsidRPr="001022B6">
              <w:rPr>
                <w:rFonts w:eastAsiaTheme="minorEastAsia"/>
                <w:noProof/>
                <w:szCs w:val="24"/>
                <w:lang w:eastAsia="pl-PL"/>
              </w:rPr>
              <w:tab/>
            </w:r>
            <w:r w:rsidRPr="001022B6">
              <w:rPr>
                <w:rStyle w:val="Hipercze"/>
                <w:noProof/>
              </w:rPr>
              <w:t>Dobór technologii</w:t>
            </w:r>
            <w:r w:rsidRPr="001022B6">
              <w:rPr>
                <w:noProof/>
                <w:webHidden/>
              </w:rPr>
              <w:tab/>
            </w:r>
            <w:r w:rsidRPr="001022B6">
              <w:rPr>
                <w:noProof/>
                <w:webHidden/>
              </w:rPr>
              <w:fldChar w:fldCharType="begin"/>
            </w:r>
            <w:r w:rsidRPr="001022B6">
              <w:rPr>
                <w:noProof/>
                <w:webHidden/>
              </w:rPr>
              <w:instrText xml:space="preserve"> PAGEREF _Toc242641815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3808B6F2" w14:textId="66A1A8BD"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16" w:history="1">
            <w:r w:rsidRPr="001022B6">
              <w:rPr>
                <w:rStyle w:val="Hipercze"/>
                <w:noProof/>
              </w:rPr>
              <w:t>5.</w:t>
            </w:r>
            <w:r w:rsidRPr="001022B6">
              <w:rPr>
                <w:rFonts w:eastAsiaTheme="minorEastAsia"/>
                <w:noProof/>
                <w:szCs w:val="24"/>
                <w:lang w:eastAsia="pl-PL"/>
              </w:rPr>
              <w:tab/>
            </w:r>
            <w:r w:rsidRPr="001022B6">
              <w:rPr>
                <w:rStyle w:val="Hipercze"/>
                <w:noProof/>
              </w:rPr>
              <w:t>Dane</w:t>
            </w:r>
            <w:r w:rsidRPr="001022B6">
              <w:rPr>
                <w:noProof/>
                <w:webHidden/>
              </w:rPr>
              <w:tab/>
            </w:r>
            <w:r w:rsidRPr="001022B6">
              <w:rPr>
                <w:noProof/>
                <w:webHidden/>
              </w:rPr>
              <w:fldChar w:fldCharType="begin"/>
            </w:r>
            <w:r w:rsidRPr="001022B6">
              <w:rPr>
                <w:noProof/>
                <w:webHidden/>
              </w:rPr>
              <w:instrText xml:space="preserve"> PAGEREF _Toc242641816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415F2AF8" w14:textId="5BC5A1D8"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7" w:history="1">
            <w:r w:rsidRPr="001022B6">
              <w:rPr>
                <w:rStyle w:val="Hipercze"/>
                <w:noProof/>
              </w:rPr>
              <w:t>5.1.</w:t>
            </w:r>
            <w:r w:rsidRPr="001022B6">
              <w:rPr>
                <w:rFonts w:eastAsiaTheme="minorEastAsia"/>
                <w:noProof/>
                <w:szCs w:val="24"/>
                <w:lang w:eastAsia="pl-PL"/>
              </w:rPr>
              <w:tab/>
            </w:r>
            <w:r w:rsidRPr="001022B6">
              <w:rPr>
                <w:rStyle w:val="Hipercze"/>
                <w:noProof/>
              </w:rPr>
              <w:t>Źródła danych</w:t>
            </w:r>
            <w:r w:rsidRPr="001022B6">
              <w:rPr>
                <w:noProof/>
                <w:webHidden/>
              </w:rPr>
              <w:tab/>
            </w:r>
            <w:r w:rsidRPr="001022B6">
              <w:rPr>
                <w:noProof/>
                <w:webHidden/>
              </w:rPr>
              <w:fldChar w:fldCharType="begin"/>
            </w:r>
            <w:r w:rsidRPr="001022B6">
              <w:rPr>
                <w:noProof/>
                <w:webHidden/>
              </w:rPr>
              <w:instrText xml:space="preserve"> PAGEREF _Toc242641817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7B0049C0" w14:textId="462EE5C0"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8" w:history="1">
            <w:r w:rsidRPr="001022B6">
              <w:rPr>
                <w:rStyle w:val="Hipercze"/>
                <w:noProof/>
              </w:rPr>
              <w:t>5.2.</w:t>
            </w:r>
            <w:r w:rsidRPr="001022B6">
              <w:rPr>
                <w:rFonts w:eastAsiaTheme="minorEastAsia"/>
                <w:noProof/>
                <w:szCs w:val="24"/>
                <w:lang w:eastAsia="pl-PL"/>
              </w:rPr>
              <w:tab/>
            </w:r>
            <w:r w:rsidRPr="001022B6">
              <w:rPr>
                <w:rStyle w:val="Hipercze"/>
                <w:noProof/>
              </w:rPr>
              <w:t>Audyt zbiorów publicznych</w:t>
            </w:r>
            <w:r w:rsidRPr="001022B6">
              <w:rPr>
                <w:noProof/>
                <w:webHidden/>
              </w:rPr>
              <w:tab/>
            </w:r>
            <w:r w:rsidRPr="001022B6">
              <w:rPr>
                <w:noProof/>
                <w:webHidden/>
              </w:rPr>
              <w:fldChar w:fldCharType="begin"/>
            </w:r>
            <w:r w:rsidRPr="001022B6">
              <w:rPr>
                <w:noProof/>
                <w:webHidden/>
              </w:rPr>
              <w:instrText xml:space="preserve"> PAGEREF _Toc242641818 \h </w:instrText>
            </w:r>
            <w:r w:rsidRPr="001022B6">
              <w:rPr>
                <w:noProof/>
                <w:webHidden/>
              </w:rPr>
            </w:r>
            <w:r w:rsidRPr="001022B6">
              <w:rPr>
                <w:noProof/>
                <w:webHidden/>
              </w:rPr>
              <w:fldChar w:fldCharType="separate"/>
            </w:r>
            <w:r w:rsidRPr="001022B6">
              <w:rPr>
                <w:noProof/>
                <w:webHidden/>
              </w:rPr>
              <w:t>7</w:t>
            </w:r>
            <w:r w:rsidRPr="001022B6">
              <w:rPr>
                <w:noProof/>
                <w:webHidden/>
              </w:rPr>
              <w:fldChar w:fldCharType="end"/>
            </w:r>
          </w:hyperlink>
        </w:p>
        <w:p w14:paraId="551A4CE6" w14:textId="3BA243D2"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19" w:history="1">
            <w:r w:rsidRPr="001022B6">
              <w:rPr>
                <w:rStyle w:val="Hipercze"/>
                <w:noProof/>
              </w:rPr>
              <w:t>5.3.</w:t>
            </w:r>
            <w:r w:rsidRPr="001022B6">
              <w:rPr>
                <w:rFonts w:eastAsiaTheme="minorEastAsia"/>
                <w:noProof/>
                <w:szCs w:val="24"/>
                <w:lang w:eastAsia="pl-PL"/>
              </w:rPr>
              <w:tab/>
            </w:r>
            <w:r w:rsidRPr="001022B6">
              <w:rPr>
                <w:rStyle w:val="Hipercze"/>
                <w:noProof/>
              </w:rPr>
              <w:t>Dane syntetyczne</w:t>
            </w:r>
            <w:r w:rsidRPr="001022B6">
              <w:rPr>
                <w:noProof/>
                <w:webHidden/>
              </w:rPr>
              <w:tab/>
            </w:r>
            <w:r w:rsidRPr="001022B6">
              <w:rPr>
                <w:noProof/>
                <w:webHidden/>
              </w:rPr>
              <w:fldChar w:fldCharType="begin"/>
            </w:r>
            <w:r w:rsidRPr="001022B6">
              <w:rPr>
                <w:noProof/>
                <w:webHidden/>
              </w:rPr>
              <w:instrText xml:space="preserve"> PAGEREF _Toc242641819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6D050106" w14:textId="29912486"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0" w:history="1">
            <w:r w:rsidRPr="001022B6">
              <w:rPr>
                <w:rStyle w:val="Hipercze"/>
                <w:noProof/>
              </w:rPr>
              <w:t>5.4.</w:t>
            </w:r>
            <w:r w:rsidRPr="001022B6">
              <w:rPr>
                <w:rFonts w:eastAsiaTheme="minorEastAsia"/>
                <w:noProof/>
                <w:szCs w:val="24"/>
                <w:lang w:eastAsia="pl-PL"/>
              </w:rPr>
              <w:tab/>
            </w:r>
            <w:r w:rsidRPr="001022B6">
              <w:rPr>
                <w:rStyle w:val="Hipercze"/>
                <w:noProof/>
              </w:rPr>
              <w:t>Własny zbiór testowy</w:t>
            </w:r>
            <w:r w:rsidRPr="001022B6">
              <w:rPr>
                <w:noProof/>
                <w:webHidden/>
              </w:rPr>
              <w:tab/>
            </w:r>
            <w:r w:rsidRPr="001022B6">
              <w:rPr>
                <w:noProof/>
                <w:webHidden/>
              </w:rPr>
              <w:fldChar w:fldCharType="begin"/>
            </w:r>
            <w:r w:rsidRPr="001022B6">
              <w:rPr>
                <w:noProof/>
                <w:webHidden/>
              </w:rPr>
              <w:instrText xml:space="preserve"> PAGEREF _Toc242641820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74052B7A" w14:textId="7D5F57BB"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1" w:history="1">
            <w:r w:rsidRPr="001022B6">
              <w:rPr>
                <w:rStyle w:val="Hipercze"/>
                <w:noProof/>
              </w:rPr>
              <w:t>5.5.</w:t>
            </w:r>
            <w:r w:rsidRPr="001022B6">
              <w:rPr>
                <w:rFonts w:eastAsiaTheme="minorEastAsia"/>
                <w:noProof/>
                <w:szCs w:val="24"/>
                <w:lang w:eastAsia="pl-PL"/>
              </w:rPr>
              <w:tab/>
            </w:r>
            <w:r w:rsidRPr="001022B6">
              <w:rPr>
                <w:rStyle w:val="Hipercze"/>
                <w:noProof/>
              </w:rPr>
              <w:t>Podział danych</w:t>
            </w:r>
            <w:r w:rsidRPr="001022B6">
              <w:rPr>
                <w:noProof/>
                <w:webHidden/>
              </w:rPr>
              <w:tab/>
            </w:r>
            <w:r w:rsidRPr="001022B6">
              <w:rPr>
                <w:noProof/>
                <w:webHidden/>
              </w:rPr>
              <w:fldChar w:fldCharType="begin"/>
            </w:r>
            <w:r w:rsidRPr="001022B6">
              <w:rPr>
                <w:noProof/>
                <w:webHidden/>
              </w:rPr>
              <w:instrText xml:space="preserve"> PAGEREF _Toc242641821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0561E188" w14:textId="4A3321A3"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2" w:history="1">
            <w:r w:rsidRPr="001022B6">
              <w:rPr>
                <w:rStyle w:val="Hipercze"/>
                <w:noProof/>
              </w:rPr>
              <w:t>5.6.</w:t>
            </w:r>
            <w:r w:rsidRPr="001022B6">
              <w:rPr>
                <w:rFonts w:eastAsiaTheme="minorEastAsia"/>
                <w:noProof/>
                <w:szCs w:val="24"/>
                <w:lang w:eastAsia="pl-PL"/>
              </w:rPr>
              <w:tab/>
            </w:r>
            <w:r w:rsidRPr="001022B6">
              <w:rPr>
                <w:rStyle w:val="Hipercze"/>
                <w:noProof/>
              </w:rPr>
              <w:t>Augmentacja dla kart do gry</w:t>
            </w:r>
            <w:r w:rsidRPr="001022B6">
              <w:rPr>
                <w:noProof/>
                <w:webHidden/>
              </w:rPr>
              <w:tab/>
            </w:r>
            <w:r w:rsidRPr="001022B6">
              <w:rPr>
                <w:noProof/>
                <w:webHidden/>
              </w:rPr>
              <w:fldChar w:fldCharType="begin"/>
            </w:r>
            <w:r w:rsidRPr="001022B6">
              <w:rPr>
                <w:noProof/>
                <w:webHidden/>
              </w:rPr>
              <w:instrText xml:space="preserve"> PAGEREF _Toc242641822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1715DBC6" w14:textId="203B438C"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23" w:history="1">
            <w:r w:rsidRPr="001022B6">
              <w:rPr>
                <w:rStyle w:val="Hipercze"/>
                <w:noProof/>
              </w:rPr>
              <w:t>6.</w:t>
            </w:r>
            <w:r w:rsidRPr="001022B6">
              <w:rPr>
                <w:rFonts w:eastAsiaTheme="minorEastAsia"/>
                <w:noProof/>
                <w:szCs w:val="24"/>
                <w:lang w:eastAsia="pl-PL"/>
              </w:rPr>
              <w:tab/>
            </w:r>
            <w:r w:rsidRPr="001022B6">
              <w:rPr>
                <w:rStyle w:val="Hipercze"/>
                <w:noProof/>
              </w:rPr>
              <w:t>Implementacja</w:t>
            </w:r>
            <w:r w:rsidRPr="001022B6">
              <w:rPr>
                <w:noProof/>
                <w:webHidden/>
              </w:rPr>
              <w:tab/>
            </w:r>
            <w:r w:rsidRPr="001022B6">
              <w:rPr>
                <w:noProof/>
                <w:webHidden/>
              </w:rPr>
              <w:fldChar w:fldCharType="begin"/>
            </w:r>
            <w:r w:rsidRPr="001022B6">
              <w:rPr>
                <w:noProof/>
                <w:webHidden/>
              </w:rPr>
              <w:instrText xml:space="preserve"> PAGEREF _Toc242641823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3C9D0BB4" w14:textId="01F1E860"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4" w:history="1">
            <w:r w:rsidRPr="001022B6">
              <w:rPr>
                <w:rStyle w:val="Hipercze"/>
                <w:noProof/>
              </w:rPr>
              <w:t>6.1.</w:t>
            </w:r>
            <w:r w:rsidRPr="001022B6">
              <w:rPr>
                <w:rFonts w:eastAsiaTheme="minorEastAsia"/>
                <w:noProof/>
                <w:szCs w:val="24"/>
                <w:lang w:eastAsia="pl-PL"/>
              </w:rPr>
              <w:tab/>
            </w:r>
            <w:r w:rsidRPr="001022B6">
              <w:rPr>
                <w:rStyle w:val="Hipercze"/>
                <w:noProof/>
              </w:rPr>
              <w:t>Detekcja kart</w:t>
            </w:r>
            <w:r w:rsidRPr="001022B6">
              <w:rPr>
                <w:noProof/>
                <w:webHidden/>
              </w:rPr>
              <w:tab/>
            </w:r>
            <w:r w:rsidRPr="001022B6">
              <w:rPr>
                <w:noProof/>
                <w:webHidden/>
              </w:rPr>
              <w:fldChar w:fldCharType="begin"/>
            </w:r>
            <w:r w:rsidRPr="001022B6">
              <w:rPr>
                <w:noProof/>
                <w:webHidden/>
              </w:rPr>
              <w:instrText xml:space="preserve"> PAGEREF _Toc242641824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6FD6CAE2" w14:textId="3097926E"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5" w:history="1">
            <w:r w:rsidRPr="001022B6">
              <w:rPr>
                <w:rStyle w:val="Hipercze"/>
                <w:noProof/>
              </w:rPr>
              <w:t>6.2.</w:t>
            </w:r>
            <w:r w:rsidRPr="001022B6">
              <w:rPr>
                <w:rFonts w:eastAsiaTheme="minorEastAsia"/>
                <w:noProof/>
                <w:szCs w:val="24"/>
                <w:lang w:eastAsia="pl-PL"/>
              </w:rPr>
              <w:tab/>
            </w:r>
            <w:r w:rsidRPr="001022B6">
              <w:rPr>
                <w:rStyle w:val="Hipercze"/>
                <w:noProof/>
              </w:rPr>
              <w:t>Korekcja perspektywy</w:t>
            </w:r>
            <w:r w:rsidRPr="001022B6">
              <w:rPr>
                <w:noProof/>
                <w:webHidden/>
              </w:rPr>
              <w:tab/>
            </w:r>
            <w:r w:rsidRPr="001022B6">
              <w:rPr>
                <w:noProof/>
                <w:webHidden/>
              </w:rPr>
              <w:fldChar w:fldCharType="begin"/>
            </w:r>
            <w:r w:rsidRPr="001022B6">
              <w:rPr>
                <w:noProof/>
                <w:webHidden/>
              </w:rPr>
              <w:instrText xml:space="preserve"> PAGEREF _Toc242641825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1E323FC8" w14:textId="4B1A8EB2"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6" w:history="1">
            <w:r w:rsidRPr="001022B6">
              <w:rPr>
                <w:rStyle w:val="Hipercze"/>
                <w:noProof/>
              </w:rPr>
              <w:t>6.3.</w:t>
            </w:r>
            <w:r w:rsidRPr="001022B6">
              <w:rPr>
                <w:rFonts w:eastAsiaTheme="minorEastAsia"/>
                <w:noProof/>
                <w:szCs w:val="24"/>
                <w:lang w:eastAsia="pl-PL"/>
              </w:rPr>
              <w:tab/>
            </w:r>
            <w:r w:rsidRPr="001022B6">
              <w:rPr>
                <w:rStyle w:val="Hipercze"/>
                <w:noProof/>
              </w:rPr>
              <w:t>Klasyfikatory i ich uczenie</w:t>
            </w:r>
            <w:r w:rsidRPr="001022B6">
              <w:rPr>
                <w:noProof/>
                <w:webHidden/>
              </w:rPr>
              <w:tab/>
            </w:r>
            <w:r w:rsidRPr="001022B6">
              <w:rPr>
                <w:noProof/>
                <w:webHidden/>
              </w:rPr>
              <w:fldChar w:fldCharType="begin"/>
            </w:r>
            <w:r w:rsidRPr="001022B6">
              <w:rPr>
                <w:noProof/>
                <w:webHidden/>
              </w:rPr>
              <w:instrText xml:space="preserve"> PAGEREF _Toc242641826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08C5A2EB" w14:textId="5CA7802B"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7" w:history="1">
            <w:r w:rsidRPr="001022B6">
              <w:rPr>
                <w:rStyle w:val="Hipercze"/>
                <w:noProof/>
              </w:rPr>
              <w:t>6.4.</w:t>
            </w:r>
            <w:r w:rsidRPr="001022B6">
              <w:rPr>
                <w:rFonts w:eastAsiaTheme="minorEastAsia"/>
                <w:noProof/>
                <w:szCs w:val="24"/>
                <w:lang w:eastAsia="pl-PL"/>
              </w:rPr>
              <w:tab/>
            </w:r>
            <w:r w:rsidRPr="001022B6">
              <w:rPr>
                <w:rStyle w:val="Hipercze"/>
                <w:noProof/>
              </w:rPr>
              <w:t>Kalibracja i odrzucanie niepewnych wyników</w:t>
            </w:r>
            <w:r w:rsidRPr="001022B6">
              <w:rPr>
                <w:noProof/>
                <w:webHidden/>
              </w:rPr>
              <w:tab/>
            </w:r>
            <w:r w:rsidRPr="001022B6">
              <w:rPr>
                <w:noProof/>
                <w:webHidden/>
              </w:rPr>
              <w:fldChar w:fldCharType="begin"/>
            </w:r>
            <w:r w:rsidRPr="001022B6">
              <w:rPr>
                <w:noProof/>
                <w:webHidden/>
              </w:rPr>
              <w:instrText xml:space="preserve"> PAGEREF _Toc242641827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2107BAE2" w14:textId="3B7F0EEA"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8" w:history="1">
            <w:r w:rsidRPr="001022B6">
              <w:rPr>
                <w:rStyle w:val="Hipercze"/>
                <w:noProof/>
              </w:rPr>
              <w:t>6.5.</w:t>
            </w:r>
            <w:r w:rsidRPr="001022B6">
              <w:rPr>
                <w:rFonts w:eastAsiaTheme="minorEastAsia"/>
                <w:noProof/>
                <w:szCs w:val="24"/>
                <w:lang w:eastAsia="pl-PL"/>
              </w:rPr>
              <w:tab/>
            </w:r>
            <w:r w:rsidRPr="001022B6">
              <w:rPr>
                <w:rStyle w:val="Hipercze"/>
                <w:noProof/>
              </w:rPr>
              <w:t>Aplikacja i tryb kamery</w:t>
            </w:r>
            <w:r w:rsidRPr="001022B6">
              <w:rPr>
                <w:noProof/>
                <w:webHidden/>
              </w:rPr>
              <w:tab/>
            </w:r>
            <w:r w:rsidRPr="001022B6">
              <w:rPr>
                <w:noProof/>
                <w:webHidden/>
              </w:rPr>
              <w:fldChar w:fldCharType="begin"/>
            </w:r>
            <w:r w:rsidRPr="001022B6">
              <w:rPr>
                <w:noProof/>
                <w:webHidden/>
              </w:rPr>
              <w:instrText xml:space="preserve"> PAGEREF _Toc242641828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40993BB4" w14:textId="0C193126"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29" w:history="1">
            <w:r w:rsidRPr="001022B6">
              <w:rPr>
                <w:rStyle w:val="Hipercze"/>
                <w:noProof/>
              </w:rPr>
              <w:t>6.6.</w:t>
            </w:r>
            <w:r w:rsidRPr="001022B6">
              <w:rPr>
                <w:rFonts w:eastAsiaTheme="minorEastAsia"/>
                <w:noProof/>
                <w:szCs w:val="24"/>
                <w:lang w:eastAsia="pl-PL"/>
              </w:rPr>
              <w:tab/>
            </w:r>
            <w:r w:rsidRPr="001022B6">
              <w:rPr>
                <w:rStyle w:val="Hipercze"/>
                <w:noProof/>
              </w:rPr>
              <w:t>Testy i odtwarzalność</w:t>
            </w:r>
            <w:r w:rsidRPr="001022B6">
              <w:rPr>
                <w:noProof/>
                <w:webHidden/>
              </w:rPr>
              <w:tab/>
            </w:r>
            <w:r w:rsidRPr="001022B6">
              <w:rPr>
                <w:noProof/>
                <w:webHidden/>
              </w:rPr>
              <w:fldChar w:fldCharType="begin"/>
            </w:r>
            <w:r w:rsidRPr="001022B6">
              <w:rPr>
                <w:noProof/>
                <w:webHidden/>
              </w:rPr>
              <w:instrText xml:space="preserve"> PAGEREF _Toc242641829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51944CCB" w14:textId="54653E11"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30" w:history="1">
            <w:r w:rsidRPr="001022B6">
              <w:rPr>
                <w:rStyle w:val="Hipercze"/>
                <w:noProof/>
              </w:rPr>
              <w:t>7.</w:t>
            </w:r>
            <w:r w:rsidRPr="001022B6">
              <w:rPr>
                <w:rFonts w:eastAsiaTheme="minorEastAsia"/>
                <w:noProof/>
                <w:szCs w:val="24"/>
                <w:lang w:eastAsia="pl-PL"/>
              </w:rPr>
              <w:tab/>
            </w:r>
            <w:r w:rsidRPr="001022B6">
              <w:rPr>
                <w:rStyle w:val="Hipercze"/>
                <w:noProof/>
              </w:rPr>
              <w:t>Badania eksperymentalne</w:t>
            </w:r>
            <w:r w:rsidRPr="001022B6">
              <w:rPr>
                <w:noProof/>
                <w:webHidden/>
              </w:rPr>
              <w:tab/>
            </w:r>
            <w:r w:rsidRPr="001022B6">
              <w:rPr>
                <w:noProof/>
                <w:webHidden/>
              </w:rPr>
              <w:fldChar w:fldCharType="begin"/>
            </w:r>
            <w:r w:rsidRPr="001022B6">
              <w:rPr>
                <w:noProof/>
                <w:webHidden/>
              </w:rPr>
              <w:instrText xml:space="preserve"> PAGEREF _Toc242641830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4152F0DF" w14:textId="002C432D"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1" w:history="1">
            <w:r w:rsidRPr="001022B6">
              <w:rPr>
                <w:rStyle w:val="Hipercze"/>
                <w:noProof/>
              </w:rPr>
              <w:t>7.1.</w:t>
            </w:r>
            <w:r w:rsidRPr="001022B6">
              <w:rPr>
                <w:rFonts w:eastAsiaTheme="minorEastAsia"/>
                <w:noProof/>
                <w:szCs w:val="24"/>
                <w:lang w:eastAsia="pl-PL"/>
              </w:rPr>
              <w:tab/>
            </w:r>
            <w:r w:rsidRPr="001022B6">
              <w:rPr>
                <w:rStyle w:val="Hipercze"/>
                <w:noProof/>
              </w:rPr>
              <w:t>Metodyka badań</w:t>
            </w:r>
            <w:r w:rsidRPr="001022B6">
              <w:rPr>
                <w:noProof/>
                <w:webHidden/>
              </w:rPr>
              <w:tab/>
            </w:r>
            <w:r w:rsidRPr="001022B6">
              <w:rPr>
                <w:noProof/>
                <w:webHidden/>
              </w:rPr>
              <w:fldChar w:fldCharType="begin"/>
            </w:r>
            <w:r w:rsidRPr="001022B6">
              <w:rPr>
                <w:noProof/>
                <w:webHidden/>
              </w:rPr>
              <w:instrText xml:space="preserve"> PAGEREF _Toc242641831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25EF6EC9" w14:textId="21F2100D"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2" w:history="1">
            <w:r w:rsidRPr="001022B6">
              <w:rPr>
                <w:rStyle w:val="Hipercze"/>
                <w:noProof/>
              </w:rPr>
              <w:t>7.2.</w:t>
            </w:r>
            <w:r w:rsidRPr="001022B6">
              <w:rPr>
                <w:rFonts w:eastAsiaTheme="minorEastAsia"/>
                <w:noProof/>
                <w:szCs w:val="24"/>
                <w:lang w:eastAsia="pl-PL"/>
              </w:rPr>
              <w:tab/>
            </w:r>
            <w:r w:rsidRPr="001022B6">
              <w:rPr>
                <w:rStyle w:val="Hipercze"/>
                <w:noProof/>
              </w:rPr>
              <w:t>Architektura klasyfikatora (E1, E2, E8)</w:t>
            </w:r>
            <w:r w:rsidRPr="001022B6">
              <w:rPr>
                <w:noProof/>
                <w:webHidden/>
              </w:rPr>
              <w:tab/>
            </w:r>
            <w:r w:rsidRPr="001022B6">
              <w:rPr>
                <w:noProof/>
                <w:webHidden/>
              </w:rPr>
              <w:fldChar w:fldCharType="begin"/>
            </w:r>
            <w:r w:rsidRPr="001022B6">
              <w:rPr>
                <w:noProof/>
                <w:webHidden/>
              </w:rPr>
              <w:instrText xml:space="preserve"> PAGEREF _Toc242641832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6D79CB57" w14:textId="6BB7F3DE"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3" w:history="1">
            <w:r w:rsidRPr="001022B6">
              <w:rPr>
                <w:rStyle w:val="Hipercze"/>
                <w:noProof/>
              </w:rPr>
              <w:t>7.3.</w:t>
            </w:r>
            <w:r w:rsidRPr="001022B6">
              <w:rPr>
                <w:rFonts w:eastAsiaTheme="minorEastAsia"/>
                <w:noProof/>
                <w:szCs w:val="24"/>
                <w:lang w:eastAsia="pl-PL"/>
              </w:rPr>
              <w:tab/>
            </w:r>
            <w:r w:rsidRPr="001022B6">
              <w:rPr>
                <w:rStyle w:val="Hipercze"/>
                <w:noProof/>
              </w:rPr>
              <w:t>52 klasy, a wartość i kolor (E3)</w:t>
            </w:r>
            <w:r w:rsidRPr="001022B6">
              <w:rPr>
                <w:noProof/>
                <w:webHidden/>
              </w:rPr>
              <w:tab/>
            </w:r>
            <w:r w:rsidRPr="001022B6">
              <w:rPr>
                <w:noProof/>
                <w:webHidden/>
              </w:rPr>
              <w:fldChar w:fldCharType="begin"/>
            </w:r>
            <w:r w:rsidRPr="001022B6">
              <w:rPr>
                <w:noProof/>
                <w:webHidden/>
              </w:rPr>
              <w:instrText xml:space="preserve"> PAGEREF _Toc242641833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747ABCE4" w14:textId="02ECB55E"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4" w:history="1">
            <w:r w:rsidRPr="001022B6">
              <w:rPr>
                <w:rStyle w:val="Hipercze"/>
                <w:noProof/>
              </w:rPr>
              <w:t>7.4.</w:t>
            </w:r>
            <w:r w:rsidRPr="001022B6">
              <w:rPr>
                <w:rFonts w:eastAsiaTheme="minorEastAsia"/>
                <w:noProof/>
                <w:szCs w:val="24"/>
                <w:lang w:eastAsia="pl-PL"/>
              </w:rPr>
              <w:tab/>
            </w:r>
            <w:r w:rsidRPr="001022B6">
              <w:rPr>
                <w:rStyle w:val="Hipercze"/>
                <w:noProof/>
              </w:rPr>
              <w:t>Augmentacja i korekcja perspektywy (E4, E5)</w:t>
            </w:r>
            <w:r w:rsidRPr="001022B6">
              <w:rPr>
                <w:noProof/>
                <w:webHidden/>
              </w:rPr>
              <w:tab/>
            </w:r>
            <w:r w:rsidRPr="001022B6">
              <w:rPr>
                <w:noProof/>
                <w:webHidden/>
              </w:rPr>
              <w:fldChar w:fldCharType="begin"/>
            </w:r>
            <w:r w:rsidRPr="001022B6">
              <w:rPr>
                <w:noProof/>
                <w:webHidden/>
              </w:rPr>
              <w:instrText xml:space="preserve"> PAGEREF _Toc242641834 \h </w:instrText>
            </w:r>
            <w:r w:rsidRPr="001022B6">
              <w:rPr>
                <w:noProof/>
                <w:webHidden/>
              </w:rPr>
            </w:r>
            <w:r w:rsidRPr="001022B6">
              <w:rPr>
                <w:noProof/>
                <w:webHidden/>
              </w:rPr>
              <w:fldChar w:fldCharType="separate"/>
            </w:r>
            <w:r w:rsidRPr="001022B6">
              <w:rPr>
                <w:noProof/>
                <w:webHidden/>
              </w:rPr>
              <w:t>8</w:t>
            </w:r>
            <w:r w:rsidRPr="001022B6">
              <w:rPr>
                <w:noProof/>
                <w:webHidden/>
              </w:rPr>
              <w:fldChar w:fldCharType="end"/>
            </w:r>
          </w:hyperlink>
        </w:p>
        <w:p w14:paraId="23AD7370" w14:textId="056A96BA"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5" w:history="1">
            <w:r w:rsidRPr="001022B6">
              <w:rPr>
                <w:rStyle w:val="Hipercze"/>
                <w:noProof/>
              </w:rPr>
              <w:t>7.5.</w:t>
            </w:r>
            <w:r w:rsidRPr="001022B6">
              <w:rPr>
                <w:rFonts w:eastAsiaTheme="minorEastAsia"/>
                <w:noProof/>
                <w:szCs w:val="24"/>
                <w:lang w:eastAsia="pl-PL"/>
              </w:rPr>
              <w:tab/>
            </w:r>
            <w:r w:rsidRPr="001022B6">
              <w:rPr>
                <w:rStyle w:val="Hipercze"/>
                <w:noProof/>
              </w:rPr>
              <w:t>Architektura systemu i detekcja (E6, E7, E12)</w:t>
            </w:r>
            <w:r w:rsidRPr="001022B6">
              <w:rPr>
                <w:noProof/>
                <w:webHidden/>
              </w:rPr>
              <w:tab/>
            </w:r>
            <w:r w:rsidRPr="001022B6">
              <w:rPr>
                <w:noProof/>
                <w:webHidden/>
              </w:rPr>
              <w:fldChar w:fldCharType="begin"/>
            </w:r>
            <w:r w:rsidRPr="001022B6">
              <w:rPr>
                <w:noProof/>
                <w:webHidden/>
              </w:rPr>
              <w:instrText xml:space="preserve"> PAGEREF _Toc242641835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503245DC" w14:textId="5A0BCB08"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6" w:history="1">
            <w:r w:rsidRPr="001022B6">
              <w:rPr>
                <w:rStyle w:val="Hipercze"/>
                <w:noProof/>
              </w:rPr>
              <w:t>7.6.</w:t>
            </w:r>
            <w:r w:rsidRPr="001022B6">
              <w:rPr>
                <w:rFonts w:eastAsiaTheme="minorEastAsia"/>
                <w:noProof/>
                <w:szCs w:val="24"/>
                <w:lang w:eastAsia="pl-PL"/>
              </w:rPr>
              <w:tab/>
            </w:r>
            <w:r w:rsidRPr="001022B6">
              <w:rPr>
                <w:rStyle w:val="Hipercze"/>
                <w:noProof/>
              </w:rPr>
              <w:t>Próg pewności (E9)</w:t>
            </w:r>
            <w:r w:rsidRPr="001022B6">
              <w:rPr>
                <w:noProof/>
                <w:webHidden/>
              </w:rPr>
              <w:tab/>
            </w:r>
            <w:r w:rsidRPr="001022B6">
              <w:rPr>
                <w:noProof/>
                <w:webHidden/>
              </w:rPr>
              <w:fldChar w:fldCharType="begin"/>
            </w:r>
            <w:r w:rsidRPr="001022B6">
              <w:rPr>
                <w:noProof/>
                <w:webHidden/>
              </w:rPr>
              <w:instrText xml:space="preserve"> PAGEREF _Toc242641836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33AEEF46" w14:textId="621BF0D5"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7" w:history="1">
            <w:r w:rsidRPr="001022B6">
              <w:rPr>
                <w:rStyle w:val="Hipercze"/>
                <w:noProof/>
              </w:rPr>
              <w:t>7.7.</w:t>
            </w:r>
            <w:r w:rsidRPr="001022B6">
              <w:rPr>
                <w:rFonts w:eastAsiaTheme="minorEastAsia"/>
                <w:noProof/>
                <w:szCs w:val="24"/>
                <w:lang w:eastAsia="pl-PL"/>
              </w:rPr>
              <w:tab/>
            </w:r>
            <w:r w:rsidRPr="001022B6">
              <w:rPr>
                <w:rStyle w:val="Hipercze"/>
                <w:noProof/>
              </w:rPr>
              <w:t>Skuteczność całego systemu</w:t>
            </w:r>
            <w:r w:rsidRPr="001022B6">
              <w:rPr>
                <w:noProof/>
                <w:webHidden/>
              </w:rPr>
              <w:tab/>
            </w:r>
            <w:r w:rsidRPr="001022B6">
              <w:rPr>
                <w:noProof/>
                <w:webHidden/>
              </w:rPr>
              <w:fldChar w:fldCharType="begin"/>
            </w:r>
            <w:r w:rsidRPr="001022B6">
              <w:rPr>
                <w:noProof/>
                <w:webHidden/>
              </w:rPr>
              <w:instrText xml:space="preserve"> PAGEREF _Toc242641837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591E2EEA" w14:textId="5B598D1D"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38" w:history="1">
            <w:r w:rsidRPr="001022B6">
              <w:rPr>
                <w:rStyle w:val="Hipercze"/>
                <w:noProof/>
              </w:rPr>
              <w:t>8.</w:t>
            </w:r>
            <w:r w:rsidRPr="001022B6">
              <w:rPr>
                <w:rFonts w:eastAsiaTheme="minorEastAsia"/>
                <w:noProof/>
                <w:szCs w:val="24"/>
                <w:lang w:eastAsia="pl-PL"/>
              </w:rPr>
              <w:tab/>
            </w:r>
            <w:r w:rsidRPr="001022B6">
              <w:rPr>
                <w:rStyle w:val="Hipercze"/>
                <w:noProof/>
              </w:rPr>
              <w:t>Analiza wyników</w:t>
            </w:r>
            <w:r w:rsidRPr="001022B6">
              <w:rPr>
                <w:noProof/>
                <w:webHidden/>
              </w:rPr>
              <w:tab/>
            </w:r>
            <w:r w:rsidRPr="001022B6">
              <w:rPr>
                <w:noProof/>
                <w:webHidden/>
              </w:rPr>
              <w:fldChar w:fldCharType="begin"/>
            </w:r>
            <w:r w:rsidRPr="001022B6">
              <w:rPr>
                <w:noProof/>
                <w:webHidden/>
              </w:rPr>
              <w:instrText xml:space="preserve"> PAGEREF _Toc242641838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75FAA2B8" w14:textId="083D4765"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39" w:history="1">
            <w:r w:rsidRPr="001022B6">
              <w:rPr>
                <w:rStyle w:val="Hipercze"/>
                <w:noProof/>
              </w:rPr>
              <w:t>8.1.</w:t>
            </w:r>
            <w:r w:rsidRPr="001022B6">
              <w:rPr>
                <w:rFonts w:eastAsiaTheme="minorEastAsia"/>
                <w:noProof/>
                <w:szCs w:val="24"/>
                <w:lang w:eastAsia="pl-PL"/>
              </w:rPr>
              <w:tab/>
            </w:r>
            <w:r w:rsidRPr="001022B6">
              <w:rPr>
                <w:rStyle w:val="Hipercze"/>
                <w:noProof/>
              </w:rPr>
              <w:t>Analiza pomyłek</w:t>
            </w:r>
            <w:r w:rsidRPr="001022B6">
              <w:rPr>
                <w:noProof/>
                <w:webHidden/>
              </w:rPr>
              <w:tab/>
            </w:r>
            <w:r w:rsidRPr="001022B6">
              <w:rPr>
                <w:noProof/>
                <w:webHidden/>
              </w:rPr>
              <w:fldChar w:fldCharType="begin"/>
            </w:r>
            <w:r w:rsidRPr="001022B6">
              <w:rPr>
                <w:noProof/>
                <w:webHidden/>
              </w:rPr>
              <w:instrText xml:space="preserve"> PAGEREF _Toc242641839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2B415346" w14:textId="43DAC789"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40" w:history="1">
            <w:r w:rsidRPr="001022B6">
              <w:rPr>
                <w:rStyle w:val="Hipercze"/>
                <w:noProof/>
              </w:rPr>
              <w:t>8.2.</w:t>
            </w:r>
            <w:r w:rsidRPr="001022B6">
              <w:rPr>
                <w:rFonts w:eastAsiaTheme="minorEastAsia"/>
                <w:noProof/>
                <w:szCs w:val="24"/>
                <w:lang w:eastAsia="pl-PL"/>
              </w:rPr>
              <w:tab/>
            </w:r>
            <w:r w:rsidRPr="001022B6">
              <w:rPr>
                <w:rStyle w:val="Hipercze"/>
                <w:noProof/>
              </w:rPr>
              <w:t>Odporność systemu (E10)</w:t>
            </w:r>
            <w:r w:rsidRPr="001022B6">
              <w:rPr>
                <w:noProof/>
                <w:webHidden/>
              </w:rPr>
              <w:tab/>
            </w:r>
            <w:r w:rsidRPr="001022B6">
              <w:rPr>
                <w:noProof/>
                <w:webHidden/>
              </w:rPr>
              <w:fldChar w:fldCharType="begin"/>
            </w:r>
            <w:r w:rsidRPr="001022B6">
              <w:rPr>
                <w:noProof/>
                <w:webHidden/>
              </w:rPr>
              <w:instrText xml:space="preserve"> PAGEREF _Toc242641840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04246399" w14:textId="2F616E16" w:rsidR="001022B6" w:rsidRPr="001022B6" w:rsidRDefault="001022B6" w:rsidP="001022B6">
          <w:pPr>
            <w:pStyle w:val="Spistreci2"/>
            <w:tabs>
              <w:tab w:val="left" w:pos="960"/>
              <w:tab w:val="right" w:leader="dot" w:pos="9062"/>
            </w:tabs>
            <w:spacing w:line="360" w:lineRule="auto"/>
            <w:rPr>
              <w:rFonts w:eastAsiaTheme="minorEastAsia"/>
              <w:noProof/>
              <w:szCs w:val="24"/>
              <w:lang w:eastAsia="pl-PL"/>
            </w:rPr>
          </w:pPr>
          <w:hyperlink w:anchor="_Toc242641841" w:history="1">
            <w:r w:rsidRPr="001022B6">
              <w:rPr>
                <w:rStyle w:val="Hipercze"/>
                <w:noProof/>
              </w:rPr>
              <w:t>8.3.</w:t>
            </w:r>
            <w:r w:rsidRPr="001022B6">
              <w:rPr>
                <w:rFonts w:eastAsiaTheme="minorEastAsia"/>
                <w:noProof/>
                <w:szCs w:val="24"/>
                <w:lang w:eastAsia="pl-PL"/>
              </w:rPr>
              <w:tab/>
            </w:r>
            <w:r w:rsidRPr="001022B6">
              <w:rPr>
                <w:rStyle w:val="Hipercze"/>
                <w:noProof/>
              </w:rPr>
              <w:t>Dane publiczne, a rzeczywiste (E11)</w:t>
            </w:r>
            <w:r w:rsidRPr="001022B6">
              <w:rPr>
                <w:noProof/>
                <w:webHidden/>
              </w:rPr>
              <w:tab/>
            </w:r>
            <w:r w:rsidRPr="001022B6">
              <w:rPr>
                <w:noProof/>
                <w:webHidden/>
              </w:rPr>
              <w:fldChar w:fldCharType="begin"/>
            </w:r>
            <w:r w:rsidRPr="001022B6">
              <w:rPr>
                <w:noProof/>
                <w:webHidden/>
              </w:rPr>
              <w:instrText xml:space="preserve"> PAGEREF _Toc242641841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030D9CC8" w14:textId="07F01B0E" w:rsidR="001022B6" w:rsidRPr="001022B6" w:rsidRDefault="001022B6" w:rsidP="001022B6">
          <w:pPr>
            <w:pStyle w:val="Spistreci1"/>
            <w:tabs>
              <w:tab w:val="left" w:pos="480"/>
              <w:tab w:val="right" w:leader="dot" w:pos="9062"/>
            </w:tabs>
            <w:spacing w:line="360" w:lineRule="auto"/>
            <w:rPr>
              <w:rFonts w:eastAsiaTheme="minorEastAsia"/>
              <w:noProof/>
              <w:szCs w:val="24"/>
              <w:lang w:eastAsia="pl-PL"/>
            </w:rPr>
          </w:pPr>
          <w:hyperlink w:anchor="_Toc242641842" w:history="1">
            <w:r w:rsidRPr="001022B6">
              <w:rPr>
                <w:rStyle w:val="Hipercze"/>
                <w:noProof/>
              </w:rPr>
              <w:t>9.</w:t>
            </w:r>
            <w:r w:rsidRPr="001022B6">
              <w:rPr>
                <w:rFonts w:eastAsiaTheme="minorEastAsia"/>
                <w:noProof/>
                <w:szCs w:val="24"/>
                <w:lang w:eastAsia="pl-PL"/>
              </w:rPr>
              <w:tab/>
            </w:r>
            <w:r w:rsidRPr="001022B6">
              <w:rPr>
                <w:rStyle w:val="Hipercze"/>
                <w:noProof/>
              </w:rPr>
              <w:t>Ograniczenia i kierunki rozwoju</w:t>
            </w:r>
            <w:r w:rsidRPr="001022B6">
              <w:rPr>
                <w:noProof/>
                <w:webHidden/>
              </w:rPr>
              <w:tab/>
            </w:r>
            <w:r w:rsidRPr="001022B6">
              <w:rPr>
                <w:noProof/>
                <w:webHidden/>
              </w:rPr>
              <w:fldChar w:fldCharType="begin"/>
            </w:r>
            <w:r w:rsidRPr="001022B6">
              <w:rPr>
                <w:noProof/>
                <w:webHidden/>
              </w:rPr>
              <w:instrText xml:space="preserve"> PAGEREF _Toc242641842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3C4460F9" w14:textId="48D3D73D" w:rsidR="001022B6" w:rsidRPr="001022B6" w:rsidRDefault="001022B6" w:rsidP="001022B6">
          <w:pPr>
            <w:pStyle w:val="Spistreci1"/>
            <w:tabs>
              <w:tab w:val="left" w:pos="720"/>
              <w:tab w:val="right" w:leader="dot" w:pos="9062"/>
            </w:tabs>
            <w:spacing w:line="360" w:lineRule="auto"/>
            <w:rPr>
              <w:rFonts w:eastAsiaTheme="minorEastAsia"/>
              <w:noProof/>
              <w:szCs w:val="24"/>
              <w:lang w:eastAsia="pl-PL"/>
            </w:rPr>
          </w:pPr>
          <w:hyperlink w:anchor="_Toc242641843" w:history="1">
            <w:r w:rsidRPr="001022B6">
              <w:rPr>
                <w:rStyle w:val="Hipercze"/>
                <w:noProof/>
              </w:rPr>
              <w:t>10.</w:t>
            </w:r>
            <w:r w:rsidRPr="001022B6">
              <w:rPr>
                <w:rFonts w:eastAsiaTheme="minorEastAsia"/>
                <w:noProof/>
                <w:szCs w:val="24"/>
                <w:lang w:eastAsia="pl-PL"/>
              </w:rPr>
              <w:tab/>
            </w:r>
            <w:r w:rsidRPr="001022B6">
              <w:rPr>
                <w:rStyle w:val="Hipercze"/>
                <w:noProof/>
              </w:rPr>
              <w:t>Podsumowanie</w:t>
            </w:r>
            <w:r w:rsidRPr="001022B6">
              <w:rPr>
                <w:noProof/>
                <w:webHidden/>
              </w:rPr>
              <w:tab/>
            </w:r>
            <w:r w:rsidRPr="001022B6">
              <w:rPr>
                <w:noProof/>
                <w:webHidden/>
              </w:rPr>
              <w:fldChar w:fldCharType="begin"/>
            </w:r>
            <w:r w:rsidRPr="001022B6">
              <w:rPr>
                <w:noProof/>
                <w:webHidden/>
              </w:rPr>
              <w:instrText xml:space="preserve"> PAGEREF _Toc242641843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264912C4" w14:textId="346AD40D" w:rsidR="001022B6" w:rsidRPr="001022B6" w:rsidRDefault="001022B6" w:rsidP="001022B6">
          <w:pPr>
            <w:pStyle w:val="Spistreci1"/>
            <w:tabs>
              <w:tab w:val="right" w:leader="dot" w:pos="9062"/>
            </w:tabs>
            <w:spacing w:line="360" w:lineRule="auto"/>
            <w:rPr>
              <w:rFonts w:eastAsiaTheme="minorEastAsia"/>
              <w:noProof/>
              <w:szCs w:val="24"/>
              <w:lang w:eastAsia="pl-PL"/>
            </w:rPr>
          </w:pPr>
          <w:hyperlink w:anchor="_Toc242641844" w:history="1">
            <w:r w:rsidRPr="001022B6">
              <w:rPr>
                <w:rStyle w:val="Hipercze"/>
                <w:noProof/>
              </w:rPr>
              <w:t>Bibliografia</w:t>
            </w:r>
            <w:r w:rsidRPr="001022B6">
              <w:rPr>
                <w:noProof/>
                <w:webHidden/>
              </w:rPr>
              <w:tab/>
            </w:r>
            <w:r w:rsidRPr="001022B6">
              <w:rPr>
                <w:noProof/>
                <w:webHidden/>
              </w:rPr>
              <w:fldChar w:fldCharType="begin"/>
            </w:r>
            <w:r w:rsidRPr="001022B6">
              <w:rPr>
                <w:noProof/>
                <w:webHidden/>
              </w:rPr>
              <w:instrText xml:space="preserve"> PAGEREF _Toc242641844 \h </w:instrText>
            </w:r>
            <w:r w:rsidRPr="001022B6">
              <w:rPr>
                <w:noProof/>
                <w:webHidden/>
              </w:rPr>
            </w:r>
            <w:r w:rsidRPr="001022B6">
              <w:rPr>
                <w:noProof/>
                <w:webHidden/>
              </w:rPr>
              <w:fldChar w:fldCharType="separate"/>
            </w:r>
            <w:r w:rsidRPr="001022B6">
              <w:rPr>
                <w:noProof/>
                <w:webHidden/>
              </w:rPr>
              <w:t>9</w:t>
            </w:r>
            <w:r w:rsidRPr="001022B6">
              <w:rPr>
                <w:noProof/>
                <w:webHidden/>
              </w:rPr>
              <w:fldChar w:fldCharType="end"/>
            </w:r>
          </w:hyperlink>
        </w:p>
        <w:p w14:paraId="5C0FD94D" w14:textId="07639E6A" w:rsidR="008D6C6A" w:rsidRDefault="008872AC" w:rsidP="001022B6">
          <w:pPr>
            <w:spacing w:line="360" w:lineRule="auto"/>
          </w:pPr>
          <w:r w:rsidRPr="001022B6">
            <w:rPr>
              <w:b/>
              <w:bCs/>
              <w:noProof/>
              <w:szCs w:val="32"/>
            </w:rPr>
            <w:fldChar w:fldCharType="end"/>
          </w:r>
        </w:p>
      </w:sdtContent>
    </w:sdt>
    <w:p w14:paraId="4365DFA5" w14:textId="46CA8F77" w:rsidR="008D6C6A" w:rsidRDefault="008D6C6A" w:rsidP="001022B6">
      <w:pPr>
        <w:pStyle w:val="Nagwek1"/>
        <w:numPr>
          <w:ilvl w:val="0"/>
          <w:numId w:val="2"/>
        </w:numPr>
        <w:spacing w:line="360" w:lineRule="auto"/>
      </w:pPr>
      <w:bookmarkStart w:id="0" w:name="_Toc242641793"/>
      <w:r>
        <w:lastRenderedPageBreak/>
        <w:t>Wstęp</w:t>
      </w:r>
      <w:bookmarkEnd w:id="0"/>
      <w:r>
        <w:t xml:space="preserve"> </w:t>
      </w:r>
    </w:p>
    <w:p w14:paraId="46755DF2" w14:textId="131313A1" w:rsidR="008D6C6A" w:rsidRDefault="005A0553" w:rsidP="001022B6">
      <w:pPr>
        <w:pStyle w:val="Nagwek2"/>
        <w:numPr>
          <w:ilvl w:val="1"/>
          <w:numId w:val="2"/>
        </w:numPr>
        <w:spacing w:line="360" w:lineRule="auto"/>
      </w:pPr>
      <w:bookmarkStart w:id="1" w:name="_Toc242641794"/>
      <w:r>
        <w:t>Motywacja</w:t>
      </w:r>
      <w:bookmarkEnd w:id="1"/>
    </w:p>
    <w:p w14:paraId="2E2871D6" w14:textId="47847A47" w:rsidR="005A0553" w:rsidRDefault="005A0553" w:rsidP="001022B6">
      <w:pPr>
        <w:spacing w:line="360" w:lineRule="auto"/>
      </w:pPr>
      <w:r>
        <w:t>Rozpoznawanie obiektów na obrazach jest jednym z podstawowych zastosowań widzenia komputerowego (</w:t>
      </w:r>
      <w:proofErr w:type="spellStart"/>
      <w:r>
        <w:t>Computer</w:t>
      </w:r>
      <w:proofErr w:type="spellEnd"/>
      <w:r>
        <w:t xml:space="preserve"> </w:t>
      </w:r>
      <w:proofErr w:type="spellStart"/>
      <w:r>
        <w:t>Vision</w:t>
      </w:r>
      <w:proofErr w:type="spellEnd"/>
      <w:r>
        <w:t>). Przez wiele lat opierało się ono na ręcznie projektowanych cechach, takich jak krawędzie, kontury czy deskryptory punktów charakterystycznych oraz na tworzonych przez człowieka regułach dopasowania.</w:t>
      </w:r>
      <w:r>
        <w:br/>
        <w:t xml:space="preserve">Przełom nastąpił wraz z upowszechnieniem głębokich sieci </w:t>
      </w:r>
      <w:proofErr w:type="spellStart"/>
      <w:r>
        <w:t>konwolucyjnych</w:t>
      </w:r>
      <w:proofErr w:type="spellEnd"/>
      <w:r>
        <w:t xml:space="preserve">. Od momentu, gdy to właśnie taka sieć niepodważalnie wygrała konkurs </w:t>
      </w:r>
      <w:proofErr w:type="spellStart"/>
      <w:r>
        <w:t>ImageNet</w:t>
      </w:r>
      <w:proofErr w:type="spellEnd"/>
      <w:r>
        <w:t xml:space="preserve"> w 2012 roku [</w:t>
      </w:r>
      <w:r w:rsidR="00AC68A4">
        <w:t xml:space="preserve">cytat], metody uczenia głębokiego stały się standardem w klasyfikacji obrazów i detekcji </w:t>
      </w:r>
      <w:r w:rsidR="00665661">
        <w:t>obiektów</w:t>
      </w:r>
      <w:r w:rsidR="00AC68A4">
        <w:t xml:space="preserve">. Dziś zastosowania sieci </w:t>
      </w:r>
      <w:proofErr w:type="spellStart"/>
      <w:r w:rsidR="00AC68A4">
        <w:t>konwolucyjnych</w:t>
      </w:r>
      <w:proofErr w:type="spellEnd"/>
      <w:r w:rsidR="00AC68A4">
        <w:t xml:space="preserve"> możemy zauważyć między innymi w diagnostyce medycznej, przemysłowej kontroli jakości czy w systemach wspomagania kierowcy [cytat]. To właśnie szeroki wachlarz ich możliwości skłonił mnie do głębszego opisania oraz zbadania przypadku ich użycia.</w:t>
      </w:r>
    </w:p>
    <w:p w14:paraId="5D4C3153" w14:textId="39E7D405" w:rsidR="007A52A1" w:rsidRDefault="00AC68A4" w:rsidP="001022B6">
      <w:pPr>
        <w:spacing w:line="360" w:lineRule="auto"/>
      </w:pPr>
      <w:r>
        <w:t>Karty do gry wydają się obiektami łatwymi do rozpoznania. Są prostokątne, płaskie, kontrastowe, a standardowa talia ma jedynie 52 warianty. Jednak w rzeczywistości to zadanie okazuje się trudniejsze</w:t>
      </w:r>
      <w:r w:rsidR="007A52A1">
        <w:t xml:space="preserve"> i obejmuje różne problemy</w:t>
      </w:r>
      <w:r>
        <w:t xml:space="preserve">. </w:t>
      </w:r>
      <w:r>
        <w:br/>
        <w:t>Co sprawia, że taki przypadek jest nietrywialny?</w:t>
      </w:r>
    </w:p>
    <w:p w14:paraId="2E8F5430" w14:textId="33E7C3B8" w:rsidR="007A52A1" w:rsidRDefault="00AC68A4" w:rsidP="001022B6">
      <w:pPr>
        <w:pStyle w:val="Akapitzlist"/>
        <w:numPr>
          <w:ilvl w:val="0"/>
          <w:numId w:val="6"/>
        </w:numPr>
        <w:spacing w:line="360" w:lineRule="auto"/>
      </w:pPr>
      <w:r>
        <w:t xml:space="preserve">Tożsamość pojedynczej karty wynika głównie z niewielkiego indeksu w narożniku, który zajmuje </w:t>
      </w:r>
      <w:r w:rsidR="007A52A1">
        <w:t>zaledwie kilka procent jej rzeczywistej powierzchni;</w:t>
      </w:r>
    </w:p>
    <w:p w14:paraId="301B0AFA" w14:textId="5055939D" w:rsidR="007A52A1" w:rsidRDefault="007A52A1" w:rsidP="001022B6">
      <w:pPr>
        <w:pStyle w:val="Akapitzlist"/>
        <w:numPr>
          <w:ilvl w:val="0"/>
          <w:numId w:val="6"/>
        </w:numPr>
        <w:spacing w:line="360" w:lineRule="auto"/>
      </w:pPr>
      <w:r>
        <w:t>Niektóre klasy różnią się drobnym szczegółem, np. kształtem symbolu pik i trefl lub orientacją cyfr 9 i 6;</w:t>
      </w:r>
    </w:p>
    <w:p w14:paraId="707139A9" w14:textId="479BE970" w:rsidR="007A52A1" w:rsidRDefault="007A52A1" w:rsidP="001022B6">
      <w:pPr>
        <w:pStyle w:val="Akapitzlist"/>
        <w:numPr>
          <w:ilvl w:val="0"/>
          <w:numId w:val="6"/>
        </w:numPr>
        <w:spacing w:line="360" w:lineRule="auto"/>
      </w:pPr>
      <w:r>
        <w:t>Kolor, który odróżnia karty czerwone od czarnych, jest wrażliwy na barwą oświetlenia;</w:t>
      </w:r>
    </w:p>
    <w:p w14:paraId="08B89CB0" w14:textId="151E1539" w:rsidR="007A52A1" w:rsidRDefault="007A52A1" w:rsidP="001022B6">
      <w:pPr>
        <w:pStyle w:val="Akapitzlist"/>
        <w:numPr>
          <w:ilvl w:val="0"/>
          <w:numId w:val="6"/>
        </w:numPr>
        <w:spacing w:line="360" w:lineRule="auto"/>
      </w:pPr>
      <w:r>
        <w:t>Karty leżące na stole często oglądane są pod kątem, mogą częściowo na siebie nachodzić, a ich błyszcząca powierzchnia często powoduje odblaski padającego światła.</w:t>
      </w:r>
    </w:p>
    <w:p w14:paraId="0E7ADB9C" w14:textId="4FD583BC" w:rsidR="007A52A1" w:rsidRDefault="007A52A1" w:rsidP="001022B6">
      <w:pPr>
        <w:spacing w:line="360" w:lineRule="auto"/>
      </w:pPr>
      <w:r>
        <w:t xml:space="preserve">Klasyczne metody przetwarzania obrazu, np. dopasowanie wzorców, działają dobrze w kontrolowanych warunkach. Jednak działają o wiele gorzej w przypadku nieprzewidzianych zmiennych takich jak zmiany oświetlenia, tła czy wzoru talii [cytat]. To właśnie dlatego ten problem dobrze nadaje się do porównania ze sobą podejść klasycznych i metod uczenia maszynowego. </w:t>
      </w:r>
    </w:p>
    <w:p w14:paraId="1D8E5582" w14:textId="137333F2" w:rsidR="007A52A1" w:rsidRDefault="00A452B9" w:rsidP="001022B6">
      <w:pPr>
        <w:spacing w:line="360" w:lineRule="auto"/>
      </w:pPr>
      <w:r>
        <w:lastRenderedPageBreak/>
        <w:t>Automatyczne rozpoznawanie kart do gry może mieć też praktyczne zastosowania:</w:t>
      </w:r>
    </w:p>
    <w:p w14:paraId="2ABC0146" w14:textId="796A65B0" w:rsidR="00A452B9" w:rsidRDefault="00A452B9" w:rsidP="001022B6">
      <w:pPr>
        <w:pStyle w:val="Akapitzlist"/>
        <w:numPr>
          <w:ilvl w:val="0"/>
          <w:numId w:val="7"/>
        </w:numPr>
        <w:spacing w:line="360" w:lineRule="auto"/>
      </w:pPr>
      <w:r>
        <w:t>Archiwizację i analizę rozdań w turniejach,</w:t>
      </w:r>
    </w:p>
    <w:p w14:paraId="3508A60C" w14:textId="0C476900" w:rsidR="00A452B9" w:rsidRDefault="00A452B9" w:rsidP="001022B6">
      <w:pPr>
        <w:pStyle w:val="Akapitzlist"/>
        <w:numPr>
          <w:ilvl w:val="0"/>
          <w:numId w:val="7"/>
        </w:numPr>
        <w:spacing w:line="360" w:lineRule="auto"/>
      </w:pPr>
      <w:r>
        <w:t>Systemy wspierające uczciwość gry,</w:t>
      </w:r>
    </w:p>
    <w:p w14:paraId="5FED655F" w14:textId="62810F50" w:rsidR="00A452B9" w:rsidRDefault="00A452B9" w:rsidP="001022B6">
      <w:pPr>
        <w:pStyle w:val="Akapitzlist"/>
        <w:numPr>
          <w:ilvl w:val="0"/>
          <w:numId w:val="7"/>
        </w:numPr>
        <w:spacing w:line="360" w:lineRule="auto"/>
      </w:pPr>
      <w:r>
        <w:t>Narzędzia treningowe dla graczy,</w:t>
      </w:r>
    </w:p>
    <w:p w14:paraId="78743A22" w14:textId="3CA2058C" w:rsidR="00A452B9" w:rsidRDefault="00A452B9" w:rsidP="001022B6">
      <w:pPr>
        <w:pStyle w:val="Akapitzlist"/>
        <w:numPr>
          <w:ilvl w:val="0"/>
          <w:numId w:val="7"/>
        </w:numPr>
        <w:spacing w:line="360" w:lineRule="auto"/>
      </w:pPr>
      <w:r>
        <w:t>Aplikacje wspomagające osoby niewidome lub słabowidzące w grach karcianych  [cytat].</w:t>
      </w:r>
    </w:p>
    <w:p w14:paraId="09654D44" w14:textId="2E61D7F0" w:rsidR="005A0553" w:rsidRDefault="005A0553" w:rsidP="001022B6">
      <w:pPr>
        <w:pStyle w:val="Nagwek2"/>
        <w:numPr>
          <w:ilvl w:val="1"/>
          <w:numId w:val="2"/>
        </w:numPr>
        <w:spacing w:line="360" w:lineRule="auto"/>
      </w:pPr>
      <w:bookmarkStart w:id="2" w:name="_Toc242641795"/>
      <w:r>
        <w:t>Cel i zakres pracy</w:t>
      </w:r>
      <w:bookmarkEnd w:id="2"/>
      <w:r>
        <w:t xml:space="preserve"> </w:t>
      </w:r>
    </w:p>
    <w:p w14:paraId="6A096EC1" w14:textId="155D3EB9" w:rsidR="00665661" w:rsidRDefault="00665661" w:rsidP="001022B6">
      <w:pPr>
        <w:spacing w:line="360" w:lineRule="auto"/>
      </w:pPr>
      <w:r>
        <w:t>Celem pracy jest zaprojektowanie, implementacja oraz eksperymentalna ocena systemu rozpoznawania kart do gry na pojedynczych obrazach oraz w strumieniu wideo z kamery internetowej. Wejściem systemu jest zdjęcie lub klatka obrazu przedstawiająca jedną lub kilka kart leżących na dowolnym tle. Na wyjściu system zwraca dla każdej wykrytej karty jej położenie w kadrze, rozpoznaną wartość i kolor oraz miarę pewności tego rozpoznania. Jeżeli pewność jest zbyt niska, system zgłasza wynik jako niepewny i nie podaje odpowiedzi. Rozpoznanie błędne, ale podane z wysoką pewnością, jest bowiem w praktyce bardziej szkodliwe niż jawna odmowa.</w:t>
      </w:r>
    </w:p>
    <w:p w14:paraId="7C635AB8" w14:textId="77777777" w:rsidR="00997B4E" w:rsidRDefault="00665661" w:rsidP="001022B6">
      <w:pPr>
        <w:spacing w:line="360" w:lineRule="auto"/>
      </w:pPr>
      <w:r>
        <w:t xml:space="preserve">Zadanie rozdzielono na dwa etapy. Detektor obiektów odpowiada jedynie na pytanie, gdzie na obrazie znajdują się karty. Każda wykryta karta jest następnie wycinana, prostowana przez korekcję perspektywy i przekazywana do osobnego klasyfikatora, który określa jej tożsamość. </w:t>
      </w:r>
    </w:p>
    <w:p w14:paraId="5807F32D" w14:textId="30811D30" w:rsidR="00665661" w:rsidRDefault="00665661" w:rsidP="001022B6">
      <w:pPr>
        <w:spacing w:line="360" w:lineRule="auto"/>
      </w:pPr>
      <w:r>
        <w:t>Taki podział wynika z dostępnych danych, ponieważ istnieją publiczne zbiory zawierające wycinki pojedynczych kart oraz osobne zbiory przeznaczone do detekcji.</w:t>
      </w:r>
      <w:r w:rsidR="00997B4E">
        <w:t xml:space="preserve"> Pozwala on też badać każdy moduł niezależnie, na przykład wymieniać klasyfikator bez zmiany detektora. Rozwiązanie jednoetapowe, w którym jeden detektor od razu rozpoznaje karty, nie zostało pominięte. Służy w pracy jako punkt odniesienia, dzięki czemu wybór architektury jest uzasadniony pomiarem, a nie tylko deklaracją.</w:t>
      </w:r>
    </w:p>
    <w:p w14:paraId="75687DDC" w14:textId="625E1346" w:rsidR="00997B4E" w:rsidRDefault="00997B4E" w:rsidP="001022B6">
      <w:pPr>
        <w:spacing w:line="360" w:lineRule="auto"/>
      </w:pPr>
      <w:r>
        <w:t>Cel główny realizowany jest przez cele szczegółowe o charakterze inżynierskim i badawczym. Od strony inżynierskiej należy zbudować kompletny potok przetwarzania: wczytanie obrazu z pliku lub kamery, wstępne przetwarzanie, detekcję kart, ich wycięcie i korekcję perspektywy, klasyfikację, ocenę pewności oraz prezentację wyników w aplikacji z interfejsem graficznym. System powinien obsługiwać wiele kart w jednym kadrze, także częściowo zasłoniętych, i działać na tyle szybko, by możliwa była praca z obrazem z kamery na bieżąco.</w:t>
      </w:r>
    </w:p>
    <w:p w14:paraId="041AC16C" w14:textId="117AFEE4" w:rsidR="00997B4E" w:rsidRDefault="00997B4E" w:rsidP="001022B6">
      <w:pPr>
        <w:spacing w:line="360" w:lineRule="auto"/>
      </w:pPr>
      <w:r>
        <w:lastRenderedPageBreak/>
        <w:t>Część badawcza pracy ma odpowiedzieć na następujące pytania:</w:t>
      </w:r>
    </w:p>
    <w:p w14:paraId="77F423F9" w14:textId="4B4BA950" w:rsidR="00997B4E" w:rsidRDefault="00997B4E" w:rsidP="001022B6">
      <w:pPr>
        <w:pStyle w:val="Akapitzlist"/>
        <w:numPr>
          <w:ilvl w:val="0"/>
          <w:numId w:val="9"/>
        </w:numPr>
        <w:spacing w:line="360" w:lineRule="auto"/>
      </w:pPr>
      <w:r w:rsidRPr="00997B4E">
        <w:rPr>
          <w:b/>
          <w:bCs/>
        </w:rPr>
        <w:t>Jak wypadają różne architektury klasyfikatora?</w:t>
      </w:r>
      <w:r>
        <w:t xml:space="preserve"> </w:t>
      </w:r>
      <w:r>
        <w:br/>
        <w:t xml:space="preserve">Porównywana jest prosta sieć </w:t>
      </w:r>
      <w:proofErr w:type="spellStart"/>
      <w:r>
        <w:t>konwolucyjna</w:t>
      </w:r>
      <w:proofErr w:type="spellEnd"/>
      <w:r>
        <w:t xml:space="preserve"> uczona od podstaw z sieciami </w:t>
      </w:r>
      <w:proofErr w:type="spellStart"/>
      <w:r>
        <w:t>pretrenowanymi</w:t>
      </w:r>
      <w:proofErr w:type="spellEnd"/>
      <w:r>
        <w:t xml:space="preserve"> na zbiorze </w:t>
      </w:r>
      <w:proofErr w:type="spellStart"/>
      <w:r>
        <w:t>ImageNet</w:t>
      </w:r>
      <w:proofErr w:type="spellEnd"/>
      <w:r>
        <w:t xml:space="preserve"> i dostosowanymi do zadania metodą transfer learningu. Ocenie podlega zarówno dokładność, jak i koszt obliczeniowy.</w:t>
      </w:r>
    </w:p>
    <w:p w14:paraId="32A4AFEC" w14:textId="3D00267A" w:rsidR="00997B4E" w:rsidRDefault="00997B4E" w:rsidP="001022B6">
      <w:pPr>
        <w:pStyle w:val="Akapitzlist"/>
        <w:numPr>
          <w:ilvl w:val="0"/>
          <w:numId w:val="9"/>
        </w:numPr>
        <w:spacing w:line="360" w:lineRule="auto"/>
      </w:pPr>
      <w:r>
        <w:rPr>
          <w:b/>
          <w:bCs/>
        </w:rPr>
        <w:t>Czy lepiej rozpoznawać kartę jako jedną z 52 klas, czy osobno określać jej wartość (13 klas) i kolor (4 klasy)?</w:t>
      </w:r>
      <w:r>
        <w:rPr>
          <w:b/>
          <w:bCs/>
        </w:rPr>
        <w:br/>
      </w:r>
      <w:r>
        <w:t>Druga możliwość lepiej oddaje budowę talii, ale wymaga połączenia dwóch odpowiedzi w jedną.</w:t>
      </w:r>
    </w:p>
    <w:p w14:paraId="6E63B488" w14:textId="2A74F5FA" w:rsidR="00997B4E" w:rsidRDefault="00997B4E" w:rsidP="001022B6">
      <w:pPr>
        <w:pStyle w:val="Akapitzlist"/>
        <w:numPr>
          <w:ilvl w:val="0"/>
          <w:numId w:val="9"/>
        </w:numPr>
        <w:spacing w:line="360" w:lineRule="auto"/>
      </w:pPr>
      <w:r>
        <w:rPr>
          <w:b/>
          <w:bCs/>
        </w:rPr>
        <w:t>Jak na skuteczność wpływają korekcja perspektywy i augmentacja danych?</w:t>
      </w:r>
      <w:r>
        <w:rPr>
          <w:b/>
          <w:bCs/>
        </w:rPr>
        <w:br/>
      </w:r>
      <w:r>
        <w:t>Szczególnie istotne jest to, które przekształcenia obrazu są dla kart bezpieczne, a które jak odbicie lustrzane, zmieniają znaczenie symboli.</w:t>
      </w:r>
    </w:p>
    <w:p w14:paraId="6DF71295" w14:textId="746B8879" w:rsidR="00997B4E" w:rsidRDefault="00997B4E" w:rsidP="001022B6">
      <w:pPr>
        <w:pStyle w:val="Akapitzlist"/>
        <w:numPr>
          <w:ilvl w:val="0"/>
          <w:numId w:val="9"/>
        </w:numPr>
        <w:spacing w:line="360" w:lineRule="auto"/>
      </w:pPr>
      <w:r>
        <w:rPr>
          <w:b/>
          <w:bCs/>
        </w:rPr>
        <w:t>Czy architektura dwuetapowa rzeczywiście przewyższa jednoetapową i czy detektor uczony przewyższa detektor oparty na klasycznym przetwarzaniu obrazu?</w:t>
      </w:r>
      <w:r>
        <w:rPr>
          <w:b/>
          <w:bCs/>
        </w:rPr>
        <w:br/>
      </w:r>
      <w:r>
        <w:t>Odpowiedź na drugą część pytania pokazuje, w jakich warunkach stosowanie uczenia maszynowego w tym zadaniu jest w ogóle uzasadnione.</w:t>
      </w:r>
    </w:p>
    <w:p w14:paraId="56C2E9F8" w14:textId="2F5AACB8" w:rsidR="00997B4E" w:rsidRPr="00997B4E" w:rsidRDefault="00997B4E" w:rsidP="001022B6">
      <w:pPr>
        <w:pStyle w:val="Akapitzlist"/>
        <w:numPr>
          <w:ilvl w:val="0"/>
          <w:numId w:val="9"/>
        </w:numPr>
        <w:spacing w:line="360" w:lineRule="auto"/>
      </w:pPr>
      <w:r>
        <w:rPr>
          <w:b/>
          <w:bCs/>
        </w:rPr>
        <w:t>Jak wyznaczyć próg pewności na podstawie danych, a nie arbitralnie, i na ile deklarowania przez model pewność odpowiada jej rzeczywistej skuteczności (kalibracja)?</w:t>
      </w:r>
    </w:p>
    <w:p w14:paraId="69147563" w14:textId="3A87485B" w:rsidR="00997B4E" w:rsidRPr="008819DD" w:rsidRDefault="008819DD" w:rsidP="001022B6">
      <w:pPr>
        <w:pStyle w:val="Akapitzlist"/>
        <w:numPr>
          <w:ilvl w:val="0"/>
          <w:numId w:val="9"/>
        </w:numPr>
        <w:spacing w:line="360" w:lineRule="auto"/>
      </w:pPr>
      <w:r>
        <w:rPr>
          <w:b/>
          <w:bCs/>
        </w:rPr>
        <w:t>O ile spada skuteczność modelu uczonego na danych publicznych, gdy działa on na zdjęciach wykonanych w rzeczywistych warunkach, przy innym oświetleniu, tle oraz talii?</w:t>
      </w:r>
    </w:p>
    <w:p w14:paraId="6CBB9290" w14:textId="77777777" w:rsidR="008819DD" w:rsidRDefault="008819DD" w:rsidP="001022B6">
      <w:pPr>
        <w:spacing w:line="360" w:lineRule="auto"/>
      </w:pPr>
    </w:p>
    <w:p w14:paraId="3CF49290" w14:textId="54F8C987" w:rsidR="00EC32B2" w:rsidRDefault="00EC32B2" w:rsidP="001022B6">
      <w:pPr>
        <w:spacing w:line="360" w:lineRule="auto"/>
      </w:pPr>
      <w:r>
        <w:t>Ostatnie pytanie wynika z przyjętej strategii danych. Modele uczone są głównie na publicznie dostępnych zbiorach, uzupełnionych danymi syntetycznymi przy detekcji wielu kart. Końcowa ocena odbywa się jednak na własnym zbiorze testowym, czyli na zdjęciach wykonanych samodzielne w różnych warunkach oświetlenia, pod różnymi kątami i przy różnej liczbie kart. Taki zbiór pochodzi z innego źródła niż dane uczące, więc mierz zdolność modelu do działania w rzeczywistych warunkach, a nie tylko dopasowanie do jednego zbioru danych.</w:t>
      </w:r>
    </w:p>
    <w:p w14:paraId="3D49DDB8" w14:textId="6B85B1CB" w:rsidR="00EC32B2" w:rsidRDefault="00EC32B2" w:rsidP="001022B6">
      <w:pPr>
        <w:spacing w:line="360" w:lineRule="auto"/>
      </w:pPr>
      <w:r>
        <w:lastRenderedPageBreak/>
        <w:t xml:space="preserve">Badania prowadzone są według wspólnych zasad. Zbiór testowy nie jest wykorzystywany do doboru parametrów. Podział danych wyklucza przeniknięcie tych samych zdjęć do zbioru uczącego i testowego. Każdy eksperyment można powtórzyć na podstawie zapisanej konfiguracji i ziarna losowego. Wszystkie wartości liczbowe podane w pracy pochodzą z rzeczywistych, zarejestrowanych pomiarów. </w:t>
      </w:r>
    </w:p>
    <w:p w14:paraId="168761C1" w14:textId="369477FB" w:rsidR="00EC32B2" w:rsidRPr="00665661" w:rsidRDefault="00EC32B2" w:rsidP="001022B6">
      <w:pPr>
        <w:spacing w:line="360" w:lineRule="auto"/>
      </w:pPr>
      <w:r>
        <w:t xml:space="preserve">Praca obejmuje standardową talię 52 kart francuskich. Poza jej zakresem pozostają: identyfikacja rewersów kart (system wykrywa je jako obiekty, ale odrzuca jako nierozpoznawalne), jokery i talie nietypowe, śledzenie kart w czasie i rekonstrukcja przebiegu rozgrywki, interpretacja reguł gry i ocena układów, a także wdrożenie na urządzenia mobilne. </w:t>
      </w:r>
    </w:p>
    <w:p w14:paraId="6AECF387" w14:textId="61166D91" w:rsidR="005A0553" w:rsidRDefault="005A0553" w:rsidP="001022B6">
      <w:pPr>
        <w:pStyle w:val="Nagwek2"/>
        <w:numPr>
          <w:ilvl w:val="1"/>
          <w:numId w:val="2"/>
        </w:numPr>
        <w:spacing w:line="360" w:lineRule="auto"/>
      </w:pPr>
      <w:bookmarkStart w:id="3" w:name="_Toc242641796"/>
      <w:r>
        <w:t>Struktura pracy</w:t>
      </w:r>
      <w:bookmarkEnd w:id="3"/>
    </w:p>
    <w:p w14:paraId="1AA8B8F3" w14:textId="7E6AC22A" w:rsidR="009D0A0F" w:rsidRDefault="009D0A0F" w:rsidP="009D0A0F">
      <w:r>
        <w:t>Układ pracy odpowiada kolejnym etapom realizacji projektu: od podstaw teoretycznych, przez analizę problemu i projekt systemu, po jego implementację, badania i ocenę wyników.</w:t>
      </w:r>
    </w:p>
    <w:p w14:paraId="1F26D36D" w14:textId="389F7999" w:rsidR="009D0A0F" w:rsidRDefault="009D0A0F" w:rsidP="009D0A0F">
      <w:r>
        <w:rPr>
          <w:b/>
          <w:bCs/>
        </w:rPr>
        <w:t xml:space="preserve">Rozdział 2 </w:t>
      </w:r>
      <w:r>
        <w:t xml:space="preserve">przedstawia podstawy teoretyczne, na których opiera się projekt, w ujęciu ogólnym, bez odniesienia do kart. Omówiono w nim uczenie maszynowe i sieci neuronowe, klasyczne metody przetwarzania obrazu, sieci </w:t>
      </w:r>
      <w:proofErr w:type="spellStart"/>
      <w:r>
        <w:t>konwolucyjne</w:t>
      </w:r>
      <w:proofErr w:type="spellEnd"/>
      <w:r>
        <w:t>, zadania klasyfikacji i detekcji obiektów (ze szczególnym uwzględnieniem rodziny modeli YOLO), transfer learning i augmentację danych. Rozdział zamykają miary jakości modeli oraz zagadnienie pewności predykcji i jej kalibracji.</w:t>
      </w:r>
    </w:p>
    <w:p w14:paraId="3E53F6DD" w14:textId="2991E750" w:rsidR="009D0A0F" w:rsidRDefault="009D0A0F" w:rsidP="009D0A0F">
      <w:r>
        <w:rPr>
          <w:b/>
          <w:bCs/>
        </w:rPr>
        <w:t xml:space="preserve">Rozdział 3 </w:t>
      </w:r>
      <w:r>
        <w:t>przenosi te zagadnienia na konkretny problem. Opisuje cechy kart do gry utrudniające ich rozpoznawanie, przegląd dotychczasowych rozwiązań oraz porównanie podejść klasycznych z metodami uczenia maszynowego, które uzasadnia kierunek przyjęty w dalszej części pracy.</w:t>
      </w:r>
    </w:p>
    <w:p w14:paraId="567A3371" w14:textId="35284657" w:rsidR="009D0A0F" w:rsidRDefault="009D0A0F" w:rsidP="009D0A0F">
      <w:r>
        <w:rPr>
          <w:b/>
          <w:bCs/>
        </w:rPr>
        <w:t xml:space="preserve">Rozdział 4 </w:t>
      </w:r>
      <w:r>
        <w:t xml:space="preserve">zawiera projekt systemu: wymagania funkcjonalne i jakościowe, analizę trzech możliwych </w:t>
      </w:r>
      <w:proofErr w:type="spellStart"/>
      <w:r>
        <w:t>architektur</w:t>
      </w:r>
      <w:proofErr w:type="spellEnd"/>
      <w:r>
        <w:t xml:space="preserve"> wraz z uzasadnieniem wyboru, opis przepływu </w:t>
      </w:r>
      <w:r w:rsidR="004C4D32">
        <w:t>przetwarzania obrazu od wejścia do prezentacji wyniku oraz dobór technologii.</w:t>
      </w:r>
    </w:p>
    <w:p w14:paraId="7D8CF3B2" w14:textId="349A6FAB" w:rsidR="004C4D32" w:rsidRDefault="004C4D32" w:rsidP="009D0A0F">
      <w:r>
        <w:rPr>
          <w:b/>
          <w:bCs/>
        </w:rPr>
        <w:t xml:space="preserve">Rozdział 5 </w:t>
      </w:r>
      <w:r>
        <w:t>poświęcony jest danym. Opisuje wykorzystane zbiory publiczne i wyniki ich audytu jakości, sposób generowania danych syntetycznych, przygotowanie własnego zbioru testowego, zasady podziału danych zapobiegające zawyżeniu wyników oraz politykę augmentacji dostosowaną do specyfiki kart.</w:t>
      </w:r>
    </w:p>
    <w:p w14:paraId="4D3F4E9A" w14:textId="00FF4FF3" w:rsidR="004C4D32" w:rsidRDefault="004C4D32" w:rsidP="009D0A0F">
      <w:r>
        <w:rPr>
          <w:b/>
          <w:bCs/>
        </w:rPr>
        <w:t xml:space="preserve">Rozdział 6 </w:t>
      </w:r>
      <w:r>
        <w:t>przedstawia implementację poszczególnych modułów systemu: detekcji kart, korekcji perspektywy, klasyfikatorów i procesu ich uczenia, kalibracji i odrzucania niepewnych wyników, aplikacji z trybem kamery, a także testów i mechanizmów zapewniających odtwarzalność eksperymentów.</w:t>
      </w:r>
    </w:p>
    <w:p w14:paraId="7C39F7BE" w14:textId="7CDF6AC8" w:rsidR="004C4D32" w:rsidRDefault="004C4D32" w:rsidP="009D0A0F">
      <w:r>
        <w:rPr>
          <w:b/>
          <w:bCs/>
        </w:rPr>
        <w:t xml:space="preserve">Rozdział 7 </w:t>
      </w:r>
      <w:r>
        <w:t xml:space="preserve">opisuje metodykę badań i ich wyniki. Kolejne podrozdziały odpowiadają na pytania badawcze sformułowane w podrozdziale 1.2. Dotyczą one porównania </w:t>
      </w:r>
      <w:proofErr w:type="spellStart"/>
      <w:r>
        <w:t>architektur</w:t>
      </w:r>
      <w:proofErr w:type="spellEnd"/>
      <w:r>
        <w:t xml:space="preserve"> klasyfikatora, sposobu podziału zadania na klasy, wpływu augmentacji i korekcji perspektywy, wyboru architektury systemu i detektora oraz wyznaczenia progu pewności. Rozdział kończy ocena skuteczności całego systemu.</w:t>
      </w:r>
    </w:p>
    <w:p w14:paraId="6AAB39AC" w14:textId="30231CFD" w:rsidR="004C4D32" w:rsidRDefault="004C4D32" w:rsidP="009D0A0F">
      <w:r>
        <w:rPr>
          <w:b/>
          <w:bCs/>
        </w:rPr>
        <w:lastRenderedPageBreak/>
        <w:t xml:space="preserve">Rozdział 8 </w:t>
      </w:r>
      <w:r>
        <w:t>zawiera interpretację uzyskanych wyników: analizę najczęstszych pomyłek, ocenę odporności systemu na zmiany oświetlenia, kąta obserwacji i liczby kart oraz porównanie skuteczności na danych publicznych i na zdjęciach wykonanych w rzeczywistych warunkach.</w:t>
      </w:r>
    </w:p>
    <w:p w14:paraId="217022EC" w14:textId="49CF9263" w:rsidR="004C4D32" w:rsidRDefault="004C4D32" w:rsidP="009D0A0F">
      <w:r>
        <w:rPr>
          <w:b/>
          <w:bCs/>
        </w:rPr>
        <w:t xml:space="preserve">Rozdział 9 </w:t>
      </w:r>
      <w:r>
        <w:t>wskazuje ograniczenia opracowanego rozwiązania, wynikające z przeprowadzonych pomiarów, oraz możliwe kierunki dalszych prac.</w:t>
      </w:r>
    </w:p>
    <w:p w14:paraId="2F96556B" w14:textId="5366C46D" w:rsidR="004C4D32" w:rsidRPr="004C4D32" w:rsidRDefault="004C4D32" w:rsidP="009D0A0F">
      <w:r>
        <w:rPr>
          <w:b/>
          <w:bCs/>
        </w:rPr>
        <w:t xml:space="preserve">Rozdział 10 </w:t>
      </w:r>
      <w:r>
        <w:t>podsumowuje pracę: ocenia stopień realizacji wyznaczonych celów i przedstawia najważniejsze wnioski. Pracę uzupełniają bibliografia, spisy rysunków i tabel oraz załączniki, w tym pełna macierz pomyłek i protokół testów praktycznych.</w:t>
      </w:r>
    </w:p>
    <w:p w14:paraId="234ED292" w14:textId="27EEC8F4" w:rsidR="008D6C6A" w:rsidRDefault="008D6C6A" w:rsidP="001022B6">
      <w:pPr>
        <w:pStyle w:val="Nagwek1"/>
        <w:numPr>
          <w:ilvl w:val="0"/>
          <w:numId w:val="2"/>
        </w:numPr>
        <w:spacing w:line="360" w:lineRule="auto"/>
      </w:pPr>
      <w:bookmarkStart w:id="4" w:name="_Toc242641797"/>
      <w:r>
        <w:t>Podstawy teoretyczne</w:t>
      </w:r>
      <w:bookmarkEnd w:id="4"/>
    </w:p>
    <w:p w14:paraId="40E0F0D2" w14:textId="77777777" w:rsidR="00DE6DC7" w:rsidRPr="00DE6DC7" w:rsidRDefault="00DE6DC7" w:rsidP="001022B6">
      <w:pPr>
        <w:spacing w:line="360" w:lineRule="auto"/>
      </w:pPr>
    </w:p>
    <w:p w14:paraId="2C25DF0D" w14:textId="1249284B" w:rsidR="00DE6DC7" w:rsidRDefault="00DE6DC7" w:rsidP="001022B6">
      <w:pPr>
        <w:pStyle w:val="Nagwek2"/>
        <w:numPr>
          <w:ilvl w:val="1"/>
          <w:numId w:val="2"/>
        </w:numPr>
        <w:spacing w:line="360" w:lineRule="auto"/>
      </w:pPr>
      <w:bookmarkStart w:id="5" w:name="_Toc242641798"/>
      <w:r>
        <w:t xml:space="preserve">Uczenie maszynowe i </w:t>
      </w:r>
      <w:r w:rsidR="00403DA2">
        <w:t>sieci neuronowe</w:t>
      </w:r>
      <w:bookmarkEnd w:id="5"/>
    </w:p>
    <w:p w14:paraId="540153E7" w14:textId="77777777" w:rsidR="00DE6DC7" w:rsidRDefault="00DE6DC7" w:rsidP="001022B6">
      <w:pPr>
        <w:spacing w:line="360" w:lineRule="auto"/>
      </w:pPr>
    </w:p>
    <w:p w14:paraId="63DC04B7" w14:textId="556EF499" w:rsidR="00DE6DC7" w:rsidRDefault="00403DA2" w:rsidP="001022B6">
      <w:pPr>
        <w:pStyle w:val="Nagwek2"/>
        <w:numPr>
          <w:ilvl w:val="1"/>
          <w:numId w:val="2"/>
        </w:numPr>
        <w:spacing w:line="360" w:lineRule="auto"/>
      </w:pPr>
      <w:bookmarkStart w:id="6" w:name="_Toc242641799"/>
      <w:r>
        <w:t>Klasyczne przetwarzanie obrazu</w:t>
      </w:r>
      <w:bookmarkEnd w:id="6"/>
    </w:p>
    <w:p w14:paraId="02768798" w14:textId="77777777" w:rsidR="00DE6DC7" w:rsidRDefault="00DE6DC7" w:rsidP="001022B6">
      <w:pPr>
        <w:spacing w:line="360" w:lineRule="auto"/>
      </w:pPr>
    </w:p>
    <w:p w14:paraId="65C7C4FD" w14:textId="67B0B095" w:rsidR="00DE6DC7" w:rsidRDefault="00DE6DC7" w:rsidP="001022B6">
      <w:pPr>
        <w:pStyle w:val="Nagwek2"/>
        <w:numPr>
          <w:ilvl w:val="1"/>
          <w:numId w:val="2"/>
        </w:numPr>
        <w:spacing w:line="360" w:lineRule="auto"/>
      </w:pPr>
      <w:bookmarkStart w:id="7" w:name="_Toc242641800"/>
      <w:r>
        <w:t xml:space="preserve">Sieci </w:t>
      </w:r>
      <w:proofErr w:type="spellStart"/>
      <w:r>
        <w:t>konwolucyjne</w:t>
      </w:r>
      <w:bookmarkEnd w:id="7"/>
      <w:proofErr w:type="spellEnd"/>
    </w:p>
    <w:p w14:paraId="5F48371D" w14:textId="77777777" w:rsidR="00DE6DC7" w:rsidRDefault="00DE6DC7" w:rsidP="001022B6">
      <w:pPr>
        <w:spacing w:line="360" w:lineRule="auto"/>
      </w:pPr>
    </w:p>
    <w:p w14:paraId="2779347C" w14:textId="645F3D77" w:rsidR="00DE6DC7" w:rsidRDefault="00DE6DC7" w:rsidP="001022B6">
      <w:pPr>
        <w:pStyle w:val="Nagwek2"/>
        <w:numPr>
          <w:ilvl w:val="1"/>
          <w:numId w:val="2"/>
        </w:numPr>
        <w:spacing w:line="360" w:lineRule="auto"/>
      </w:pPr>
      <w:bookmarkStart w:id="8" w:name="_Toc242641801"/>
      <w:r>
        <w:t>Klasyfikacja obrazów</w:t>
      </w:r>
      <w:bookmarkEnd w:id="8"/>
    </w:p>
    <w:p w14:paraId="2A34C035" w14:textId="77777777" w:rsidR="00DE6DC7" w:rsidRDefault="00DE6DC7" w:rsidP="001022B6">
      <w:pPr>
        <w:spacing w:line="360" w:lineRule="auto"/>
      </w:pPr>
    </w:p>
    <w:p w14:paraId="57FFE209" w14:textId="1CAA73BE" w:rsidR="00DE6DC7" w:rsidRDefault="00DE6DC7" w:rsidP="001022B6">
      <w:pPr>
        <w:pStyle w:val="Nagwek2"/>
        <w:numPr>
          <w:ilvl w:val="1"/>
          <w:numId w:val="2"/>
        </w:numPr>
        <w:spacing w:line="360" w:lineRule="auto"/>
      </w:pPr>
      <w:bookmarkStart w:id="9" w:name="_Toc242641802"/>
      <w:r>
        <w:t>Detekcja obiektów i YOLO</w:t>
      </w:r>
      <w:bookmarkEnd w:id="9"/>
    </w:p>
    <w:p w14:paraId="2003CBA8" w14:textId="77777777" w:rsidR="00DE6DC7" w:rsidRDefault="00DE6DC7" w:rsidP="001022B6">
      <w:pPr>
        <w:spacing w:line="360" w:lineRule="auto"/>
      </w:pPr>
    </w:p>
    <w:p w14:paraId="013A7382" w14:textId="12B45F19" w:rsidR="00DE6DC7" w:rsidRDefault="00DE6DC7" w:rsidP="001022B6">
      <w:pPr>
        <w:pStyle w:val="Nagwek2"/>
        <w:numPr>
          <w:ilvl w:val="1"/>
          <w:numId w:val="2"/>
        </w:numPr>
        <w:spacing w:line="360" w:lineRule="auto"/>
      </w:pPr>
      <w:bookmarkStart w:id="10" w:name="_Toc242641803"/>
      <w:r>
        <w:t>Transfer learning</w:t>
      </w:r>
      <w:bookmarkEnd w:id="10"/>
    </w:p>
    <w:p w14:paraId="1BC660C1" w14:textId="77777777" w:rsidR="00DE6DC7" w:rsidRDefault="00DE6DC7" w:rsidP="001022B6">
      <w:pPr>
        <w:spacing w:line="360" w:lineRule="auto"/>
      </w:pPr>
    </w:p>
    <w:p w14:paraId="0B0A6F32" w14:textId="5A8E2FD9" w:rsidR="00DE6DC7" w:rsidRDefault="00DE6DC7" w:rsidP="001022B6">
      <w:pPr>
        <w:pStyle w:val="Nagwek2"/>
        <w:numPr>
          <w:ilvl w:val="1"/>
          <w:numId w:val="2"/>
        </w:numPr>
        <w:spacing w:line="360" w:lineRule="auto"/>
      </w:pPr>
      <w:bookmarkStart w:id="11" w:name="_Toc242641804"/>
      <w:r>
        <w:t>Augmentacja danych</w:t>
      </w:r>
      <w:bookmarkEnd w:id="11"/>
    </w:p>
    <w:p w14:paraId="59420CC9" w14:textId="77777777" w:rsidR="00DE6DC7" w:rsidRDefault="00DE6DC7" w:rsidP="001022B6">
      <w:pPr>
        <w:spacing w:line="360" w:lineRule="auto"/>
      </w:pPr>
    </w:p>
    <w:p w14:paraId="28315800" w14:textId="477C36A2" w:rsidR="00DE6DC7" w:rsidRDefault="00403DA2" w:rsidP="001022B6">
      <w:pPr>
        <w:pStyle w:val="Nagwek2"/>
        <w:numPr>
          <w:ilvl w:val="1"/>
          <w:numId w:val="2"/>
        </w:numPr>
        <w:spacing w:line="360" w:lineRule="auto"/>
      </w:pPr>
      <w:bookmarkStart w:id="12" w:name="_Toc242641805"/>
      <w:r>
        <w:t>Miary jakości modeli</w:t>
      </w:r>
      <w:bookmarkEnd w:id="12"/>
    </w:p>
    <w:p w14:paraId="19C83277" w14:textId="77777777" w:rsidR="00403DA2" w:rsidRDefault="00403DA2" w:rsidP="001022B6">
      <w:pPr>
        <w:spacing w:line="360" w:lineRule="auto"/>
      </w:pPr>
    </w:p>
    <w:p w14:paraId="58FE361B" w14:textId="22964191" w:rsidR="00403DA2" w:rsidRPr="00403DA2" w:rsidRDefault="00403DA2" w:rsidP="001022B6">
      <w:pPr>
        <w:pStyle w:val="Nagwek2"/>
        <w:numPr>
          <w:ilvl w:val="1"/>
          <w:numId w:val="2"/>
        </w:numPr>
        <w:spacing w:line="360" w:lineRule="auto"/>
      </w:pPr>
      <w:bookmarkStart w:id="13" w:name="_Toc242641806"/>
      <w:r>
        <w:t>Pewność predykcji i kalibracja</w:t>
      </w:r>
      <w:bookmarkEnd w:id="13"/>
    </w:p>
    <w:p w14:paraId="4065FAA4" w14:textId="77777777" w:rsidR="00DE6DC7" w:rsidRDefault="00DE6DC7" w:rsidP="001022B6">
      <w:pPr>
        <w:spacing w:line="360" w:lineRule="auto"/>
      </w:pPr>
    </w:p>
    <w:p w14:paraId="642DCD0F" w14:textId="6BD63FF2" w:rsidR="00DE6DC7" w:rsidRDefault="00403DA2" w:rsidP="001022B6">
      <w:pPr>
        <w:pStyle w:val="Nagwek1"/>
        <w:numPr>
          <w:ilvl w:val="0"/>
          <w:numId w:val="2"/>
        </w:numPr>
        <w:spacing w:line="360" w:lineRule="auto"/>
      </w:pPr>
      <w:bookmarkStart w:id="14" w:name="_Toc242641807"/>
      <w:r>
        <w:lastRenderedPageBreak/>
        <w:t>Problem rozpoznawania kart</w:t>
      </w:r>
      <w:bookmarkEnd w:id="14"/>
    </w:p>
    <w:p w14:paraId="236DAB5F" w14:textId="77777777" w:rsidR="00403DA2" w:rsidRDefault="00403DA2" w:rsidP="001022B6">
      <w:pPr>
        <w:spacing w:line="360" w:lineRule="auto"/>
      </w:pPr>
    </w:p>
    <w:p w14:paraId="52D25A6F" w14:textId="15FFF8BB" w:rsidR="00403DA2" w:rsidRDefault="00403DA2" w:rsidP="001022B6">
      <w:pPr>
        <w:pStyle w:val="Nagwek2"/>
        <w:numPr>
          <w:ilvl w:val="1"/>
          <w:numId w:val="2"/>
        </w:numPr>
        <w:spacing w:line="360" w:lineRule="auto"/>
      </w:pPr>
      <w:bookmarkStart w:id="15" w:name="_Toc242641808"/>
      <w:r>
        <w:t>Specyfika kart do gry</w:t>
      </w:r>
      <w:bookmarkEnd w:id="15"/>
    </w:p>
    <w:p w14:paraId="4E2FE6A4" w14:textId="77777777" w:rsidR="00403DA2" w:rsidRDefault="00403DA2" w:rsidP="001022B6">
      <w:pPr>
        <w:spacing w:line="360" w:lineRule="auto"/>
      </w:pPr>
    </w:p>
    <w:p w14:paraId="61A03A48" w14:textId="6F23B295" w:rsidR="00403DA2" w:rsidRDefault="00403DA2" w:rsidP="001022B6">
      <w:pPr>
        <w:pStyle w:val="Nagwek2"/>
        <w:numPr>
          <w:ilvl w:val="1"/>
          <w:numId w:val="2"/>
        </w:numPr>
        <w:spacing w:line="360" w:lineRule="auto"/>
      </w:pPr>
      <w:bookmarkStart w:id="16" w:name="_Toc242641809"/>
      <w:r>
        <w:t>Przegląd istniejących rozwiązań</w:t>
      </w:r>
      <w:bookmarkEnd w:id="16"/>
    </w:p>
    <w:p w14:paraId="1FD24052" w14:textId="77777777" w:rsidR="00403DA2" w:rsidRDefault="00403DA2" w:rsidP="001022B6">
      <w:pPr>
        <w:spacing w:line="360" w:lineRule="auto"/>
      </w:pPr>
    </w:p>
    <w:p w14:paraId="227118D0" w14:textId="5DD87277" w:rsidR="00403DA2" w:rsidRPr="00403DA2" w:rsidRDefault="00403DA2" w:rsidP="001022B6">
      <w:pPr>
        <w:pStyle w:val="Nagwek2"/>
        <w:numPr>
          <w:ilvl w:val="1"/>
          <w:numId w:val="2"/>
        </w:numPr>
        <w:spacing w:line="360" w:lineRule="auto"/>
      </w:pPr>
      <w:bookmarkStart w:id="17" w:name="_Toc242641810"/>
      <w:r>
        <w:t>Metody klasyczne, a uczenie maszynowe</w:t>
      </w:r>
      <w:bookmarkEnd w:id="17"/>
    </w:p>
    <w:p w14:paraId="1CF52A6A" w14:textId="77777777" w:rsidR="00DE6DC7" w:rsidRDefault="00DE6DC7" w:rsidP="001022B6">
      <w:pPr>
        <w:spacing w:line="360" w:lineRule="auto"/>
      </w:pPr>
    </w:p>
    <w:p w14:paraId="48EFE527" w14:textId="2C96CB7F" w:rsidR="00DE6DC7" w:rsidRDefault="00DE6DC7" w:rsidP="001022B6">
      <w:pPr>
        <w:pStyle w:val="Nagwek1"/>
        <w:numPr>
          <w:ilvl w:val="0"/>
          <w:numId w:val="2"/>
        </w:numPr>
        <w:spacing w:line="360" w:lineRule="auto"/>
      </w:pPr>
      <w:bookmarkStart w:id="18" w:name="_Toc242641811"/>
      <w:r>
        <w:t>Projekt systemu</w:t>
      </w:r>
      <w:bookmarkEnd w:id="18"/>
    </w:p>
    <w:p w14:paraId="49109A10" w14:textId="77777777" w:rsidR="00403DA2" w:rsidRDefault="00403DA2" w:rsidP="001022B6">
      <w:pPr>
        <w:spacing w:line="360" w:lineRule="auto"/>
      </w:pPr>
    </w:p>
    <w:p w14:paraId="36747FFB" w14:textId="60489B2A" w:rsidR="00403DA2" w:rsidRDefault="00403DA2" w:rsidP="001022B6">
      <w:pPr>
        <w:pStyle w:val="Nagwek2"/>
        <w:numPr>
          <w:ilvl w:val="1"/>
          <w:numId w:val="2"/>
        </w:numPr>
        <w:spacing w:line="360" w:lineRule="auto"/>
      </w:pPr>
      <w:bookmarkStart w:id="19" w:name="_Toc242641812"/>
      <w:r>
        <w:t>Wymagania</w:t>
      </w:r>
      <w:bookmarkEnd w:id="19"/>
    </w:p>
    <w:p w14:paraId="25186509" w14:textId="77777777" w:rsidR="00403DA2" w:rsidRDefault="00403DA2" w:rsidP="001022B6">
      <w:pPr>
        <w:spacing w:line="360" w:lineRule="auto"/>
      </w:pPr>
    </w:p>
    <w:p w14:paraId="04C6A2EA" w14:textId="19DEAC4B" w:rsidR="00403DA2" w:rsidRDefault="00403DA2" w:rsidP="001022B6">
      <w:pPr>
        <w:pStyle w:val="Nagwek2"/>
        <w:numPr>
          <w:ilvl w:val="1"/>
          <w:numId w:val="2"/>
        </w:numPr>
        <w:spacing w:line="360" w:lineRule="auto"/>
      </w:pPr>
      <w:bookmarkStart w:id="20" w:name="_Toc242641813"/>
      <w:r>
        <w:t>Wybór architektury</w:t>
      </w:r>
      <w:bookmarkEnd w:id="20"/>
    </w:p>
    <w:p w14:paraId="08A50E62" w14:textId="77777777" w:rsidR="00403DA2" w:rsidRDefault="00403DA2" w:rsidP="001022B6">
      <w:pPr>
        <w:spacing w:line="360" w:lineRule="auto"/>
      </w:pPr>
    </w:p>
    <w:p w14:paraId="1CE4B775" w14:textId="48EDB2DF" w:rsidR="00403DA2" w:rsidRDefault="00403DA2" w:rsidP="001022B6">
      <w:pPr>
        <w:pStyle w:val="Nagwek2"/>
        <w:numPr>
          <w:ilvl w:val="1"/>
          <w:numId w:val="2"/>
        </w:numPr>
        <w:spacing w:line="360" w:lineRule="auto"/>
      </w:pPr>
      <w:bookmarkStart w:id="21" w:name="_Toc242641814"/>
      <w:r>
        <w:t>Przepływ przetwarzania obrazu</w:t>
      </w:r>
      <w:bookmarkEnd w:id="21"/>
    </w:p>
    <w:p w14:paraId="67B440A1" w14:textId="77777777" w:rsidR="00403DA2" w:rsidRDefault="00403DA2" w:rsidP="001022B6">
      <w:pPr>
        <w:spacing w:line="360" w:lineRule="auto"/>
      </w:pPr>
    </w:p>
    <w:p w14:paraId="39416273" w14:textId="3510B3CF" w:rsidR="00403DA2" w:rsidRPr="00403DA2" w:rsidRDefault="00403DA2" w:rsidP="001022B6">
      <w:pPr>
        <w:pStyle w:val="Nagwek2"/>
        <w:numPr>
          <w:ilvl w:val="1"/>
          <w:numId w:val="2"/>
        </w:numPr>
        <w:spacing w:line="360" w:lineRule="auto"/>
      </w:pPr>
      <w:bookmarkStart w:id="22" w:name="_Toc242641815"/>
      <w:r>
        <w:t>Dobór technologii</w:t>
      </w:r>
      <w:bookmarkEnd w:id="22"/>
    </w:p>
    <w:p w14:paraId="7A5AC08B" w14:textId="77777777" w:rsidR="00DE6DC7" w:rsidRDefault="00DE6DC7" w:rsidP="001022B6">
      <w:pPr>
        <w:spacing w:line="360" w:lineRule="auto"/>
      </w:pPr>
    </w:p>
    <w:p w14:paraId="4CBC6AD8" w14:textId="28A6890D" w:rsidR="00DE6DC7" w:rsidRDefault="00DE6DC7" w:rsidP="001022B6">
      <w:pPr>
        <w:pStyle w:val="Nagwek1"/>
        <w:numPr>
          <w:ilvl w:val="0"/>
          <w:numId w:val="2"/>
        </w:numPr>
        <w:spacing w:line="360" w:lineRule="auto"/>
      </w:pPr>
      <w:bookmarkStart w:id="23" w:name="_Toc242641816"/>
      <w:r>
        <w:t>Dane</w:t>
      </w:r>
      <w:bookmarkEnd w:id="23"/>
    </w:p>
    <w:p w14:paraId="0484CB8A" w14:textId="77777777" w:rsidR="00403DA2" w:rsidRDefault="00403DA2" w:rsidP="001022B6">
      <w:pPr>
        <w:spacing w:line="360" w:lineRule="auto"/>
      </w:pPr>
    </w:p>
    <w:p w14:paraId="4E903A40" w14:textId="3E9101E3" w:rsidR="00403DA2" w:rsidRDefault="00403DA2" w:rsidP="001022B6">
      <w:pPr>
        <w:pStyle w:val="Nagwek2"/>
        <w:numPr>
          <w:ilvl w:val="1"/>
          <w:numId w:val="2"/>
        </w:numPr>
        <w:spacing w:line="360" w:lineRule="auto"/>
      </w:pPr>
      <w:bookmarkStart w:id="24" w:name="_Toc242641817"/>
      <w:r>
        <w:t>Źródła danych</w:t>
      </w:r>
      <w:bookmarkEnd w:id="24"/>
      <w:r>
        <w:t xml:space="preserve"> </w:t>
      </w:r>
    </w:p>
    <w:p w14:paraId="5C0058A3" w14:textId="77777777" w:rsidR="00403DA2" w:rsidRDefault="00403DA2" w:rsidP="001022B6">
      <w:pPr>
        <w:spacing w:line="360" w:lineRule="auto"/>
      </w:pPr>
    </w:p>
    <w:p w14:paraId="2740D82A" w14:textId="6224498F" w:rsidR="00403DA2" w:rsidRDefault="00403DA2" w:rsidP="001022B6">
      <w:pPr>
        <w:pStyle w:val="Nagwek2"/>
        <w:numPr>
          <w:ilvl w:val="1"/>
          <w:numId w:val="2"/>
        </w:numPr>
        <w:spacing w:line="360" w:lineRule="auto"/>
      </w:pPr>
      <w:bookmarkStart w:id="25" w:name="_Toc242641818"/>
      <w:r>
        <w:t>Audyt zbiorów publicznych</w:t>
      </w:r>
      <w:bookmarkEnd w:id="25"/>
    </w:p>
    <w:p w14:paraId="60EE7F8A" w14:textId="77777777" w:rsidR="00403DA2" w:rsidRDefault="00403DA2" w:rsidP="001022B6">
      <w:pPr>
        <w:spacing w:line="360" w:lineRule="auto"/>
      </w:pPr>
    </w:p>
    <w:p w14:paraId="65290DAE" w14:textId="61AFA8B9" w:rsidR="00403DA2" w:rsidRDefault="00403DA2" w:rsidP="001022B6">
      <w:pPr>
        <w:pStyle w:val="Nagwek2"/>
        <w:numPr>
          <w:ilvl w:val="1"/>
          <w:numId w:val="2"/>
        </w:numPr>
        <w:spacing w:line="360" w:lineRule="auto"/>
      </w:pPr>
      <w:bookmarkStart w:id="26" w:name="_Toc242641819"/>
      <w:r>
        <w:lastRenderedPageBreak/>
        <w:t>Dane syntetyczne</w:t>
      </w:r>
      <w:bookmarkEnd w:id="26"/>
    </w:p>
    <w:p w14:paraId="3B654C71" w14:textId="77777777" w:rsidR="00403DA2" w:rsidRDefault="00403DA2" w:rsidP="001022B6">
      <w:pPr>
        <w:spacing w:line="360" w:lineRule="auto"/>
      </w:pPr>
    </w:p>
    <w:p w14:paraId="7FDC95EE" w14:textId="6826DAB2" w:rsidR="00403DA2" w:rsidRDefault="00403DA2" w:rsidP="001022B6">
      <w:pPr>
        <w:pStyle w:val="Nagwek2"/>
        <w:numPr>
          <w:ilvl w:val="1"/>
          <w:numId w:val="2"/>
        </w:numPr>
        <w:spacing w:line="360" w:lineRule="auto"/>
      </w:pPr>
      <w:bookmarkStart w:id="27" w:name="_Toc242641820"/>
      <w:r>
        <w:t>Własny zbiór testowy</w:t>
      </w:r>
      <w:bookmarkEnd w:id="27"/>
    </w:p>
    <w:p w14:paraId="73822B22" w14:textId="77777777" w:rsidR="00403DA2" w:rsidRDefault="00403DA2" w:rsidP="001022B6">
      <w:pPr>
        <w:spacing w:line="360" w:lineRule="auto"/>
      </w:pPr>
    </w:p>
    <w:p w14:paraId="7F7F9C9B" w14:textId="16EBDA23" w:rsidR="00403DA2" w:rsidRDefault="00403DA2" w:rsidP="001022B6">
      <w:pPr>
        <w:pStyle w:val="Nagwek2"/>
        <w:numPr>
          <w:ilvl w:val="1"/>
          <w:numId w:val="2"/>
        </w:numPr>
        <w:spacing w:line="360" w:lineRule="auto"/>
      </w:pPr>
      <w:bookmarkStart w:id="28" w:name="_Toc242641821"/>
      <w:r>
        <w:t>Podział danych</w:t>
      </w:r>
      <w:bookmarkEnd w:id="28"/>
    </w:p>
    <w:p w14:paraId="5F717FCD" w14:textId="77777777" w:rsidR="00403DA2" w:rsidRDefault="00403DA2" w:rsidP="001022B6">
      <w:pPr>
        <w:spacing w:line="360" w:lineRule="auto"/>
      </w:pPr>
    </w:p>
    <w:p w14:paraId="6D0594E8" w14:textId="32620274" w:rsidR="00403DA2" w:rsidRPr="00403DA2" w:rsidRDefault="00403DA2" w:rsidP="001022B6">
      <w:pPr>
        <w:pStyle w:val="Nagwek2"/>
        <w:numPr>
          <w:ilvl w:val="1"/>
          <w:numId w:val="2"/>
        </w:numPr>
        <w:spacing w:line="360" w:lineRule="auto"/>
      </w:pPr>
      <w:bookmarkStart w:id="29" w:name="_Toc242641822"/>
      <w:r>
        <w:t>Augmentacja dla kart do gry</w:t>
      </w:r>
      <w:bookmarkEnd w:id="29"/>
    </w:p>
    <w:p w14:paraId="3629F910" w14:textId="77777777" w:rsidR="00DE6DC7" w:rsidRDefault="00DE6DC7" w:rsidP="001022B6">
      <w:pPr>
        <w:spacing w:line="360" w:lineRule="auto"/>
      </w:pPr>
    </w:p>
    <w:p w14:paraId="7E09D9E1" w14:textId="0411E89C" w:rsidR="00DE6DC7" w:rsidRDefault="00DE6DC7" w:rsidP="001022B6">
      <w:pPr>
        <w:pStyle w:val="Nagwek1"/>
        <w:numPr>
          <w:ilvl w:val="0"/>
          <w:numId w:val="2"/>
        </w:numPr>
        <w:spacing w:line="360" w:lineRule="auto"/>
      </w:pPr>
      <w:bookmarkStart w:id="30" w:name="_Toc242641823"/>
      <w:r>
        <w:t>Implementacja</w:t>
      </w:r>
      <w:bookmarkEnd w:id="30"/>
    </w:p>
    <w:p w14:paraId="5638BF93" w14:textId="77777777" w:rsidR="00403DA2" w:rsidRDefault="00403DA2" w:rsidP="001022B6">
      <w:pPr>
        <w:spacing w:line="360" w:lineRule="auto"/>
      </w:pPr>
    </w:p>
    <w:p w14:paraId="4056668D" w14:textId="1F87DBFA" w:rsidR="00403DA2" w:rsidRDefault="00403DA2" w:rsidP="001022B6">
      <w:pPr>
        <w:pStyle w:val="Nagwek2"/>
        <w:numPr>
          <w:ilvl w:val="1"/>
          <w:numId w:val="2"/>
        </w:numPr>
        <w:spacing w:line="360" w:lineRule="auto"/>
      </w:pPr>
      <w:bookmarkStart w:id="31" w:name="_Toc242641824"/>
      <w:r>
        <w:t>Detekcja kart</w:t>
      </w:r>
      <w:bookmarkEnd w:id="31"/>
    </w:p>
    <w:p w14:paraId="66FD8FB2" w14:textId="77777777" w:rsidR="00403DA2" w:rsidRDefault="00403DA2" w:rsidP="001022B6">
      <w:pPr>
        <w:spacing w:line="360" w:lineRule="auto"/>
      </w:pPr>
    </w:p>
    <w:p w14:paraId="18E825F1" w14:textId="08621637" w:rsidR="00403DA2" w:rsidRDefault="00403DA2" w:rsidP="001022B6">
      <w:pPr>
        <w:pStyle w:val="Nagwek2"/>
        <w:numPr>
          <w:ilvl w:val="1"/>
          <w:numId w:val="2"/>
        </w:numPr>
        <w:spacing w:line="360" w:lineRule="auto"/>
      </w:pPr>
      <w:bookmarkStart w:id="32" w:name="_Toc242641825"/>
      <w:r>
        <w:t>Korekcja perspektywy</w:t>
      </w:r>
      <w:bookmarkEnd w:id="32"/>
    </w:p>
    <w:p w14:paraId="7559DD57" w14:textId="77777777" w:rsidR="00403DA2" w:rsidRDefault="00403DA2" w:rsidP="001022B6">
      <w:pPr>
        <w:spacing w:line="360" w:lineRule="auto"/>
      </w:pPr>
    </w:p>
    <w:p w14:paraId="2C53278B" w14:textId="4FA8D765" w:rsidR="00403DA2" w:rsidRDefault="00403DA2" w:rsidP="001022B6">
      <w:pPr>
        <w:pStyle w:val="Nagwek2"/>
        <w:numPr>
          <w:ilvl w:val="1"/>
          <w:numId w:val="2"/>
        </w:numPr>
        <w:spacing w:line="360" w:lineRule="auto"/>
      </w:pPr>
      <w:bookmarkStart w:id="33" w:name="_Toc242641826"/>
      <w:r>
        <w:t>Klasyfikatory i ich uczenie</w:t>
      </w:r>
      <w:bookmarkEnd w:id="33"/>
    </w:p>
    <w:p w14:paraId="35CEDBCA" w14:textId="77777777" w:rsidR="00403DA2" w:rsidRDefault="00403DA2" w:rsidP="001022B6">
      <w:pPr>
        <w:spacing w:line="360" w:lineRule="auto"/>
      </w:pPr>
    </w:p>
    <w:p w14:paraId="38DABBC4" w14:textId="59D6F4E1" w:rsidR="00403DA2" w:rsidRDefault="00403DA2" w:rsidP="001022B6">
      <w:pPr>
        <w:pStyle w:val="Nagwek2"/>
        <w:numPr>
          <w:ilvl w:val="1"/>
          <w:numId w:val="2"/>
        </w:numPr>
        <w:spacing w:line="360" w:lineRule="auto"/>
      </w:pPr>
      <w:bookmarkStart w:id="34" w:name="_Toc242641827"/>
      <w:r>
        <w:t>Kalibracja i odrzucanie niepewnych wyników</w:t>
      </w:r>
      <w:bookmarkEnd w:id="34"/>
    </w:p>
    <w:p w14:paraId="2CF31B23" w14:textId="77777777" w:rsidR="00403DA2" w:rsidRDefault="00403DA2" w:rsidP="001022B6">
      <w:pPr>
        <w:spacing w:line="360" w:lineRule="auto"/>
      </w:pPr>
    </w:p>
    <w:p w14:paraId="08AFBFCF" w14:textId="74F90F0E" w:rsidR="00403DA2" w:rsidRDefault="00403DA2" w:rsidP="001022B6">
      <w:pPr>
        <w:pStyle w:val="Nagwek2"/>
        <w:numPr>
          <w:ilvl w:val="1"/>
          <w:numId w:val="2"/>
        </w:numPr>
        <w:spacing w:line="360" w:lineRule="auto"/>
      </w:pPr>
      <w:bookmarkStart w:id="35" w:name="_Toc242641828"/>
      <w:r>
        <w:t>Aplikacja i tryb kamery</w:t>
      </w:r>
      <w:bookmarkEnd w:id="35"/>
    </w:p>
    <w:p w14:paraId="15966875" w14:textId="77777777" w:rsidR="00403DA2" w:rsidRDefault="00403DA2" w:rsidP="001022B6">
      <w:pPr>
        <w:spacing w:line="360" w:lineRule="auto"/>
      </w:pPr>
    </w:p>
    <w:p w14:paraId="0A7E86F3" w14:textId="44C23EEB" w:rsidR="00403DA2" w:rsidRPr="00403DA2" w:rsidRDefault="00403DA2" w:rsidP="001022B6">
      <w:pPr>
        <w:pStyle w:val="Nagwek2"/>
        <w:numPr>
          <w:ilvl w:val="1"/>
          <w:numId w:val="2"/>
        </w:numPr>
        <w:spacing w:line="360" w:lineRule="auto"/>
      </w:pPr>
      <w:bookmarkStart w:id="36" w:name="_Toc242641829"/>
      <w:r>
        <w:t>Testy i odtwarzalność</w:t>
      </w:r>
      <w:bookmarkEnd w:id="36"/>
    </w:p>
    <w:p w14:paraId="5496CE50" w14:textId="77777777" w:rsidR="00DE6DC7" w:rsidRDefault="00DE6DC7" w:rsidP="001022B6">
      <w:pPr>
        <w:spacing w:line="360" w:lineRule="auto"/>
      </w:pPr>
    </w:p>
    <w:p w14:paraId="15968A2C" w14:textId="59B944B3" w:rsidR="00DE6DC7" w:rsidRDefault="00403DA2" w:rsidP="001022B6">
      <w:pPr>
        <w:pStyle w:val="Nagwek1"/>
        <w:numPr>
          <w:ilvl w:val="0"/>
          <w:numId w:val="2"/>
        </w:numPr>
        <w:spacing w:line="360" w:lineRule="auto"/>
      </w:pPr>
      <w:bookmarkStart w:id="37" w:name="_Toc242641830"/>
      <w:r>
        <w:t>Badania eksperymentalne</w:t>
      </w:r>
      <w:bookmarkEnd w:id="37"/>
    </w:p>
    <w:p w14:paraId="5644E2B8" w14:textId="77777777" w:rsidR="00403DA2" w:rsidRDefault="00403DA2" w:rsidP="001022B6">
      <w:pPr>
        <w:spacing w:line="360" w:lineRule="auto"/>
      </w:pPr>
    </w:p>
    <w:p w14:paraId="2E8890D7" w14:textId="21EAE02B" w:rsidR="00403DA2" w:rsidRDefault="00403DA2" w:rsidP="001022B6">
      <w:pPr>
        <w:pStyle w:val="Nagwek2"/>
        <w:numPr>
          <w:ilvl w:val="1"/>
          <w:numId w:val="2"/>
        </w:numPr>
        <w:spacing w:line="360" w:lineRule="auto"/>
      </w:pPr>
      <w:bookmarkStart w:id="38" w:name="_Toc242641831"/>
      <w:r>
        <w:lastRenderedPageBreak/>
        <w:t>Metodyka badań</w:t>
      </w:r>
      <w:bookmarkEnd w:id="38"/>
    </w:p>
    <w:p w14:paraId="767CE601" w14:textId="77777777" w:rsidR="00403DA2" w:rsidRDefault="00403DA2" w:rsidP="001022B6">
      <w:pPr>
        <w:spacing w:line="360" w:lineRule="auto"/>
      </w:pPr>
    </w:p>
    <w:p w14:paraId="36BD1AD8" w14:textId="15900238" w:rsidR="00403DA2" w:rsidRDefault="00403DA2" w:rsidP="001022B6">
      <w:pPr>
        <w:pStyle w:val="Nagwek2"/>
        <w:numPr>
          <w:ilvl w:val="1"/>
          <w:numId w:val="2"/>
        </w:numPr>
        <w:spacing w:line="360" w:lineRule="auto"/>
      </w:pPr>
      <w:bookmarkStart w:id="39" w:name="_Toc242641832"/>
      <w:r>
        <w:t>Architektura klasyfikatora (E1, E2, E</w:t>
      </w:r>
      <w:r w:rsidR="00665661">
        <w:t>8</w:t>
      </w:r>
      <w:r>
        <w:t>)</w:t>
      </w:r>
      <w:bookmarkEnd w:id="39"/>
    </w:p>
    <w:p w14:paraId="09B68ADB" w14:textId="77777777" w:rsidR="00403DA2" w:rsidRDefault="00403DA2" w:rsidP="001022B6">
      <w:pPr>
        <w:spacing w:line="360" w:lineRule="auto"/>
      </w:pPr>
    </w:p>
    <w:p w14:paraId="1783EAB1" w14:textId="484197CB" w:rsidR="00403DA2" w:rsidRDefault="00403DA2" w:rsidP="001022B6">
      <w:pPr>
        <w:pStyle w:val="Nagwek2"/>
        <w:numPr>
          <w:ilvl w:val="1"/>
          <w:numId w:val="2"/>
        </w:numPr>
        <w:spacing w:line="360" w:lineRule="auto"/>
      </w:pPr>
      <w:bookmarkStart w:id="40" w:name="_Toc242641833"/>
      <w:r>
        <w:t xml:space="preserve">52 klasy, a </w:t>
      </w:r>
      <w:r w:rsidR="00665661">
        <w:t>wartość</w:t>
      </w:r>
      <w:r>
        <w:t xml:space="preserve"> i kolor (E3)</w:t>
      </w:r>
      <w:bookmarkEnd w:id="40"/>
    </w:p>
    <w:p w14:paraId="6136F1D7" w14:textId="77777777" w:rsidR="00403DA2" w:rsidRDefault="00403DA2" w:rsidP="001022B6">
      <w:pPr>
        <w:spacing w:line="360" w:lineRule="auto"/>
      </w:pPr>
    </w:p>
    <w:p w14:paraId="5FE9C748" w14:textId="0EA63691" w:rsidR="00403DA2" w:rsidRDefault="00403DA2" w:rsidP="001022B6">
      <w:pPr>
        <w:pStyle w:val="Nagwek2"/>
        <w:numPr>
          <w:ilvl w:val="1"/>
          <w:numId w:val="2"/>
        </w:numPr>
        <w:spacing w:line="360" w:lineRule="auto"/>
      </w:pPr>
      <w:bookmarkStart w:id="41" w:name="_Toc242641834"/>
      <w:r>
        <w:t>Augmentacja i korekcja perspektywy (E4, E5)</w:t>
      </w:r>
      <w:bookmarkEnd w:id="41"/>
    </w:p>
    <w:p w14:paraId="12BA2C2E" w14:textId="77777777" w:rsidR="00403DA2" w:rsidRDefault="00403DA2" w:rsidP="001022B6">
      <w:pPr>
        <w:spacing w:line="360" w:lineRule="auto"/>
      </w:pPr>
    </w:p>
    <w:p w14:paraId="55DD966D" w14:textId="176A3AEB" w:rsidR="00403DA2" w:rsidRDefault="00403DA2" w:rsidP="001022B6">
      <w:pPr>
        <w:pStyle w:val="Nagwek2"/>
        <w:numPr>
          <w:ilvl w:val="1"/>
          <w:numId w:val="2"/>
        </w:numPr>
        <w:spacing w:line="360" w:lineRule="auto"/>
      </w:pPr>
      <w:bookmarkStart w:id="42" w:name="_Toc242641835"/>
      <w:r>
        <w:t>Architektura systemu i detekcja (E6, E7, E12)</w:t>
      </w:r>
      <w:bookmarkEnd w:id="42"/>
    </w:p>
    <w:p w14:paraId="31875498" w14:textId="77777777" w:rsidR="00403DA2" w:rsidRDefault="00403DA2" w:rsidP="001022B6">
      <w:pPr>
        <w:spacing w:line="360" w:lineRule="auto"/>
      </w:pPr>
    </w:p>
    <w:p w14:paraId="3853EBD2" w14:textId="0BB96901" w:rsidR="00403DA2" w:rsidRDefault="00403DA2" w:rsidP="001022B6">
      <w:pPr>
        <w:pStyle w:val="Nagwek2"/>
        <w:numPr>
          <w:ilvl w:val="1"/>
          <w:numId w:val="2"/>
        </w:numPr>
        <w:spacing w:line="360" w:lineRule="auto"/>
      </w:pPr>
      <w:bookmarkStart w:id="43" w:name="_Toc242641836"/>
      <w:r>
        <w:t>Próg pewności (E9)</w:t>
      </w:r>
      <w:bookmarkEnd w:id="43"/>
    </w:p>
    <w:p w14:paraId="4640031A" w14:textId="77777777" w:rsidR="00403DA2" w:rsidRDefault="00403DA2" w:rsidP="001022B6">
      <w:pPr>
        <w:spacing w:line="360" w:lineRule="auto"/>
      </w:pPr>
    </w:p>
    <w:p w14:paraId="16A6E1AC" w14:textId="70C94978" w:rsidR="00403DA2" w:rsidRPr="00403DA2" w:rsidRDefault="00403DA2" w:rsidP="001022B6">
      <w:pPr>
        <w:pStyle w:val="Nagwek2"/>
        <w:numPr>
          <w:ilvl w:val="1"/>
          <w:numId w:val="2"/>
        </w:numPr>
        <w:spacing w:line="360" w:lineRule="auto"/>
      </w:pPr>
      <w:bookmarkStart w:id="44" w:name="_Toc242641837"/>
      <w:r>
        <w:t>Skuteczność całego systemu</w:t>
      </w:r>
      <w:bookmarkEnd w:id="44"/>
    </w:p>
    <w:p w14:paraId="5C59872F" w14:textId="77777777" w:rsidR="00DE6DC7" w:rsidRDefault="00DE6DC7" w:rsidP="001022B6">
      <w:pPr>
        <w:spacing w:line="360" w:lineRule="auto"/>
      </w:pPr>
    </w:p>
    <w:p w14:paraId="3CA18E5D" w14:textId="6C253FD7" w:rsidR="00DE6DC7" w:rsidRDefault="00DE6DC7" w:rsidP="001022B6">
      <w:pPr>
        <w:pStyle w:val="Nagwek1"/>
        <w:numPr>
          <w:ilvl w:val="0"/>
          <w:numId w:val="2"/>
        </w:numPr>
        <w:spacing w:line="360" w:lineRule="auto"/>
      </w:pPr>
      <w:bookmarkStart w:id="45" w:name="_Toc242641838"/>
      <w:r>
        <w:t>Analiza wyników</w:t>
      </w:r>
      <w:bookmarkEnd w:id="45"/>
    </w:p>
    <w:p w14:paraId="2D5072DC" w14:textId="77777777" w:rsidR="00403DA2" w:rsidRDefault="00403DA2" w:rsidP="001022B6">
      <w:pPr>
        <w:spacing w:line="360" w:lineRule="auto"/>
      </w:pPr>
    </w:p>
    <w:p w14:paraId="4C0C11D3" w14:textId="39BF6594" w:rsidR="00403DA2" w:rsidRDefault="00403DA2" w:rsidP="001022B6">
      <w:pPr>
        <w:pStyle w:val="Nagwek2"/>
        <w:numPr>
          <w:ilvl w:val="1"/>
          <w:numId w:val="2"/>
        </w:numPr>
        <w:spacing w:line="360" w:lineRule="auto"/>
      </w:pPr>
      <w:bookmarkStart w:id="46" w:name="_Toc242641839"/>
      <w:r>
        <w:t>Analiza pomyłek</w:t>
      </w:r>
      <w:bookmarkEnd w:id="46"/>
    </w:p>
    <w:p w14:paraId="28F88CE8" w14:textId="77777777" w:rsidR="00403DA2" w:rsidRDefault="00403DA2" w:rsidP="001022B6">
      <w:pPr>
        <w:spacing w:line="360" w:lineRule="auto"/>
      </w:pPr>
    </w:p>
    <w:p w14:paraId="27E43082" w14:textId="0206C0DD" w:rsidR="00403DA2" w:rsidRDefault="00403DA2" w:rsidP="001022B6">
      <w:pPr>
        <w:pStyle w:val="Nagwek2"/>
        <w:numPr>
          <w:ilvl w:val="1"/>
          <w:numId w:val="2"/>
        </w:numPr>
        <w:spacing w:line="360" w:lineRule="auto"/>
      </w:pPr>
      <w:bookmarkStart w:id="47" w:name="_Toc242641840"/>
      <w:r>
        <w:t>Odporność systemu</w:t>
      </w:r>
      <w:r w:rsidR="000F5CAA">
        <w:t xml:space="preserve"> (E10)</w:t>
      </w:r>
      <w:bookmarkEnd w:id="47"/>
    </w:p>
    <w:p w14:paraId="1CB64270" w14:textId="77777777" w:rsidR="000F5CAA" w:rsidRDefault="000F5CAA" w:rsidP="001022B6">
      <w:pPr>
        <w:spacing w:line="360" w:lineRule="auto"/>
      </w:pPr>
    </w:p>
    <w:p w14:paraId="2D77F5C2" w14:textId="3EA4705F" w:rsidR="000F5CAA" w:rsidRPr="000F5CAA" w:rsidRDefault="000F5CAA" w:rsidP="001022B6">
      <w:pPr>
        <w:pStyle w:val="Nagwek2"/>
        <w:numPr>
          <w:ilvl w:val="1"/>
          <w:numId w:val="2"/>
        </w:numPr>
        <w:spacing w:line="360" w:lineRule="auto"/>
      </w:pPr>
      <w:bookmarkStart w:id="48" w:name="_Toc242641841"/>
      <w:r>
        <w:t>Dane publiczne, a rzeczywiste (E11)</w:t>
      </w:r>
      <w:bookmarkEnd w:id="48"/>
    </w:p>
    <w:p w14:paraId="191928B9" w14:textId="77777777" w:rsidR="00DE6DC7" w:rsidRDefault="00DE6DC7" w:rsidP="001022B6">
      <w:pPr>
        <w:spacing w:line="360" w:lineRule="auto"/>
      </w:pPr>
    </w:p>
    <w:p w14:paraId="251AC6EB" w14:textId="77176683" w:rsidR="00DE6DC7" w:rsidRDefault="00DE6DC7" w:rsidP="001022B6">
      <w:pPr>
        <w:pStyle w:val="Nagwek1"/>
        <w:numPr>
          <w:ilvl w:val="0"/>
          <w:numId w:val="2"/>
        </w:numPr>
        <w:spacing w:line="360" w:lineRule="auto"/>
      </w:pPr>
      <w:bookmarkStart w:id="49" w:name="_Toc242641842"/>
      <w:r>
        <w:t>Ograniczenia i kierunki rozwoju</w:t>
      </w:r>
      <w:bookmarkEnd w:id="49"/>
    </w:p>
    <w:p w14:paraId="2F063704" w14:textId="77777777" w:rsidR="00DE6DC7" w:rsidRDefault="00DE6DC7" w:rsidP="001022B6">
      <w:pPr>
        <w:spacing w:line="360" w:lineRule="auto"/>
      </w:pPr>
    </w:p>
    <w:p w14:paraId="76784839" w14:textId="0236E404" w:rsidR="00DE6DC7" w:rsidRDefault="00DE6DC7" w:rsidP="001022B6">
      <w:pPr>
        <w:pStyle w:val="Nagwek1"/>
        <w:numPr>
          <w:ilvl w:val="0"/>
          <w:numId w:val="2"/>
        </w:numPr>
        <w:spacing w:line="360" w:lineRule="auto"/>
      </w:pPr>
      <w:bookmarkStart w:id="50" w:name="_Toc242641843"/>
      <w:r>
        <w:lastRenderedPageBreak/>
        <w:t>Podsumowanie</w:t>
      </w:r>
      <w:bookmarkEnd w:id="50"/>
      <w:r>
        <w:t xml:space="preserve"> </w:t>
      </w:r>
    </w:p>
    <w:p w14:paraId="30568194" w14:textId="77777777" w:rsidR="00DE6DC7" w:rsidRDefault="00DE6DC7" w:rsidP="001022B6">
      <w:pPr>
        <w:spacing w:line="360" w:lineRule="auto"/>
      </w:pPr>
    </w:p>
    <w:p w14:paraId="399165AC" w14:textId="5670DF0E" w:rsidR="00DE6DC7" w:rsidRPr="00DE6DC7" w:rsidRDefault="00DE6DC7" w:rsidP="001022B6">
      <w:pPr>
        <w:pStyle w:val="Nagwek1"/>
        <w:spacing w:line="360" w:lineRule="auto"/>
      </w:pPr>
      <w:bookmarkStart w:id="51" w:name="_Toc242641844"/>
      <w:r>
        <w:t>Bibliografia</w:t>
      </w:r>
      <w:bookmarkEnd w:id="51"/>
    </w:p>
    <w:p w14:paraId="1F692612" w14:textId="77777777" w:rsidR="00DE6DC7" w:rsidRDefault="00DE6DC7" w:rsidP="001022B6">
      <w:pPr>
        <w:spacing w:line="360" w:lineRule="auto"/>
      </w:pPr>
    </w:p>
    <w:p w14:paraId="5D3B3110" w14:textId="77777777" w:rsidR="00DE6DC7" w:rsidRPr="00DE6DC7" w:rsidRDefault="00DE6DC7" w:rsidP="001022B6">
      <w:pPr>
        <w:spacing w:line="360" w:lineRule="auto"/>
      </w:pPr>
    </w:p>
    <w:p w14:paraId="10EFB9DF" w14:textId="77777777" w:rsidR="008D6C6A" w:rsidRPr="008D6C6A" w:rsidRDefault="008D6C6A" w:rsidP="001022B6">
      <w:pPr>
        <w:spacing w:line="360" w:lineRule="auto"/>
      </w:pPr>
    </w:p>
    <w:p w14:paraId="3AAE7B3F" w14:textId="77777777" w:rsidR="008D6C6A" w:rsidRDefault="008D6C6A" w:rsidP="001022B6">
      <w:pPr>
        <w:spacing w:line="360" w:lineRule="auto"/>
      </w:pPr>
    </w:p>
    <w:p w14:paraId="6A1F4556" w14:textId="77777777" w:rsidR="008D6C6A" w:rsidRPr="008D6C6A" w:rsidRDefault="008D6C6A" w:rsidP="001022B6">
      <w:pPr>
        <w:spacing w:line="360" w:lineRule="auto"/>
      </w:pPr>
    </w:p>
    <w:sectPr w:rsidR="008D6C6A" w:rsidRPr="008D6C6A" w:rsidSect="00760ABE">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7BF0C" w14:textId="77777777" w:rsidR="00B920B0" w:rsidRDefault="00B920B0" w:rsidP="00403DA2">
      <w:pPr>
        <w:spacing w:after="0" w:line="240" w:lineRule="auto"/>
      </w:pPr>
      <w:r>
        <w:separator/>
      </w:r>
    </w:p>
  </w:endnote>
  <w:endnote w:type="continuationSeparator" w:id="0">
    <w:p w14:paraId="0237CCE8" w14:textId="77777777" w:rsidR="00B920B0" w:rsidRDefault="00B920B0" w:rsidP="00403D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EE"/>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F212E" w14:textId="77777777" w:rsidR="00B920B0" w:rsidRDefault="00B920B0" w:rsidP="00403DA2">
      <w:pPr>
        <w:spacing w:after="0" w:line="240" w:lineRule="auto"/>
      </w:pPr>
      <w:r>
        <w:separator/>
      </w:r>
    </w:p>
  </w:footnote>
  <w:footnote w:type="continuationSeparator" w:id="0">
    <w:p w14:paraId="1679C0BC" w14:textId="77777777" w:rsidR="00B920B0" w:rsidRDefault="00B920B0" w:rsidP="00403D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3671"/>
    <w:multiLevelType w:val="hybridMultilevel"/>
    <w:tmpl w:val="98A22E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2B7E4DDF"/>
    <w:multiLevelType w:val="hybridMultilevel"/>
    <w:tmpl w:val="34261E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342478B2"/>
    <w:multiLevelType w:val="hybridMultilevel"/>
    <w:tmpl w:val="477CE7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5CF7468"/>
    <w:multiLevelType w:val="multilevel"/>
    <w:tmpl w:val="5B7E601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4" w15:restartNumberingAfterBreak="0">
    <w:nsid w:val="405962FD"/>
    <w:multiLevelType w:val="hybridMultilevel"/>
    <w:tmpl w:val="A40CD1F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F7B6FB7"/>
    <w:multiLevelType w:val="hybridMultilevel"/>
    <w:tmpl w:val="37A8949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525663A8"/>
    <w:multiLevelType w:val="hybridMultilevel"/>
    <w:tmpl w:val="06462AB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74721B65"/>
    <w:multiLevelType w:val="multilevel"/>
    <w:tmpl w:val="C156B7C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520" w:hanging="216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8" w15:restartNumberingAfterBreak="0">
    <w:nsid w:val="7BFE0E9B"/>
    <w:multiLevelType w:val="hybridMultilevel"/>
    <w:tmpl w:val="159C52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501579601">
    <w:abstractNumId w:val="3"/>
  </w:num>
  <w:num w:numId="2" w16cid:durableId="1513110947">
    <w:abstractNumId w:val="7"/>
  </w:num>
  <w:num w:numId="3" w16cid:durableId="1877158143">
    <w:abstractNumId w:val="8"/>
  </w:num>
  <w:num w:numId="4" w16cid:durableId="2044279866">
    <w:abstractNumId w:val="4"/>
  </w:num>
  <w:num w:numId="5" w16cid:durableId="205486159">
    <w:abstractNumId w:val="5"/>
  </w:num>
  <w:num w:numId="6" w16cid:durableId="1240283804">
    <w:abstractNumId w:val="2"/>
  </w:num>
  <w:num w:numId="7" w16cid:durableId="7408233">
    <w:abstractNumId w:val="0"/>
  </w:num>
  <w:num w:numId="8" w16cid:durableId="1729453510">
    <w:abstractNumId w:val="6"/>
  </w:num>
  <w:num w:numId="9" w16cid:durableId="2686583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ABE"/>
    <w:rsid w:val="00097B6F"/>
    <w:rsid w:val="000F5CAA"/>
    <w:rsid w:val="001022B6"/>
    <w:rsid w:val="002B6471"/>
    <w:rsid w:val="00396589"/>
    <w:rsid w:val="00403DA2"/>
    <w:rsid w:val="00434231"/>
    <w:rsid w:val="00464E55"/>
    <w:rsid w:val="004801E5"/>
    <w:rsid w:val="004C4D32"/>
    <w:rsid w:val="004C5E5A"/>
    <w:rsid w:val="00565D71"/>
    <w:rsid w:val="005A0553"/>
    <w:rsid w:val="005A5550"/>
    <w:rsid w:val="00665661"/>
    <w:rsid w:val="006F6659"/>
    <w:rsid w:val="007214A5"/>
    <w:rsid w:val="00724232"/>
    <w:rsid w:val="00760ABE"/>
    <w:rsid w:val="007626CC"/>
    <w:rsid w:val="007A52A1"/>
    <w:rsid w:val="008819DD"/>
    <w:rsid w:val="008872AC"/>
    <w:rsid w:val="008D6C6A"/>
    <w:rsid w:val="00997B4E"/>
    <w:rsid w:val="009D0A0F"/>
    <w:rsid w:val="009F6621"/>
    <w:rsid w:val="00A01304"/>
    <w:rsid w:val="00A40829"/>
    <w:rsid w:val="00A452B9"/>
    <w:rsid w:val="00AC68A4"/>
    <w:rsid w:val="00B920B0"/>
    <w:rsid w:val="00C01D65"/>
    <w:rsid w:val="00C2034D"/>
    <w:rsid w:val="00C41854"/>
    <w:rsid w:val="00C62433"/>
    <w:rsid w:val="00DE6DC7"/>
    <w:rsid w:val="00E116C7"/>
    <w:rsid w:val="00EC32B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BCAAF"/>
  <w15:chartTrackingRefBased/>
  <w15:docId w15:val="{6E67B009-C4FA-4DAD-AB84-1F3A026B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022B6"/>
    <w:rPr>
      <w:rFonts w:ascii="Times New Roman" w:hAnsi="Times New Roman"/>
      <w:sz w:val="24"/>
    </w:rPr>
  </w:style>
  <w:style w:type="paragraph" w:styleId="Nagwek1">
    <w:name w:val="heading 1"/>
    <w:basedOn w:val="Normalny"/>
    <w:next w:val="Normalny"/>
    <w:link w:val="Nagwek1Znak"/>
    <w:uiPriority w:val="9"/>
    <w:qFormat/>
    <w:rsid w:val="009D0A0F"/>
    <w:pPr>
      <w:keepNext/>
      <w:keepLines/>
      <w:spacing w:before="360" w:after="80"/>
      <w:outlineLvl w:val="0"/>
    </w:pPr>
    <w:rPr>
      <w:rFonts w:eastAsiaTheme="majorEastAsia" w:cstheme="majorBidi"/>
      <w:b/>
      <w:sz w:val="28"/>
      <w:szCs w:val="40"/>
    </w:rPr>
  </w:style>
  <w:style w:type="paragraph" w:styleId="Nagwek2">
    <w:name w:val="heading 2"/>
    <w:basedOn w:val="Normalny"/>
    <w:next w:val="Normalny"/>
    <w:link w:val="Nagwek2Znak"/>
    <w:uiPriority w:val="9"/>
    <w:unhideWhenUsed/>
    <w:qFormat/>
    <w:rsid w:val="009D0A0F"/>
    <w:pPr>
      <w:keepNext/>
      <w:keepLines/>
      <w:spacing w:before="160" w:after="80"/>
      <w:outlineLvl w:val="1"/>
    </w:pPr>
    <w:rPr>
      <w:rFonts w:eastAsiaTheme="majorEastAsia" w:cstheme="majorBidi"/>
      <w:b/>
      <w:szCs w:val="32"/>
    </w:rPr>
  </w:style>
  <w:style w:type="paragraph" w:styleId="Nagwek3">
    <w:name w:val="heading 3"/>
    <w:basedOn w:val="Normalny"/>
    <w:next w:val="Normalny"/>
    <w:link w:val="Nagwek3Znak"/>
    <w:uiPriority w:val="9"/>
    <w:semiHidden/>
    <w:unhideWhenUsed/>
    <w:qFormat/>
    <w:rsid w:val="009D0A0F"/>
    <w:pPr>
      <w:keepNext/>
      <w:keepLines/>
      <w:spacing w:before="160" w:after="80"/>
      <w:outlineLvl w:val="2"/>
    </w:pPr>
    <w:rPr>
      <w:rFonts w:eastAsiaTheme="majorEastAsia" w:cstheme="majorBidi"/>
      <w:szCs w:val="28"/>
    </w:rPr>
  </w:style>
  <w:style w:type="paragraph" w:styleId="Nagwek4">
    <w:name w:val="heading 4"/>
    <w:basedOn w:val="Normalny"/>
    <w:next w:val="Normalny"/>
    <w:link w:val="Nagwek4Znak"/>
    <w:uiPriority w:val="9"/>
    <w:semiHidden/>
    <w:unhideWhenUsed/>
    <w:qFormat/>
    <w:rsid w:val="00760ABE"/>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760ABE"/>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760ABE"/>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760ABE"/>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760ABE"/>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760ABE"/>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9D0A0F"/>
    <w:rPr>
      <w:rFonts w:ascii="Times New Roman" w:eastAsiaTheme="majorEastAsia" w:hAnsi="Times New Roman" w:cstheme="majorBidi"/>
      <w:b/>
      <w:sz w:val="28"/>
      <w:szCs w:val="40"/>
    </w:rPr>
  </w:style>
  <w:style w:type="character" w:customStyle="1" w:styleId="Nagwek2Znak">
    <w:name w:val="Nagłówek 2 Znak"/>
    <w:basedOn w:val="Domylnaczcionkaakapitu"/>
    <w:link w:val="Nagwek2"/>
    <w:uiPriority w:val="9"/>
    <w:rsid w:val="009D0A0F"/>
    <w:rPr>
      <w:rFonts w:ascii="Times New Roman" w:eastAsiaTheme="majorEastAsia" w:hAnsi="Times New Roman" w:cstheme="majorBidi"/>
      <w:b/>
      <w:sz w:val="24"/>
      <w:szCs w:val="32"/>
    </w:rPr>
  </w:style>
  <w:style w:type="character" w:customStyle="1" w:styleId="Nagwek3Znak">
    <w:name w:val="Nagłówek 3 Znak"/>
    <w:basedOn w:val="Domylnaczcionkaakapitu"/>
    <w:link w:val="Nagwek3"/>
    <w:uiPriority w:val="9"/>
    <w:semiHidden/>
    <w:rsid w:val="009D0A0F"/>
    <w:rPr>
      <w:rFonts w:ascii="Times New Roman" w:eastAsiaTheme="majorEastAsia" w:hAnsi="Times New Roman" w:cstheme="majorBidi"/>
      <w:sz w:val="24"/>
      <w:szCs w:val="28"/>
    </w:rPr>
  </w:style>
  <w:style w:type="character" w:customStyle="1" w:styleId="Nagwek4Znak">
    <w:name w:val="Nagłówek 4 Znak"/>
    <w:basedOn w:val="Domylnaczcionkaakapitu"/>
    <w:link w:val="Nagwek4"/>
    <w:uiPriority w:val="9"/>
    <w:semiHidden/>
    <w:rsid w:val="00760ABE"/>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760ABE"/>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760ABE"/>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760ABE"/>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760ABE"/>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760ABE"/>
    <w:rPr>
      <w:rFonts w:eastAsiaTheme="majorEastAsia" w:cstheme="majorBidi"/>
      <w:color w:val="272727" w:themeColor="text1" w:themeTint="D8"/>
    </w:rPr>
  </w:style>
  <w:style w:type="paragraph" w:styleId="Tytu">
    <w:name w:val="Title"/>
    <w:basedOn w:val="Normalny"/>
    <w:next w:val="Normalny"/>
    <w:link w:val="TytuZnak"/>
    <w:uiPriority w:val="10"/>
    <w:qFormat/>
    <w:rsid w:val="00760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760ABE"/>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760AB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760ABE"/>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760ABE"/>
    <w:pPr>
      <w:spacing w:before="160"/>
      <w:jc w:val="center"/>
    </w:pPr>
    <w:rPr>
      <w:i/>
      <w:iCs/>
      <w:color w:val="404040" w:themeColor="text1" w:themeTint="BF"/>
    </w:rPr>
  </w:style>
  <w:style w:type="character" w:customStyle="1" w:styleId="CytatZnak">
    <w:name w:val="Cytat Znak"/>
    <w:basedOn w:val="Domylnaczcionkaakapitu"/>
    <w:link w:val="Cytat"/>
    <w:uiPriority w:val="29"/>
    <w:rsid w:val="00760ABE"/>
    <w:rPr>
      <w:i/>
      <w:iCs/>
      <w:color w:val="404040" w:themeColor="text1" w:themeTint="BF"/>
    </w:rPr>
  </w:style>
  <w:style w:type="paragraph" w:styleId="Akapitzlist">
    <w:name w:val="List Paragraph"/>
    <w:basedOn w:val="Normalny"/>
    <w:uiPriority w:val="34"/>
    <w:qFormat/>
    <w:rsid w:val="00760ABE"/>
    <w:pPr>
      <w:ind w:left="720"/>
      <w:contextualSpacing/>
    </w:pPr>
  </w:style>
  <w:style w:type="character" w:styleId="Wyrnienieintensywne">
    <w:name w:val="Intense Emphasis"/>
    <w:basedOn w:val="Domylnaczcionkaakapitu"/>
    <w:uiPriority w:val="21"/>
    <w:qFormat/>
    <w:rsid w:val="00760ABE"/>
    <w:rPr>
      <w:i/>
      <w:iCs/>
      <w:color w:val="0F4761" w:themeColor="accent1" w:themeShade="BF"/>
    </w:rPr>
  </w:style>
  <w:style w:type="paragraph" w:styleId="Cytatintensywny">
    <w:name w:val="Intense Quote"/>
    <w:basedOn w:val="Normalny"/>
    <w:next w:val="Normalny"/>
    <w:link w:val="CytatintensywnyZnak"/>
    <w:uiPriority w:val="30"/>
    <w:qFormat/>
    <w:rsid w:val="00760A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760ABE"/>
    <w:rPr>
      <w:i/>
      <w:iCs/>
      <w:color w:val="0F4761" w:themeColor="accent1" w:themeShade="BF"/>
    </w:rPr>
  </w:style>
  <w:style w:type="character" w:styleId="Odwoanieintensywne">
    <w:name w:val="Intense Reference"/>
    <w:basedOn w:val="Domylnaczcionkaakapitu"/>
    <w:uiPriority w:val="32"/>
    <w:qFormat/>
    <w:rsid w:val="00760ABE"/>
    <w:rPr>
      <w:b/>
      <w:bCs/>
      <w:smallCaps/>
      <w:color w:val="0F4761" w:themeColor="accent1" w:themeShade="BF"/>
      <w:spacing w:val="5"/>
    </w:rPr>
  </w:style>
  <w:style w:type="paragraph" w:styleId="Bezodstpw">
    <w:name w:val="No Spacing"/>
    <w:link w:val="BezodstpwZnak"/>
    <w:uiPriority w:val="1"/>
    <w:qFormat/>
    <w:rsid w:val="00760ABE"/>
    <w:pPr>
      <w:spacing w:after="0" w:line="240" w:lineRule="auto"/>
    </w:pPr>
    <w:rPr>
      <w:rFonts w:eastAsiaTheme="minorEastAsia"/>
      <w:kern w:val="0"/>
      <w:lang w:eastAsia="pl-PL"/>
      <w14:ligatures w14:val="none"/>
    </w:rPr>
  </w:style>
  <w:style w:type="character" w:customStyle="1" w:styleId="BezodstpwZnak">
    <w:name w:val="Bez odstępów Znak"/>
    <w:basedOn w:val="Domylnaczcionkaakapitu"/>
    <w:link w:val="Bezodstpw"/>
    <w:uiPriority w:val="1"/>
    <w:rsid w:val="00760ABE"/>
    <w:rPr>
      <w:rFonts w:eastAsiaTheme="minorEastAsia"/>
      <w:kern w:val="0"/>
      <w:lang w:eastAsia="pl-PL"/>
      <w14:ligatures w14:val="none"/>
    </w:rPr>
  </w:style>
  <w:style w:type="paragraph" w:styleId="Nagwekspisutreci">
    <w:name w:val="TOC Heading"/>
    <w:basedOn w:val="Nagwek1"/>
    <w:next w:val="Normalny"/>
    <w:uiPriority w:val="39"/>
    <w:unhideWhenUsed/>
    <w:qFormat/>
    <w:rsid w:val="008872AC"/>
    <w:pPr>
      <w:spacing w:before="240" w:after="0"/>
      <w:outlineLvl w:val="9"/>
    </w:pPr>
    <w:rPr>
      <w:kern w:val="0"/>
      <w:sz w:val="32"/>
      <w:szCs w:val="32"/>
      <w:lang w:eastAsia="pl-PL"/>
      <w14:ligatures w14:val="none"/>
    </w:rPr>
  </w:style>
  <w:style w:type="paragraph" w:styleId="Spistreci1">
    <w:name w:val="toc 1"/>
    <w:basedOn w:val="Normalny"/>
    <w:next w:val="Normalny"/>
    <w:autoRedefine/>
    <w:uiPriority w:val="39"/>
    <w:unhideWhenUsed/>
    <w:rsid w:val="008D6C6A"/>
    <w:pPr>
      <w:spacing w:after="100"/>
    </w:pPr>
  </w:style>
  <w:style w:type="character" w:styleId="Hipercze">
    <w:name w:val="Hyperlink"/>
    <w:basedOn w:val="Domylnaczcionkaakapitu"/>
    <w:uiPriority w:val="99"/>
    <w:unhideWhenUsed/>
    <w:rsid w:val="008D6C6A"/>
    <w:rPr>
      <w:color w:val="467886" w:themeColor="hyperlink"/>
      <w:u w:val="single"/>
    </w:rPr>
  </w:style>
  <w:style w:type="paragraph" w:styleId="Spistreci2">
    <w:name w:val="toc 2"/>
    <w:basedOn w:val="Normalny"/>
    <w:next w:val="Normalny"/>
    <w:autoRedefine/>
    <w:uiPriority w:val="39"/>
    <w:unhideWhenUsed/>
    <w:rsid w:val="00DE6DC7"/>
    <w:pPr>
      <w:spacing w:after="100"/>
      <w:ind w:left="220"/>
    </w:pPr>
  </w:style>
  <w:style w:type="paragraph" w:styleId="Tekstprzypisudolnego">
    <w:name w:val="footnote text"/>
    <w:basedOn w:val="Normalny"/>
    <w:link w:val="TekstprzypisudolnegoZnak"/>
    <w:uiPriority w:val="99"/>
    <w:semiHidden/>
    <w:unhideWhenUsed/>
    <w:rsid w:val="00403DA2"/>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403DA2"/>
    <w:rPr>
      <w:sz w:val="20"/>
      <w:szCs w:val="20"/>
    </w:rPr>
  </w:style>
  <w:style w:type="character" w:styleId="Odwoanieprzypisudolnego">
    <w:name w:val="footnote reference"/>
    <w:basedOn w:val="Domylnaczcionkaakapitu"/>
    <w:uiPriority w:val="99"/>
    <w:semiHidden/>
    <w:unhideWhenUsed/>
    <w:rsid w:val="00403DA2"/>
    <w:rPr>
      <w:vertAlign w:val="superscript"/>
    </w:rPr>
  </w:style>
  <w:style w:type="paragraph" w:styleId="Tekstpodstawowy">
    <w:name w:val="Body Text"/>
    <w:basedOn w:val="Normalny"/>
    <w:link w:val="TekstpodstawowyZnak"/>
    <w:semiHidden/>
    <w:rsid w:val="00396589"/>
    <w:pPr>
      <w:spacing w:before="30" w:after="30" w:line="240" w:lineRule="auto"/>
    </w:pPr>
    <w:rPr>
      <w:rFonts w:ascii="Verdana" w:eastAsia="Times New Roman" w:hAnsi="Verdana" w:cs="Times New Roman"/>
      <w:kern w:val="0"/>
      <w:szCs w:val="24"/>
      <w:lang w:eastAsia="pl-PL"/>
      <w14:ligatures w14:val="none"/>
    </w:rPr>
  </w:style>
  <w:style w:type="character" w:customStyle="1" w:styleId="TekstpodstawowyZnak">
    <w:name w:val="Tekst podstawowy Znak"/>
    <w:basedOn w:val="Domylnaczcionkaakapitu"/>
    <w:link w:val="Tekstpodstawowy"/>
    <w:semiHidden/>
    <w:rsid w:val="00396589"/>
    <w:rPr>
      <w:rFonts w:ascii="Verdana" w:eastAsia="Times New Roman" w:hAnsi="Verdana" w:cs="Times New Roman"/>
      <w:kern w:val="0"/>
      <w:sz w:val="24"/>
      <w:szCs w:val="24"/>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A6E8E33-8C68-4697-852F-353B42A731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229</TotalTime>
  <Pages>12</Pages>
  <Words>2267</Words>
  <Characters>13604</Characters>
  <Application>Microsoft Office Word</Application>
  <DocSecurity>0</DocSecurity>
  <Lines>113</Lines>
  <Paragraphs>31</Paragraphs>
  <ScaleCrop>false</ScaleCrop>
  <HeadingPairs>
    <vt:vector size="2" baseType="variant">
      <vt:variant>
        <vt:lpstr>Tytuł</vt:lpstr>
      </vt:variant>
      <vt:variant>
        <vt:i4>1</vt:i4>
      </vt:variant>
    </vt:vector>
  </HeadingPairs>
  <TitlesOfParts>
    <vt:vector size="1" baseType="lpstr">
      <vt:lpstr>Zastosowanie narzędzi sztucznej inteligencji do klasyfikacji kart do gry</vt:lpstr>
    </vt:vector>
  </TitlesOfParts>
  <Company>[pOLSKO-JAPOŃSKA AKADEMIA TECHNIK KOMPUTEROWYCH]</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Zastosowanie narzędzi sztucznej inteligencji do klasyfikacji kart do gry</dc:title>
  <dc:subject>Bartosz Bjanwicz</dc:subject>
  <dc:creator>Bartosz Bujanowicz</dc:creator>
  <cp:keywords/>
  <dc:description/>
  <cp:lastModifiedBy>Bartosz Bujanowicz</cp:lastModifiedBy>
  <cp:revision>10</cp:revision>
  <dcterms:created xsi:type="dcterms:W3CDTF">2026-09-09T18:11:00Z</dcterms:created>
  <dcterms:modified xsi:type="dcterms:W3CDTF">2026-10-11T18:51:00Z</dcterms:modified>
</cp:coreProperties>
</file>