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ind w:left="210" w:right="210" w:firstLine="210"/>
        <w:rPr>
          <w:b/>
          <w:b/>
          <w:bCs/>
        </w:rPr>
      </w:pPr>
      <w:r>
        <w:rPr>
          <w:b/>
          <w:bCs/>
        </w:rPr>
        <w:t>Co zrobic</w:t>
      </w:r>
    </w:p>
    <w:p>
      <w:pPr>
        <w:pStyle w:val="TextBody"/>
        <w:ind w:left="210" w:right="210" w:firstLine="210"/>
        <w:rPr/>
      </w:pPr>
      <w:r>
        <w:rPr>
          <w:b/>
          <w:bCs/>
        </w:rPr>
        <w:t xml:space="preserve">- </w:t>
      </w:r>
      <w:r>
        <w:rPr>
          <w:b/>
          <w:bCs/>
          <w:sz w:val="22"/>
          <w:szCs w:val="22"/>
        </w:rPr>
        <w:t>Zacząć trzeba od udanej detekcji komórek na zdjęciu , najpierw z OpenCv I potem się zobaczy czy jest to dość  “MOJE” zeby mogło zostać ale pewnie trzeba będzie po tym zrobić moje własne główne funkcje</w:t>
      </w:r>
    </w:p>
    <w:p>
      <w:pPr>
        <w:pStyle w:val="TextBody"/>
        <w:ind w:left="210" w:right="210" w:firstLine="210"/>
        <w:rPr/>
      </w:pPr>
      <w:r>
        <w:rPr>
          <w:b/>
          <w:bCs/>
          <w:sz w:val="22"/>
          <w:szCs w:val="22"/>
        </w:rPr>
        <w:t>- Klasyfikacja komórek , jak to ostatecznie zrobić , czy jakis machine learning czy nie ( niby może byc ale na pewno nie będzie to sieć neuronowa bo to nie ma sensu)</w:t>
      </w:r>
    </w:p>
    <w:p>
      <w:pPr>
        <w:pStyle w:val="TextBody"/>
        <w:ind w:left="210" w:right="210" w:firstLine="210"/>
        <w:rPr/>
      </w:pPr>
      <w:r>
        <w:rPr>
          <w:b/>
          <w:bCs/>
          <w:sz w:val="22"/>
          <w:szCs w:val="22"/>
        </w:rPr>
        <w:t>- Prezentacja/GUI  albo program na kompa(łatwo)  ,  albo  aplikacja na telefon(raczej trudniejsze)   ,   albo strona internetowa(nie wiadomo) // coś że wysyła sie komuj link I ktoś moze sobie otworzyć w przeglądarce I tam jest apka</w:t>
      </w:r>
    </w:p>
    <w:p>
      <w:pPr>
        <w:pStyle w:val="Heading3"/>
        <w:ind w:left="210" w:right="210" w:firstLine="21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ind w:left="210" w:right="210" w:firstLine="21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ind w:left="210" w:right="210" w:firstLine="210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ind w:left="210" w:right="210" w:firstLine="210"/>
        <w:rPr>
          <w:b/>
          <w:b/>
          <w:bCs/>
        </w:rPr>
      </w:pPr>
      <w:r>
        <w:rPr>
          <w:b/>
          <w:bCs/>
        </w:rPr>
        <w:t>Istotne rzeczy</w:t>
      </w:r>
    </w:p>
    <w:p>
      <w:pPr>
        <w:pStyle w:val="TextBody"/>
        <w:ind w:left="210" w:right="210" w:firstLine="210"/>
        <w:rPr/>
      </w:pPr>
      <w:r>
        <w:rPr/>
        <w:t xml:space="preserve">- </w:t>
      </w:r>
      <w:r>
        <w:rPr>
          <w:b w:val="false"/>
          <w:bCs w:val="false"/>
          <w:i w:val="false"/>
          <w:iCs w:val="false"/>
        </w:rPr>
        <w:t xml:space="preserve">najlepiej trzymać się wersji OpenCv  4.5.5.62  ,  dla tej wersji działa dokumentacja w pycharmie Profesional na        </w:t>
        <w:tab/>
        <w:t>Linux</w:t>
      </w:r>
    </w:p>
    <w:p>
      <w:pPr>
        <w:pStyle w:val="TextBody"/>
        <w:spacing w:before="0" w:after="140"/>
        <w:ind w:left="210" w:right="210" w:firstLine="210"/>
        <w:rPr/>
      </w:pPr>
      <w:r>
        <w:rPr>
          <w:b w:val="false"/>
          <w:bCs w:val="false"/>
          <w:i w:val="false"/>
          <w:iCs w:val="false"/>
        </w:rPr>
        <w:t xml:space="preserve">- </w:t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LibreOffice/6.4.7.2$Linux_X86_64 LibreOffice_project/40$Build-2</Application>
  <Pages>1</Pages>
  <Words>126</Words>
  <Characters>610</Characters>
  <CharactersWithSpaces>750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2023-01-15T18:12:00Z</dcterms:created>
  <dc:creator>bartosz</dc:creator>
  <dc:description/>
  <dc:language>pl-PL</dc:language>
  <cp:lastModifiedBy/>
  <dcterms:modified xsi:type="dcterms:W3CDTF">2023-04-14T14:11:33Z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