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FF" w:rsidRPr="00E548AF" w:rsidRDefault="001C255E" w:rsidP="00800C87">
      <w:pPr>
        <w:pStyle w:val="Tytu"/>
        <w:jc w:val="both"/>
      </w:pPr>
      <w:r w:rsidRPr="00E548AF">
        <w:t>Operating Systems – Assignment</w:t>
      </w:r>
    </w:p>
    <w:p w:rsidR="001C255E" w:rsidRPr="00E548AF" w:rsidRDefault="001C255E" w:rsidP="00800C87">
      <w:pPr>
        <w:jc w:val="both"/>
      </w:pPr>
    </w:p>
    <w:p w:rsidR="001C255E" w:rsidRPr="00E548AF" w:rsidRDefault="001C255E" w:rsidP="00800C87">
      <w:pPr>
        <w:pStyle w:val="Bezodstpw"/>
        <w:jc w:val="both"/>
        <w:rPr>
          <w:noProof/>
        </w:rPr>
      </w:pPr>
      <w:r w:rsidRPr="00E548AF">
        <w:rPr>
          <w:noProof/>
        </w:rPr>
        <w:t>Name:</w:t>
      </w:r>
      <w:r w:rsidRPr="00E548AF">
        <w:rPr>
          <w:noProof/>
        </w:rPr>
        <w:tab/>
      </w:r>
      <w:r w:rsidRPr="00E548AF">
        <w:rPr>
          <w:noProof/>
        </w:rPr>
        <w:tab/>
        <w:t>Bartosz Modelski</w:t>
      </w:r>
    </w:p>
    <w:p w:rsidR="001C255E" w:rsidRPr="00E548AF" w:rsidRDefault="001C255E" w:rsidP="00800C87">
      <w:pPr>
        <w:pStyle w:val="Bezodstpw"/>
        <w:jc w:val="both"/>
        <w:rPr>
          <w:noProof/>
        </w:rPr>
      </w:pPr>
      <w:r w:rsidRPr="00E548AF">
        <w:rPr>
          <w:noProof/>
        </w:rPr>
        <w:t>Student id:</w:t>
      </w:r>
      <w:r w:rsidRPr="00E548AF">
        <w:rPr>
          <w:noProof/>
        </w:rPr>
        <w:tab/>
        <w:t>5155-2185</w:t>
      </w:r>
    </w:p>
    <w:p w:rsidR="001C255E" w:rsidRPr="00E548AF" w:rsidRDefault="001C255E" w:rsidP="00800C87">
      <w:pPr>
        <w:pStyle w:val="Bezodstpw"/>
        <w:jc w:val="both"/>
        <w:rPr>
          <w:noProof/>
        </w:rPr>
      </w:pPr>
      <w:r w:rsidRPr="00E548AF">
        <w:rPr>
          <w:noProof/>
        </w:rPr>
        <w:t>E-mail:</w:t>
      </w:r>
      <w:r w:rsidRPr="00E548AF">
        <w:rPr>
          <w:noProof/>
        </w:rPr>
        <w:tab/>
      </w:r>
      <w:r w:rsidRPr="00E548AF">
        <w:rPr>
          <w:noProof/>
        </w:rPr>
        <w:tab/>
      </w:r>
      <w:hyperlink r:id="rId6" w:history="1">
        <w:r w:rsidRPr="00E548AF">
          <w:rPr>
            <w:rStyle w:val="Hipercze"/>
            <w:noProof/>
          </w:rPr>
          <w:t>bartosz.modelski.15@aberdeen.ac.uk</w:t>
        </w:r>
      </w:hyperlink>
    </w:p>
    <w:p w:rsidR="00C4476D" w:rsidRPr="00E548AF" w:rsidRDefault="00C4476D" w:rsidP="00800C87">
      <w:pPr>
        <w:pStyle w:val="Nagwekspisutreci"/>
        <w:jc w:val="both"/>
      </w:pPr>
    </w:p>
    <w:sdt>
      <w:sdtPr>
        <w:rPr>
          <w:rFonts w:asciiTheme="minorHAnsi" w:eastAsiaTheme="minorHAnsi" w:hAnsiTheme="minorHAnsi" w:cstheme="minorBidi"/>
          <w:color w:val="auto"/>
          <w:sz w:val="22"/>
          <w:szCs w:val="22"/>
          <w:lang w:eastAsia="en-US"/>
        </w:rPr>
        <w:id w:val="-891648885"/>
        <w:docPartObj>
          <w:docPartGallery w:val="Table of Contents"/>
          <w:docPartUnique/>
        </w:docPartObj>
      </w:sdtPr>
      <w:sdtEndPr>
        <w:rPr>
          <w:b/>
          <w:bCs/>
        </w:rPr>
      </w:sdtEndPr>
      <w:sdtContent>
        <w:p w:rsidR="00716F8F" w:rsidRPr="00E548AF" w:rsidRDefault="00716F8F" w:rsidP="00800C87">
          <w:pPr>
            <w:pStyle w:val="Nagwekspisutreci"/>
            <w:jc w:val="both"/>
          </w:pPr>
          <w:r w:rsidRPr="00E548AF">
            <w:t>Table of contents</w:t>
          </w:r>
        </w:p>
        <w:p w:rsidR="00062BED" w:rsidRDefault="00716F8F">
          <w:pPr>
            <w:pStyle w:val="Spistreci1"/>
            <w:tabs>
              <w:tab w:val="right" w:leader="dot" w:pos="9016"/>
            </w:tabs>
            <w:rPr>
              <w:rFonts w:eastAsiaTheme="minorEastAsia"/>
              <w:lang w:eastAsia="en-GB"/>
            </w:rPr>
          </w:pPr>
          <w:r w:rsidRPr="00E548AF">
            <w:fldChar w:fldCharType="begin"/>
          </w:r>
          <w:r w:rsidRPr="00E548AF">
            <w:instrText xml:space="preserve"> TOC \o "1-3" \h \z \u </w:instrText>
          </w:r>
          <w:r w:rsidRPr="00E548AF">
            <w:fldChar w:fldCharType="separate"/>
          </w:r>
          <w:hyperlink w:anchor="_Toc467866971" w:history="1">
            <w:r w:rsidR="00062BED" w:rsidRPr="00654AE4">
              <w:rPr>
                <w:rStyle w:val="Hipercze"/>
              </w:rPr>
              <w:t>How to compile</w:t>
            </w:r>
            <w:r w:rsidR="00062BED">
              <w:rPr>
                <w:webHidden/>
              </w:rPr>
              <w:tab/>
            </w:r>
            <w:r w:rsidR="00062BED">
              <w:rPr>
                <w:webHidden/>
              </w:rPr>
              <w:fldChar w:fldCharType="begin"/>
            </w:r>
            <w:r w:rsidR="00062BED">
              <w:rPr>
                <w:webHidden/>
              </w:rPr>
              <w:instrText xml:space="preserve"> PAGEREF _Toc467866971 \h </w:instrText>
            </w:r>
            <w:r w:rsidR="00062BED">
              <w:rPr>
                <w:webHidden/>
              </w:rPr>
            </w:r>
            <w:r w:rsidR="00062BED">
              <w:rPr>
                <w:webHidden/>
              </w:rPr>
              <w:fldChar w:fldCharType="separate"/>
            </w:r>
            <w:r w:rsidR="00062BED">
              <w:rPr>
                <w:webHidden/>
              </w:rPr>
              <w:t>2</w:t>
            </w:r>
            <w:r w:rsidR="00062BED">
              <w:rPr>
                <w:webHidden/>
              </w:rPr>
              <w:fldChar w:fldCharType="end"/>
            </w:r>
          </w:hyperlink>
        </w:p>
        <w:p w:rsidR="00062BED" w:rsidRDefault="00062BED">
          <w:pPr>
            <w:pStyle w:val="Spistreci1"/>
            <w:tabs>
              <w:tab w:val="right" w:leader="dot" w:pos="9016"/>
            </w:tabs>
            <w:rPr>
              <w:rFonts w:eastAsiaTheme="minorEastAsia"/>
              <w:lang w:eastAsia="en-GB"/>
            </w:rPr>
          </w:pPr>
          <w:hyperlink w:anchor="_Toc467866972" w:history="1">
            <w:r w:rsidRPr="00654AE4">
              <w:rPr>
                <w:rStyle w:val="Hipercze"/>
              </w:rPr>
              <w:t>Notes</w:t>
            </w:r>
            <w:r>
              <w:rPr>
                <w:webHidden/>
              </w:rPr>
              <w:tab/>
            </w:r>
            <w:r>
              <w:rPr>
                <w:webHidden/>
              </w:rPr>
              <w:fldChar w:fldCharType="begin"/>
            </w:r>
            <w:r>
              <w:rPr>
                <w:webHidden/>
              </w:rPr>
              <w:instrText xml:space="preserve"> PAGEREF _Toc467866972 \h </w:instrText>
            </w:r>
            <w:r>
              <w:rPr>
                <w:webHidden/>
              </w:rPr>
            </w:r>
            <w:r>
              <w:rPr>
                <w:webHidden/>
              </w:rPr>
              <w:fldChar w:fldCharType="separate"/>
            </w:r>
            <w:r>
              <w:rPr>
                <w:webHidden/>
              </w:rPr>
              <w:t>2</w:t>
            </w:r>
            <w:r>
              <w:rPr>
                <w:webHidden/>
              </w:rPr>
              <w:fldChar w:fldCharType="end"/>
            </w:r>
          </w:hyperlink>
        </w:p>
        <w:p w:rsidR="00062BED" w:rsidRDefault="00062BED">
          <w:pPr>
            <w:pStyle w:val="Spistreci1"/>
            <w:tabs>
              <w:tab w:val="right" w:leader="dot" w:pos="9016"/>
            </w:tabs>
            <w:rPr>
              <w:rFonts w:eastAsiaTheme="minorEastAsia"/>
              <w:lang w:eastAsia="en-GB"/>
            </w:rPr>
          </w:pPr>
          <w:hyperlink w:anchor="_Toc467866973" w:history="1">
            <w:r w:rsidRPr="00654AE4">
              <w:rPr>
                <w:rStyle w:val="Hipercze"/>
              </w:rPr>
              <w:t>GCS D3 – D1</w:t>
            </w:r>
            <w:r>
              <w:rPr>
                <w:webHidden/>
              </w:rPr>
              <w:tab/>
            </w:r>
            <w:r>
              <w:rPr>
                <w:webHidden/>
              </w:rPr>
              <w:fldChar w:fldCharType="begin"/>
            </w:r>
            <w:r>
              <w:rPr>
                <w:webHidden/>
              </w:rPr>
              <w:instrText xml:space="preserve"> PAGEREF _Toc467866973 \h </w:instrText>
            </w:r>
            <w:r>
              <w:rPr>
                <w:webHidden/>
              </w:rPr>
            </w:r>
            <w:r>
              <w:rPr>
                <w:webHidden/>
              </w:rPr>
              <w:fldChar w:fldCharType="separate"/>
            </w:r>
            <w:r>
              <w:rPr>
                <w:webHidden/>
              </w:rPr>
              <w:t>2</w:t>
            </w:r>
            <w:r>
              <w:rPr>
                <w:webHidden/>
              </w:rPr>
              <w:fldChar w:fldCharType="end"/>
            </w:r>
          </w:hyperlink>
        </w:p>
        <w:p w:rsidR="00062BED" w:rsidRDefault="00062BED">
          <w:pPr>
            <w:pStyle w:val="Spistreci1"/>
            <w:tabs>
              <w:tab w:val="right" w:leader="dot" w:pos="9016"/>
            </w:tabs>
            <w:rPr>
              <w:rFonts w:eastAsiaTheme="minorEastAsia"/>
              <w:lang w:eastAsia="en-GB"/>
            </w:rPr>
          </w:pPr>
          <w:hyperlink w:anchor="_Toc467866974" w:history="1">
            <w:r w:rsidRPr="00654AE4">
              <w:rPr>
                <w:rStyle w:val="Hipercze"/>
              </w:rPr>
              <w:t>CGS C3 – C1</w:t>
            </w:r>
            <w:r>
              <w:rPr>
                <w:webHidden/>
              </w:rPr>
              <w:tab/>
            </w:r>
            <w:r>
              <w:rPr>
                <w:webHidden/>
              </w:rPr>
              <w:fldChar w:fldCharType="begin"/>
            </w:r>
            <w:r>
              <w:rPr>
                <w:webHidden/>
              </w:rPr>
              <w:instrText xml:space="preserve"> PAGEREF _Toc467866974 \h </w:instrText>
            </w:r>
            <w:r>
              <w:rPr>
                <w:webHidden/>
              </w:rPr>
            </w:r>
            <w:r>
              <w:rPr>
                <w:webHidden/>
              </w:rPr>
              <w:fldChar w:fldCharType="separate"/>
            </w:r>
            <w:r>
              <w:rPr>
                <w:webHidden/>
              </w:rPr>
              <w:t>3</w:t>
            </w:r>
            <w:r>
              <w:rPr>
                <w:webHidden/>
              </w:rPr>
              <w:fldChar w:fldCharType="end"/>
            </w:r>
          </w:hyperlink>
        </w:p>
        <w:p w:rsidR="00062BED" w:rsidRDefault="00062BED">
          <w:pPr>
            <w:pStyle w:val="Spistreci1"/>
            <w:tabs>
              <w:tab w:val="right" w:leader="dot" w:pos="9016"/>
            </w:tabs>
            <w:rPr>
              <w:rFonts w:eastAsiaTheme="minorEastAsia"/>
              <w:lang w:eastAsia="en-GB"/>
            </w:rPr>
          </w:pPr>
          <w:hyperlink w:anchor="_Toc467866975" w:history="1">
            <w:r w:rsidRPr="00654AE4">
              <w:rPr>
                <w:rStyle w:val="Hipercze"/>
              </w:rPr>
              <w:t>GCS B3 – B1</w:t>
            </w:r>
            <w:r>
              <w:rPr>
                <w:webHidden/>
              </w:rPr>
              <w:tab/>
            </w:r>
            <w:r>
              <w:rPr>
                <w:webHidden/>
              </w:rPr>
              <w:fldChar w:fldCharType="begin"/>
            </w:r>
            <w:r>
              <w:rPr>
                <w:webHidden/>
              </w:rPr>
              <w:instrText xml:space="preserve"> PAGEREF _Toc467866975 \h </w:instrText>
            </w:r>
            <w:r>
              <w:rPr>
                <w:webHidden/>
              </w:rPr>
            </w:r>
            <w:r>
              <w:rPr>
                <w:webHidden/>
              </w:rPr>
              <w:fldChar w:fldCharType="separate"/>
            </w:r>
            <w:r>
              <w:rPr>
                <w:webHidden/>
              </w:rPr>
              <w:t>4</w:t>
            </w:r>
            <w:r>
              <w:rPr>
                <w:webHidden/>
              </w:rPr>
              <w:fldChar w:fldCharType="end"/>
            </w:r>
          </w:hyperlink>
        </w:p>
        <w:p w:rsidR="00062BED" w:rsidRDefault="00062BED">
          <w:pPr>
            <w:pStyle w:val="Spistreci1"/>
            <w:tabs>
              <w:tab w:val="right" w:leader="dot" w:pos="9016"/>
            </w:tabs>
            <w:rPr>
              <w:rFonts w:eastAsiaTheme="minorEastAsia"/>
              <w:lang w:eastAsia="en-GB"/>
            </w:rPr>
          </w:pPr>
          <w:hyperlink w:anchor="_Toc467866976" w:history="1">
            <w:r w:rsidRPr="00654AE4">
              <w:rPr>
                <w:rStyle w:val="Hipercze"/>
              </w:rPr>
              <w:t>CGS A1 – A5</w:t>
            </w:r>
            <w:r>
              <w:rPr>
                <w:webHidden/>
              </w:rPr>
              <w:tab/>
            </w:r>
            <w:r>
              <w:rPr>
                <w:webHidden/>
              </w:rPr>
              <w:fldChar w:fldCharType="begin"/>
            </w:r>
            <w:r>
              <w:rPr>
                <w:webHidden/>
              </w:rPr>
              <w:instrText xml:space="preserve"> PAGEREF _Toc467866976 \h </w:instrText>
            </w:r>
            <w:r>
              <w:rPr>
                <w:webHidden/>
              </w:rPr>
            </w:r>
            <w:r>
              <w:rPr>
                <w:webHidden/>
              </w:rPr>
              <w:fldChar w:fldCharType="separate"/>
            </w:r>
            <w:r>
              <w:rPr>
                <w:webHidden/>
              </w:rPr>
              <w:t>6</w:t>
            </w:r>
            <w:r>
              <w:rPr>
                <w:webHidden/>
              </w:rPr>
              <w:fldChar w:fldCharType="end"/>
            </w:r>
          </w:hyperlink>
        </w:p>
        <w:p w:rsidR="00062BED" w:rsidRDefault="00062BED">
          <w:pPr>
            <w:pStyle w:val="Spistreci1"/>
            <w:tabs>
              <w:tab w:val="right" w:leader="dot" w:pos="9016"/>
            </w:tabs>
            <w:rPr>
              <w:rFonts w:eastAsiaTheme="minorEastAsia"/>
              <w:lang w:eastAsia="en-GB"/>
            </w:rPr>
          </w:pPr>
          <w:hyperlink w:anchor="_Toc467866977" w:history="1">
            <w:r w:rsidRPr="00654AE4">
              <w:rPr>
                <w:rStyle w:val="Hipercze"/>
              </w:rPr>
              <w:t>Optional</w:t>
            </w:r>
            <w:r w:rsidRPr="00654AE4">
              <w:rPr>
                <w:rStyle w:val="Hipercze"/>
              </w:rPr>
              <w:t xml:space="preserve"> </w:t>
            </w:r>
            <w:r w:rsidRPr="00654AE4">
              <w:rPr>
                <w:rStyle w:val="Hipercze"/>
              </w:rPr>
              <w:t>1</w:t>
            </w:r>
            <w:r>
              <w:rPr>
                <w:webHidden/>
              </w:rPr>
              <w:tab/>
            </w:r>
            <w:r>
              <w:rPr>
                <w:webHidden/>
              </w:rPr>
              <w:fldChar w:fldCharType="begin"/>
            </w:r>
            <w:r>
              <w:rPr>
                <w:webHidden/>
              </w:rPr>
              <w:instrText xml:space="preserve"> PAGEREF _Toc467866977 \h </w:instrText>
            </w:r>
            <w:r>
              <w:rPr>
                <w:webHidden/>
              </w:rPr>
            </w:r>
            <w:r>
              <w:rPr>
                <w:webHidden/>
              </w:rPr>
              <w:fldChar w:fldCharType="separate"/>
            </w:r>
            <w:r>
              <w:rPr>
                <w:webHidden/>
              </w:rPr>
              <w:t>7</w:t>
            </w:r>
            <w:r>
              <w:rPr>
                <w:webHidden/>
              </w:rPr>
              <w:fldChar w:fldCharType="end"/>
            </w:r>
          </w:hyperlink>
        </w:p>
        <w:p w:rsidR="00716F8F" w:rsidRPr="00E548AF" w:rsidRDefault="00716F8F" w:rsidP="00800C87">
          <w:pPr>
            <w:jc w:val="both"/>
          </w:pPr>
          <w:r w:rsidRPr="00E548AF">
            <w:rPr>
              <w:b/>
              <w:bCs/>
            </w:rPr>
            <w:fldChar w:fldCharType="end"/>
          </w:r>
        </w:p>
      </w:sdtContent>
    </w:sdt>
    <w:p w:rsidR="00E548AF" w:rsidRDefault="008E1F0F" w:rsidP="00800C87">
      <w:pPr>
        <w:jc w:val="both"/>
      </w:pPr>
      <w:r w:rsidRPr="00E548AF">
        <w:br w:type="page"/>
      </w:r>
    </w:p>
    <w:p w:rsidR="00E548AF" w:rsidRDefault="00E548AF" w:rsidP="00800C87">
      <w:pPr>
        <w:pStyle w:val="Nagwek1"/>
        <w:jc w:val="both"/>
      </w:pPr>
      <w:bookmarkStart w:id="0" w:name="_Toc467866971"/>
      <w:r>
        <w:lastRenderedPageBreak/>
        <w:t>How to compile</w:t>
      </w:r>
      <w:bookmarkEnd w:id="0"/>
    </w:p>
    <w:p w:rsidR="00077AB0" w:rsidRDefault="00077AB0" w:rsidP="00800C87">
      <w:pPr>
        <w:jc w:val="both"/>
      </w:pPr>
      <w:r>
        <w:t>It is recommended to compile using shell script compile.sh, “sh compile.sh”. It:</w:t>
      </w:r>
    </w:p>
    <w:p w:rsidR="00077AB0" w:rsidRPr="00077AB0" w:rsidRDefault="00077AB0" w:rsidP="00800C87">
      <w:pPr>
        <w:pStyle w:val="Akapitzlist"/>
        <w:numPr>
          <w:ilvl w:val="0"/>
          <w:numId w:val="4"/>
        </w:numPr>
        <w:jc w:val="both"/>
        <w:rPr>
          <w:rFonts w:asciiTheme="majorHAnsi" w:eastAsiaTheme="majorEastAsia" w:hAnsiTheme="majorHAnsi" w:cstheme="majorBidi"/>
          <w:color w:val="2E74B5" w:themeColor="accent1" w:themeShade="BF"/>
          <w:sz w:val="32"/>
          <w:szCs w:val="32"/>
        </w:rPr>
      </w:pPr>
      <w:r>
        <w:t>Removes old executable file.</w:t>
      </w:r>
    </w:p>
    <w:p w:rsidR="00077AB0" w:rsidRPr="00077AB0" w:rsidRDefault="00077AB0" w:rsidP="00800C87">
      <w:pPr>
        <w:pStyle w:val="Akapitzlist"/>
        <w:numPr>
          <w:ilvl w:val="0"/>
          <w:numId w:val="4"/>
        </w:numPr>
        <w:jc w:val="both"/>
        <w:rPr>
          <w:rFonts w:asciiTheme="majorHAnsi" w:eastAsiaTheme="majorEastAsia" w:hAnsiTheme="majorHAnsi" w:cstheme="majorBidi"/>
          <w:color w:val="2E74B5" w:themeColor="accent1" w:themeShade="BF"/>
          <w:sz w:val="32"/>
          <w:szCs w:val="32"/>
        </w:rPr>
      </w:pPr>
      <w:r>
        <w:t>Compiles shell.c, filesys.c (and filesys.h implictily) using c99 standard.</w:t>
      </w:r>
    </w:p>
    <w:p w:rsidR="00077AB0" w:rsidRPr="00077AB0" w:rsidRDefault="00077AB0" w:rsidP="00800C87">
      <w:pPr>
        <w:pStyle w:val="Akapitzlist"/>
        <w:numPr>
          <w:ilvl w:val="0"/>
          <w:numId w:val="4"/>
        </w:numPr>
        <w:jc w:val="both"/>
        <w:rPr>
          <w:rFonts w:asciiTheme="majorHAnsi" w:eastAsiaTheme="majorEastAsia" w:hAnsiTheme="majorHAnsi" w:cstheme="majorBidi"/>
          <w:color w:val="2E74B5" w:themeColor="accent1" w:themeShade="BF"/>
          <w:sz w:val="32"/>
          <w:szCs w:val="32"/>
        </w:rPr>
      </w:pPr>
      <w:r>
        <w:t>Run executable file.</w:t>
      </w:r>
    </w:p>
    <w:p w:rsidR="00077AB0" w:rsidRPr="00077AB0" w:rsidRDefault="00077AB0" w:rsidP="00800C87">
      <w:pPr>
        <w:pStyle w:val="Akapitzlist"/>
        <w:numPr>
          <w:ilvl w:val="0"/>
          <w:numId w:val="4"/>
        </w:numPr>
        <w:jc w:val="both"/>
        <w:rPr>
          <w:rFonts w:asciiTheme="majorHAnsi" w:eastAsiaTheme="majorEastAsia" w:hAnsiTheme="majorHAnsi" w:cstheme="majorBidi"/>
          <w:color w:val="2E74B5" w:themeColor="accent1" w:themeShade="BF"/>
          <w:sz w:val="32"/>
          <w:szCs w:val="32"/>
        </w:rPr>
      </w:pPr>
      <w:r>
        <w:t xml:space="preserve">Creates a hexdump of saved virtual disk. </w:t>
      </w:r>
    </w:p>
    <w:p w:rsidR="00077AB0" w:rsidRDefault="00077AB0" w:rsidP="00800C87">
      <w:pPr>
        <w:jc w:val="both"/>
      </w:pPr>
      <w:r>
        <w:t>Point 1 is necessary, as compilation may unexpectedly fail and gcc</w:t>
      </w:r>
      <w:r w:rsidR="00740C3A">
        <w:t>’s</w:t>
      </w:r>
      <w:r>
        <w:t xml:space="preserve"> output will be overwritten by last successful build. </w:t>
      </w:r>
    </w:p>
    <w:p w:rsidR="00077AB0" w:rsidRDefault="00077AB0" w:rsidP="00800C87">
      <w:pPr>
        <w:jc w:val="both"/>
      </w:pPr>
      <w:r>
        <w:t>Standalone command for compiling:</w:t>
      </w:r>
    </w:p>
    <w:p w:rsidR="00800C87" w:rsidRDefault="00077AB0" w:rsidP="00800C87">
      <w:pPr>
        <w:jc w:val="both"/>
        <w:rPr>
          <w:rFonts w:ascii="Courier New" w:hAnsi="Courier New" w:cs="Courier New"/>
        </w:rPr>
      </w:pPr>
      <w:r w:rsidRPr="00077AB0">
        <w:rPr>
          <w:rFonts w:ascii="Courier New" w:hAnsi="Courier New" w:cs="Courier New"/>
        </w:rPr>
        <w:t>gcc -std=c99 shell.c filesys.c -o program.exe</w:t>
      </w:r>
    </w:p>
    <w:p w:rsidR="008C7B83" w:rsidRDefault="008C7B83" w:rsidP="00800C87">
      <w:pPr>
        <w:jc w:val="both"/>
        <w:rPr>
          <w:rFonts w:ascii="Courier New" w:hAnsi="Courier New" w:cs="Courier New"/>
        </w:rPr>
      </w:pPr>
    </w:p>
    <w:p w:rsidR="008C7B83" w:rsidRDefault="008C7B83" w:rsidP="00800C87">
      <w:pPr>
        <w:jc w:val="both"/>
        <w:rPr>
          <w:rFonts w:ascii="Courier New" w:hAnsi="Courier New" w:cs="Courier New"/>
        </w:rPr>
      </w:pPr>
    </w:p>
    <w:p w:rsidR="008C7B83" w:rsidRPr="008C7B83" w:rsidRDefault="008C7B83" w:rsidP="00800C87">
      <w:pPr>
        <w:jc w:val="both"/>
        <w:rPr>
          <w:rFonts w:ascii="Courier New" w:hAnsi="Courier New" w:cs="Courier New"/>
        </w:rPr>
      </w:pPr>
    </w:p>
    <w:p w:rsidR="00800C87" w:rsidRDefault="00800C87" w:rsidP="00800C87">
      <w:pPr>
        <w:pStyle w:val="Nagwek1"/>
        <w:jc w:val="both"/>
      </w:pPr>
      <w:bookmarkStart w:id="1" w:name="_Toc467866972"/>
      <w:r>
        <w:t>Notes</w:t>
      </w:r>
      <w:bookmarkEnd w:id="1"/>
    </w:p>
    <w:p w:rsidR="00800C87" w:rsidRDefault="00800C87" w:rsidP="00800C87">
      <w:pPr>
        <w:pStyle w:val="Akapitzlist"/>
        <w:numPr>
          <w:ilvl w:val="0"/>
          <w:numId w:val="11"/>
        </w:numPr>
        <w:jc w:val="both"/>
      </w:pPr>
      <w:r>
        <w:t>I described all imple</w:t>
      </w:r>
      <w:r w:rsidR="00C23A47">
        <w:t>mented functions and bolded crucial ones</w:t>
      </w:r>
      <w:r w:rsidR="002D52A8">
        <w:t xml:space="preserve"> (or those</w:t>
      </w:r>
      <w:r w:rsidR="008F4523">
        <w:t>,</w:t>
      </w:r>
      <w:r w:rsidR="002D52A8">
        <w:t xml:space="preserve"> whose names are not self-explanatory)</w:t>
      </w:r>
      <w:r w:rsidR="00C23A47">
        <w:t xml:space="preserve">. Reading through bolded only should give a good image of how my code works. </w:t>
      </w:r>
    </w:p>
    <w:p w:rsidR="00C23A47" w:rsidRPr="00800C87" w:rsidRDefault="00D80B12" w:rsidP="00D80B12">
      <w:pPr>
        <w:pStyle w:val="Akapitzlist"/>
        <w:numPr>
          <w:ilvl w:val="0"/>
          <w:numId w:val="11"/>
        </w:numPr>
        <w:jc w:val="both"/>
      </w:pPr>
      <w:r>
        <w:t>Functions</w:t>
      </w:r>
      <w:r w:rsidRPr="00D80B12">
        <w:t xml:space="preserve"> are presented in the same order as they are implemen</w:t>
      </w:r>
      <w:r w:rsidR="002A0196">
        <w:t>ted.</w:t>
      </w:r>
      <w:r w:rsidRPr="00D80B12">
        <w:t xml:space="preserve"> </w:t>
      </w:r>
      <w:r w:rsidR="002A0196">
        <w:t>Code is very rich in comments, so i</w:t>
      </w:r>
      <w:r w:rsidRPr="00D80B12">
        <w:t>t might be he</w:t>
      </w:r>
      <w:r w:rsidR="002A0196">
        <w:t>lpful to have c files at hand w</w:t>
      </w:r>
      <w:r w:rsidRPr="00D80B12">
        <w:t>hile reading through this document.</w:t>
      </w:r>
    </w:p>
    <w:p w:rsidR="00E548AF" w:rsidRDefault="00E548AF" w:rsidP="00800C87">
      <w:pPr>
        <w:jc w:val="both"/>
      </w:pPr>
    </w:p>
    <w:p w:rsidR="008C7B83" w:rsidRDefault="008C7B83" w:rsidP="00800C87">
      <w:pPr>
        <w:jc w:val="both"/>
      </w:pPr>
    </w:p>
    <w:p w:rsidR="008C7B83" w:rsidRDefault="008C7B83" w:rsidP="00800C87">
      <w:pPr>
        <w:jc w:val="both"/>
      </w:pPr>
    </w:p>
    <w:p w:rsidR="008C7B83" w:rsidRPr="00077AB0" w:rsidRDefault="008C7B83" w:rsidP="00800C87">
      <w:pPr>
        <w:jc w:val="both"/>
      </w:pPr>
    </w:p>
    <w:p w:rsidR="001C255E" w:rsidRDefault="00690244" w:rsidP="00800C87">
      <w:pPr>
        <w:pStyle w:val="Nagwek1"/>
        <w:jc w:val="both"/>
      </w:pPr>
      <w:bookmarkStart w:id="2" w:name="_Toc467251700"/>
      <w:bookmarkStart w:id="3" w:name="_Toc467251722"/>
      <w:bookmarkStart w:id="4" w:name="_Toc467866973"/>
      <w:r>
        <w:t xml:space="preserve">GCS D3 – </w:t>
      </w:r>
      <w:r w:rsidR="008E1F0F" w:rsidRPr="00E548AF">
        <w:t>D1</w:t>
      </w:r>
      <w:bookmarkEnd w:id="2"/>
      <w:bookmarkEnd w:id="3"/>
      <w:bookmarkEnd w:id="4"/>
    </w:p>
    <w:p w:rsidR="00E548AF" w:rsidRDefault="00077AB0" w:rsidP="00800C87">
      <w:pPr>
        <w:pStyle w:val="Akapitzlist"/>
        <w:numPr>
          <w:ilvl w:val="0"/>
          <w:numId w:val="5"/>
        </w:numPr>
        <w:jc w:val="both"/>
      </w:pPr>
      <w:r>
        <w:t>Enclosed definition of EOF by ifndef blocks – it’s defined in stdio.h.</w:t>
      </w:r>
    </w:p>
    <w:p w:rsidR="00077AB0" w:rsidRDefault="00077AB0" w:rsidP="00800C87">
      <w:pPr>
        <w:pStyle w:val="Akapitzlist"/>
        <w:numPr>
          <w:ilvl w:val="0"/>
          <w:numId w:val="5"/>
        </w:numPr>
        <w:jc w:val="both"/>
      </w:pPr>
      <w:r>
        <w:t xml:space="preserve">Implemented </w:t>
      </w:r>
      <w:r w:rsidRPr="003779C5">
        <w:rPr>
          <w:b/>
        </w:rPr>
        <w:t>format</w:t>
      </w:r>
      <w:r w:rsidR="003779C5" w:rsidRPr="003779C5">
        <w:rPr>
          <w:b/>
        </w:rPr>
        <w:t>()</w:t>
      </w:r>
      <w:r>
        <w:t xml:space="preserve"> function:</w:t>
      </w:r>
    </w:p>
    <w:p w:rsidR="00077AB0" w:rsidRDefault="009A79BF" w:rsidP="00800C87">
      <w:pPr>
        <w:pStyle w:val="Akapitzlist"/>
        <w:numPr>
          <w:ilvl w:val="1"/>
          <w:numId w:val="5"/>
        </w:numPr>
        <w:jc w:val="both"/>
      </w:pPr>
      <w:r>
        <w:t>Create a block.</w:t>
      </w:r>
    </w:p>
    <w:p w:rsidR="009A79BF" w:rsidRDefault="009A79BF" w:rsidP="00800C87">
      <w:pPr>
        <w:pStyle w:val="Akapitzlist"/>
        <w:numPr>
          <w:ilvl w:val="1"/>
          <w:numId w:val="5"/>
        </w:numPr>
        <w:jc w:val="both"/>
      </w:pPr>
      <w:r>
        <w:t>Overwrite with zeros.</w:t>
      </w:r>
    </w:p>
    <w:p w:rsidR="009A79BF" w:rsidRDefault="009A79BF" w:rsidP="00800C87">
      <w:pPr>
        <w:pStyle w:val="Akapitzlist"/>
        <w:numPr>
          <w:ilvl w:val="1"/>
          <w:numId w:val="5"/>
        </w:numPr>
        <w:jc w:val="both"/>
      </w:pPr>
      <w:r>
        <w:t xml:space="preserve">Overwrite whole disk with clean block (necessary to avoid any clutter). </w:t>
      </w:r>
    </w:p>
    <w:p w:rsidR="009A79BF" w:rsidRDefault="009A79BF" w:rsidP="00800C87">
      <w:pPr>
        <w:pStyle w:val="Akapitzlist"/>
        <w:numPr>
          <w:ilvl w:val="1"/>
          <w:numId w:val="5"/>
        </w:numPr>
        <w:jc w:val="both"/>
      </w:pPr>
      <w:r>
        <w:t>Write “</w:t>
      </w:r>
      <w:r w:rsidRPr="009A79BF">
        <w:t>CS30</w:t>
      </w:r>
      <w:r>
        <w:t>26 Operating Systems Assignment” at the beginning of the first block.</w:t>
      </w:r>
    </w:p>
    <w:p w:rsidR="009A79BF" w:rsidRDefault="009A79BF" w:rsidP="00800C87">
      <w:pPr>
        <w:pStyle w:val="Akapitzlist"/>
        <w:numPr>
          <w:ilvl w:val="1"/>
          <w:numId w:val="5"/>
        </w:numPr>
        <w:jc w:val="both"/>
      </w:pPr>
      <w:r>
        <w:t>Set FAT table structure.</w:t>
      </w:r>
    </w:p>
    <w:p w:rsidR="009A79BF" w:rsidRDefault="009A79BF" w:rsidP="00800C87">
      <w:pPr>
        <w:pStyle w:val="Akapitzlist"/>
        <w:numPr>
          <w:ilvl w:val="1"/>
          <w:numId w:val="5"/>
        </w:numPr>
        <w:jc w:val="both"/>
      </w:pPr>
      <w:r>
        <w:t>Save FAT using CopyFAT – explained below.</w:t>
      </w:r>
    </w:p>
    <w:p w:rsidR="009A79BF" w:rsidRDefault="009A79BF" w:rsidP="00800C87">
      <w:pPr>
        <w:pStyle w:val="Akapitzlist"/>
        <w:numPr>
          <w:ilvl w:val="1"/>
          <w:numId w:val="5"/>
        </w:numPr>
        <w:jc w:val="both"/>
      </w:pPr>
      <w:r>
        <w:t>Create a new disk block for root.</w:t>
      </w:r>
    </w:p>
    <w:p w:rsidR="009A79BF" w:rsidRDefault="009A79BF" w:rsidP="00800C87">
      <w:pPr>
        <w:pStyle w:val="Akapitzlist"/>
        <w:numPr>
          <w:ilvl w:val="1"/>
          <w:numId w:val="5"/>
        </w:numPr>
        <w:jc w:val="both"/>
      </w:pPr>
      <w:r>
        <w:t>Overwrite it with zeros.</w:t>
      </w:r>
    </w:p>
    <w:p w:rsidR="009A79BF" w:rsidRDefault="009A79BF" w:rsidP="00800C87">
      <w:pPr>
        <w:pStyle w:val="Akapitzlist"/>
        <w:numPr>
          <w:ilvl w:val="1"/>
          <w:numId w:val="5"/>
        </w:numPr>
        <w:jc w:val="both"/>
      </w:pPr>
      <w:r>
        <w:t>Set isDir, nextEntry.</w:t>
      </w:r>
    </w:p>
    <w:p w:rsidR="009A79BF" w:rsidRDefault="009A79BF" w:rsidP="00800C87">
      <w:pPr>
        <w:pStyle w:val="Akapitzlist"/>
        <w:numPr>
          <w:ilvl w:val="1"/>
          <w:numId w:val="5"/>
        </w:numPr>
        <w:jc w:val="both"/>
      </w:pPr>
      <w:r>
        <w:t>Write it to disk using writeBlock(..).</w:t>
      </w:r>
    </w:p>
    <w:p w:rsidR="009A79BF" w:rsidRDefault="009A79BF" w:rsidP="00800C87">
      <w:pPr>
        <w:pStyle w:val="Akapitzlist"/>
        <w:numPr>
          <w:ilvl w:val="1"/>
          <w:numId w:val="5"/>
        </w:numPr>
        <w:jc w:val="both"/>
      </w:pPr>
      <w:r>
        <w:t>Set rootDirIndex to 3.</w:t>
      </w:r>
    </w:p>
    <w:p w:rsidR="009A79BF" w:rsidRDefault="009A79BF" w:rsidP="00800C87">
      <w:pPr>
        <w:pStyle w:val="Akapitzlist"/>
        <w:numPr>
          <w:ilvl w:val="0"/>
          <w:numId w:val="5"/>
        </w:numPr>
        <w:jc w:val="both"/>
      </w:pPr>
      <w:r>
        <w:t xml:space="preserve">Implemented </w:t>
      </w:r>
      <w:r w:rsidRPr="003779C5">
        <w:rPr>
          <w:b/>
        </w:rPr>
        <w:t>CopyFAT()</w:t>
      </w:r>
      <w:r>
        <w:t xml:space="preserve"> function:</w:t>
      </w:r>
    </w:p>
    <w:p w:rsidR="009A79BF" w:rsidRDefault="009A79BF" w:rsidP="00800C87">
      <w:pPr>
        <w:pStyle w:val="Akapitzlist"/>
        <w:numPr>
          <w:ilvl w:val="1"/>
          <w:numId w:val="5"/>
        </w:numPr>
        <w:jc w:val="both"/>
      </w:pPr>
      <w:r>
        <w:lastRenderedPageBreak/>
        <w:t>Cast pointer to FAT (array of 1024 fatentrie</w:t>
      </w:r>
      <w:r w:rsidR="00B31B63">
        <w:t>s</w:t>
      </w:r>
      <w:r>
        <w:t>) to pointer to fatBlock (array of 512 fatentries).</w:t>
      </w:r>
    </w:p>
    <w:p w:rsidR="009A79BF" w:rsidRDefault="009A79BF" w:rsidP="00800C87">
      <w:pPr>
        <w:pStyle w:val="Akapitzlist"/>
        <w:numPr>
          <w:ilvl w:val="1"/>
          <w:numId w:val="5"/>
        </w:numPr>
        <w:jc w:val="both"/>
      </w:pPr>
      <w:r>
        <w:t xml:space="preserve">Cast pointer to fatBlock </w:t>
      </w:r>
      <w:r w:rsidR="00B31B63">
        <w:t>to pointer diskBlock.</w:t>
      </w:r>
    </w:p>
    <w:p w:rsidR="00B31B63" w:rsidRDefault="00B31B63" w:rsidP="00800C87">
      <w:pPr>
        <w:pStyle w:val="Akapitzlist"/>
        <w:numPr>
          <w:ilvl w:val="1"/>
          <w:numId w:val="5"/>
        </w:numPr>
        <w:jc w:val="both"/>
      </w:pPr>
      <w:r>
        <w:t>Save first part of FAT.</w:t>
      </w:r>
    </w:p>
    <w:p w:rsidR="00B31B63" w:rsidRDefault="00B31B63" w:rsidP="00800C87">
      <w:pPr>
        <w:pStyle w:val="Akapitzlist"/>
        <w:numPr>
          <w:ilvl w:val="1"/>
          <w:numId w:val="5"/>
        </w:numPr>
        <w:jc w:val="both"/>
      </w:pPr>
      <w:r>
        <w:t xml:space="preserve">Cast pointer to FAT to diskBlock using the same procedure as previously. </w:t>
      </w:r>
    </w:p>
    <w:p w:rsidR="00B31B63" w:rsidRDefault="00B31B63" w:rsidP="00800C87">
      <w:pPr>
        <w:pStyle w:val="Akapitzlist"/>
        <w:numPr>
          <w:ilvl w:val="1"/>
          <w:numId w:val="5"/>
        </w:numPr>
        <w:jc w:val="both"/>
      </w:pPr>
      <w:r>
        <w:t>Cast pointer to fatBlock to uint_ptr.</w:t>
      </w:r>
    </w:p>
    <w:p w:rsidR="00B31B63" w:rsidRDefault="00B31B63" w:rsidP="00800C87">
      <w:pPr>
        <w:pStyle w:val="Akapitzlist"/>
        <w:numPr>
          <w:ilvl w:val="1"/>
          <w:numId w:val="5"/>
        </w:numPr>
        <w:jc w:val="both"/>
      </w:pPr>
      <w:r>
        <w:t xml:space="preserve">Shift uint_ptr by blocksize. </w:t>
      </w:r>
    </w:p>
    <w:p w:rsidR="00B31B63" w:rsidRDefault="00B31B63" w:rsidP="00800C87">
      <w:pPr>
        <w:pStyle w:val="Akapitzlist"/>
        <w:numPr>
          <w:ilvl w:val="1"/>
          <w:numId w:val="5"/>
        </w:numPr>
        <w:jc w:val="both"/>
      </w:pPr>
      <w:r>
        <w:t>Cast uint_ptr back to pointer to fatBlock.</w:t>
      </w:r>
    </w:p>
    <w:p w:rsidR="00B31B63" w:rsidRDefault="00B31B63" w:rsidP="00800C87">
      <w:pPr>
        <w:pStyle w:val="Akapitzlist"/>
        <w:numPr>
          <w:ilvl w:val="1"/>
          <w:numId w:val="5"/>
        </w:numPr>
        <w:jc w:val="both"/>
      </w:pPr>
      <w:r>
        <w:t>Save second part of FAT.</w:t>
      </w:r>
    </w:p>
    <w:p w:rsidR="00B31B63" w:rsidRDefault="00B31B63" w:rsidP="00800C87">
      <w:pPr>
        <w:ind w:left="1080"/>
        <w:jc w:val="both"/>
      </w:pPr>
      <w:r>
        <w:t xml:space="preserve">Altough it may seem big I believe this is the best possible method to save FAT as copying happens only once. Technically for the implementation to be correct only 2 casts are necessary, but this way no warning is printed. </w:t>
      </w:r>
    </w:p>
    <w:p w:rsidR="008C7B83" w:rsidRDefault="008C7B83" w:rsidP="008C7B83">
      <w:pPr>
        <w:jc w:val="both"/>
      </w:pPr>
    </w:p>
    <w:p w:rsidR="008C7B83" w:rsidRDefault="008C7B83" w:rsidP="008C7B83">
      <w:pPr>
        <w:jc w:val="both"/>
      </w:pPr>
    </w:p>
    <w:p w:rsidR="008C7B83" w:rsidRDefault="008C7B83" w:rsidP="008C7B83">
      <w:pPr>
        <w:jc w:val="both"/>
      </w:pPr>
    </w:p>
    <w:p w:rsidR="00B31B63" w:rsidRDefault="0017690A" w:rsidP="00800C87">
      <w:pPr>
        <w:pStyle w:val="Nagwek1"/>
        <w:jc w:val="both"/>
      </w:pPr>
      <w:bookmarkStart w:id="5" w:name="_Toc467866974"/>
      <w:r>
        <w:t>CGS C3</w:t>
      </w:r>
      <w:r w:rsidR="00A822EB">
        <w:t xml:space="preserve"> </w:t>
      </w:r>
      <w:r w:rsidR="00497825">
        <w:t xml:space="preserve">– </w:t>
      </w:r>
      <w:r>
        <w:t>C1</w:t>
      </w:r>
      <w:bookmarkEnd w:id="5"/>
      <w:r w:rsidR="0094462A">
        <w:t xml:space="preserve"> </w:t>
      </w:r>
    </w:p>
    <w:p w:rsidR="0017690A" w:rsidRDefault="00676633" w:rsidP="00800C87">
      <w:pPr>
        <w:pStyle w:val="Akapitzlist"/>
        <w:numPr>
          <w:ilvl w:val="0"/>
          <w:numId w:val="6"/>
        </w:numPr>
        <w:jc w:val="both"/>
      </w:pPr>
      <w:r>
        <w:t>Function readdisk was updated to load FAT table, set root and current directory.</w:t>
      </w:r>
    </w:p>
    <w:p w:rsidR="00676633" w:rsidRDefault="00676633" w:rsidP="00800C87">
      <w:pPr>
        <w:pStyle w:val="Akapitzlist"/>
        <w:numPr>
          <w:ilvl w:val="0"/>
          <w:numId w:val="6"/>
        </w:numPr>
        <w:jc w:val="both"/>
      </w:pPr>
      <w:r>
        <w:t xml:space="preserve">All functions for C grade have been implemented: myfopen (with 3 modes – write, read, append), myfputc, myfgetc, myfclose and beside those - also a range of various supporting functions. The former ones are usually </w:t>
      </w:r>
      <w:r w:rsidR="00684943">
        <w:t>made of</w:t>
      </w:r>
      <w:r>
        <w:t xml:space="preserve"> </w:t>
      </w:r>
      <w:r w:rsidR="00684943">
        <w:t>latter, thus with latter explanation will start.</w:t>
      </w:r>
    </w:p>
    <w:p w:rsidR="00684943" w:rsidRDefault="00684943" w:rsidP="00800C87">
      <w:pPr>
        <w:pStyle w:val="Akapitzlist"/>
        <w:numPr>
          <w:ilvl w:val="0"/>
          <w:numId w:val="6"/>
        </w:numPr>
        <w:jc w:val="both"/>
      </w:pPr>
      <w:r w:rsidRPr="003779C5">
        <w:rPr>
          <w:b/>
        </w:rPr>
        <w:t>loadBlock</w:t>
      </w:r>
      <w:r>
        <w:t xml:space="preserve"> – function loading block into provided pointer.</w:t>
      </w:r>
    </w:p>
    <w:p w:rsidR="00684943" w:rsidRDefault="00684943" w:rsidP="00800C87">
      <w:pPr>
        <w:pStyle w:val="Akapitzlist"/>
        <w:numPr>
          <w:ilvl w:val="0"/>
          <w:numId w:val="6"/>
        </w:numPr>
        <w:jc w:val="both"/>
      </w:pPr>
      <w:r>
        <w:t>readFAT – function loading FAT blocks from virtualDisk and saving them into FAT table.</w:t>
      </w:r>
    </w:p>
    <w:p w:rsidR="00684943" w:rsidRDefault="00684943" w:rsidP="00800C87">
      <w:pPr>
        <w:pStyle w:val="Akapitzlist"/>
        <w:numPr>
          <w:ilvl w:val="0"/>
          <w:numId w:val="6"/>
        </w:numPr>
        <w:jc w:val="both"/>
      </w:pPr>
      <w:r>
        <w:t xml:space="preserve">zeroOutBlock – overwrite block of given id with zeros. </w:t>
      </w:r>
    </w:p>
    <w:p w:rsidR="00116FBC" w:rsidRDefault="00116FBC" w:rsidP="00800C87">
      <w:pPr>
        <w:pStyle w:val="Akapitzlist"/>
        <w:numPr>
          <w:ilvl w:val="0"/>
          <w:numId w:val="6"/>
        </w:numPr>
        <w:jc w:val="both"/>
      </w:pPr>
      <w:r w:rsidRPr="003779C5">
        <w:rPr>
          <w:b/>
        </w:rPr>
        <w:t>clearChain</w:t>
      </w:r>
      <w:r>
        <w:t xml:space="preserve"> – provided with a fatentry, will set it and everything after (in the chain) to unused</w:t>
      </w:r>
      <w:r w:rsidR="00404B65">
        <w:t xml:space="preserve"> and overwrite blocks with zeros </w:t>
      </w:r>
      <w:r w:rsidR="00404B65" w:rsidRPr="00404B65">
        <w:rPr>
          <w:b/>
        </w:rPr>
        <w:t>*</w:t>
      </w:r>
      <w:r>
        <w:t xml:space="preserve">. </w:t>
      </w:r>
    </w:p>
    <w:p w:rsidR="00404B65" w:rsidRPr="00750312" w:rsidRDefault="00116FBC" w:rsidP="00800C87">
      <w:pPr>
        <w:pStyle w:val="Akapitzlist"/>
        <w:jc w:val="both"/>
        <w:rPr>
          <w:i/>
        </w:rPr>
      </w:pPr>
      <w:r>
        <w:rPr>
          <w:i/>
        </w:rPr>
        <w:t>Example</w:t>
      </w:r>
      <w:r w:rsidRPr="00116FBC">
        <w:rPr>
          <w:i/>
        </w:rPr>
        <w:t xml:space="preserve">: file is stored in blocks 6, 7, 8, 11. One of the actions that have to be taken to properly delete it, is to indices 6, 7, 8, 11 in FAT to unused. clearChain(6) would do that. </w:t>
      </w:r>
    </w:p>
    <w:p w:rsidR="00116FBC" w:rsidRDefault="00740C3A" w:rsidP="00800C87">
      <w:pPr>
        <w:pStyle w:val="Akapitzlist"/>
        <w:numPr>
          <w:ilvl w:val="0"/>
          <w:numId w:val="6"/>
        </w:numPr>
        <w:jc w:val="both"/>
      </w:pPr>
      <w:r>
        <w:t xml:space="preserve">findEntryByName </w:t>
      </w:r>
      <w:r w:rsidR="000A0B96">
        <w:t xml:space="preserve">– goes over directory in given block looking for entry with given name. If entry has unUsed set to 1, it will not be returned. </w:t>
      </w:r>
    </w:p>
    <w:p w:rsidR="000A0B96" w:rsidRDefault="000A0B96" w:rsidP="00800C87">
      <w:pPr>
        <w:pStyle w:val="Akapitzlist"/>
        <w:numPr>
          <w:ilvl w:val="0"/>
          <w:numId w:val="6"/>
        </w:numPr>
        <w:jc w:val="both"/>
      </w:pPr>
      <w:r>
        <w:t xml:space="preserve">countBlocksInChain – counts how many blocks are in a chain after provided fatentry. </w:t>
      </w:r>
    </w:p>
    <w:p w:rsidR="000A0B96" w:rsidRDefault="000A0B96" w:rsidP="00800C87">
      <w:pPr>
        <w:pStyle w:val="Akapitzlist"/>
        <w:numPr>
          <w:ilvl w:val="0"/>
          <w:numId w:val="6"/>
        </w:numPr>
        <w:jc w:val="both"/>
      </w:pPr>
      <w:r>
        <w:t>findFreeBlock – iterates over FAT looking for unused block, if found returns its index.</w:t>
      </w:r>
    </w:p>
    <w:p w:rsidR="000A0B96" w:rsidRDefault="000A0B96" w:rsidP="00800C87">
      <w:pPr>
        <w:pStyle w:val="Akapitzlist"/>
        <w:numPr>
          <w:ilvl w:val="0"/>
          <w:numId w:val="6"/>
        </w:numPr>
        <w:jc w:val="both"/>
      </w:pPr>
      <w:r w:rsidRPr="003779C5">
        <w:rPr>
          <w:b/>
        </w:rPr>
        <w:t>validateInputForFOpen</w:t>
      </w:r>
      <w:r>
        <w:t xml:space="preserve"> – checks if fopen can be safely executed – e.g. there’s room for another entry, name does</w:t>
      </w:r>
      <w:r w:rsidR="006C3BE0">
        <w:t xml:space="preserve"> not overlap, etc. If validation successful, returns index of entry (in entrylist) where file might be allocated.</w:t>
      </w:r>
    </w:p>
    <w:p w:rsidR="000A0B96" w:rsidRDefault="006C3BE0" w:rsidP="00800C87">
      <w:pPr>
        <w:pStyle w:val="Akapitzlist"/>
        <w:numPr>
          <w:ilvl w:val="0"/>
          <w:numId w:val="6"/>
        </w:numPr>
        <w:jc w:val="both"/>
      </w:pPr>
      <w:r>
        <w:t>fillDirEntry – fills pointer to direntry with provided data.</w:t>
      </w:r>
    </w:p>
    <w:p w:rsidR="006C3BE0" w:rsidRDefault="006C3BE0" w:rsidP="00800C87">
      <w:pPr>
        <w:pStyle w:val="Akapitzlist"/>
        <w:numPr>
          <w:ilvl w:val="0"/>
          <w:numId w:val="6"/>
        </w:numPr>
        <w:jc w:val="both"/>
      </w:pPr>
      <w:r w:rsidRPr="003779C5">
        <w:rPr>
          <w:b/>
        </w:rPr>
        <w:t xml:space="preserve">allocateNewEntry </w:t>
      </w:r>
      <w:r>
        <w:t>– provided with block index of parent directory</w:t>
      </w:r>
      <w:r w:rsidR="006D5C64">
        <w:t>, name</w:t>
      </w:r>
      <w:r w:rsidR="00A40960">
        <w:t>, isDir</w:t>
      </w:r>
      <w:r>
        <w:t xml:space="preserve"> allocates</w:t>
      </w:r>
      <w:r w:rsidR="00A40960">
        <w:t xml:space="preserve"> new file or directory</w:t>
      </w:r>
      <w:r>
        <w:t>.</w:t>
      </w:r>
    </w:p>
    <w:p w:rsidR="006C3BE0" w:rsidRDefault="00A40960" w:rsidP="00800C87">
      <w:pPr>
        <w:pStyle w:val="Akapitzlist"/>
        <w:numPr>
          <w:ilvl w:val="0"/>
          <w:numId w:val="6"/>
        </w:numPr>
        <w:jc w:val="both"/>
      </w:pPr>
      <w:r w:rsidRPr="003779C5">
        <w:rPr>
          <w:b/>
        </w:rPr>
        <w:t>myfopen</w:t>
      </w:r>
      <w:r>
        <w:t>:</w:t>
      </w:r>
    </w:p>
    <w:p w:rsidR="00A40960" w:rsidRDefault="00A40960" w:rsidP="00800C87">
      <w:pPr>
        <w:pStyle w:val="Akapitzlist"/>
        <w:numPr>
          <w:ilvl w:val="1"/>
          <w:numId w:val="6"/>
        </w:numPr>
        <w:jc w:val="both"/>
      </w:pPr>
      <w:r>
        <w:t>Calls validateInputForOpen.</w:t>
      </w:r>
    </w:p>
    <w:p w:rsidR="00A40960" w:rsidRDefault="00A40960" w:rsidP="00800C87">
      <w:pPr>
        <w:pStyle w:val="Akapitzlist"/>
        <w:numPr>
          <w:ilvl w:val="1"/>
          <w:numId w:val="6"/>
        </w:numPr>
        <w:jc w:val="both"/>
      </w:pPr>
      <w:r>
        <w:t>If validation successful proceed.</w:t>
      </w:r>
    </w:p>
    <w:p w:rsidR="00A40960" w:rsidRDefault="00A40960" w:rsidP="00800C87">
      <w:pPr>
        <w:pStyle w:val="Akapitzlist"/>
        <w:numPr>
          <w:ilvl w:val="1"/>
          <w:numId w:val="6"/>
        </w:numPr>
        <w:jc w:val="both"/>
      </w:pPr>
      <w:r>
        <w:t>Check if file exists:</w:t>
      </w:r>
    </w:p>
    <w:p w:rsidR="00A40960" w:rsidRDefault="00A40960" w:rsidP="00800C87">
      <w:pPr>
        <w:pStyle w:val="Akapitzlist"/>
        <w:numPr>
          <w:ilvl w:val="2"/>
          <w:numId w:val="6"/>
        </w:numPr>
        <w:jc w:val="both"/>
      </w:pPr>
      <w:r>
        <w:t>If not and in write or append mode create it.</w:t>
      </w:r>
    </w:p>
    <w:p w:rsidR="00A40960" w:rsidRDefault="00A40960" w:rsidP="00800C87">
      <w:pPr>
        <w:pStyle w:val="Akapitzlist"/>
        <w:numPr>
          <w:ilvl w:val="2"/>
          <w:numId w:val="6"/>
        </w:numPr>
        <w:jc w:val="both"/>
      </w:pPr>
      <w:r>
        <w:t xml:space="preserve">If yes and in write mode, clear it. </w:t>
      </w:r>
    </w:p>
    <w:p w:rsidR="00A40960" w:rsidRDefault="00A40960" w:rsidP="00800C87">
      <w:pPr>
        <w:pStyle w:val="Akapitzlist"/>
        <w:numPr>
          <w:ilvl w:val="1"/>
          <w:numId w:val="6"/>
        </w:numPr>
        <w:jc w:val="both"/>
      </w:pPr>
      <w:r>
        <w:t>Create filedescriptor structure, fill it, load buffer and return pointer.</w:t>
      </w:r>
    </w:p>
    <w:p w:rsidR="00A40960" w:rsidRDefault="00C41401" w:rsidP="00800C87">
      <w:pPr>
        <w:pStyle w:val="Akapitzlist"/>
        <w:numPr>
          <w:ilvl w:val="0"/>
          <w:numId w:val="6"/>
        </w:numPr>
        <w:jc w:val="both"/>
      </w:pPr>
      <w:r w:rsidRPr="003779C5">
        <w:rPr>
          <w:b/>
        </w:rPr>
        <w:lastRenderedPageBreak/>
        <w:t>m</w:t>
      </w:r>
      <w:r w:rsidR="00A40960" w:rsidRPr="003779C5">
        <w:rPr>
          <w:b/>
        </w:rPr>
        <w:t>yfclose</w:t>
      </w:r>
      <w:r w:rsidR="00A40960">
        <w:t>:</w:t>
      </w:r>
    </w:p>
    <w:p w:rsidR="00A40960" w:rsidRDefault="00A40960" w:rsidP="00800C87">
      <w:pPr>
        <w:pStyle w:val="Akapitzlist"/>
        <w:numPr>
          <w:ilvl w:val="1"/>
          <w:numId w:val="6"/>
        </w:numPr>
        <w:jc w:val="both"/>
      </w:pPr>
      <w:r>
        <w:t>If file was opened in append or write mode – save the buffer.</w:t>
      </w:r>
    </w:p>
    <w:p w:rsidR="00A40960" w:rsidRDefault="00555B79" w:rsidP="00800C87">
      <w:pPr>
        <w:pStyle w:val="Akapitzlist"/>
        <w:numPr>
          <w:ilvl w:val="1"/>
          <w:numId w:val="6"/>
        </w:numPr>
        <w:jc w:val="both"/>
      </w:pPr>
      <w:r>
        <w:t>Free memory occupied by filedescriptor.</w:t>
      </w:r>
    </w:p>
    <w:p w:rsidR="00555B79" w:rsidRDefault="00C41401" w:rsidP="00800C87">
      <w:pPr>
        <w:pStyle w:val="Akapitzlist"/>
        <w:numPr>
          <w:ilvl w:val="0"/>
          <w:numId w:val="6"/>
        </w:numPr>
        <w:jc w:val="both"/>
      </w:pPr>
      <w:r w:rsidRPr="003779C5">
        <w:rPr>
          <w:b/>
        </w:rPr>
        <w:t>m</w:t>
      </w:r>
      <w:r w:rsidR="00555B79" w:rsidRPr="003779C5">
        <w:rPr>
          <w:b/>
        </w:rPr>
        <w:t>yfputc</w:t>
      </w:r>
      <w:r w:rsidR="00555B79">
        <w:t>:</w:t>
      </w:r>
    </w:p>
    <w:p w:rsidR="00C41401" w:rsidRDefault="00C41401" w:rsidP="00800C87">
      <w:pPr>
        <w:pStyle w:val="Akapitzlist"/>
        <w:numPr>
          <w:ilvl w:val="1"/>
          <w:numId w:val="6"/>
        </w:numPr>
        <w:jc w:val="both"/>
      </w:pPr>
      <w:r>
        <w:t xml:space="preserve">If </w:t>
      </w:r>
      <w:r w:rsidR="002F1AAA">
        <w:t xml:space="preserve">file </w:t>
      </w:r>
      <w:r>
        <w:t>not</w:t>
      </w:r>
      <w:r w:rsidR="002F1AAA">
        <w:t xml:space="preserve"> opened</w:t>
      </w:r>
      <w:r>
        <w:t xml:space="preserve"> in read mode, then proceed.</w:t>
      </w:r>
    </w:p>
    <w:p w:rsidR="00555B79" w:rsidRDefault="00555B79" w:rsidP="00800C87">
      <w:pPr>
        <w:pStyle w:val="Akapitzlist"/>
        <w:numPr>
          <w:ilvl w:val="1"/>
          <w:numId w:val="6"/>
        </w:numPr>
        <w:jc w:val="both"/>
      </w:pPr>
      <w:r>
        <w:t>If in last position in last block, extend the file by new block.</w:t>
      </w:r>
    </w:p>
    <w:p w:rsidR="00555B79" w:rsidRDefault="00555B79" w:rsidP="00800C87">
      <w:pPr>
        <w:pStyle w:val="Akapitzlist"/>
        <w:numPr>
          <w:ilvl w:val="1"/>
          <w:numId w:val="6"/>
        </w:numPr>
        <w:jc w:val="both"/>
      </w:pPr>
      <w:r>
        <w:t>If in last position in any oth</w:t>
      </w:r>
      <w:r w:rsidR="002F1AAA">
        <w:t>er block, jump to the next file (saving buffer previously).</w:t>
      </w:r>
    </w:p>
    <w:p w:rsidR="00555B79" w:rsidRDefault="00555B79" w:rsidP="00800C87">
      <w:pPr>
        <w:pStyle w:val="Akapitzlist"/>
        <w:numPr>
          <w:ilvl w:val="1"/>
          <w:numId w:val="6"/>
        </w:numPr>
        <w:jc w:val="both"/>
      </w:pPr>
      <w:r>
        <w:t>Save byte into buffer.</w:t>
      </w:r>
    </w:p>
    <w:p w:rsidR="00555B79" w:rsidRDefault="00555B79" w:rsidP="00800C87">
      <w:pPr>
        <w:pStyle w:val="Akapitzlist"/>
        <w:numPr>
          <w:ilvl w:val="1"/>
          <w:numId w:val="6"/>
        </w:numPr>
        <w:jc w:val="both"/>
      </w:pPr>
      <w:r>
        <w:t>If in last block and position is equal to remainder</w:t>
      </w:r>
      <w:r w:rsidR="00581CB3">
        <w:t xml:space="preserve"> (R)</w:t>
      </w:r>
      <w:r>
        <w:t xml:space="preserve"> of fileLength, increase fileLength.</w:t>
      </w:r>
    </w:p>
    <w:p w:rsidR="00581CB3" w:rsidRPr="00581CB3" w:rsidRDefault="00581CB3" w:rsidP="00800C87">
      <w:pPr>
        <w:pStyle w:val="Akapitzlist"/>
        <w:ind w:left="1440"/>
        <w:jc w:val="both"/>
        <w:rPr>
          <w:i/>
        </w:rPr>
      </w:pPr>
      <w:r>
        <w:rPr>
          <w:i/>
        </w:rPr>
        <w:t xml:space="preserve">R = fileLength % BLOCKSIZE = fileLength – (numberOfBlocks – 1) * BLOCKSIZE – in other words length of the part of the file, that is stored in last block. </w:t>
      </w:r>
    </w:p>
    <w:p w:rsidR="00676633" w:rsidRDefault="00C41401" w:rsidP="00800C87">
      <w:pPr>
        <w:pStyle w:val="Akapitzlist"/>
        <w:numPr>
          <w:ilvl w:val="0"/>
          <w:numId w:val="6"/>
        </w:numPr>
        <w:jc w:val="both"/>
      </w:pPr>
      <w:r w:rsidRPr="002D52A8">
        <w:rPr>
          <w:b/>
        </w:rPr>
        <w:t>m</w:t>
      </w:r>
      <w:r w:rsidR="00581CB3" w:rsidRPr="002D52A8">
        <w:rPr>
          <w:b/>
        </w:rPr>
        <w:t>yfgetc</w:t>
      </w:r>
      <w:r>
        <w:t>:</w:t>
      </w:r>
    </w:p>
    <w:p w:rsidR="00C41401" w:rsidRDefault="002F1AAA" w:rsidP="00800C87">
      <w:pPr>
        <w:pStyle w:val="Akapitzlist"/>
        <w:numPr>
          <w:ilvl w:val="1"/>
          <w:numId w:val="6"/>
        </w:numPr>
        <w:jc w:val="both"/>
      </w:pPr>
      <w:r>
        <w:t>If in last position in last block, return EOF.</w:t>
      </w:r>
    </w:p>
    <w:p w:rsidR="002F1AAA" w:rsidRDefault="002F1AAA" w:rsidP="00800C87">
      <w:pPr>
        <w:pStyle w:val="Akapitzlist"/>
        <w:numPr>
          <w:ilvl w:val="1"/>
          <w:numId w:val="6"/>
        </w:numPr>
        <w:jc w:val="both"/>
      </w:pPr>
      <w:r>
        <w:t>If in last position in any other block, jump to the next file (saving buffer previously if mode is not read).</w:t>
      </w:r>
    </w:p>
    <w:p w:rsidR="002F1AAA" w:rsidRDefault="002F1AAA" w:rsidP="00800C87">
      <w:pPr>
        <w:pStyle w:val="Akapitzlist"/>
        <w:numPr>
          <w:ilvl w:val="1"/>
          <w:numId w:val="6"/>
        </w:numPr>
        <w:jc w:val="both"/>
      </w:pPr>
      <w:r>
        <w:t>Read byte from memory.</w:t>
      </w:r>
    </w:p>
    <w:p w:rsidR="002F1AAA" w:rsidRDefault="002F1AAA" w:rsidP="00800C87">
      <w:pPr>
        <w:pStyle w:val="Akapitzlist"/>
        <w:numPr>
          <w:ilvl w:val="1"/>
          <w:numId w:val="6"/>
        </w:numPr>
        <w:jc w:val="both"/>
      </w:pPr>
      <w:r>
        <w:t xml:space="preserve">Increase position. </w:t>
      </w:r>
    </w:p>
    <w:p w:rsidR="002F1AAA" w:rsidRDefault="002F1AAA" w:rsidP="00800C87">
      <w:pPr>
        <w:pStyle w:val="Akapitzlist"/>
        <w:numPr>
          <w:ilvl w:val="1"/>
          <w:numId w:val="6"/>
        </w:numPr>
        <w:jc w:val="both"/>
      </w:pPr>
      <w:r>
        <w:t xml:space="preserve">Return byte. </w:t>
      </w:r>
    </w:p>
    <w:p w:rsidR="007416F8" w:rsidRDefault="005F4854" w:rsidP="00800C87">
      <w:pPr>
        <w:pStyle w:val="Akapitzlist"/>
        <w:numPr>
          <w:ilvl w:val="0"/>
          <w:numId w:val="6"/>
        </w:numPr>
        <w:jc w:val="both"/>
      </w:pPr>
      <w:r>
        <w:t xml:space="preserve">To facilitate above operations filedescriptor was added variables responsible for storing: </w:t>
      </w:r>
    </w:p>
    <w:p w:rsidR="005F4854" w:rsidRDefault="007416F8" w:rsidP="00800C87">
      <w:pPr>
        <w:pStyle w:val="Akapitzlist"/>
        <w:numPr>
          <w:ilvl w:val="0"/>
          <w:numId w:val="7"/>
        </w:numPr>
        <w:jc w:val="both"/>
      </w:pPr>
      <w:r>
        <w:t>index of block of parent directory,</w:t>
      </w:r>
    </w:p>
    <w:p w:rsidR="00A822EB" w:rsidRDefault="007416F8" w:rsidP="00800C87">
      <w:pPr>
        <w:pStyle w:val="Akapitzlist"/>
        <w:numPr>
          <w:ilvl w:val="0"/>
          <w:numId w:val="7"/>
        </w:numPr>
        <w:jc w:val="both"/>
      </w:pPr>
      <w:r>
        <w:t xml:space="preserve">index of entry in which it’s stored in parent’s entryList. </w:t>
      </w:r>
    </w:p>
    <w:p w:rsidR="00A822EB" w:rsidRDefault="00A822EB" w:rsidP="00800C87">
      <w:pPr>
        <w:jc w:val="both"/>
      </w:pPr>
    </w:p>
    <w:p w:rsidR="008C7B83" w:rsidRDefault="008C7B83" w:rsidP="00800C87">
      <w:pPr>
        <w:jc w:val="both"/>
      </w:pPr>
    </w:p>
    <w:p w:rsidR="008C7B83" w:rsidRDefault="008C7B83" w:rsidP="00800C87">
      <w:pPr>
        <w:jc w:val="both"/>
      </w:pPr>
    </w:p>
    <w:p w:rsidR="007416F8" w:rsidRDefault="00A822EB" w:rsidP="00800C87">
      <w:pPr>
        <w:pStyle w:val="Nagwek1"/>
        <w:jc w:val="both"/>
      </w:pPr>
      <w:bookmarkStart w:id="6" w:name="_Toc467866975"/>
      <w:r>
        <w:t>GCS B3 – B1</w:t>
      </w:r>
      <w:bookmarkEnd w:id="6"/>
      <w:r w:rsidR="0094462A">
        <w:t xml:space="preserve"> </w:t>
      </w:r>
    </w:p>
    <w:p w:rsidR="000D5A4D" w:rsidRDefault="000D5A4D" w:rsidP="00800C87">
      <w:pPr>
        <w:pStyle w:val="Akapitzlist"/>
        <w:numPr>
          <w:ilvl w:val="0"/>
          <w:numId w:val="9"/>
        </w:numPr>
        <w:jc w:val="both"/>
      </w:pPr>
      <w:r>
        <w:t>All functions for B grade have been implemented: mymkdir, mylistdir - also a range of various supporting functions. The former ones are usually made of latter, thus with latter explanation will start.</w:t>
      </w:r>
    </w:p>
    <w:p w:rsidR="00596663" w:rsidRDefault="00596663" w:rsidP="00800C87">
      <w:pPr>
        <w:pStyle w:val="Akapitzlist"/>
        <w:numPr>
          <w:ilvl w:val="0"/>
          <w:numId w:val="9"/>
        </w:numPr>
        <w:jc w:val="both"/>
      </w:pPr>
      <w:r>
        <w:t>To faciliate implementing B grade functions, directoryAndEntry structure has been created. It is responsible for storing:</w:t>
      </w:r>
    </w:p>
    <w:p w:rsidR="00596663" w:rsidRDefault="00596663" w:rsidP="00800C87">
      <w:pPr>
        <w:pStyle w:val="Akapitzlist"/>
        <w:numPr>
          <w:ilvl w:val="1"/>
          <w:numId w:val="9"/>
        </w:numPr>
        <w:jc w:val="both"/>
      </w:pPr>
      <w:r>
        <w:t>result of looking for directory (true – 1, false – 1),</w:t>
      </w:r>
    </w:p>
    <w:p w:rsidR="00596663" w:rsidRDefault="00596663" w:rsidP="00800C87">
      <w:pPr>
        <w:pStyle w:val="Akapitzlist"/>
        <w:numPr>
          <w:ilvl w:val="1"/>
          <w:numId w:val="9"/>
        </w:numPr>
        <w:jc w:val="both"/>
      </w:pPr>
      <w:r>
        <w:t>directory’s name,</w:t>
      </w:r>
    </w:p>
    <w:p w:rsidR="00596663" w:rsidRDefault="00596663" w:rsidP="00800C87">
      <w:pPr>
        <w:pStyle w:val="Akapitzlist"/>
        <w:numPr>
          <w:ilvl w:val="1"/>
          <w:numId w:val="9"/>
        </w:numPr>
        <w:jc w:val="both"/>
      </w:pPr>
      <w:r>
        <w:t>directory’s block index,</w:t>
      </w:r>
    </w:p>
    <w:p w:rsidR="00596663" w:rsidRDefault="00596663" w:rsidP="00800C87">
      <w:pPr>
        <w:pStyle w:val="Akapitzlist"/>
        <w:numPr>
          <w:ilvl w:val="1"/>
          <w:numId w:val="9"/>
        </w:numPr>
        <w:jc w:val="both"/>
      </w:pPr>
      <w:r>
        <w:t>result of looking for entry (same as a.)</w:t>
      </w:r>
    </w:p>
    <w:p w:rsidR="00596663" w:rsidRDefault="00596663" w:rsidP="00800C87">
      <w:pPr>
        <w:pStyle w:val="Akapitzlist"/>
        <w:numPr>
          <w:ilvl w:val="1"/>
          <w:numId w:val="9"/>
        </w:numPr>
        <w:jc w:val="both"/>
      </w:pPr>
      <w:r>
        <w:t>entry’s name,</w:t>
      </w:r>
    </w:p>
    <w:p w:rsidR="00596663" w:rsidRDefault="00596663" w:rsidP="00800C87">
      <w:pPr>
        <w:pStyle w:val="Akapitzlist"/>
        <w:numPr>
          <w:ilvl w:val="1"/>
          <w:numId w:val="9"/>
        </w:numPr>
        <w:jc w:val="both"/>
      </w:pPr>
      <w:r>
        <w:t>entry’s block index.</w:t>
      </w:r>
    </w:p>
    <w:p w:rsidR="00596663" w:rsidRDefault="00596663" w:rsidP="00800C87">
      <w:pPr>
        <w:ind w:left="720"/>
        <w:jc w:val="both"/>
      </w:pPr>
      <w:r>
        <w:t>It is used for path processing, further descri</w:t>
      </w:r>
      <w:r w:rsidR="0063279F">
        <w:t>ption in 7.</w:t>
      </w:r>
    </w:p>
    <w:p w:rsidR="00596663" w:rsidRDefault="00596663" w:rsidP="00800C87">
      <w:pPr>
        <w:pStyle w:val="Akapitzlist"/>
        <w:numPr>
          <w:ilvl w:val="0"/>
          <w:numId w:val="9"/>
        </w:numPr>
        <w:jc w:val="both"/>
      </w:pPr>
      <w:r>
        <w:t>To facilitate implementing A grade functions already, structure dirblock_t  was added an index pointing to parental directory. This change does not affect disk’s performance in any negative way (capacity of entrylist is still 3), but will highly improve processing of /../ in relative paths.</w:t>
      </w:r>
    </w:p>
    <w:p w:rsidR="000D5A4D" w:rsidRDefault="00596663" w:rsidP="00800C87">
      <w:pPr>
        <w:pStyle w:val="Akapitzlist"/>
        <w:numPr>
          <w:ilvl w:val="0"/>
          <w:numId w:val="9"/>
        </w:numPr>
        <w:jc w:val="both"/>
      </w:pPr>
      <w:r w:rsidRPr="002D52A8">
        <w:rPr>
          <w:b/>
        </w:rPr>
        <w:t>getFirstBlockOfEntry</w:t>
      </w:r>
      <w:r>
        <w:t xml:space="preserve"> – provided with a fatentry of directory X and a name of entry, which is a direct child of X, returns fatentry of child. </w:t>
      </w:r>
    </w:p>
    <w:p w:rsidR="00596663" w:rsidRDefault="00596663" w:rsidP="00800C87">
      <w:pPr>
        <w:pStyle w:val="Akapitzlist"/>
        <w:jc w:val="both"/>
        <w:rPr>
          <w:i/>
        </w:rPr>
      </w:pPr>
      <w:r>
        <w:rPr>
          <w:i/>
        </w:rPr>
        <w:t xml:space="preserve">Example: used to go along the path, e.g. path is </w:t>
      </w:r>
      <w:r w:rsidRPr="00596663">
        <w:rPr>
          <w:b/>
          <w:i/>
        </w:rPr>
        <w:t>/aaa/bbb/ccc</w:t>
      </w:r>
      <w:r>
        <w:rPr>
          <w:i/>
        </w:rPr>
        <w:t xml:space="preserve">. </w:t>
      </w:r>
    </w:p>
    <w:p w:rsidR="00596663" w:rsidRPr="00596663" w:rsidRDefault="00596663" w:rsidP="00800C87">
      <w:pPr>
        <w:pStyle w:val="Akapitzlist"/>
        <w:numPr>
          <w:ilvl w:val="0"/>
          <w:numId w:val="7"/>
        </w:numPr>
        <w:jc w:val="both"/>
        <w:rPr>
          <w:b/>
          <w:i/>
        </w:rPr>
      </w:pPr>
      <w:r w:rsidRPr="00596663">
        <w:rPr>
          <w:b/>
          <w:i/>
        </w:rPr>
        <w:t>First step:</w:t>
      </w:r>
    </w:p>
    <w:p w:rsidR="00596663" w:rsidRDefault="00596663" w:rsidP="00800C87">
      <w:pPr>
        <w:pStyle w:val="Akapitzlist"/>
        <w:numPr>
          <w:ilvl w:val="0"/>
          <w:numId w:val="7"/>
        </w:numPr>
        <w:jc w:val="both"/>
        <w:rPr>
          <w:i/>
        </w:rPr>
      </w:pPr>
      <w:r>
        <w:rPr>
          <w:i/>
        </w:rPr>
        <w:lastRenderedPageBreak/>
        <w:t xml:space="preserve">Path is absolute -&gt; root dir’s fatentry is 3. </w:t>
      </w:r>
    </w:p>
    <w:p w:rsidR="00596663" w:rsidRDefault="00596663" w:rsidP="00800C87">
      <w:pPr>
        <w:pStyle w:val="Akapitzlist"/>
        <w:numPr>
          <w:ilvl w:val="0"/>
          <w:numId w:val="7"/>
        </w:numPr>
        <w:jc w:val="both"/>
        <w:rPr>
          <w:i/>
        </w:rPr>
      </w:pPr>
      <w:r>
        <w:rPr>
          <w:i/>
        </w:rPr>
        <w:t>Name of entry inside root directory is  “aaa”.</w:t>
      </w:r>
    </w:p>
    <w:p w:rsidR="00596663" w:rsidRDefault="00596663" w:rsidP="00800C87">
      <w:pPr>
        <w:pStyle w:val="Akapitzlist"/>
        <w:numPr>
          <w:ilvl w:val="0"/>
          <w:numId w:val="7"/>
        </w:numPr>
        <w:jc w:val="both"/>
        <w:rPr>
          <w:i/>
        </w:rPr>
      </w:pPr>
      <w:r>
        <w:rPr>
          <w:i/>
        </w:rPr>
        <w:t>fatentry_t index = getFirstBlockOfEntry(3, “aaa”)</w:t>
      </w:r>
    </w:p>
    <w:p w:rsidR="00596663" w:rsidRDefault="00596663" w:rsidP="00800C87">
      <w:pPr>
        <w:pStyle w:val="Akapitzlist"/>
        <w:numPr>
          <w:ilvl w:val="0"/>
          <w:numId w:val="7"/>
        </w:numPr>
        <w:jc w:val="both"/>
        <w:rPr>
          <w:i/>
        </w:rPr>
      </w:pPr>
      <w:r>
        <w:rPr>
          <w:i/>
        </w:rPr>
        <w:t>Now index is equal to index of block where “aaa” is stored.</w:t>
      </w:r>
    </w:p>
    <w:p w:rsidR="00596663" w:rsidRDefault="00596663" w:rsidP="00800C87">
      <w:pPr>
        <w:pStyle w:val="Akapitzlist"/>
        <w:numPr>
          <w:ilvl w:val="0"/>
          <w:numId w:val="7"/>
        </w:numPr>
        <w:jc w:val="both"/>
        <w:rPr>
          <w:b/>
          <w:i/>
        </w:rPr>
      </w:pPr>
      <w:r w:rsidRPr="00596663">
        <w:rPr>
          <w:b/>
          <w:i/>
        </w:rPr>
        <w:t>Second step</w:t>
      </w:r>
      <w:r>
        <w:rPr>
          <w:b/>
          <w:i/>
        </w:rPr>
        <w:t>:</w:t>
      </w:r>
    </w:p>
    <w:p w:rsidR="00596663" w:rsidRPr="00596663" w:rsidRDefault="00596663" w:rsidP="00800C87">
      <w:pPr>
        <w:pStyle w:val="Akapitzlist"/>
        <w:numPr>
          <w:ilvl w:val="0"/>
          <w:numId w:val="7"/>
        </w:numPr>
        <w:jc w:val="both"/>
        <w:rPr>
          <w:b/>
          <w:i/>
        </w:rPr>
      </w:pPr>
      <w:r>
        <w:rPr>
          <w:i/>
        </w:rPr>
        <w:t>index = getFirstBlockOfEntry(index, “bbb”)</w:t>
      </w:r>
    </w:p>
    <w:p w:rsidR="00596663" w:rsidRPr="00596663" w:rsidRDefault="00596663" w:rsidP="00800C87">
      <w:pPr>
        <w:pStyle w:val="Akapitzlist"/>
        <w:numPr>
          <w:ilvl w:val="0"/>
          <w:numId w:val="7"/>
        </w:numPr>
        <w:jc w:val="both"/>
        <w:rPr>
          <w:b/>
          <w:i/>
        </w:rPr>
      </w:pPr>
      <w:r w:rsidRPr="00596663">
        <w:rPr>
          <w:i/>
        </w:rPr>
        <w:t>Now index is equal to index of block where “bbb” is stored.</w:t>
      </w:r>
    </w:p>
    <w:p w:rsidR="00596663" w:rsidRPr="00596663" w:rsidRDefault="00596663" w:rsidP="00800C87">
      <w:pPr>
        <w:pStyle w:val="Akapitzlist"/>
        <w:numPr>
          <w:ilvl w:val="0"/>
          <w:numId w:val="7"/>
        </w:numPr>
        <w:jc w:val="both"/>
        <w:rPr>
          <w:b/>
          <w:i/>
        </w:rPr>
      </w:pPr>
      <w:r w:rsidRPr="00596663">
        <w:rPr>
          <w:b/>
          <w:i/>
        </w:rPr>
        <w:t>Third step:</w:t>
      </w:r>
    </w:p>
    <w:p w:rsidR="00596663" w:rsidRPr="00596663" w:rsidRDefault="00596663" w:rsidP="00800C87">
      <w:pPr>
        <w:pStyle w:val="Akapitzlist"/>
        <w:numPr>
          <w:ilvl w:val="0"/>
          <w:numId w:val="7"/>
        </w:numPr>
        <w:jc w:val="both"/>
        <w:rPr>
          <w:b/>
          <w:i/>
        </w:rPr>
      </w:pPr>
      <w:r>
        <w:rPr>
          <w:i/>
        </w:rPr>
        <w:t>Index = getFirstBlockOfEntry(index, “ccc”)</w:t>
      </w:r>
    </w:p>
    <w:p w:rsidR="00596663" w:rsidRPr="00596663" w:rsidRDefault="00596663" w:rsidP="00800C87">
      <w:pPr>
        <w:pStyle w:val="Akapitzlist"/>
        <w:numPr>
          <w:ilvl w:val="0"/>
          <w:numId w:val="7"/>
        </w:numPr>
        <w:jc w:val="both"/>
        <w:rPr>
          <w:b/>
          <w:i/>
        </w:rPr>
      </w:pPr>
      <w:r>
        <w:rPr>
          <w:i/>
        </w:rPr>
        <w:t>Now index is equal to index of block where “ccc” is stored.</w:t>
      </w:r>
    </w:p>
    <w:p w:rsidR="00596663" w:rsidRDefault="00596663" w:rsidP="00800C87">
      <w:pPr>
        <w:ind w:left="720"/>
        <w:jc w:val="both"/>
        <w:rPr>
          <w:i/>
        </w:rPr>
      </w:pPr>
      <w:r>
        <w:rPr>
          <w:i/>
        </w:rPr>
        <w:t>(Checking for errors was omitted in this example)</w:t>
      </w:r>
    </w:p>
    <w:p w:rsidR="00596663" w:rsidRDefault="00596663" w:rsidP="00800C87">
      <w:pPr>
        <w:ind w:left="720"/>
        <w:jc w:val="both"/>
      </w:pPr>
      <w:r>
        <w:t>Using this simple process path provided by user can be validated and fatentries to all its elements extracted for further processing.</w:t>
      </w:r>
    </w:p>
    <w:p w:rsidR="00596663" w:rsidRDefault="00596663" w:rsidP="00800C87">
      <w:pPr>
        <w:pStyle w:val="Akapitzlist"/>
        <w:numPr>
          <w:ilvl w:val="0"/>
          <w:numId w:val="9"/>
        </w:numPr>
        <w:jc w:val="both"/>
      </w:pPr>
      <w:r>
        <w:t>getNumberOfSlashes – provided with string returns number of slashes in it.</w:t>
      </w:r>
    </w:p>
    <w:p w:rsidR="00596663" w:rsidRDefault="00596663" w:rsidP="00800C87">
      <w:pPr>
        <w:pStyle w:val="Akapitzlist"/>
        <w:numPr>
          <w:ilvl w:val="0"/>
          <w:numId w:val="9"/>
        </w:numPr>
        <w:jc w:val="both"/>
      </w:pPr>
      <w:r w:rsidRPr="002D52A8">
        <w:rPr>
          <w:b/>
        </w:rPr>
        <w:t>processPath</w:t>
      </w:r>
      <w:r>
        <w:t xml:space="preserve"> – splits elements of path into array of strings with subsequent directories/files using __strtok_r(..).</w:t>
      </w:r>
    </w:p>
    <w:p w:rsidR="00596663" w:rsidRDefault="00596663" w:rsidP="00800C87">
      <w:pPr>
        <w:pStyle w:val="Akapitzlist"/>
        <w:numPr>
          <w:ilvl w:val="0"/>
          <w:numId w:val="9"/>
        </w:numPr>
        <w:jc w:val="both"/>
      </w:pPr>
      <w:r w:rsidRPr="002D52A8">
        <w:rPr>
          <w:b/>
        </w:rPr>
        <w:t>setFolderAndEntry</w:t>
      </w:r>
      <w:r>
        <w:t xml:space="preserve"> – provided with path’s elements split by processPath, investigates path and saves results to folderAndEntry structure. </w:t>
      </w:r>
    </w:p>
    <w:p w:rsidR="00596663" w:rsidRDefault="00596663" w:rsidP="00800C87">
      <w:pPr>
        <w:pStyle w:val="Akapitzlist"/>
        <w:jc w:val="both"/>
        <w:rPr>
          <w:i/>
        </w:rPr>
      </w:pPr>
      <w:r>
        <w:rPr>
          <w:i/>
        </w:rPr>
        <w:t xml:space="preserve">Example: path is </w:t>
      </w:r>
      <w:r w:rsidRPr="00596663">
        <w:rPr>
          <w:b/>
          <w:i/>
        </w:rPr>
        <w:t>/</w:t>
      </w:r>
      <w:r>
        <w:rPr>
          <w:b/>
          <w:i/>
        </w:rPr>
        <w:t>aaa/bbb/ccc</w:t>
      </w:r>
      <w:r>
        <w:rPr>
          <w:i/>
        </w:rPr>
        <w:t xml:space="preserve">. </w:t>
      </w:r>
    </w:p>
    <w:p w:rsidR="00596663" w:rsidRDefault="00596663" w:rsidP="00800C87">
      <w:pPr>
        <w:pStyle w:val="Akapitzlist"/>
        <w:numPr>
          <w:ilvl w:val="0"/>
          <w:numId w:val="7"/>
        </w:numPr>
        <w:jc w:val="both"/>
        <w:rPr>
          <w:i/>
        </w:rPr>
      </w:pPr>
      <w:r>
        <w:rPr>
          <w:i/>
        </w:rPr>
        <w:t xml:space="preserve">If directories </w:t>
      </w:r>
      <w:r w:rsidRPr="00596663">
        <w:rPr>
          <w:b/>
          <w:i/>
        </w:rPr>
        <w:t>aaa and bbb exists, but ccc not</w:t>
      </w:r>
      <w:r>
        <w:rPr>
          <w:i/>
        </w:rPr>
        <w:t xml:space="preserve"> (what is an inital green light for e.g. mkdir or fopen in write/append) following will be returned:</w:t>
      </w:r>
    </w:p>
    <w:p w:rsidR="00596663" w:rsidRDefault="00596663" w:rsidP="00800C87">
      <w:pPr>
        <w:pStyle w:val="Akapitzlist"/>
        <w:ind w:left="1080"/>
        <w:jc w:val="both"/>
        <w:rPr>
          <w:i/>
        </w:rPr>
      </w:pPr>
      <w:r>
        <w:rPr>
          <w:i/>
        </w:rPr>
        <w:t>pathToFolderFound = true</w:t>
      </w:r>
    </w:p>
    <w:p w:rsidR="00596663" w:rsidRDefault="00596663" w:rsidP="00800C87">
      <w:pPr>
        <w:pStyle w:val="Akapitzlist"/>
        <w:ind w:left="1080"/>
        <w:jc w:val="both"/>
        <w:rPr>
          <w:i/>
        </w:rPr>
      </w:pPr>
      <w:r>
        <w:rPr>
          <w:i/>
        </w:rPr>
        <w:t>folderName = “bbb”</w:t>
      </w:r>
    </w:p>
    <w:p w:rsidR="00596663" w:rsidRDefault="00596663" w:rsidP="00800C87">
      <w:pPr>
        <w:pStyle w:val="Akapitzlist"/>
        <w:ind w:left="1080"/>
        <w:jc w:val="both"/>
        <w:rPr>
          <w:i/>
        </w:rPr>
      </w:pPr>
      <w:r>
        <w:rPr>
          <w:i/>
        </w:rPr>
        <w:t>folderFirstBlock = index of block where bbb’s dirblock_t is stored</w:t>
      </w:r>
    </w:p>
    <w:p w:rsidR="00596663" w:rsidRDefault="00596663" w:rsidP="00800C87">
      <w:pPr>
        <w:pStyle w:val="Akapitzlist"/>
        <w:ind w:left="1080"/>
        <w:jc w:val="both"/>
        <w:rPr>
          <w:i/>
        </w:rPr>
      </w:pPr>
      <w:r>
        <w:rPr>
          <w:i/>
        </w:rPr>
        <w:t>entryFound = false</w:t>
      </w:r>
    </w:p>
    <w:p w:rsidR="00596663" w:rsidRDefault="00596663" w:rsidP="00800C87">
      <w:pPr>
        <w:pStyle w:val="Akapitzlist"/>
        <w:ind w:left="1080"/>
        <w:jc w:val="both"/>
        <w:rPr>
          <w:i/>
        </w:rPr>
      </w:pPr>
      <w:r>
        <w:rPr>
          <w:i/>
        </w:rPr>
        <w:t>entryName = *** undefined ***</w:t>
      </w:r>
    </w:p>
    <w:p w:rsidR="00596663" w:rsidRDefault="00596663" w:rsidP="00800C87">
      <w:pPr>
        <w:pStyle w:val="Akapitzlist"/>
        <w:ind w:left="1080"/>
        <w:jc w:val="both"/>
        <w:rPr>
          <w:i/>
        </w:rPr>
      </w:pPr>
      <w:r>
        <w:rPr>
          <w:i/>
        </w:rPr>
        <w:t>entryFirstBlock = *** undefined ***</w:t>
      </w:r>
    </w:p>
    <w:p w:rsidR="00030F82" w:rsidRDefault="00030F82" w:rsidP="00800C87">
      <w:pPr>
        <w:pStyle w:val="Akapitzlist"/>
        <w:ind w:left="1080"/>
        <w:jc w:val="both"/>
        <w:rPr>
          <w:i/>
        </w:rPr>
      </w:pPr>
    </w:p>
    <w:p w:rsidR="00596663" w:rsidRPr="00596663" w:rsidRDefault="00596663" w:rsidP="00800C87">
      <w:pPr>
        <w:pStyle w:val="Akapitzlist"/>
        <w:numPr>
          <w:ilvl w:val="0"/>
          <w:numId w:val="7"/>
        </w:numPr>
        <w:jc w:val="both"/>
        <w:rPr>
          <w:i/>
        </w:rPr>
      </w:pPr>
      <w:r>
        <w:rPr>
          <w:i/>
        </w:rPr>
        <w:t xml:space="preserve">If directories </w:t>
      </w:r>
      <w:r>
        <w:rPr>
          <w:b/>
          <w:i/>
        </w:rPr>
        <w:t xml:space="preserve">aaa, bbb and directory/file ccc exist </w:t>
      </w:r>
      <w:r>
        <w:rPr>
          <w:i/>
        </w:rPr>
        <w:t>(what is an initial green light for, e.g. rmdir or chdir)</w:t>
      </w:r>
    </w:p>
    <w:p w:rsidR="0088129A" w:rsidRDefault="0088129A" w:rsidP="00800C87">
      <w:pPr>
        <w:pStyle w:val="Akapitzlist"/>
        <w:ind w:left="1080"/>
        <w:jc w:val="both"/>
        <w:rPr>
          <w:i/>
        </w:rPr>
      </w:pPr>
      <w:r>
        <w:rPr>
          <w:i/>
        </w:rPr>
        <w:t>pathToFolderFound = true</w:t>
      </w:r>
    </w:p>
    <w:p w:rsidR="0088129A" w:rsidRDefault="0088129A" w:rsidP="00800C87">
      <w:pPr>
        <w:pStyle w:val="Akapitzlist"/>
        <w:ind w:left="1080"/>
        <w:jc w:val="both"/>
        <w:rPr>
          <w:i/>
        </w:rPr>
      </w:pPr>
      <w:r>
        <w:rPr>
          <w:i/>
        </w:rPr>
        <w:t>folderName = “bbb”</w:t>
      </w:r>
    </w:p>
    <w:p w:rsidR="0088129A" w:rsidRDefault="0088129A" w:rsidP="00800C87">
      <w:pPr>
        <w:pStyle w:val="Akapitzlist"/>
        <w:ind w:left="1080"/>
        <w:jc w:val="both"/>
        <w:rPr>
          <w:i/>
        </w:rPr>
      </w:pPr>
      <w:r>
        <w:rPr>
          <w:i/>
        </w:rPr>
        <w:t>folderFirstBlock = index of block where bbb’s dirblock_t is stored</w:t>
      </w:r>
    </w:p>
    <w:p w:rsidR="0088129A" w:rsidRDefault="0088129A" w:rsidP="00800C87">
      <w:pPr>
        <w:pStyle w:val="Akapitzlist"/>
        <w:ind w:left="1080"/>
        <w:jc w:val="both"/>
        <w:rPr>
          <w:i/>
        </w:rPr>
      </w:pPr>
      <w:r>
        <w:rPr>
          <w:i/>
        </w:rPr>
        <w:t>entryFound = true</w:t>
      </w:r>
    </w:p>
    <w:p w:rsidR="0088129A" w:rsidRDefault="0088129A" w:rsidP="00800C87">
      <w:pPr>
        <w:pStyle w:val="Akapitzlist"/>
        <w:ind w:left="1080"/>
        <w:jc w:val="both"/>
        <w:rPr>
          <w:i/>
        </w:rPr>
      </w:pPr>
      <w:r>
        <w:rPr>
          <w:i/>
        </w:rPr>
        <w:t>entryName = “ccc”</w:t>
      </w:r>
    </w:p>
    <w:p w:rsidR="0088129A" w:rsidRDefault="0088129A" w:rsidP="00800C87">
      <w:pPr>
        <w:pStyle w:val="Akapitzlist"/>
        <w:ind w:left="1080"/>
        <w:jc w:val="both"/>
        <w:rPr>
          <w:i/>
        </w:rPr>
      </w:pPr>
      <w:r>
        <w:rPr>
          <w:i/>
        </w:rPr>
        <w:t xml:space="preserve">entryFirstBlock = index of block where </w:t>
      </w:r>
      <w:r w:rsidR="00843FA1">
        <w:rPr>
          <w:i/>
        </w:rPr>
        <w:t>ccc</w:t>
      </w:r>
      <w:r>
        <w:rPr>
          <w:i/>
        </w:rPr>
        <w:t>’s dirblock_t is stored</w:t>
      </w:r>
    </w:p>
    <w:p w:rsidR="003A5B5B" w:rsidRDefault="003A5B5B" w:rsidP="00800C87">
      <w:pPr>
        <w:pStyle w:val="Akapitzlist"/>
        <w:ind w:left="1080"/>
        <w:jc w:val="both"/>
        <w:rPr>
          <w:i/>
        </w:rPr>
      </w:pPr>
    </w:p>
    <w:p w:rsidR="003A5B5B" w:rsidRPr="003A5B5B" w:rsidRDefault="003A5B5B" w:rsidP="00800C87">
      <w:pPr>
        <w:pStyle w:val="Akapitzlist"/>
        <w:numPr>
          <w:ilvl w:val="0"/>
          <w:numId w:val="7"/>
        </w:numPr>
        <w:jc w:val="both"/>
        <w:rPr>
          <w:i/>
        </w:rPr>
      </w:pPr>
      <w:r>
        <w:rPr>
          <w:i/>
        </w:rPr>
        <w:t>If path = [</w:t>
      </w:r>
      <w:r w:rsidR="007B2F45">
        <w:rPr>
          <w:i/>
        </w:rPr>
        <w:t>slash</w:t>
      </w:r>
      <w:r>
        <w:rPr>
          <w:i/>
        </w:rPr>
        <w:t>][any sequence of letters][slash or not], pathToFolder will always be true and structures describing folder filled with no regard for virtualDisk’s content (as long as properly formatted). Reason for that is func</w:t>
      </w:r>
      <w:r w:rsidR="002F7E9D">
        <w:rPr>
          <w:i/>
        </w:rPr>
        <w:t>tion will look for</w:t>
      </w:r>
      <w:r>
        <w:rPr>
          <w:i/>
        </w:rPr>
        <w:t xml:space="preserve"> entry in root directory which always exists. </w:t>
      </w:r>
    </w:p>
    <w:p w:rsidR="00030F82" w:rsidRDefault="00030F82" w:rsidP="00800C87">
      <w:pPr>
        <w:ind w:left="720"/>
        <w:jc w:val="both"/>
      </w:pPr>
      <w:r>
        <w:t>Please note this function only checks if entries exist. So altough it is not possible for folderName to be a file (thus folderName) due to how function works, entryName might be either file or directory and executing fopens, chdirs or anything else requires further assessment.</w:t>
      </w:r>
    </w:p>
    <w:p w:rsidR="00030F82" w:rsidRPr="00030F82" w:rsidRDefault="00030F82" w:rsidP="00800C87">
      <w:pPr>
        <w:pStyle w:val="Akapitzlist"/>
        <w:numPr>
          <w:ilvl w:val="0"/>
          <w:numId w:val="9"/>
        </w:numPr>
        <w:jc w:val="both"/>
      </w:pPr>
      <w:r w:rsidRPr="002D52A8">
        <w:rPr>
          <w:b/>
        </w:rPr>
        <w:lastRenderedPageBreak/>
        <w:t>getDetailsFromPath</w:t>
      </w:r>
      <w:r>
        <w:t xml:space="preserve"> – function which wraps 5., 6., 7. for simplicity of obtaining folderAndEntry structure for any path. </w:t>
      </w:r>
      <w:r w:rsidR="00F41A8D">
        <w:t>(Takes path as a string and returns folderAndEntry)</w:t>
      </w:r>
    </w:p>
    <w:p w:rsidR="00596663" w:rsidRDefault="00F41A8D" w:rsidP="00800C87">
      <w:pPr>
        <w:pStyle w:val="Akapitzlist"/>
        <w:numPr>
          <w:ilvl w:val="0"/>
          <w:numId w:val="9"/>
        </w:numPr>
        <w:jc w:val="both"/>
      </w:pPr>
      <w:r w:rsidRPr="002D52A8">
        <w:rPr>
          <w:b/>
        </w:rPr>
        <w:t xml:space="preserve">makeDir </w:t>
      </w:r>
      <w:r>
        <w:t>– function which provided with filename and directory block’s block index will allocate a new directory there (if possible).</w:t>
      </w:r>
    </w:p>
    <w:p w:rsidR="00F41A8D" w:rsidRDefault="00F41A8D" w:rsidP="00800C87">
      <w:pPr>
        <w:pStyle w:val="Akapitzlist"/>
        <w:numPr>
          <w:ilvl w:val="0"/>
          <w:numId w:val="9"/>
        </w:numPr>
        <w:jc w:val="both"/>
      </w:pPr>
      <w:r w:rsidRPr="002D52A8">
        <w:rPr>
          <w:b/>
        </w:rPr>
        <w:t>listDir</w:t>
      </w:r>
      <w:r>
        <w:t xml:space="preserve"> – function which provided with a directory block’s index will print and result its content. </w:t>
      </w:r>
    </w:p>
    <w:p w:rsidR="00F41A8D" w:rsidRDefault="00F41A8D" w:rsidP="00800C87">
      <w:pPr>
        <w:pStyle w:val="Akapitzlist"/>
        <w:numPr>
          <w:ilvl w:val="0"/>
          <w:numId w:val="9"/>
        </w:numPr>
        <w:jc w:val="both"/>
      </w:pPr>
      <w:r w:rsidRPr="002D52A8">
        <w:rPr>
          <w:b/>
        </w:rPr>
        <w:t xml:space="preserve">mymakedir </w:t>
      </w:r>
      <w:r>
        <w:t>– wrapper over makeDir. Extracts needed data from raw path and passes it to makeDir.</w:t>
      </w:r>
    </w:p>
    <w:p w:rsidR="00F41A8D" w:rsidRDefault="00F41A8D" w:rsidP="00800C87">
      <w:pPr>
        <w:pStyle w:val="Akapitzlist"/>
        <w:numPr>
          <w:ilvl w:val="0"/>
          <w:numId w:val="9"/>
        </w:numPr>
        <w:jc w:val="both"/>
      </w:pPr>
      <w:r w:rsidRPr="002D52A8">
        <w:rPr>
          <w:b/>
        </w:rPr>
        <w:t xml:space="preserve">mylistdir </w:t>
      </w:r>
      <w:r>
        <w:t>– wrapper over listDir. Extracts needed data from raw path and passes it to listDir.</w:t>
      </w:r>
    </w:p>
    <w:p w:rsidR="00ED1EDD" w:rsidRDefault="006C5F6F" w:rsidP="00800C87">
      <w:pPr>
        <w:pStyle w:val="Akapitzlist"/>
        <w:numPr>
          <w:ilvl w:val="0"/>
          <w:numId w:val="9"/>
        </w:numPr>
        <w:jc w:val="both"/>
      </w:pPr>
      <w:r>
        <w:t>freeList – mylistdir(..) returns a dynamically allocated 2-dimensional array of chars (array of strings). Freeing it requires 4 lines of code (freeing pointers to single strings in a loop and then freeing pointers to list of those pointers), so I created this to keep shell.c clean.</w:t>
      </w:r>
    </w:p>
    <w:p w:rsidR="00ED1EDD" w:rsidRDefault="00ED1EDD" w:rsidP="00800C87">
      <w:pPr>
        <w:jc w:val="both"/>
      </w:pPr>
    </w:p>
    <w:p w:rsidR="008C7B83" w:rsidRDefault="008C7B83" w:rsidP="00800C87">
      <w:pPr>
        <w:jc w:val="both"/>
      </w:pPr>
    </w:p>
    <w:p w:rsidR="008C7B83" w:rsidRDefault="008C7B83" w:rsidP="00800C87">
      <w:pPr>
        <w:jc w:val="both"/>
      </w:pPr>
    </w:p>
    <w:p w:rsidR="006C5F6F" w:rsidRDefault="00ED1EDD" w:rsidP="00800C87">
      <w:pPr>
        <w:pStyle w:val="Nagwek1"/>
        <w:jc w:val="both"/>
      </w:pPr>
      <w:bookmarkStart w:id="7" w:name="_Toc467866976"/>
      <w:r>
        <w:t>CGS A1 – A5</w:t>
      </w:r>
      <w:bookmarkEnd w:id="7"/>
    </w:p>
    <w:p w:rsidR="00ED1EDD" w:rsidRDefault="008F4523" w:rsidP="00800C87">
      <w:pPr>
        <w:pStyle w:val="Akapitzlist"/>
        <w:numPr>
          <w:ilvl w:val="0"/>
          <w:numId w:val="10"/>
        </w:numPr>
        <w:jc w:val="both"/>
      </w:pPr>
      <w:r>
        <w:t xml:space="preserve">Functions listDir, getDetailsFromPath, setFolderAndEntry were updated for processing “.” and “..”. </w:t>
      </w:r>
    </w:p>
    <w:p w:rsidR="008F4523" w:rsidRDefault="008F4523" w:rsidP="00800C87">
      <w:pPr>
        <w:pStyle w:val="Akapitzlist"/>
        <w:numPr>
          <w:ilvl w:val="0"/>
          <w:numId w:val="10"/>
        </w:numPr>
        <w:jc w:val="both"/>
      </w:pPr>
      <w:r>
        <w:t xml:space="preserve">getParentBlock – provided with fatentry_t of dirblock, returns dirblock’s parent dirblock. </w:t>
      </w:r>
    </w:p>
    <w:p w:rsidR="008F4523" w:rsidRDefault="008F4523" w:rsidP="00800C87">
      <w:pPr>
        <w:pStyle w:val="Akapitzlist"/>
        <w:numPr>
          <w:ilvl w:val="0"/>
          <w:numId w:val="10"/>
        </w:numPr>
        <w:jc w:val="both"/>
      </w:pPr>
      <w:r>
        <w:t>mychdir:</w:t>
      </w:r>
    </w:p>
    <w:p w:rsidR="008F4523" w:rsidRDefault="008F4523" w:rsidP="008F4523">
      <w:pPr>
        <w:pStyle w:val="Akapitzlist"/>
        <w:numPr>
          <w:ilvl w:val="1"/>
          <w:numId w:val="10"/>
        </w:numPr>
        <w:jc w:val="both"/>
      </w:pPr>
      <w:r>
        <w:t>Special case processing (“</w:t>
      </w:r>
      <w:r w:rsidR="008D795D">
        <w:t>/</w:t>
      </w:r>
      <w:r>
        <w:t>”, “..” – those exact inputs cannot be processed globaly, as error must be returned for e.g. mkdir. This doesn’t apply to .e.g “../firstdir/file.txt” as those are processed by getDetailsFromPath func).</w:t>
      </w:r>
    </w:p>
    <w:p w:rsidR="003044B3" w:rsidRDefault="00B41A62" w:rsidP="008D795D">
      <w:pPr>
        <w:pStyle w:val="Akapitzlist"/>
        <w:numPr>
          <w:ilvl w:val="1"/>
          <w:numId w:val="10"/>
        </w:numPr>
        <w:jc w:val="both"/>
      </w:pPr>
      <w:r>
        <w:t xml:space="preserve">Have path processed by </w:t>
      </w:r>
      <w:r w:rsidR="008D795D">
        <w:t>getDetailsFromPath.</w:t>
      </w:r>
    </w:p>
    <w:p w:rsidR="008D795D" w:rsidRDefault="008D795D" w:rsidP="008D795D">
      <w:pPr>
        <w:pStyle w:val="Akapitzlist"/>
        <w:numPr>
          <w:ilvl w:val="1"/>
          <w:numId w:val="10"/>
        </w:numPr>
        <w:jc w:val="both"/>
      </w:pPr>
      <w:r>
        <w:t>Get fatentry of parent of directory on which path points.</w:t>
      </w:r>
    </w:p>
    <w:p w:rsidR="008D795D" w:rsidRDefault="008D795D" w:rsidP="008D795D">
      <w:pPr>
        <w:pStyle w:val="Akapitzlist"/>
        <w:numPr>
          <w:ilvl w:val="1"/>
          <w:numId w:val="10"/>
        </w:numPr>
        <w:jc w:val="both"/>
      </w:pPr>
      <w:r>
        <w:t>Use this fatentry to find direntry_t structure of directory on which path points.</w:t>
      </w:r>
    </w:p>
    <w:p w:rsidR="008D795D" w:rsidRDefault="008D795D" w:rsidP="008D795D">
      <w:pPr>
        <w:pStyle w:val="Akapitzlist"/>
        <w:numPr>
          <w:ilvl w:val="1"/>
          <w:numId w:val="10"/>
        </w:numPr>
        <w:jc w:val="both"/>
      </w:pPr>
      <w:r>
        <w:t>Save this structure and block’s index into currentDir and currentDirIndex variables.</w:t>
      </w:r>
    </w:p>
    <w:p w:rsidR="008D795D" w:rsidRDefault="008D795D" w:rsidP="008D795D">
      <w:pPr>
        <w:pStyle w:val="Akapitzlist"/>
        <w:numPr>
          <w:ilvl w:val="1"/>
          <w:numId w:val="10"/>
        </w:numPr>
        <w:jc w:val="both"/>
      </w:pPr>
      <w:r>
        <w:t>Print name of current directory.</w:t>
      </w:r>
    </w:p>
    <w:p w:rsidR="008D795D" w:rsidRDefault="00733B3A" w:rsidP="00733B3A">
      <w:pPr>
        <w:pStyle w:val="Akapitzlist"/>
        <w:numPr>
          <w:ilvl w:val="0"/>
          <w:numId w:val="10"/>
        </w:numPr>
        <w:jc w:val="both"/>
      </w:pPr>
      <w:r>
        <w:t>myremove:</w:t>
      </w:r>
    </w:p>
    <w:p w:rsidR="00733B3A" w:rsidRDefault="00733B3A" w:rsidP="00733B3A">
      <w:pPr>
        <w:pStyle w:val="Akapitzlist"/>
        <w:numPr>
          <w:ilvl w:val="1"/>
          <w:numId w:val="10"/>
        </w:numPr>
        <w:jc w:val="both"/>
      </w:pPr>
      <w:r>
        <w:t>Have path processed by getDetailsFromPath.</w:t>
      </w:r>
    </w:p>
    <w:p w:rsidR="00733B3A" w:rsidRDefault="00733B3A" w:rsidP="00733B3A">
      <w:pPr>
        <w:pStyle w:val="Akapitzlist"/>
        <w:numPr>
          <w:ilvl w:val="1"/>
          <w:numId w:val="10"/>
        </w:numPr>
        <w:jc w:val="both"/>
      </w:pPr>
      <w:r>
        <w:t>Get fatentry of parent of file on which path points.</w:t>
      </w:r>
    </w:p>
    <w:p w:rsidR="00032B5F" w:rsidRDefault="00032B5F" w:rsidP="00733B3A">
      <w:pPr>
        <w:pStyle w:val="Akapitzlist"/>
        <w:numPr>
          <w:ilvl w:val="1"/>
          <w:numId w:val="10"/>
        </w:numPr>
        <w:jc w:val="both"/>
      </w:pPr>
      <w:r>
        <w:t>Load parents dirblock.</w:t>
      </w:r>
    </w:p>
    <w:p w:rsidR="00733B3A" w:rsidRDefault="00032B5F" w:rsidP="00733B3A">
      <w:pPr>
        <w:pStyle w:val="Akapitzlist"/>
        <w:numPr>
          <w:ilvl w:val="1"/>
          <w:numId w:val="10"/>
        </w:numPr>
        <w:jc w:val="both"/>
      </w:pPr>
      <w:r>
        <w:t>Check</w:t>
      </w:r>
      <w:r w:rsidR="009A06CA">
        <w:t xml:space="preserve"> if path does not point on a folder.</w:t>
      </w:r>
    </w:p>
    <w:p w:rsidR="009A06CA" w:rsidRDefault="009A06CA" w:rsidP="00733B3A">
      <w:pPr>
        <w:pStyle w:val="Akapitzlist"/>
        <w:numPr>
          <w:ilvl w:val="1"/>
          <w:numId w:val="10"/>
        </w:numPr>
        <w:jc w:val="both"/>
      </w:pPr>
      <w:r>
        <w:t>Set entry to unused.</w:t>
      </w:r>
    </w:p>
    <w:p w:rsidR="009A06CA" w:rsidRDefault="009A06CA" w:rsidP="00733B3A">
      <w:pPr>
        <w:pStyle w:val="Akapitzlist"/>
        <w:numPr>
          <w:ilvl w:val="1"/>
          <w:numId w:val="10"/>
        </w:numPr>
        <w:jc w:val="both"/>
      </w:pPr>
      <w:r>
        <w:t xml:space="preserve">Clear chain in FAT. </w:t>
      </w:r>
    </w:p>
    <w:p w:rsidR="009A06CA" w:rsidRDefault="009A06CA" w:rsidP="00733B3A">
      <w:pPr>
        <w:pStyle w:val="Akapitzlist"/>
        <w:numPr>
          <w:ilvl w:val="1"/>
          <w:numId w:val="10"/>
        </w:numPr>
        <w:jc w:val="both"/>
      </w:pPr>
      <w:r>
        <w:t xml:space="preserve">[OPTIONAL] Overwrite deleted file’s data blocks with 0. Optional, because it is not needed for correct, fully-working implementation. </w:t>
      </w:r>
      <w:r w:rsidR="00375D9B">
        <w:t>I implemented it to:</w:t>
      </w:r>
    </w:p>
    <w:p w:rsidR="00375D9B" w:rsidRDefault="00375D9B" w:rsidP="00375D9B">
      <w:pPr>
        <w:pStyle w:val="Akapitzlist"/>
        <w:numPr>
          <w:ilvl w:val="2"/>
          <w:numId w:val="10"/>
        </w:numPr>
        <w:jc w:val="both"/>
      </w:pPr>
      <w:r>
        <w:t>Fully meet the requirement from D - disk should not show any clutter.</w:t>
      </w:r>
    </w:p>
    <w:p w:rsidR="00375D9B" w:rsidRDefault="00375D9B" w:rsidP="00375D9B">
      <w:pPr>
        <w:pStyle w:val="Akapitzlist"/>
        <w:numPr>
          <w:ilvl w:val="2"/>
          <w:numId w:val="10"/>
        </w:numPr>
        <w:jc w:val="both"/>
      </w:pPr>
      <w:r>
        <w:t>Facilitate marking.</w:t>
      </w:r>
    </w:p>
    <w:p w:rsidR="005D6058" w:rsidRDefault="005D6058" w:rsidP="005D6058">
      <w:pPr>
        <w:ind w:left="1440"/>
        <w:jc w:val="both"/>
      </w:pPr>
      <w:r>
        <w:t xml:space="preserve">I am aware that from purely technical point of view this is incorrect – it adds big processing overhead to previously pretty much atomic operation (unusing disentry) without any improvement to program’s performance. </w:t>
      </w:r>
    </w:p>
    <w:p w:rsidR="00C44853" w:rsidRDefault="005D6058" w:rsidP="00C44853">
      <w:pPr>
        <w:pStyle w:val="Akapitzlist"/>
        <w:numPr>
          <w:ilvl w:val="0"/>
          <w:numId w:val="10"/>
        </w:numPr>
        <w:jc w:val="both"/>
      </w:pPr>
      <w:r>
        <w:t>myrmdir:</w:t>
      </w:r>
      <w:r w:rsidR="00C44853">
        <w:t xml:space="preserve"> </w:t>
      </w:r>
    </w:p>
    <w:p w:rsidR="00C44853" w:rsidRDefault="00C44853" w:rsidP="00C44853">
      <w:pPr>
        <w:pStyle w:val="Akapitzlist"/>
        <w:numPr>
          <w:ilvl w:val="1"/>
          <w:numId w:val="10"/>
        </w:numPr>
        <w:jc w:val="both"/>
      </w:pPr>
      <w:r>
        <w:t>Have path processed by getDetailsFromPath.</w:t>
      </w:r>
    </w:p>
    <w:p w:rsidR="005D6058" w:rsidRDefault="00C44853" w:rsidP="005D6058">
      <w:pPr>
        <w:pStyle w:val="Akapitzlist"/>
        <w:numPr>
          <w:ilvl w:val="1"/>
          <w:numId w:val="10"/>
        </w:numPr>
        <w:jc w:val="both"/>
      </w:pPr>
      <w:r>
        <w:t>Check if path does not point to current dir.</w:t>
      </w:r>
    </w:p>
    <w:p w:rsidR="00C44853" w:rsidRDefault="00C44853" w:rsidP="005D6058">
      <w:pPr>
        <w:pStyle w:val="Akapitzlist"/>
        <w:numPr>
          <w:ilvl w:val="1"/>
          <w:numId w:val="10"/>
        </w:numPr>
        <w:jc w:val="both"/>
      </w:pPr>
      <w:r>
        <w:lastRenderedPageBreak/>
        <w:t>Check if there is no used entry inside.</w:t>
      </w:r>
    </w:p>
    <w:p w:rsidR="00C44853" w:rsidRDefault="00C44853" w:rsidP="00C44853">
      <w:pPr>
        <w:pStyle w:val="Akapitzlist"/>
        <w:numPr>
          <w:ilvl w:val="1"/>
          <w:numId w:val="10"/>
        </w:numPr>
        <w:jc w:val="both"/>
      </w:pPr>
      <w:r>
        <w:t>Set entry in parent folder to unused.</w:t>
      </w:r>
    </w:p>
    <w:p w:rsidR="00C44853" w:rsidRDefault="0045365A" w:rsidP="00C44853">
      <w:pPr>
        <w:pStyle w:val="Akapitzlist"/>
        <w:numPr>
          <w:ilvl w:val="1"/>
          <w:numId w:val="10"/>
        </w:numPr>
        <w:jc w:val="both"/>
      </w:pPr>
      <w:r>
        <w:t>[OPTIONAL] Overwrite dirblock with 0. Optional, because it is not needed for correct, fully-working implementation. Motivation as in 4</w:t>
      </w:r>
      <w:r w:rsidR="00F65DEB">
        <w:t xml:space="preserve">. </w:t>
      </w:r>
      <w:r>
        <w:t xml:space="preserve">g </w:t>
      </w:r>
    </w:p>
    <w:p w:rsidR="008C7B83" w:rsidRDefault="008C7B83" w:rsidP="008C7B83">
      <w:pPr>
        <w:jc w:val="both"/>
      </w:pPr>
    </w:p>
    <w:p w:rsidR="008C7B83" w:rsidRDefault="008C7B83" w:rsidP="008C7B83">
      <w:pPr>
        <w:jc w:val="both"/>
      </w:pPr>
    </w:p>
    <w:p w:rsidR="008C7B83" w:rsidRDefault="008C7B83" w:rsidP="008C7B83">
      <w:pPr>
        <w:jc w:val="both"/>
      </w:pPr>
    </w:p>
    <w:p w:rsidR="008C7B83" w:rsidRDefault="008C7B83" w:rsidP="008C7B83">
      <w:pPr>
        <w:pStyle w:val="Nagwek1"/>
      </w:pPr>
      <w:bookmarkStart w:id="8" w:name="_Toc467866977"/>
      <w:bookmarkStart w:id="9" w:name="_GoBack"/>
      <w:bookmarkEnd w:id="9"/>
      <w:r>
        <w:t>Optional 1</w:t>
      </w:r>
      <w:bookmarkEnd w:id="8"/>
    </w:p>
    <w:p w:rsidR="008C7B83" w:rsidRDefault="008C7B83" w:rsidP="008C7B83">
      <w:pPr>
        <w:pStyle w:val="Akapitzlist"/>
        <w:numPr>
          <w:ilvl w:val="0"/>
          <w:numId w:val="12"/>
        </w:numPr>
      </w:pPr>
      <w:r>
        <w:t>I implemented simple functions for copying real files into my disk and the other way. They both:</w:t>
      </w:r>
    </w:p>
    <w:p w:rsidR="008C7B83" w:rsidRDefault="008C7B83" w:rsidP="008C7B83">
      <w:pPr>
        <w:pStyle w:val="Akapitzlist"/>
        <w:numPr>
          <w:ilvl w:val="1"/>
          <w:numId w:val="12"/>
        </w:numPr>
      </w:pPr>
      <w:r>
        <w:t>Open files using myfopen, fopen.</w:t>
      </w:r>
    </w:p>
    <w:p w:rsidR="008C7B83" w:rsidRDefault="008C7B83" w:rsidP="008C7B83">
      <w:pPr>
        <w:pStyle w:val="Akapitzlist"/>
        <w:numPr>
          <w:ilvl w:val="1"/>
          <w:numId w:val="12"/>
        </w:numPr>
      </w:pPr>
      <w:r>
        <w:t>Check if both files were correctly opened (if not close any file which was correctly opened and returns).</w:t>
      </w:r>
    </w:p>
    <w:p w:rsidR="008C7B83" w:rsidRDefault="008C7B83" w:rsidP="008C7B83">
      <w:pPr>
        <w:pStyle w:val="Akapitzlist"/>
        <w:numPr>
          <w:ilvl w:val="1"/>
          <w:numId w:val="12"/>
        </w:numPr>
      </w:pPr>
      <w:r>
        <w:t xml:space="preserve">Transfer data using fputc, fgetc and myfpuc, myfget until EOF. </w:t>
      </w:r>
    </w:p>
    <w:p w:rsidR="008C7B83" w:rsidRDefault="008C7B83" w:rsidP="008C7B83">
      <w:pPr>
        <w:pStyle w:val="Akapitzlist"/>
        <w:numPr>
          <w:ilvl w:val="1"/>
          <w:numId w:val="12"/>
        </w:numPr>
      </w:pPr>
      <w:r>
        <w:t>Close files.</w:t>
      </w:r>
    </w:p>
    <w:p w:rsidR="00FB71D2" w:rsidRDefault="00FB71D2" w:rsidP="00FB71D2">
      <w:pPr>
        <w:pStyle w:val="Akapitzlist"/>
        <w:numPr>
          <w:ilvl w:val="0"/>
          <w:numId w:val="12"/>
        </w:numPr>
      </w:pPr>
      <w:r>
        <w:t xml:space="preserve">It is tested in the following way: </w:t>
      </w:r>
    </w:p>
    <w:p w:rsidR="00FB71D2" w:rsidRDefault="00FB71D2" w:rsidP="00FB71D2">
      <w:pPr>
        <w:pStyle w:val="Akapitzlist"/>
        <w:numPr>
          <w:ilvl w:val="1"/>
          <w:numId w:val="12"/>
        </w:numPr>
      </w:pPr>
      <w:r>
        <w:t>File with name “file1.txt” is created in my disk.</w:t>
      </w:r>
    </w:p>
    <w:p w:rsidR="00FB71D2" w:rsidRDefault="00FB71D2" w:rsidP="00FB71D2">
      <w:pPr>
        <w:pStyle w:val="Akapitzlist"/>
        <w:numPr>
          <w:ilvl w:val="1"/>
          <w:numId w:val="12"/>
        </w:numPr>
      </w:pPr>
      <w:r>
        <w:t>500 characters are written into it (“#”);</w:t>
      </w:r>
    </w:p>
    <w:p w:rsidR="00FB71D2" w:rsidRDefault="00FB71D2" w:rsidP="00FB71D2">
      <w:pPr>
        <w:pStyle w:val="Akapitzlist"/>
        <w:numPr>
          <w:ilvl w:val="1"/>
          <w:numId w:val="12"/>
        </w:numPr>
      </w:pPr>
      <w:r>
        <w:t xml:space="preserve">It is transferred to real disk under name </w:t>
      </w:r>
      <w:r w:rsidR="00446065">
        <w:t>“</w:t>
      </w:r>
      <w:r>
        <w:t>file1.txt</w:t>
      </w:r>
      <w:r w:rsidR="00446065">
        <w:t>”</w:t>
      </w:r>
      <w:r>
        <w:t>.</w:t>
      </w:r>
    </w:p>
    <w:p w:rsidR="00FB71D2" w:rsidRDefault="00446065" w:rsidP="00FB71D2">
      <w:pPr>
        <w:pStyle w:val="Akapitzlist"/>
        <w:numPr>
          <w:ilvl w:val="1"/>
          <w:numId w:val="12"/>
        </w:numPr>
      </w:pPr>
      <w:r>
        <w:t>“</w:t>
      </w:r>
      <w:r w:rsidR="00FB71D2">
        <w:t>file1.txt</w:t>
      </w:r>
      <w:r>
        <w:t>”</w:t>
      </w:r>
      <w:r w:rsidR="00FB71D2">
        <w:t xml:space="preserve"> is transferred </w:t>
      </w:r>
      <w:r>
        <w:t>back to my disk, but under new name: “file2.txt”.</w:t>
      </w:r>
    </w:p>
    <w:p w:rsidR="008C7B83" w:rsidRDefault="008C7B83" w:rsidP="008C7B83"/>
    <w:p w:rsidR="008C7B83" w:rsidRDefault="008C7B83" w:rsidP="008C7B83"/>
    <w:p w:rsidR="008C7B83" w:rsidRDefault="008C7B83" w:rsidP="008C7B83"/>
    <w:p w:rsidR="008C7B83" w:rsidRPr="008C7B83" w:rsidRDefault="008C7B83" w:rsidP="008C7B83"/>
    <w:sectPr w:rsidR="008C7B83" w:rsidRPr="008C7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B54CC"/>
    <w:multiLevelType w:val="hybridMultilevel"/>
    <w:tmpl w:val="62560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52F58"/>
    <w:multiLevelType w:val="hybridMultilevel"/>
    <w:tmpl w:val="05641984"/>
    <w:lvl w:ilvl="0" w:tplc="02805FAE">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A6C48"/>
    <w:multiLevelType w:val="hybridMultilevel"/>
    <w:tmpl w:val="144CFE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7E5BC4"/>
    <w:multiLevelType w:val="hybridMultilevel"/>
    <w:tmpl w:val="144CFE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DE27FA"/>
    <w:multiLevelType w:val="hybridMultilevel"/>
    <w:tmpl w:val="5CF21F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385FCD"/>
    <w:multiLevelType w:val="hybridMultilevel"/>
    <w:tmpl w:val="68224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AE1C9D"/>
    <w:multiLevelType w:val="hybridMultilevel"/>
    <w:tmpl w:val="0FCA3F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9030CB"/>
    <w:multiLevelType w:val="hybridMultilevel"/>
    <w:tmpl w:val="CD945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31307D"/>
    <w:multiLevelType w:val="hybridMultilevel"/>
    <w:tmpl w:val="8AB6E236"/>
    <w:lvl w:ilvl="0" w:tplc="02805FAE">
      <w:start w:val="1"/>
      <w:numFmt w:val="decimal"/>
      <w:lvlText w:val="%1."/>
      <w:lvlJc w:val="left"/>
      <w:pPr>
        <w:ind w:left="108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53B07A6"/>
    <w:multiLevelType w:val="hybridMultilevel"/>
    <w:tmpl w:val="720A89A0"/>
    <w:lvl w:ilvl="0" w:tplc="D19602F2">
      <w:start w:val="17"/>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5F63017"/>
    <w:multiLevelType w:val="hybridMultilevel"/>
    <w:tmpl w:val="41A4B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6E4AC6"/>
    <w:multiLevelType w:val="hybridMultilevel"/>
    <w:tmpl w:val="0ED20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8"/>
  </w:num>
  <w:num w:numId="5">
    <w:abstractNumId w:val="10"/>
  </w:num>
  <w:num w:numId="6">
    <w:abstractNumId w:val="2"/>
  </w:num>
  <w:num w:numId="7">
    <w:abstractNumId w:val="9"/>
  </w:num>
  <w:num w:numId="8">
    <w:abstractNumId w:val="11"/>
  </w:num>
  <w:num w:numId="9">
    <w:abstractNumId w:val="3"/>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5E"/>
    <w:rsid w:val="00030F82"/>
    <w:rsid w:val="00032B5F"/>
    <w:rsid w:val="00062BED"/>
    <w:rsid w:val="00077AB0"/>
    <w:rsid w:val="000A0B96"/>
    <w:rsid w:val="000D5A4D"/>
    <w:rsid w:val="00116FBC"/>
    <w:rsid w:val="0017690A"/>
    <w:rsid w:val="001C255E"/>
    <w:rsid w:val="002A0196"/>
    <w:rsid w:val="002D52A8"/>
    <w:rsid w:val="002F1AAA"/>
    <w:rsid w:val="002F7E9D"/>
    <w:rsid w:val="003044B3"/>
    <w:rsid w:val="00375D9B"/>
    <w:rsid w:val="003779C5"/>
    <w:rsid w:val="003A5B5B"/>
    <w:rsid w:val="00404B65"/>
    <w:rsid w:val="00446065"/>
    <w:rsid w:val="0045365A"/>
    <w:rsid w:val="00497825"/>
    <w:rsid w:val="004F33E9"/>
    <w:rsid w:val="00527F1B"/>
    <w:rsid w:val="00540FDE"/>
    <w:rsid w:val="00555B79"/>
    <w:rsid w:val="00581CB3"/>
    <w:rsid w:val="00596663"/>
    <w:rsid w:val="005D6058"/>
    <w:rsid w:val="005F4854"/>
    <w:rsid w:val="0063279F"/>
    <w:rsid w:val="00676633"/>
    <w:rsid w:val="0068134D"/>
    <w:rsid w:val="00684943"/>
    <w:rsid w:val="00690244"/>
    <w:rsid w:val="006C3BE0"/>
    <w:rsid w:val="006C5F6F"/>
    <w:rsid w:val="006D5C64"/>
    <w:rsid w:val="00716F8F"/>
    <w:rsid w:val="007276D7"/>
    <w:rsid w:val="00733B3A"/>
    <w:rsid w:val="00740C3A"/>
    <w:rsid w:val="007416F8"/>
    <w:rsid w:val="00750312"/>
    <w:rsid w:val="007B2F45"/>
    <w:rsid w:val="007B70D1"/>
    <w:rsid w:val="007D2012"/>
    <w:rsid w:val="007F78CE"/>
    <w:rsid w:val="00800C87"/>
    <w:rsid w:val="00843FA1"/>
    <w:rsid w:val="0088129A"/>
    <w:rsid w:val="008C7B83"/>
    <w:rsid w:val="008D795D"/>
    <w:rsid w:val="008E1F0F"/>
    <w:rsid w:val="008F4523"/>
    <w:rsid w:val="0094462A"/>
    <w:rsid w:val="009A06CA"/>
    <w:rsid w:val="009A79BF"/>
    <w:rsid w:val="00A23E6B"/>
    <w:rsid w:val="00A40960"/>
    <w:rsid w:val="00A54349"/>
    <w:rsid w:val="00A822EB"/>
    <w:rsid w:val="00B31B63"/>
    <w:rsid w:val="00B41A62"/>
    <w:rsid w:val="00C23A47"/>
    <w:rsid w:val="00C41401"/>
    <w:rsid w:val="00C4476D"/>
    <w:rsid w:val="00C44853"/>
    <w:rsid w:val="00CB32AA"/>
    <w:rsid w:val="00D80B12"/>
    <w:rsid w:val="00D95D73"/>
    <w:rsid w:val="00E017F6"/>
    <w:rsid w:val="00E548AF"/>
    <w:rsid w:val="00ED1EDD"/>
    <w:rsid w:val="00F41A8D"/>
    <w:rsid w:val="00F65DEB"/>
    <w:rsid w:val="00FB7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2B8E-6B6C-40EB-BF45-C02763B9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rPr>
      <w:noProof/>
    </w:rPr>
  </w:style>
  <w:style w:type="paragraph" w:styleId="Nagwek1">
    <w:name w:val="heading 1"/>
    <w:basedOn w:val="Normalny"/>
    <w:next w:val="Normalny"/>
    <w:link w:val="Nagwek1Znak"/>
    <w:uiPriority w:val="9"/>
    <w:qFormat/>
    <w:rsid w:val="001C25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C255E"/>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1C25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C255E"/>
    <w:rPr>
      <w:rFonts w:asciiTheme="majorHAnsi" w:eastAsiaTheme="majorEastAsia" w:hAnsiTheme="majorHAnsi" w:cstheme="majorBidi"/>
      <w:spacing w:val="-10"/>
      <w:kern w:val="28"/>
      <w:sz w:val="56"/>
      <w:szCs w:val="56"/>
    </w:rPr>
  </w:style>
  <w:style w:type="paragraph" w:styleId="Bezodstpw">
    <w:name w:val="No Spacing"/>
    <w:uiPriority w:val="1"/>
    <w:qFormat/>
    <w:rsid w:val="001C255E"/>
    <w:pPr>
      <w:spacing w:after="0" w:line="240" w:lineRule="auto"/>
    </w:pPr>
  </w:style>
  <w:style w:type="character" w:styleId="Hipercze">
    <w:name w:val="Hyperlink"/>
    <w:basedOn w:val="Domylnaczcionkaakapitu"/>
    <w:uiPriority w:val="99"/>
    <w:unhideWhenUsed/>
    <w:rsid w:val="001C255E"/>
    <w:rPr>
      <w:color w:val="0563C1" w:themeColor="hyperlink"/>
      <w:u w:val="single"/>
    </w:rPr>
  </w:style>
  <w:style w:type="paragraph" w:styleId="Nagwekspisutreci">
    <w:name w:val="TOC Heading"/>
    <w:basedOn w:val="Nagwek1"/>
    <w:next w:val="Normalny"/>
    <w:uiPriority w:val="39"/>
    <w:unhideWhenUsed/>
    <w:qFormat/>
    <w:rsid w:val="008E1F0F"/>
    <w:pPr>
      <w:outlineLvl w:val="9"/>
    </w:pPr>
    <w:rPr>
      <w:lang w:eastAsia="en-GB"/>
    </w:rPr>
  </w:style>
  <w:style w:type="paragraph" w:styleId="Spistreci1">
    <w:name w:val="toc 1"/>
    <w:basedOn w:val="Normalny"/>
    <w:next w:val="Normalny"/>
    <w:autoRedefine/>
    <w:uiPriority w:val="39"/>
    <w:unhideWhenUsed/>
    <w:rsid w:val="008E1F0F"/>
    <w:pPr>
      <w:spacing w:after="100"/>
    </w:pPr>
  </w:style>
  <w:style w:type="paragraph" w:styleId="Akapitzlist">
    <w:name w:val="List Paragraph"/>
    <w:basedOn w:val="Normalny"/>
    <w:uiPriority w:val="34"/>
    <w:qFormat/>
    <w:rsid w:val="00077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rtosz.modelski.15@aberdeen.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3C97-4AFB-40E9-8BE9-762A54FD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7</Pages>
  <Words>1810</Words>
  <Characters>10323</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Modelski</dc:creator>
  <cp:keywords/>
  <dc:description/>
  <cp:lastModifiedBy>Bartosz Modelski</cp:lastModifiedBy>
  <cp:revision>74</cp:revision>
  <dcterms:created xsi:type="dcterms:W3CDTF">2016-11-18T16:55:00Z</dcterms:created>
  <dcterms:modified xsi:type="dcterms:W3CDTF">2016-11-25T19:54:00Z</dcterms:modified>
</cp:coreProperties>
</file>