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2EC" w:rsidRPr="006F5A57" w:rsidRDefault="00C432EC">
      <w:pPr>
        <w:pStyle w:val="Heading"/>
        <w:rPr>
          <w:b/>
        </w:rPr>
      </w:pPr>
      <w:r w:rsidRPr="006F5A57">
        <w:rPr>
          <w:b/>
        </w:rPr>
        <w:t>Software</w:t>
      </w:r>
      <w:r w:rsidR="006F5A57">
        <w:rPr>
          <w:b/>
        </w:rPr>
        <w:t xml:space="preserve"> Specifications &amp;</w:t>
      </w:r>
      <w:r w:rsidRPr="006F5A57">
        <w:rPr>
          <w:b/>
        </w:rPr>
        <w:t xml:space="preserve"> Design </w:t>
      </w:r>
      <w:r w:rsidR="00634DAB" w:rsidRPr="006F5A57">
        <w:rPr>
          <w:b/>
        </w:rPr>
        <w:t>Document</w:t>
      </w:r>
    </w:p>
    <w:p w:rsidR="006F5A57" w:rsidRPr="006F5A57" w:rsidRDefault="006F5A57" w:rsidP="006F5A57">
      <w:pPr>
        <w:pStyle w:val="BodyText"/>
        <w:contextualSpacing/>
        <w:jc w:val="center"/>
        <w:rPr>
          <w:sz w:val="18"/>
        </w:rPr>
      </w:pPr>
      <w:r w:rsidRPr="006F5A57">
        <w:rPr>
          <w:sz w:val="18"/>
        </w:rPr>
        <w:t xml:space="preserve">Assignment </w:t>
      </w:r>
      <w:r w:rsidR="007041C7">
        <w:rPr>
          <w:sz w:val="18"/>
        </w:rPr>
        <w:t>2</w:t>
      </w:r>
      <w:r w:rsidRPr="006F5A57">
        <w:rPr>
          <w:sz w:val="18"/>
        </w:rPr>
        <w:t>, EMBSYS110 , Spring 2015</w:t>
      </w:r>
    </w:p>
    <w:p w:rsidR="006F5A57" w:rsidRPr="006F5A57" w:rsidRDefault="006F5A57" w:rsidP="006F5A57">
      <w:pPr>
        <w:pStyle w:val="BodyText"/>
        <w:contextualSpacing/>
        <w:jc w:val="center"/>
        <w:rPr>
          <w:sz w:val="18"/>
        </w:rPr>
      </w:pPr>
      <w:r w:rsidRPr="006F5A57">
        <w:rPr>
          <w:sz w:val="18"/>
        </w:rPr>
        <w:t>Chad Bartlett, cbartlet@uw.edu</w:t>
      </w:r>
    </w:p>
    <w:p w:rsidR="00C432EC" w:rsidRDefault="00C432EC"/>
    <w:p w:rsidR="00C432EC" w:rsidRPr="00A9484F" w:rsidRDefault="00C432EC">
      <w:pPr>
        <w:numPr>
          <w:ilvl w:val="0"/>
          <w:numId w:val="1"/>
        </w:numPr>
      </w:pPr>
      <w:r w:rsidRPr="00A9484F">
        <w:rPr>
          <w:b/>
        </w:rPr>
        <w:t>Introduction</w:t>
      </w:r>
      <w:r w:rsidRPr="00A9484F">
        <w:br/>
      </w:r>
    </w:p>
    <w:p w:rsidR="00C432EC" w:rsidRPr="00A9484F" w:rsidRDefault="00C432EC">
      <w:pPr>
        <w:numPr>
          <w:ilvl w:val="1"/>
          <w:numId w:val="1"/>
        </w:numPr>
      </w:pPr>
      <w:r w:rsidRPr="00A9484F">
        <w:t>Project Overview</w:t>
      </w:r>
      <w:r w:rsidRPr="00A9484F">
        <w:br/>
        <w:t xml:space="preserve">The purpose of this project is </w:t>
      </w:r>
      <w:r w:rsidR="00B250A2">
        <w:t>create a periodic hardware timer that implements a contex switch within the timer ISR.</w:t>
      </w:r>
      <w:r w:rsidR="004561AF" w:rsidRPr="00A9484F">
        <w:t xml:space="preserve"> The application created for this project takes no inputs, but does output serial debug information. In addition, LEDs are toggled to indicate the state of the running application. Threads are executed forever using a </w:t>
      </w:r>
      <w:r w:rsidR="00B250A2">
        <w:t xml:space="preserve">preemptive, </w:t>
      </w:r>
      <w:r w:rsidR="004561AF" w:rsidRPr="00A9484F">
        <w:t xml:space="preserve">round-robin schedule. The first two threads manipulate the globally shared variable and the third thread monitors the shared variable for errors. If an error occurs, a message is output through the serial-port and the LEDs </w:t>
      </w:r>
      <w:r w:rsidR="001F3565">
        <w:t>enter an error pattern state</w:t>
      </w:r>
      <w:r w:rsidR="004561AF" w:rsidRPr="00A9484F">
        <w:t>.</w:t>
      </w:r>
      <w:r w:rsidRPr="00A9484F">
        <w:br/>
      </w:r>
    </w:p>
    <w:p w:rsidR="00C432EC" w:rsidRPr="00A9484F" w:rsidRDefault="00C432EC">
      <w:pPr>
        <w:numPr>
          <w:ilvl w:val="1"/>
          <w:numId w:val="1"/>
        </w:numPr>
        <w:rPr>
          <w:sz w:val="32"/>
        </w:rPr>
      </w:pPr>
      <w:r w:rsidRPr="00A9484F">
        <w:t>Project Scope</w:t>
      </w:r>
      <w:r w:rsidRPr="00A9484F">
        <w:br/>
      </w:r>
      <w:r w:rsidR="00090484" w:rsidRPr="00A9484F">
        <w:t xml:space="preserve">The project scope is limited to the assigned tasks listed in Reference </w:t>
      </w:r>
      <w:r w:rsidR="00090484" w:rsidRPr="00A9484F">
        <w:fldChar w:fldCharType="begin"/>
      </w:r>
      <w:r w:rsidR="00090484" w:rsidRPr="00A9484F">
        <w:instrText xml:space="preserve"> REF _Ref418603465 \r \h </w:instrText>
      </w:r>
      <w:r w:rsidR="00A9484F" w:rsidRPr="00A9484F">
        <w:instrText xml:space="preserve"> \* MERGEFORMAT </w:instrText>
      </w:r>
      <w:r w:rsidR="00090484" w:rsidRPr="00A9484F">
        <w:fldChar w:fldCharType="separate"/>
      </w:r>
      <w:r w:rsidR="009222BD">
        <w:t>1.4.1</w:t>
      </w:r>
      <w:r w:rsidR="00090484" w:rsidRPr="00A9484F">
        <w:fldChar w:fldCharType="end"/>
      </w:r>
      <w:r w:rsidR="00090484" w:rsidRPr="00A9484F">
        <w:t xml:space="preserve">. </w:t>
      </w:r>
    </w:p>
    <w:p w:rsidR="00C432EC" w:rsidRPr="00A9484F" w:rsidRDefault="00C432EC">
      <w:pPr>
        <w:rPr>
          <w:sz w:val="32"/>
        </w:rPr>
      </w:pPr>
    </w:p>
    <w:p w:rsidR="004561AF" w:rsidRPr="00A9484F" w:rsidRDefault="00C432EC" w:rsidP="004561AF">
      <w:pPr>
        <w:numPr>
          <w:ilvl w:val="1"/>
          <w:numId w:val="1"/>
        </w:numPr>
        <w:rPr>
          <w:b/>
        </w:rPr>
      </w:pPr>
      <w:r w:rsidRPr="00A9484F">
        <w:t>Document Preview</w:t>
      </w:r>
      <w:r w:rsidRPr="00A9484F">
        <w:br/>
        <w:t xml:space="preserve">Section </w:t>
      </w:r>
      <w:r w:rsidRPr="00A9484F">
        <w:fldChar w:fldCharType="begin"/>
      </w:r>
      <w:r w:rsidRPr="00A9484F">
        <w:instrText xml:space="preserve"> REF __RefHeading__390_463271260 \n \h </w:instrText>
      </w:r>
      <w:r w:rsidR="00A9484F" w:rsidRPr="00A9484F">
        <w:instrText xml:space="preserve"> \* MERGEFORMAT </w:instrText>
      </w:r>
      <w:r w:rsidRPr="00A9484F">
        <w:fldChar w:fldCharType="separate"/>
      </w:r>
      <w:r w:rsidR="009222BD">
        <w:t>2</w:t>
      </w:r>
      <w:r w:rsidRPr="00A9484F">
        <w:fldChar w:fldCharType="end"/>
      </w:r>
      <w:r w:rsidRPr="00A9484F">
        <w:t xml:space="preserve"> describes the system architecture and requirements. Section </w:t>
      </w:r>
      <w:r w:rsidRPr="00A9484F">
        <w:fldChar w:fldCharType="begin"/>
      </w:r>
      <w:r w:rsidRPr="00A9484F">
        <w:instrText xml:space="preserve"> REF __RefHeading__392_463271260 \n \h </w:instrText>
      </w:r>
      <w:r w:rsidR="00A9484F" w:rsidRPr="00A9484F">
        <w:instrText xml:space="preserve"> \* MERGEFORMAT </w:instrText>
      </w:r>
      <w:r w:rsidRPr="00A9484F">
        <w:fldChar w:fldCharType="separate"/>
      </w:r>
      <w:r w:rsidR="009222BD">
        <w:t>3</w:t>
      </w:r>
      <w:r w:rsidRPr="00A9484F">
        <w:fldChar w:fldCharType="end"/>
      </w:r>
      <w:r w:rsidRPr="00A9484F">
        <w:t xml:space="preserve"> explains the detailed design. Section</w:t>
      </w:r>
      <w:r w:rsidR="00965DED">
        <w:t xml:space="preserve"> </w:t>
      </w:r>
      <w:r w:rsidR="00965DED">
        <w:fldChar w:fldCharType="begin"/>
      </w:r>
      <w:r w:rsidR="00965DED">
        <w:instrText xml:space="preserve"> REF _Ref419121448 \w \h </w:instrText>
      </w:r>
      <w:r w:rsidR="00965DED">
        <w:fldChar w:fldCharType="separate"/>
      </w:r>
      <w:r w:rsidR="009222BD">
        <w:t>3.4</w:t>
      </w:r>
      <w:r w:rsidR="00965DED">
        <w:fldChar w:fldCharType="end"/>
      </w:r>
      <w:r w:rsidR="00965DED">
        <w:t xml:space="preserve"> describes</w:t>
      </w:r>
      <w:r w:rsidRPr="00A9484F">
        <w:t xml:space="preserve"> the test plan.</w:t>
      </w:r>
      <w:r w:rsidR="00965DED">
        <w:t xml:space="preserve"> Finally, Sections </w:t>
      </w:r>
      <w:r w:rsidR="00965DED">
        <w:fldChar w:fldCharType="begin"/>
      </w:r>
      <w:r w:rsidR="00965DED">
        <w:instrText xml:space="preserve"> REF _Ref419121511 \w \h </w:instrText>
      </w:r>
      <w:r w:rsidR="00965DED">
        <w:fldChar w:fldCharType="separate"/>
      </w:r>
      <w:r w:rsidR="009222BD">
        <w:t>3.9</w:t>
      </w:r>
      <w:r w:rsidR="00965DED">
        <w:fldChar w:fldCharType="end"/>
      </w:r>
      <w:r w:rsidR="00965DED">
        <w:t xml:space="preserve"> and </w:t>
      </w:r>
      <w:r w:rsidR="00965DED">
        <w:fldChar w:fldCharType="begin"/>
      </w:r>
      <w:r w:rsidR="00965DED">
        <w:instrText xml:space="preserve"> REF _Ref419120832 \w \h </w:instrText>
      </w:r>
      <w:r w:rsidR="00965DED">
        <w:fldChar w:fldCharType="separate"/>
      </w:r>
      <w:r w:rsidR="009222BD">
        <w:t>3.7</w:t>
      </w:r>
      <w:r w:rsidR="00965DED">
        <w:fldChar w:fldCharType="end"/>
      </w:r>
      <w:r w:rsidR="00965DED">
        <w:t xml:space="preserve"> elaborates on the serial output and LED illumination patterns.</w:t>
      </w:r>
      <w:r w:rsidR="00614545">
        <w:t xml:space="preserve"> Section </w:t>
      </w:r>
      <w:r w:rsidR="008F4E1F">
        <w:fldChar w:fldCharType="begin"/>
      </w:r>
      <w:r w:rsidR="008F4E1F">
        <w:instrText xml:space="preserve"> REF _Ref420574091 \r \h </w:instrText>
      </w:r>
      <w:r w:rsidR="008F4E1F">
        <w:fldChar w:fldCharType="separate"/>
      </w:r>
      <w:r w:rsidR="009222BD">
        <w:t>3.8</w:t>
      </w:r>
      <w:r w:rsidR="008F4E1F">
        <w:fldChar w:fldCharType="end"/>
      </w:r>
      <w:r w:rsidR="008F4E1F">
        <w:t xml:space="preserve"> discusses the hardware timer configuration.</w:t>
      </w:r>
      <w:r w:rsidRPr="00A9484F">
        <w:br/>
      </w:r>
    </w:p>
    <w:p w:rsidR="004561AF" w:rsidRPr="00A9484F" w:rsidRDefault="004561AF" w:rsidP="004561AF">
      <w:pPr>
        <w:numPr>
          <w:ilvl w:val="1"/>
          <w:numId w:val="1"/>
        </w:numPr>
        <w:rPr>
          <w:b/>
        </w:rPr>
      </w:pPr>
      <w:r w:rsidRPr="00A9484F">
        <w:t>References</w:t>
      </w:r>
    </w:p>
    <w:p w:rsidR="004561AF" w:rsidRPr="00A9484F" w:rsidRDefault="003B3EAB" w:rsidP="004561AF">
      <w:pPr>
        <w:numPr>
          <w:ilvl w:val="2"/>
          <w:numId w:val="1"/>
        </w:numPr>
        <w:rPr>
          <w:b/>
        </w:rPr>
      </w:pPr>
      <w:bookmarkStart w:id="0" w:name="_Ref418603465"/>
      <w:r>
        <w:rPr>
          <w:b/>
        </w:rPr>
        <w:t>UW Tiny Kernel – Assignment 2, A2</w:t>
      </w:r>
      <w:r w:rsidR="004561AF" w:rsidRPr="00A9484F">
        <w:rPr>
          <w:b/>
        </w:rPr>
        <w:t>/CP110</w:t>
      </w:r>
      <w:bookmarkEnd w:id="0"/>
    </w:p>
    <w:p w:rsidR="004561AF" w:rsidRPr="00A9484F" w:rsidRDefault="004561AF" w:rsidP="004561AF">
      <w:pPr>
        <w:ind w:left="792"/>
        <w:rPr>
          <w:b/>
        </w:rPr>
      </w:pPr>
    </w:p>
    <w:p w:rsidR="00C432EC" w:rsidRPr="00A9484F" w:rsidRDefault="00C432EC">
      <w:pPr>
        <w:numPr>
          <w:ilvl w:val="0"/>
          <w:numId w:val="1"/>
        </w:numPr>
      </w:pPr>
      <w:bookmarkStart w:id="1" w:name="__RefHeading__390_463271260"/>
      <w:bookmarkEnd w:id="1"/>
      <w:r w:rsidRPr="00A9484F">
        <w:rPr>
          <w:b/>
        </w:rPr>
        <w:t>Architectural Design</w:t>
      </w:r>
      <w:r w:rsidRPr="00A9484F">
        <w:br/>
      </w:r>
    </w:p>
    <w:p w:rsidR="00327530" w:rsidRPr="00327530" w:rsidRDefault="00C432EC" w:rsidP="000103B4">
      <w:pPr>
        <w:numPr>
          <w:ilvl w:val="1"/>
          <w:numId w:val="1"/>
        </w:numPr>
        <w:rPr>
          <w:sz w:val="32"/>
        </w:rPr>
      </w:pPr>
      <w:r w:rsidRPr="00A9484F">
        <w:t>Section Overview</w:t>
      </w:r>
      <w:r w:rsidRPr="00A9484F">
        <w:br/>
        <w:t>The purpose of the section is to provide a high-level description of the application created for this project.</w:t>
      </w:r>
      <w:r w:rsidR="000103B4" w:rsidRPr="00A9484F">
        <w:t xml:space="preserve">  </w:t>
      </w:r>
    </w:p>
    <w:p w:rsidR="00327530" w:rsidRPr="00327530" w:rsidRDefault="00327530" w:rsidP="00327530">
      <w:pPr>
        <w:ind w:left="792"/>
        <w:rPr>
          <w:sz w:val="32"/>
        </w:rPr>
      </w:pPr>
    </w:p>
    <w:p w:rsidR="00EF7EDD" w:rsidRPr="00EF7EDD" w:rsidRDefault="00327530" w:rsidP="000103B4">
      <w:pPr>
        <w:numPr>
          <w:ilvl w:val="1"/>
          <w:numId w:val="1"/>
        </w:numPr>
        <w:rPr>
          <w:sz w:val="32"/>
        </w:rPr>
      </w:pPr>
      <w:r>
        <w:t>Block Diagram</w:t>
      </w:r>
    </w:p>
    <w:p w:rsidR="00EF7EDD" w:rsidRDefault="00EF7EDD" w:rsidP="00EF7EDD">
      <w:pPr>
        <w:ind w:left="720"/>
      </w:pPr>
      <w:r>
        <w:t xml:space="preserve">The system is composed of the components listed in </w:t>
      </w:r>
      <w:r w:rsidR="007C287C" w:rsidRPr="007C287C">
        <w:fldChar w:fldCharType="begin"/>
      </w:r>
      <w:r w:rsidR="007C287C" w:rsidRPr="007C287C">
        <w:instrText xml:space="preserve"> REF _Ref418615265 \h </w:instrText>
      </w:r>
      <w:r w:rsidR="007C287C">
        <w:instrText xml:space="preserve"> \* MERGEFORMAT </w:instrText>
      </w:r>
      <w:r w:rsidR="007C287C" w:rsidRPr="007C287C">
        <w:fldChar w:fldCharType="separate"/>
      </w:r>
      <w:r w:rsidR="009222BD">
        <w:t xml:space="preserve">Figure </w:t>
      </w:r>
      <w:r w:rsidR="009222BD">
        <w:rPr>
          <w:noProof/>
        </w:rPr>
        <w:t>1</w:t>
      </w:r>
      <w:r w:rsidR="007C287C" w:rsidRPr="007C287C">
        <w:fldChar w:fldCharType="end"/>
      </w:r>
      <w:r w:rsidRPr="007C287C">
        <w:t>.</w:t>
      </w:r>
    </w:p>
    <w:p w:rsidR="00C61679" w:rsidRDefault="00A72B8A" w:rsidP="00C61679">
      <w:pPr>
        <w:keepNext/>
        <w:jc w:val="center"/>
      </w:pPr>
      <w:r>
        <w:rPr>
          <w:noProof/>
          <w:lang w:eastAsia="en-US"/>
        </w:rPr>
        <w:drawing>
          <wp:inline distT="0" distB="0" distL="0" distR="0">
            <wp:extent cx="5809615" cy="2175510"/>
            <wp:effectExtent l="0" t="0" r="63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9615" cy="2175510"/>
                    </a:xfrm>
                    <a:prstGeom prst="rect">
                      <a:avLst/>
                    </a:prstGeom>
                    <a:noFill/>
                    <a:ln>
                      <a:noFill/>
                    </a:ln>
                  </pic:spPr>
                </pic:pic>
              </a:graphicData>
            </a:graphic>
          </wp:inline>
        </w:drawing>
      </w:r>
    </w:p>
    <w:p w:rsidR="00C432EC" w:rsidRPr="00A9484F" w:rsidRDefault="00C61679" w:rsidP="00C61679">
      <w:pPr>
        <w:pStyle w:val="Caption"/>
        <w:jc w:val="center"/>
        <w:rPr>
          <w:sz w:val="32"/>
        </w:rPr>
      </w:pPr>
      <w:bookmarkStart w:id="2" w:name="_Ref418615265"/>
      <w:r>
        <w:t xml:space="preserve">Figure </w:t>
      </w:r>
      <w:r w:rsidR="00B57C7C">
        <w:fldChar w:fldCharType="begin"/>
      </w:r>
      <w:r w:rsidR="00B57C7C">
        <w:instrText xml:space="preserve"> SEQ Figure \* ARABIC </w:instrText>
      </w:r>
      <w:r w:rsidR="00B57C7C">
        <w:fldChar w:fldCharType="separate"/>
      </w:r>
      <w:r w:rsidR="009222BD">
        <w:rPr>
          <w:noProof/>
        </w:rPr>
        <w:t>1</w:t>
      </w:r>
      <w:r w:rsidR="00B57C7C">
        <w:rPr>
          <w:noProof/>
        </w:rPr>
        <w:fldChar w:fldCharType="end"/>
      </w:r>
      <w:bookmarkEnd w:id="2"/>
      <w:r>
        <w:t>: System block diagram.</w:t>
      </w:r>
    </w:p>
    <w:p w:rsidR="006C0B20" w:rsidRPr="00A9484F" w:rsidRDefault="00C432EC" w:rsidP="00C8508E">
      <w:pPr>
        <w:numPr>
          <w:ilvl w:val="1"/>
          <w:numId w:val="1"/>
        </w:numPr>
        <w:rPr>
          <w:sz w:val="32"/>
        </w:rPr>
      </w:pPr>
      <w:r w:rsidRPr="00A9484F">
        <w:lastRenderedPageBreak/>
        <w:t>System Requirements</w:t>
      </w:r>
      <w:r w:rsidRPr="00A9484F">
        <w:br/>
        <w:t>The system requirements are listed in</w:t>
      </w:r>
      <w:r w:rsidR="00EA23A9" w:rsidRPr="00A9484F">
        <w:t xml:space="preserve"> the following Tables</w:t>
      </w:r>
      <w:r w:rsidRPr="00A9484F">
        <w:t>.</w:t>
      </w:r>
      <w:r w:rsidRPr="00A9484F">
        <w:rPr>
          <w:i/>
        </w:rPr>
        <w:t xml:space="preserve"> </w:t>
      </w:r>
      <w:r w:rsidR="00DE7521" w:rsidRPr="00A9484F">
        <w:t xml:space="preserve">These requirements are specifically called out in Reference </w:t>
      </w:r>
      <w:r w:rsidR="00DE7521" w:rsidRPr="00A9484F">
        <w:fldChar w:fldCharType="begin"/>
      </w:r>
      <w:r w:rsidR="00DE7521" w:rsidRPr="00A9484F">
        <w:instrText xml:space="preserve"> REF _Ref418603465 \r \h  \* MERGEFORMAT </w:instrText>
      </w:r>
      <w:r w:rsidR="00DE7521" w:rsidRPr="00A9484F">
        <w:fldChar w:fldCharType="separate"/>
      </w:r>
      <w:r w:rsidR="009222BD">
        <w:t>1.4.1</w:t>
      </w:r>
      <w:r w:rsidR="00DE7521" w:rsidRPr="00A9484F">
        <w:fldChar w:fldCharType="end"/>
      </w:r>
      <w:r w:rsidR="00DE7521" w:rsidRPr="00A9484F">
        <w:t xml:space="preserve"> with the except</w:t>
      </w:r>
      <w:r w:rsidR="00DE7521" w:rsidRPr="00A9484F">
        <w:rPr>
          <w:szCs w:val="20"/>
        </w:rPr>
        <w:t xml:space="preserve">ion of </w:t>
      </w:r>
      <w:r w:rsidR="00DE7521" w:rsidRPr="00A9484F">
        <w:rPr>
          <w:szCs w:val="20"/>
        </w:rPr>
        <w:fldChar w:fldCharType="begin"/>
      </w:r>
      <w:r w:rsidR="00DE7521" w:rsidRPr="00A9484F">
        <w:rPr>
          <w:szCs w:val="20"/>
        </w:rPr>
        <w:instrText xml:space="preserve"> REF _Ref418609222 \h  \* MERGEFORMAT </w:instrText>
      </w:r>
      <w:r w:rsidR="00DE7521" w:rsidRPr="00A9484F">
        <w:rPr>
          <w:szCs w:val="20"/>
        </w:rPr>
      </w:r>
      <w:r w:rsidR="00DE7521" w:rsidRPr="00A9484F">
        <w:rPr>
          <w:szCs w:val="20"/>
        </w:rPr>
        <w:fldChar w:fldCharType="separate"/>
      </w:r>
      <w:r w:rsidR="009222BD" w:rsidRPr="009222BD">
        <w:rPr>
          <w:szCs w:val="20"/>
        </w:rPr>
        <w:t xml:space="preserve">Table </w:t>
      </w:r>
      <w:r w:rsidR="009222BD" w:rsidRPr="009222BD">
        <w:rPr>
          <w:noProof/>
          <w:szCs w:val="20"/>
        </w:rPr>
        <w:t>6</w:t>
      </w:r>
      <w:r w:rsidR="009222BD" w:rsidRPr="009222BD">
        <w:rPr>
          <w:szCs w:val="20"/>
        </w:rPr>
        <w:t>: Testing Requirements</w:t>
      </w:r>
      <w:r w:rsidR="00DE7521" w:rsidRPr="00A9484F">
        <w:rPr>
          <w:szCs w:val="20"/>
        </w:rPr>
        <w:fldChar w:fldCharType="end"/>
      </w:r>
      <w:r w:rsidR="00DE7521" w:rsidRPr="00A9484F">
        <w:rPr>
          <w:szCs w:val="20"/>
        </w:rPr>
        <w:t>.</w:t>
      </w:r>
      <w:r w:rsidR="00DE7521">
        <w:rPr>
          <w:szCs w:val="20"/>
        </w:rPr>
        <w:t xml:space="preserve"> </w:t>
      </w:r>
      <w:r w:rsidRPr="00A9484F">
        <w:rPr>
          <w:i/>
        </w:rPr>
        <w:t>The key words "MUST", "MUST NOT", "REQUIRED", "SHALL", "SHALL NOT", "SHOULD"</w:t>
      </w:r>
      <w:r w:rsidR="00DF6AC3" w:rsidRPr="00A9484F">
        <w:rPr>
          <w:i/>
        </w:rPr>
        <w:t xml:space="preserve">, "SHOULD NOT", "RECOMMENDED", </w:t>
      </w:r>
      <w:r w:rsidRPr="00A9484F">
        <w:rPr>
          <w:i/>
        </w:rPr>
        <w:t xml:space="preserve">"MAY", and "OPTIONAL" in this document are to be interpreted as described in </w:t>
      </w:r>
      <w:hyperlink r:id="rId10" w:history="1">
        <w:r w:rsidRPr="00A9484F">
          <w:rPr>
            <w:rStyle w:val="Hyperlink"/>
            <w:i/>
          </w:rPr>
          <w:t>RFC 2119</w:t>
        </w:r>
      </w:hyperlink>
      <w:r w:rsidRPr="00A9484F">
        <w:rPr>
          <w:i/>
        </w:rPr>
        <w:t>.</w:t>
      </w:r>
    </w:p>
    <w:p w:rsidR="006C0B20" w:rsidRDefault="006C0B20" w:rsidP="006C0B20">
      <w:pPr>
        <w:ind w:left="360"/>
        <w:rPr>
          <w:sz w:val="20"/>
        </w:rPr>
      </w:pPr>
    </w:p>
    <w:p w:rsidR="00C8508E" w:rsidRDefault="00C8508E" w:rsidP="00C8508E">
      <w:pPr>
        <w:pStyle w:val="Caption"/>
        <w:keepNext/>
      </w:pPr>
      <w:r>
        <w:t xml:space="preserve">Table </w:t>
      </w:r>
      <w:r w:rsidR="00B57C7C">
        <w:fldChar w:fldCharType="begin"/>
      </w:r>
      <w:r w:rsidR="00B57C7C">
        <w:instrText xml:space="preserve"> SEQ Table \* ARABIC </w:instrText>
      </w:r>
      <w:r w:rsidR="00B57C7C">
        <w:fldChar w:fldCharType="separate"/>
      </w:r>
      <w:r w:rsidR="009222BD">
        <w:rPr>
          <w:noProof/>
        </w:rPr>
        <w:t>1</w:t>
      </w:r>
      <w:r w:rsidR="00B57C7C">
        <w:rPr>
          <w:noProof/>
        </w:rPr>
        <w:fldChar w:fldCharType="end"/>
      </w:r>
      <w:r>
        <w:t>: Thread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_001</w:t>
            </w:r>
          </w:p>
        </w:tc>
        <w:tc>
          <w:tcPr>
            <w:tcW w:w="7632" w:type="dxa"/>
            <w:shd w:val="clear" w:color="auto" w:fill="auto"/>
          </w:tcPr>
          <w:p w:rsidR="000C63EB" w:rsidRPr="00D36044" w:rsidRDefault="000C63EB" w:rsidP="00C432EC">
            <w:pPr>
              <w:pStyle w:val="TableContents"/>
              <w:rPr>
                <w:sz w:val="20"/>
              </w:rPr>
            </w:pPr>
            <w:r w:rsidRPr="00D36044">
              <w:rPr>
                <w:sz w:val="20"/>
              </w:rPr>
              <w:t xml:space="preserve">The thread queue </w:t>
            </w:r>
            <w:r w:rsidRPr="00640958">
              <w:rPr>
                <w:i/>
                <w:sz w:val="20"/>
              </w:rPr>
              <w:t>must</w:t>
            </w:r>
            <w:r w:rsidRPr="00D36044">
              <w:rPr>
                <w:sz w:val="20"/>
              </w:rPr>
              <w:t xml:space="preserve"> hold a minimum of four threads.</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_002</w:t>
            </w:r>
          </w:p>
        </w:tc>
        <w:tc>
          <w:tcPr>
            <w:tcW w:w="7632" w:type="dxa"/>
            <w:shd w:val="clear" w:color="auto" w:fill="auto"/>
          </w:tcPr>
          <w:p w:rsidR="000C63EB" w:rsidRPr="00D36044" w:rsidRDefault="000C63EB" w:rsidP="00C432EC">
            <w:pPr>
              <w:pStyle w:val="TableContents"/>
              <w:rPr>
                <w:sz w:val="20"/>
              </w:rPr>
            </w:pPr>
            <w:r w:rsidRPr="00D36044">
              <w:rPr>
                <w:sz w:val="20"/>
              </w:rPr>
              <w:t xml:space="preserve">One thread </w:t>
            </w:r>
            <w:r w:rsidRPr="00640958">
              <w:rPr>
                <w:i/>
                <w:sz w:val="20"/>
              </w:rPr>
              <w:t>must</w:t>
            </w:r>
            <w:r w:rsidRPr="00D36044">
              <w:rPr>
                <w:sz w:val="20"/>
              </w:rPr>
              <w:t xml:space="preserve"> be called </w:t>
            </w:r>
            <w:r w:rsidRPr="00D36044">
              <w:rPr>
                <w:i/>
                <w:iCs/>
                <w:sz w:val="20"/>
              </w:rPr>
              <w:t>idle.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_003</w:t>
            </w:r>
          </w:p>
        </w:tc>
        <w:tc>
          <w:tcPr>
            <w:tcW w:w="7632" w:type="dxa"/>
            <w:shd w:val="clear" w:color="auto" w:fill="auto"/>
          </w:tcPr>
          <w:p w:rsidR="000C63EB" w:rsidRPr="00D36044" w:rsidRDefault="000C63EB" w:rsidP="00A23BBF">
            <w:pPr>
              <w:pStyle w:val="TableContents"/>
              <w:rPr>
                <w:sz w:val="20"/>
              </w:rPr>
            </w:pPr>
            <w:r w:rsidRPr="00D36044">
              <w:rPr>
                <w:sz w:val="20"/>
              </w:rPr>
              <w:t xml:space="preserve">The idle thread </w:t>
            </w:r>
            <w:r w:rsidR="00A23BBF">
              <w:rPr>
                <w:i/>
                <w:sz w:val="20"/>
              </w:rPr>
              <w:t>should</w:t>
            </w:r>
            <w:r w:rsidRPr="00D36044">
              <w:rPr>
                <w:sz w:val="20"/>
              </w:rPr>
              <w:t xml:space="preserve"> be the first thread in the thread queue.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_004</w:t>
            </w:r>
          </w:p>
        </w:tc>
        <w:tc>
          <w:tcPr>
            <w:tcW w:w="7632" w:type="dxa"/>
            <w:shd w:val="clear" w:color="auto" w:fill="auto"/>
          </w:tcPr>
          <w:p w:rsidR="000C63EB" w:rsidRPr="00D36044" w:rsidRDefault="000C63EB" w:rsidP="00C432EC">
            <w:pPr>
              <w:pStyle w:val="TableContents"/>
              <w:rPr>
                <w:sz w:val="20"/>
              </w:rPr>
            </w:pPr>
            <w:r w:rsidRPr="00D36044">
              <w:rPr>
                <w:sz w:val="20"/>
              </w:rPr>
              <w:t xml:space="preserve">The threads </w:t>
            </w:r>
            <w:r w:rsidRPr="00640958">
              <w:rPr>
                <w:i/>
                <w:sz w:val="20"/>
              </w:rPr>
              <w:t>must</w:t>
            </w:r>
            <w:r w:rsidRPr="00D36044">
              <w:rPr>
                <w:sz w:val="20"/>
              </w:rPr>
              <w:t xml:space="preserve"> be executed forever using a round-robin schedule.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_005</w:t>
            </w:r>
          </w:p>
        </w:tc>
        <w:tc>
          <w:tcPr>
            <w:tcW w:w="7632" w:type="dxa"/>
            <w:shd w:val="clear" w:color="auto" w:fill="auto"/>
          </w:tcPr>
          <w:p w:rsidR="000C63EB" w:rsidRPr="00D36044" w:rsidRDefault="000C63EB" w:rsidP="00C432EC">
            <w:pPr>
              <w:pStyle w:val="TableContents"/>
              <w:rPr>
                <w:sz w:val="20"/>
              </w:rPr>
            </w:pPr>
            <w:r w:rsidRPr="00D36044">
              <w:rPr>
                <w:sz w:val="20"/>
              </w:rPr>
              <w:t xml:space="preserve">Each thread </w:t>
            </w:r>
            <w:r w:rsidRPr="00640958">
              <w:rPr>
                <w:i/>
                <w:sz w:val="20"/>
              </w:rPr>
              <w:t>must</w:t>
            </w:r>
            <w:r w:rsidRPr="00D36044">
              <w:rPr>
                <w:sz w:val="20"/>
              </w:rPr>
              <w:t xml:space="preserve"> support data sharing.</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_006</w:t>
            </w:r>
          </w:p>
        </w:tc>
        <w:tc>
          <w:tcPr>
            <w:tcW w:w="7632" w:type="dxa"/>
            <w:shd w:val="clear" w:color="auto" w:fill="auto"/>
          </w:tcPr>
          <w:p w:rsidR="000C63EB" w:rsidRPr="00D36044" w:rsidRDefault="000C63EB" w:rsidP="00C432EC">
            <w:pPr>
              <w:pStyle w:val="TableContents"/>
              <w:rPr>
                <w:sz w:val="20"/>
              </w:rPr>
            </w:pPr>
            <w:r w:rsidRPr="00D36044">
              <w:rPr>
                <w:sz w:val="20"/>
              </w:rPr>
              <w:t xml:space="preserve">Each thread </w:t>
            </w:r>
            <w:r w:rsidRPr="00640958">
              <w:rPr>
                <w:i/>
                <w:sz w:val="20"/>
              </w:rPr>
              <w:t>must</w:t>
            </w:r>
            <w:r w:rsidRPr="00D36044">
              <w:rPr>
                <w:sz w:val="20"/>
              </w:rPr>
              <w:t xml:space="preserve"> respond to events generated by other threads.</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_007</w:t>
            </w:r>
          </w:p>
        </w:tc>
        <w:tc>
          <w:tcPr>
            <w:tcW w:w="7632" w:type="dxa"/>
            <w:shd w:val="clear" w:color="auto" w:fill="auto"/>
          </w:tcPr>
          <w:p w:rsidR="000C63EB" w:rsidRPr="00D36044" w:rsidRDefault="000C63EB" w:rsidP="00E23572">
            <w:pPr>
              <w:pStyle w:val="TableContents"/>
              <w:rPr>
                <w:sz w:val="20"/>
              </w:rPr>
            </w:pPr>
            <w:r w:rsidRPr="00D36044">
              <w:rPr>
                <w:sz w:val="20"/>
              </w:rPr>
              <w:t xml:space="preserve">Each thread </w:t>
            </w:r>
            <w:r w:rsidR="008B4670">
              <w:rPr>
                <w:i/>
                <w:sz w:val="20"/>
              </w:rPr>
              <w:t>must</w:t>
            </w:r>
            <w:r w:rsidRPr="00D36044">
              <w:rPr>
                <w:sz w:val="20"/>
              </w:rPr>
              <w:t xml:space="preserve"> contain an entry function. The entry function is the function called from the scheduler. </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_008</w:t>
            </w:r>
          </w:p>
        </w:tc>
        <w:tc>
          <w:tcPr>
            <w:tcW w:w="7632" w:type="dxa"/>
            <w:shd w:val="clear" w:color="auto" w:fill="auto"/>
          </w:tcPr>
          <w:p w:rsidR="000C63EB" w:rsidRPr="00D36044" w:rsidRDefault="000C63EB" w:rsidP="00BD32AE">
            <w:pPr>
              <w:pStyle w:val="TableContents"/>
              <w:rPr>
                <w:sz w:val="20"/>
              </w:rPr>
            </w:pPr>
            <w:r w:rsidRPr="00D36044">
              <w:rPr>
                <w:sz w:val="20"/>
              </w:rPr>
              <w:t>Each thread entry function</w:t>
            </w:r>
            <w:r w:rsidR="00BD32AE">
              <w:rPr>
                <w:sz w:val="20"/>
              </w:rPr>
              <w:t xml:space="preserve"> </w:t>
            </w:r>
            <w:r w:rsidR="00BD32AE">
              <w:rPr>
                <w:i/>
                <w:sz w:val="20"/>
              </w:rPr>
              <w:t>should</w:t>
            </w:r>
            <w:r w:rsidRPr="00D36044">
              <w:rPr>
                <w:sz w:val="20"/>
              </w:rPr>
              <w:t xml:space="preserve"> have a unique name.</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0C63EB" w:rsidRPr="00D36044">
              <w:rPr>
                <w:sz w:val="20"/>
              </w:rPr>
              <w:t>_009</w:t>
            </w:r>
          </w:p>
        </w:tc>
        <w:tc>
          <w:tcPr>
            <w:tcW w:w="7632" w:type="dxa"/>
            <w:shd w:val="clear" w:color="auto" w:fill="auto"/>
          </w:tcPr>
          <w:p w:rsidR="000C63EB" w:rsidRPr="00D36044" w:rsidRDefault="000C63EB" w:rsidP="00C432EC">
            <w:pPr>
              <w:pStyle w:val="TableContents"/>
              <w:rPr>
                <w:sz w:val="20"/>
              </w:rPr>
            </w:pPr>
            <w:r w:rsidRPr="00D36044">
              <w:rPr>
                <w:sz w:val="20"/>
              </w:rPr>
              <w:t xml:space="preserve">The idle thread entry function </w:t>
            </w:r>
            <w:r w:rsidRPr="00640958">
              <w:rPr>
                <w:i/>
                <w:sz w:val="20"/>
              </w:rPr>
              <w:t>should</w:t>
            </w:r>
            <w:r w:rsidRPr="00D36044">
              <w:rPr>
                <w:sz w:val="20"/>
              </w:rPr>
              <w:t xml:space="preserve"> be called </w:t>
            </w:r>
            <w:r w:rsidRPr="00D36044">
              <w:rPr>
                <w:i/>
                <w:iCs/>
                <w:sz w:val="20"/>
              </w:rPr>
              <w:t>idleEntry().</w:t>
            </w:r>
          </w:p>
        </w:tc>
      </w:tr>
      <w:tr w:rsidR="000C63EB" w:rsidTr="00776702">
        <w:tc>
          <w:tcPr>
            <w:tcW w:w="1440" w:type="dxa"/>
            <w:shd w:val="clear" w:color="auto" w:fill="auto"/>
          </w:tcPr>
          <w:p w:rsidR="000C63EB" w:rsidRPr="00D36044" w:rsidRDefault="007E5C8C" w:rsidP="00606AF8">
            <w:pPr>
              <w:pStyle w:val="TableContents"/>
              <w:jc w:val="center"/>
              <w:rPr>
                <w:sz w:val="20"/>
              </w:rPr>
            </w:pPr>
            <w:r>
              <w:rPr>
                <w:sz w:val="20"/>
              </w:rPr>
              <w:t>SRS_THD</w:t>
            </w:r>
            <w:r w:rsidR="00E90023" w:rsidRPr="00D36044">
              <w:rPr>
                <w:sz w:val="20"/>
              </w:rPr>
              <w:t>_010</w:t>
            </w:r>
          </w:p>
        </w:tc>
        <w:tc>
          <w:tcPr>
            <w:tcW w:w="7632" w:type="dxa"/>
            <w:shd w:val="clear" w:color="auto" w:fill="auto"/>
          </w:tcPr>
          <w:p w:rsidR="00604CF1" w:rsidRDefault="000C63EB" w:rsidP="00C432EC">
            <w:pPr>
              <w:pStyle w:val="TableContents"/>
              <w:rPr>
                <w:sz w:val="20"/>
              </w:rPr>
            </w:pPr>
            <w:r w:rsidRPr="00D36044">
              <w:rPr>
                <w:sz w:val="20"/>
              </w:rPr>
              <w:t xml:space="preserve">Each thread entry function </w:t>
            </w:r>
            <w:r w:rsidRPr="00640958">
              <w:rPr>
                <w:i/>
                <w:sz w:val="20"/>
              </w:rPr>
              <w:t>must</w:t>
            </w:r>
            <w:r w:rsidRPr="00D36044">
              <w:rPr>
                <w:sz w:val="20"/>
              </w:rPr>
              <w:t xml:space="preserve"> have the following signature: </w:t>
            </w:r>
          </w:p>
          <w:p w:rsidR="000C63EB" w:rsidRPr="00D36044" w:rsidRDefault="000C63EB" w:rsidP="00C432EC">
            <w:pPr>
              <w:pStyle w:val="TableContents"/>
              <w:rPr>
                <w:sz w:val="20"/>
              </w:rPr>
            </w:pPr>
            <w:r w:rsidRPr="00D36044">
              <w:rPr>
                <w:i/>
                <w:iCs/>
                <w:sz w:val="20"/>
              </w:rPr>
              <w:t>uint32_t functionName(void* data)</w:t>
            </w:r>
          </w:p>
          <w:p w:rsidR="000C63EB" w:rsidRPr="00D36044" w:rsidRDefault="000C63EB" w:rsidP="00C432EC">
            <w:pPr>
              <w:pStyle w:val="TableContents"/>
              <w:rPr>
                <w:sz w:val="20"/>
              </w:rPr>
            </w:pPr>
          </w:p>
          <w:p w:rsidR="000C63EB" w:rsidRPr="00D36044" w:rsidRDefault="000C63EB" w:rsidP="00C432EC">
            <w:pPr>
              <w:pStyle w:val="TableContents"/>
              <w:rPr>
                <w:sz w:val="20"/>
              </w:rPr>
            </w:pPr>
            <w:r w:rsidRPr="00D36044">
              <w:rPr>
                <w:sz w:val="20"/>
              </w:rPr>
              <w:t>(Where a return code of 0 means success otherwise an error code.)</w:t>
            </w:r>
          </w:p>
        </w:tc>
      </w:tr>
      <w:tr w:rsidR="00454852" w:rsidTr="00776702">
        <w:tc>
          <w:tcPr>
            <w:tcW w:w="1440" w:type="dxa"/>
            <w:shd w:val="clear" w:color="auto" w:fill="auto"/>
          </w:tcPr>
          <w:p w:rsidR="00454852" w:rsidRDefault="00454852" w:rsidP="00606AF8">
            <w:pPr>
              <w:pStyle w:val="TableContents"/>
              <w:jc w:val="center"/>
              <w:rPr>
                <w:sz w:val="20"/>
              </w:rPr>
            </w:pPr>
            <w:r>
              <w:rPr>
                <w:sz w:val="20"/>
              </w:rPr>
              <w:t>SRS_THD_011</w:t>
            </w:r>
          </w:p>
        </w:tc>
        <w:tc>
          <w:tcPr>
            <w:tcW w:w="7632" w:type="dxa"/>
            <w:shd w:val="clear" w:color="auto" w:fill="auto"/>
          </w:tcPr>
          <w:p w:rsidR="00454852" w:rsidRPr="00454852" w:rsidRDefault="00454852" w:rsidP="00454852">
            <w:pPr>
              <w:pStyle w:val="TableContents"/>
              <w:rPr>
                <w:sz w:val="20"/>
              </w:rPr>
            </w:pPr>
            <w:r>
              <w:rPr>
                <w:sz w:val="20"/>
              </w:rPr>
              <w:t xml:space="preserve">A hardware timer </w:t>
            </w:r>
            <w:r>
              <w:rPr>
                <w:i/>
                <w:sz w:val="20"/>
              </w:rPr>
              <w:t>must</w:t>
            </w:r>
            <w:r>
              <w:rPr>
                <w:sz w:val="20"/>
              </w:rPr>
              <w:t xml:space="preserve"> be implemented that interrupts every 2-milliseconds. </w:t>
            </w:r>
          </w:p>
        </w:tc>
      </w:tr>
      <w:tr w:rsidR="00454852" w:rsidTr="00776702">
        <w:tc>
          <w:tcPr>
            <w:tcW w:w="1440" w:type="dxa"/>
            <w:shd w:val="clear" w:color="auto" w:fill="auto"/>
          </w:tcPr>
          <w:p w:rsidR="00454852" w:rsidRDefault="00454852" w:rsidP="00606AF8">
            <w:pPr>
              <w:pStyle w:val="TableContents"/>
              <w:jc w:val="center"/>
              <w:rPr>
                <w:sz w:val="20"/>
              </w:rPr>
            </w:pPr>
            <w:r>
              <w:rPr>
                <w:sz w:val="20"/>
              </w:rPr>
              <w:t>SRS_THD_012</w:t>
            </w:r>
          </w:p>
        </w:tc>
        <w:tc>
          <w:tcPr>
            <w:tcW w:w="7632" w:type="dxa"/>
            <w:shd w:val="clear" w:color="auto" w:fill="auto"/>
          </w:tcPr>
          <w:p w:rsidR="00454852" w:rsidRPr="00454852" w:rsidRDefault="00454852" w:rsidP="00C432EC">
            <w:pPr>
              <w:pStyle w:val="TableContents"/>
              <w:rPr>
                <w:sz w:val="20"/>
              </w:rPr>
            </w:pPr>
            <w:r>
              <w:rPr>
                <w:sz w:val="20"/>
              </w:rPr>
              <w:t xml:space="preserve">A contex switch to the next task in the READY state </w:t>
            </w:r>
            <w:r>
              <w:rPr>
                <w:i/>
                <w:sz w:val="20"/>
              </w:rPr>
              <w:t>must</w:t>
            </w:r>
            <w:r>
              <w:rPr>
                <w:sz w:val="20"/>
              </w:rPr>
              <w:t xml:space="preserve"> occur within the hardware timer interrupt described in SRS_THD_011.</w:t>
            </w:r>
          </w:p>
        </w:tc>
      </w:tr>
      <w:tr w:rsidR="00454852" w:rsidTr="00776702">
        <w:tc>
          <w:tcPr>
            <w:tcW w:w="1440" w:type="dxa"/>
            <w:shd w:val="clear" w:color="auto" w:fill="auto"/>
          </w:tcPr>
          <w:p w:rsidR="00454852" w:rsidRDefault="00454852" w:rsidP="00606AF8">
            <w:pPr>
              <w:pStyle w:val="TableContents"/>
              <w:jc w:val="center"/>
              <w:rPr>
                <w:sz w:val="20"/>
              </w:rPr>
            </w:pPr>
            <w:r>
              <w:rPr>
                <w:sz w:val="20"/>
              </w:rPr>
              <w:t>SRS_THD_013</w:t>
            </w:r>
          </w:p>
        </w:tc>
        <w:tc>
          <w:tcPr>
            <w:tcW w:w="7632" w:type="dxa"/>
            <w:shd w:val="clear" w:color="auto" w:fill="auto"/>
          </w:tcPr>
          <w:p w:rsidR="00454852" w:rsidRPr="00454852" w:rsidRDefault="00454852" w:rsidP="00C432EC">
            <w:pPr>
              <w:pStyle w:val="TableContents"/>
              <w:rPr>
                <w:sz w:val="20"/>
              </w:rPr>
            </w:pPr>
            <w:r>
              <w:rPr>
                <w:sz w:val="20"/>
              </w:rPr>
              <w:t xml:space="preserve">All threads </w:t>
            </w:r>
            <w:r>
              <w:rPr>
                <w:i/>
                <w:sz w:val="20"/>
              </w:rPr>
              <w:t>must</w:t>
            </w:r>
            <w:r>
              <w:rPr>
                <w:sz w:val="20"/>
              </w:rPr>
              <w:t xml:space="preserve"> operate in an infinite loop.</w:t>
            </w:r>
          </w:p>
        </w:tc>
      </w:tr>
    </w:tbl>
    <w:p w:rsidR="006C0B20" w:rsidRDefault="006C0B20" w:rsidP="006C0B20">
      <w:pPr>
        <w:ind w:left="360"/>
      </w:pPr>
    </w:p>
    <w:p w:rsidR="00C432EC" w:rsidRDefault="00C432EC">
      <w:pPr>
        <w:pStyle w:val="Table"/>
        <w:keepNext/>
      </w:pPr>
      <w:bookmarkStart w:id="3" w:name="_Ref419118422"/>
      <w:r>
        <w:t xml:space="preserve">Table </w:t>
      </w:r>
      <w:r w:rsidR="00B57C7C">
        <w:fldChar w:fldCharType="begin"/>
      </w:r>
      <w:r w:rsidR="00B57C7C">
        <w:instrText xml:space="preserve"> SEQ "Table" \*Arabic </w:instrText>
      </w:r>
      <w:r w:rsidR="00B57C7C">
        <w:fldChar w:fldCharType="separate"/>
      </w:r>
      <w:r w:rsidR="009222BD">
        <w:rPr>
          <w:noProof/>
        </w:rPr>
        <w:t>2</w:t>
      </w:r>
      <w:r w:rsidR="00B57C7C">
        <w:rPr>
          <w:noProof/>
        </w:rPr>
        <w:fldChar w:fldCharType="end"/>
      </w:r>
      <w:bookmarkEnd w:id="3"/>
      <w:r>
        <w:t xml:space="preserve">: </w:t>
      </w:r>
      <w:r w:rsidR="00DB0B06">
        <w:t>Data</w:t>
      </w:r>
      <w:r>
        <w:t xml:space="preserve">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C432EC" w:rsidTr="00776702">
        <w:tc>
          <w:tcPr>
            <w:tcW w:w="1440" w:type="dxa"/>
            <w:shd w:val="clear" w:color="auto" w:fill="auto"/>
          </w:tcPr>
          <w:p w:rsidR="009773CB" w:rsidRPr="00D36044" w:rsidRDefault="007E5C8C">
            <w:pPr>
              <w:pStyle w:val="TableContents"/>
              <w:rPr>
                <w:sz w:val="20"/>
                <w:szCs w:val="20"/>
              </w:rPr>
            </w:pPr>
            <w:r>
              <w:rPr>
                <w:sz w:val="20"/>
                <w:szCs w:val="20"/>
              </w:rPr>
              <w:t>SRS_DAT</w:t>
            </w:r>
            <w:r w:rsidR="00032454" w:rsidRPr="00D36044">
              <w:rPr>
                <w:sz w:val="20"/>
                <w:szCs w:val="20"/>
              </w:rPr>
              <w:t>_001</w:t>
            </w:r>
          </w:p>
          <w:p w:rsidR="00C432EC" w:rsidRPr="00D36044" w:rsidRDefault="00C432EC" w:rsidP="009773CB">
            <w:pPr>
              <w:ind w:firstLine="720"/>
              <w:rPr>
                <w:sz w:val="20"/>
                <w:szCs w:val="20"/>
              </w:rPr>
            </w:pPr>
          </w:p>
        </w:tc>
        <w:tc>
          <w:tcPr>
            <w:tcW w:w="7632" w:type="dxa"/>
            <w:shd w:val="clear" w:color="auto" w:fill="auto"/>
          </w:tcPr>
          <w:p w:rsidR="003C7B42" w:rsidRPr="00D36044" w:rsidRDefault="003C7B42">
            <w:pPr>
              <w:pStyle w:val="TableContents"/>
              <w:rPr>
                <w:sz w:val="20"/>
                <w:szCs w:val="20"/>
              </w:rPr>
            </w:pPr>
            <w:r w:rsidRPr="00D36044">
              <w:rPr>
                <w:sz w:val="20"/>
                <w:szCs w:val="20"/>
              </w:rPr>
              <w:t>A structure</w:t>
            </w:r>
            <w:r w:rsidR="00186D61" w:rsidRPr="00D36044">
              <w:rPr>
                <w:sz w:val="20"/>
                <w:szCs w:val="20"/>
              </w:rPr>
              <w:t xml:space="preserve">, </w:t>
            </w:r>
            <w:r w:rsidR="00FC471D">
              <w:rPr>
                <w:i/>
                <w:sz w:val="20"/>
                <w:szCs w:val="20"/>
              </w:rPr>
              <w:t>thread_t</w:t>
            </w:r>
            <w:r w:rsidR="00186D61" w:rsidRPr="00D36044">
              <w:rPr>
                <w:sz w:val="20"/>
                <w:szCs w:val="20"/>
              </w:rPr>
              <w:t>,</w:t>
            </w:r>
            <w:r w:rsidRPr="00D36044">
              <w:rPr>
                <w:sz w:val="20"/>
                <w:szCs w:val="20"/>
              </w:rPr>
              <w:t xml:space="preserve"> </w:t>
            </w:r>
            <w:r w:rsidRPr="00640958">
              <w:rPr>
                <w:i/>
                <w:sz w:val="20"/>
                <w:szCs w:val="20"/>
              </w:rPr>
              <w:t>must</w:t>
            </w:r>
            <w:r w:rsidRPr="00D36044">
              <w:rPr>
                <w:sz w:val="20"/>
                <w:szCs w:val="20"/>
              </w:rPr>
              <w:t xml:space="preserve"> be defined with the following fields:</w:t>
            </w:r>
          </w:p>
          <w:p w:rsidR="003C7B42" w:rsidRPr="00D36044" w:rsidRDefault="003C7B42">
            <w:pPr>
              <w:pStyle w:val="TableContents"/>
              <w:rPr>
                <w:sz w:val="20"/>
                <w:szCs w:val="20"/>
              </w:rPr>
            </w:pPr>
            <w:r w:rsidRPr="00D36044">
              <w:rPr>
                <w:sz w:val="20"/>
                <w:szCs w:val="20"/>
              </w:rPr>
              <w:t>{</w:t>
            </w:r>
          </w:p>
          <w:p w:rsidR="003C7B42" w:rsidRPr="00D36044" w:rsidRDefault="00B60D10" w:rsidP="00B60D10">
            <w:pPr>
              <w:pStyle w:val="TableContents"/>
              <w:ind w:left="575"/>
              <w:rPr>
                <w:sz w:val="20"/>
                <w:szCs w:val="20"/>
              </w:rPr>
            </w:pPr>
            <w:r w:rsidRPr="00D36044">
              <w:rPr>
                <w:sz w:val="20"/>
                <w:szCs w:val="20"/>
              </w:rPr>
              <w:t>UID                  // unique identification number</w:t>
            </w:r>
          </w:p>
          <w:p w:rsidR="00B60D10" w:rsidRPr="00D36044" w:rsidRDefault="00D45435" w:rsidP="00B60D10">
            <w:pPr>
              <w:pStyle w:val="TableContents"/>
              <w:ind w:left="575"/>
              <w:rPr>
                <w:sz w:val="20"/>
                <w:szCs w:val="20"/>
              </w:rPr>
            </w:pPr>
            <w:r w:rsidRPr="00D36044">
              <w:rPr>
                <w:sz w:val="20"/>
                <w:szCs w:val="20"/>
              </w:rPr>
              <w:t>NAME</w:t>
            </w:r>
            <w:r w:rsidR="00B60D10" w:rsidRPr="00D36044">
              <w:rPr>
                <w:sz w:val="20"/>
                <w:szCs w:val="20"/>
              </w:rPr>
              <w:t xml:space="preserve">             // fixed 12-character string</w:t>
            </w:r>
          </w:p>
          <w:p w:rsidR="00B60D10" w:rsidRPr="00D36044" w:rsidRDefault="00B60D10" w:rsidP="00B60D10">
            <w:pPr>
              <w:pStyle w:val="TableContents"/>
              <w:ind w:left="575"/>
              <w:rPr>
                <w:sz w:val="20"/>
                <w:szCs w:val="20"/>
              </w:rPr>
            </w:pPr>
            <w:r w:rsidRPr="00D36044">
              <w:rPr>
                <w:sz w:val="20"/>
                <w:szCs w:val="20"/>
              </w:rPr>
              <w:t>PRIORITY      // thread priority level</w:t>
            </w:r>
          </w:p>
          <w:p w:rsidR="00B60D10" w:rsidRPr="00D36044" w:rsidRDefault="00B60D10" w:rsidP="00B60D10">
            <w:pPr>
              <w:pStyle w:val="TableContents"/>
              <w:ind w:left="575"/>
              <w:rPr>
                <w:sz w:val="20"/>
                <w:szCs w:val="20"/>
              </w:rPr>
            </w:pPr>
            <w:r w:rsidRPr="00D36044">
              <w:rPr>
                <w:sz w:val="20"/>
                <w:szCs w:val="20"/>
              </w:rPr>
              <w:t>STATE            // thread state</w:t>
            </w:r>
            <w:r w:rsidR="009773CB" w:rsidRPr="00D36044">
              <w:rPr>
                <w:sz w:val="20"/>
                <w:szCs w:val="20"/>
              </w:rPr>
              <w:t xml:space="preserve">; Ex. </w:t>
            </w:r>
            <w:r w:rsidR="00805B2E">
              <w:rPr>
                <w:sz w:val="20"/>
                <w:szCs w:val="20"/>
              </w:rPr>
              <w:t xml:space="preserve">INITIAL, </w:t>
            </w:r>
            <w:r w:rsidR="009773CB" w:rsidRPr="00D36044">
              <w:rPr>
                <w:sz w:val="20"/>
                <w:szCs w:val="20"/>
              </w:rPr>
              <w:t>ACTIVE, READY, BLOCKED</w:t>
            </w:r>
          </w:p>
          <w:p w:rsidR="00B60D10" w:rsidRPr="00D36044" w:rsidRDefault="00B60D10" w:rsidP="00B60D10">
            <w:pPr>
              <w:pStyle w:val="TableContents"/>
              <w:ind w:left="575"/>
              <w:rPr>
                <w:sz w:val="20"/>
                <w:szCs w:val="20"/>
              </w:rPr>
            </w:pPr>
            <w:r w:rsidRPr="00D36044">
              <w:rPr>
                <w:sz w:val="20"/>
                <w:szCs w:val="20"/>
              </w:rPr>
              <w:t>PTR                  // function pointer to thread entry</w:t>
            </w:r>
          </w:p>
          <w:p w:rsidR="00B60D10" w:rsidRPr="00D36044" w:rsidRDefault="00B60D10" w:rsidP="00B60D10">
            <w:pPr>
              <w:pStyle w:val="TableContents"/>
              <w:rPr>
                <w:sz w:val="20"/>
                <w:szCs w:val="20"/>
              </w:rPr>
            </w:pPr>
            <w:r w:rsidRPr="00D36044">
              <w:rPr>
                <w:sz w:val="20"/>
                <w:szCs w:val="20"/>
              </w:rPr>
              <w:t>}</w:t>
            </w:r>
          </w:p>
        </w:tc>
      </w:tr>
      <w:tr w:rsidR="009773CB" w:rsidTr="00776702">
        <w:tc>
          <w:tcPr>
            <w:tcW w:w="1440" w:type="dxa"/>
            <w:shd w:val="clear" w:color="auto" w:fill="auto"/>
          </w:tcPr>
          <w:p w:rsidR="009773CB" w:rsidRPr="00D36044" w:rsidRDefault="007E5C8C" w:rsidP="009773CB">
            <w:pPr>
              <w:pStyle w:val="TableContents"/>
              <w:rPr>
                <w:sz w:val="20"/>
                <w:szCs w:val="20"/>
              </w:rPr>
            </w:pPr>
            <w:r>
              <w:rPr>
                <w:sz w:val="20"/>
                <w:szCs w:val="20"/>
              </w:rPr>
              <w:t>SRS_DAT</w:t>
            </w:r>
            <w:r w:rsidR="00032454" w:rsidRPr="00D36044">
              <w:rPr>
                <w:sz w:val="20"/>
                <w:szCs w:val="20"/>
              </w:rPr>
              <w:t>_002</w:t>
            </w:r>
          </w:p>
        </w:tc>
        <w:tc>
          <w:tcPr>
            <w:tcW w:w="7632" w:type="dxa"/>
            <w:shd w:val="clear" w:color="auto" w:fill="auto"/>
          </w:tcPr>
          <w:p w:rsidR="009773CB" w:rsidRPr="00D36044" w:rsidRDefault="001D461B">
            <w:pPr>
              <w:pStyle w:val="TableContents"/>
              <w:rPr>
                <w:sz w:val="20"/>
                <w:szCs w:val="20"/>
              </w:rPr>
            </w:pPr>
            <w:r w:rsidRPr="00D36044">
              <w:rPr>
                <w:sz w:val="20"/>
                <w:szCs w:val="20"/>
              </w:rPr>
              <w:t xml:space="preserve">A method </w:t>
            </w:r>
            <w:r w:rsidRPr="00640958">
              <w:rPr>
                <w:i/>
                <w:sz w:val="20"/>
                <w:szCs w:val="20"/>
              </w:rPr>
              <w:t>must</w:t>
            </w:r>
            <w:r w:rsidRPr="00D36044">
              <w:rPr>
                <w:sz w:val="20"/>
                <w:szCs w:val="20"/>
              </w:rPr>
              <w:t xml:space="preserve"> be defined to output the fields from the structure defined in </w:t>
            </w:r>
            <w:r w:rsidR="007E5C8C">
              <w:rPr>
                <w:sz w:val="20"/>
                <w:szCs w:val="20"/>
              </w:rPr>
              <w:t>SRS_DAT</w:t>
            </w:r>
            <w:r w:rsidR="00BE70F7">
              <w:rPr>
                <w:sz w:val="20"/>
                <w:szCs w:val="20"/>
              </w:rPr>
              <w:t>_001</w:t>
            </w:r>
            <w:r w:rsidRPr="00D36044">
              <w:rPr>
                <w:sz w:val="20"/>
                <w:szCs w:val="20"/>
              </w:rPr>
              <w:t>.</w:t>
            </w:r>
          </w:p>
        </w:tc>
      </w:tr>
      <w:tr w:rsidR="001D461B" w:rsidTr="00776702">
        <w:tc>
          <w:tcPr>
            <w:tcW w:w="1440" w:type="dxa"/>
            <w:shd w:val="clear" w:color="auto" w:fill="auto"/>
          </w:tcPr>
          <w:p w:rsidR="001D461B" w:rsidRPr="00D36044" w:rsidRDefault="007E5C8C" w:rsidP="00C432EC">
            <w:pPr>
              <w:pStyle w:val="TableContents"/>
              <w:rPr>
                <w:sz w:val="20"/>
                <w:szCs w:val="20"/>
              </w:rPr>
            </w:pPr>
            <w:r>
              <w:rPr>
                <w:sz w:val="20"/>
                <w:szCs w:val="20"/>
              </w:rPr>
              <w:t>SRS_DAT</w:t>
            </w:r>
            <w:r w:rsidR="00032454" w:rsidRPr="00D36044">
              <w:rPr>
                <w:sz w:val="20"/>
                <w:szCs w:val="20"/>
              </w:rPr>
              <w:t>_003</w:t>
            </w:r>
          </w:p>
        </w:tc>
        <w:tc>
          <w:tcPr>
            <w:tcW w:w="7632" w:type="dxa"/>
            <w:shd w:val="clear" w:color="auto" w:fill="auto"/>
          </w:tcPr>
          <w:p w:rsidR="00186D61" w:rsidRPr="00D36044" w:rsidRDefault="00186D61" w:rsidP="00186D61">
            <w:pPr>
              <w:pStyle w:val="TableContents"/>
              <w:rPr>
                <w:sz w:val="20"/>
                <w:szCs w:val="20"/>
              </w:rPr>
            </w:pPr>
            <w:r w:rsidRPr="00D36044">
              <w:rPr>
                <w:sz w:val="20"/>
                <w:szCs w:val="20"/>
              </w:rPr>
              <w:t xml:space="preserve">A structure, </w:t>
            </w:r>
            <w:r w:rsidR="00FC471D">
              <w:rPr>
                <w:i/>
                <w:sz w:val="20"/>
                <w:szCs w:val="20"/>
              </w:rPr>
              <w:t>globalData_t</w:t>
            </w:r>
            <w:r w:rsidRPr="00D36044">
              <w:rPr>
                <w:sz w:val="20"/>
                <w:szCs w:val="20"/>
              </w:rPr>
              <w:t xml:space="preserve">,  </w:t>
            </w:r>
            <w:r w:rsidRPr="00640958">
              <w:rPr>
                <w:i/>
                <w:sz w:val="20"/>
                <w:szCs w:val="20"/>
              </w:rPr>
              <w:t>must</w:t>
            </w:r>
            <w:r w:rsidRPr="00D36044">
              <w:rPr>
                <w:sz w:val="20"/>
                <w:szCs w:val="20"/>
              </w:rPr>
              <w:t xml:space="preserve"> be defined with the following fields:</w:t>
            </w:r>
          </w:p>
          <w:p w:rsidR="00186D61" w:rsidRPr="00D36044" w:rsidRDefault="00186D61" w:rsidP="00186D61">
            <w:pPr>
              <w:pStyle w:val="TableContents"/>
              <w:rPr>
                <w:sz w:val="20"/>
                <w:szCs w:val="20"/>
              </w:rPr>
            </w:pPr>
            <w:r w:rsidRPr="00D36044">
              <w:rPr>
                <w:sz w:val="20"/>
                <w:szCs w:val="20"/>
              </w:rPr>
              <w:t>{</w:t>
            </w:r>
          </w:p>
          <w:p w:rsidR="00186D61" w:rsidRPr="00D36044" w:rsidRDefault="00E33097" w:rsidP="00186D61">
            <w:pPr>
              <w:pStyle w:val="TableContents"/>
              <w:ind w:left="575"/>
              <w:rPr>
                <w:sz w:val="20"/>
                <w:szCs w:val="20"/>
              </w:rPr>
            </w:pPr>
            <w:r w:rsidRPr="00D36044">
              <w:rPr>
                <w:sz w:val="20"/>
                <w:szCs w:val="20"/>
              </w:rPr>
              <w:t>GUARD           // An access guard for this structure</w:t>
            </w:r>
          </w:p>
          <w:p w:rsidR="00E33097" w:rsidRPr="00D36044" w:rsidRDefault="00E33097" w:rsidP="00186D61">
            <w:pPr>
              <w:pStyle w:val="TableContents"/>
              <w:ind w:left="575"/>
              <w:rPr>
                <w:sz w:val="20"/>
                <w:szCs w:val="20"/>
              </w:rPr>
            </w:pPr>
            <w:r w:rsidRPr="00D36044">
              <w:rPr>
                <w:sz w:val="20"/>
                <w:szCs w:val="20"/>
              </w:rPr>
              <w:t xml:space="preserve">INC                  // </w:t>
            </w:r>
            <w:r w:rsidR="00CA4E0D" w:rsidRPr="00D36044">
              <w:rPr>
                <w:sz w:val="20"/>
                <w:szCs w:val="20"/>
              </w:rPr>
              <w:t>A counter incremented</w:t>
            </w:r>
            <w:r w:rsidR="00F030D0" w:rsidRPr="00D36044">
              <w:rPr>
                <w:sz w:val="20"/>
                <w:szCs w:val="20"/>
              </w:rPr>
              <w:t xml:space="preserve"> </w:t>
            </w:r>
            <w:r w:rsidR="00184136" w:rsidRPr="00D36044">
              <w:rPr>
                <w:sz w:val="20"/>
                <w:szCs w:val="20"/>
              </w:rPr>
              <w:t>with</w:t>
            </w:r>
            <w:r w:rsidR="00F030D0" w:rsidRPr="00D36044">
              <w:rPr>
                <w:sz w:val="20"/>
                <w:szCs w:val="20"/>
              </w:rPr>
              <w:t>in</w:t>
            </w:r>
            <w:r w:rsidR="00CA4E0D" w:rsidRPr="00D36044">
              <w:rPr>
                <w:sz w:val="20"/>
                <w:szCs w:val="20"/>
              </w:rPr>
              <w:t xml:space="preserve"> </w:t>
            </w:r>
            <w:r w:rsidR="00986D6E" w:rsidRPr="00D36044">
              <w:rPr>
                <w:sz w:val="20"/>
                <w:szCs w:val="20"/>
              </w:rPr>
              <w:t xml:space="preserve">the guard </w:t>
            </w:r>
            <w:r w:rsidR="00184136" w:rsidRPr="00D36044">
              <w:rPr>
                <w:sz w:val="20"/>
                <w:szCs w:val="20"/>
              </w:rPr>
              <w:t>in</w:t>
            </w:r>
            <w:r w:rsidR="00CA4E0D" w:rsidRPr="00D36044">
              <w:rPr>
                <w:sz w:val="20"/>
                <w:szCs w:val="20"/>
              </w:rPr>
              <w:t xml:space="preserve"> each thread</w:t>
            </w:r>
          </w:p>
          <w:p w:rsidR="00E33097" w:rsidRPr="00D36044" w:rsidRDefault="00E33097" w:rsidP="00186D61">
            <w:pPr>
              <w:pStyle w:val="TableContents"/>
              <w:ind w:left="575"/>
              <w:rPr>
                <w:sz w:val="20"/>
                <w:szCs w:val="20"/>
              </w:rPr>
            </w:pPr>
            <w:r w:rsidRPr="00D36044">
              <w:rPr>
                <w:sz w:val="20"/>
                <w:szCs w:val="20"/>
              </w:rPr>
              <w:t>T1                    // The number of times thread 1 has been entered</w:t>
            </w:r>
          </w:p>
          <w:p w:rsidR="008554A9" w:rsidRPr="00D36044" w:rsidRDefault="008554A9" w:rsidP="008554A9">
            <w:pPr>
              <w:pStyle w:val="TableContents"/>
              <w:ind w:left="575"/>
              <w:rPr>
                <w:sz w:val="20"/>
                <w:szCs w:val="20"/>
              </w:rPr>
            </w:pPr>
            <w:r w:rsidRPr="00D36044">
              <w:rPr>
                <w:sz w:val="20"/>
                <w:szCs w:val="20"/>
              </w:rPr>
              <w:t>T2                    // The number of times thread 1 has been entered</w:t>
            </w:r>
          </w:p>
          <w:p w:rsidR="001D461B" w:rsidRPr="00D36044" w:rsidRDefault="00186D61" w:rsidP="00186D61">
            <w:pPr>
              <w:pStyle w:val="TableContents"/>
              <w:rPr>
                <w:sz w:val="20"/>
                <w:szCs w:val="20"/>
              </w:rPr>
            </w:pPr>
            <w:r w:rsidRPr="00D36044">
              <w:rPr>
                <w:sz w:val="20"/>
                <w:szCs w:val="20"/>
              </w:rPr>
              <w:t>}</w:t>
            </w:r>
          </w:p>
        </w:tc>
      </w:tr>
      <w:tr w:rsidR="00631431" w:rsidTr="00776702">
        <w:tc>
          <w:tcPr>
            <w:tcW w:w="1440" w:type="dxa"/>
            <w:shd w:val="clear" w:color="auto" w:fill="auto"/>
          </w:tcPr>
          <w:p w:rsidR="00631431" w:rsidRDefault="007E5C8C" w:rsidP="00C432EC">
            <w:pPr>
              <w:pStyle w:val="TableContents"/>
              <w:rPr>
                <w:sz w:val="20"/>
                <w:szCs w:val="20"/>
              </w:rPr>
            </w:pPr>
            <w:r>
              <w:rPr>
                <w:sz w:val="20"/>
                <w:szCs w:val="20"/>
              </w:rPr>
              <w:t>SRS_DAT</w:t>
            </w:r>
            <w:r w:rsidR="00631431">
              <w:rPr>
                <w:sz w:val="20"/>
                <w:szCs w:val="20"/>
              </w:rPr>
              <w:t>_004</w:t>
            </w:r>
          </w:p>
        </w:tc>
        <w:tc>
          <w:tcPr>
            <w:tcW w:w="7632" w:type="dxa"/>
            <w:shd w:val="clear" w:color="auto" w:fill="auto"/>
          </w:tcPr>
          <w:p w:rsidR="00631431" w:rsidRPr="00D36044" w:rsidRDefault="00631431" w:rsidP="00631431">
            <w:pPr>
              <w:pStyle w:val="TableContents"/>
              <w:rPr>
                <w:sz w:val="20"/>
                <w:szCs w:val="20"/>
              </w:rPr>
            </w:pPr>
            <w:r>
              <w:rPr>
                <w:sz w:val="20"/>
                <w:szCs w:val="20"/>
              </w:rPr>
              <w:t xml:space="preserve">A structure </w:t>
            </w:r>
            <w:r w:rsidRPr="00640958">
              <w:rPr>
                <w:i/>
                <w:sz w:val="20"/>
                <w:szCs w:val="20"/>
              </w:rPr>
              <w:t>should</w:t>
            </w:r>
            <w:r>
              <w:rPr>
                <w:sz w:val="20"/>
                <w:szCs w:val="20"/>
              </w:rPr>
              <w:t xml:space="preserve"> be created that contains, for example, the ID of the currently running thread. This structure would be used by the kernel as opposed to other threads.</w:t>
            </w:r>
          </w:p>
        </w:tc>
      </w:tr>
      <w:tr w:rsidR="00C27F16" w:rsidTr="00776702">
        <w:tc>
          <w:tcPr>
            <w:tcW w:w="1440" w:type="dxa"/>
            <w:shd w:val="clear" w:color="auto" w:fill="auto"/>
          </w:tcPr>
          <w:p w:rsidR="00C27F16" w:rsidRDefault="007E5C8C" w:rsidP="00C432EC">
            <w:pPr>
              <w:pStyle w:val="TableContents"/>
              <w:rPr>
                <w:sz w:val="20"/>
                <w:szCs w:val="20"/>
              </w:rPr>
            </w:pPr>
            <w:r>
              <w:rPr>
                <w:sz w:val="20"/>
                <w:szCs w:val="20"/>
              </w:rPr>
              <w:t>SRS_DAT</w:t>
            </w:r>
            <w:r w:rsidR="00C27F16">
              <w:rPr>
                <w:sz w:val="20"/>
                <w:szCs w:val="20"/>
              </w:rPr>
              <w:t>_005</w:t>
            </w:r>
          </w:p>
        </w:tc>
        <w:tc>
          <w:tcPr>
            <w:tcW w:w="7632" w:type="dxa"/>
            <w:shd w:val="clear" w:color="auto" w:fill="auto"/>
          </w:tcPr>
          <w:p w:rsidR="00C27F16" w:rsidRDefault="00C27F16" w:rsidP="00E23572">
            <w:pPr>
              <w:pStyle w:val="TableContents"/>
              <w:rPr>
                <w:sz w:val="20"/>
                <w:szCs w:val="20"/>
              </w:rPr>
            </w:pPr>
            <w:r>
              <w:rPr>
                <w:sz w:val="20"/>
                <w:szCs w:val="20"/>
              </w:rPr>
              <w:t xml:space="preserve">All structures and variables </w:t>
            </w:r>
            <w:r w:rsidR="00E23572">
              <w:rPr>
                <w:i/>
                <w:sz w:val="20"/>
                <w:szCs w:val="20"/>
              </w:rPr>
              <w:t>should</w:t>
            </w:r>
            <w:r>
              <w:rPr>
                <w:sz w:val="20"/>
                <w:szCs w:val="20"/>
              </w:rPr>
              <w:t xml:space="preserve"> be defined globally.</w:t>
            </w:r>
          </w:p>
        </w:tc>
      </w:tr>
    </w:tbl>
    <w:p w:rsidR="0017474F" w:rsidRDefault="0017474F">
      <w:pPr>
        <w:rPr>
          <w:sz w:val="20"/>
        </w:rPr>
      </w:pPr>
    </w:p>
    <w:p w:rsidR="00D943F5" w:rsidRDefault="00D943F5" w:rsidP="00D943F5">
      <w:pPr>
        <w:pStyle w:val="Caption"/>
        <w:keepNext/>
      </w:pPr>
      <w:r>
        <w:t xml:space="preserve">Table </w:t>
      </w:r>
      <w:r w:rsidR="00B57C7C">
        <w:fldChar w:fldCharType="begin"/>
      </w:r>
      <w:r w:rsidR="00B57C7C">
        <w:instrText xml:space="preserve"> SEQ Table \* ARABIC </w:instrText>
      </w:r>
      <w:r w:rsidR="00B57C7C">
        <w:fldChar w:fldCharType="separate"/>
      </w:r>
      <w:r w:rsidR="009222BD">
        <w:rPr>
          <w:noProof/>
        </w:rPr>
        <w:t>3</w:t>
      </w:r>
      <w:r w:rsidR="00B57C7C">
        <w:rPr>
          <w:noProof/>
        </w:rPr>
        <w:fldChar w:fldCharType="end"/>
      </w:r>
      <w:r>
        <w:t>: Communication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D943F5" w:rsidTr="00776702">
        <w:tc>
          <w:tcPr>
            <w:tcW w:w="1440" w:type="dxa"/>
            <w:shd w:val="clear" w:color="auto" w:fill="auto"/>
          </w:tcPr>
          <w:p w:rsidR="00D943F5" w:rsidRPr="00D36044" w:rsidRDefault="00096F2D" w:rsidP="0029422A">
            <w:pPr>
              <w:pStyle w:val="TableContents"/>
              <w:rPr>
                <w:sz w:val="20"/>
                <w:szCs w:val="20"/>
              </w:rPr>
            </w:pPr>
            <w:r>
              <w:rPr>
                <w:sz w:val="20"/>
                <w:szCs w:val="20"/>
              </w:rPr>
              <w:t>SRS_</w:t>
            </w:r>
            <w:r w:rsidR="0029422A">
              <w:rPr>
                <w:sz w:val="20"/>
                <w:szCs w:val="20"/>
              </w:rPr>
              <w:t>COM</w:t>
            </w:r>
            <w:r w:rsidR="00D943F5" w:rsidRPr="00D36044">
              <w:rPr>
                <w:sz w:val="20"/>
                <w:szCs w:val="20"/>
              </w:rPr>
              <w:t>_001</w:t>
            </w:r>
          </w:p>
        </w:tc>
        <w:tc>
          <w:tcPr>
            <w:tcW w:w="7632" w:type="dxa"/>
            <w:shd w:val="clear" w:color="auto" w:fill="auto"/>
          </w:tcPr>
          <w:p w:rsidR="00D943F5" w:rsidRPr="00D36044" w:rsidRDefault="0029422A" w:rsidP="00F5719F">
            <w:pPr>
              <w:pStyle w:val="TableContents"/>
              <w:rPr>
                <w:sz w:val="20"/>
                <w:szCs w:val="20"/>
              </w:rPr>
            </w:pPr>
            <w:r>
              <w:rPr>
                <w:sz w:val="20"/>
                <w:szCs w:val="20"/>
              </w:rPr>
              <w:t xml:space="preserve">Serial output </w:t>
            </w:r>
            <w:r w:rsidR="00F5719F">
              <w:rPr>
                <w:i/>
                <w:sz w:val="20"/>
                <w:szCs w:val="20"/>
              </w:rPr>
              <w:t>must</w:t>
            </w:r>
            <w:r>
              <w:rPr>
                <w:sz w:val="20"/>
                <w:szCs w:val="20"/>
              </w:rPr>
              <w:t xml:space="preserve"> be enabled to provide feedback during run-time.</w:t>
            </w:r>
          </w:p>
        </w:tc>
      </w:tr>
    </w:tbl>
    <w:p w:rsidR="00D943F5" w:rsidRDefault="00D943F5">
      <w:pPr>
        <w:rPr>
          <w:sz w:val="20"/>
        </w:rPr>
      </w:pPr>
    </w:p>
    <w:p w:rsidR="0017474F" w:rsidRDefault="0017474F" w:rsidP="0017474F">
      <w:pPr>
        <w:pStyle w:val="Caption"/>
        <w:keepNext/>
      </w:pPr>
      <w:r>
        <w:t xml:space="preserve">Table </w:t>
      </w:r>
      <w:r w:rsidR="00B57C7C">
        <w:fldChar w:fldCharType="begin"/>
      </w:r>
      <w:r w:rsidR="00B57C7C">
        <w:instrText xml:space="preserve"> SEQ Table \* ARABIC </w:instrText>
      </w:r>
      <w:r w:rsidR="00B57C7C">
        <w:fldChar w:fldCharType="separate"/>
      </w:r>
      <w:r w:rsidR="009222BD">
        <w:rPr>
          <w:noProof/>
        </w:rPr>
        <w:t>4</w:t>
      </w:r>
      <w:r w:rsidR="00B57C7C">
        <w:rPr>
          <w:noProof/>
        </w:rPr>
        <w:fldChar w:fldCharType="end"/>
      </w:r>
      <w:r>
        <w:t>: Run-time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FA4A06" w:rsidRPr="006E0B71">
              <w:rPr>
                <w:sz w:val="20"/>
                <w:szCs w:val="20"/>
              </w:rPr>
              <w:t>_001</w:t>
            </w:r>
          </w:p>
        </w:tc>
        <w:tc>
          <w:tcPr>
            <w:tcW w:w="7632" w:type="dxa"/>
            <w:shd w:val="clear" w:color="auto" w:fill="auto"/>
          </w:tcPr>
          <w:p w:rsidR="0017474F" w:rsidRPr="006E0B71" w:rsidRDefault="0017474F" w:rsidP="007D6D85">
            <w:pPr>
              <w:pStyle w:val="TableContents"/>
              <w:rPr>
                <w:sz w:val="20"/>
                <w:szCs w:val="20"/>
              </w:rPr>
            </w:pPr>
            <w:r w:rsidRPr="006E0B71">
              <w:rPr>
                <w:sz w:val="20"/>
                <w:szCs w:val="20"/>
              </w:rPr>
              <w:t>A</w:t>
            </w:r>
            <w:r w:rsidR="007D6D85">
              <w:rPr>
                <w:sz w:val="20"/>
                <w:szCs w:val="20"/>
              </w:rPr>
              <w:t>n</w:t>
            </w:r>
            <w:r w:rsidRPr="006E0B71">
              <w:rPr>
                <w:sz w:val="20"/>
                <w:szCs w:val="20"/>
              </w:rPr>
              <w:t xml:space="preserve"> application running 3 threads </w:t>
            </w:r>
            <w:r w:rsidRPr="00F5719F">
              <w:rPr>
                <w:i/>
                <w:sz w:val="20"/>
                <w:szCs w:val="20"/>
              </w:rPr>
              <w:t>must</w:t>
            </w:r>
            <w:r w:rsidRPr="006E0B71">
              <w:rPr>
                <w:sz w:val="20"/>
                <w:szCs w:val="20"/>
              </w:rPr>
              <w:t xml:space="preserve"> be created as described in Reference </w:t>
            </w:r>
            <w:r w:rsidRPr="006E0B71">
              <w:rPr>
                <w:sz w:val="20"/>
                <w:szCs w:val="20"/>
              </w:rPr>
              <w:fldChar w:fldCharType="begin"/>
            </w:r>
            <w:r w:rsidRPr="006E0B71">
              <w:rPr>
                <w:sz w:val="20"/>
                <w:szCs w:val="20"/>
              </w:rPr>
              <w:instrText xml:space="preserve"> REF _Ref418603465 \r \h  \* MERGEFORMAT </w:instrText>
            </w:r>
            <w:r w:rsidRPr="006E0B71">
              <w:rPr>
                <w:sz w:val="20"/>
                <w:szCs w:val="20"/>
              </w:rPr>
            </w:r>
            <w:r w:rsidRPr="006E0B71">
              <w:rPr>
                <w:sz w:val="20"/>
                <w:szCs w:val="20"/>
              </w:rPr>
              <w:fldChar w:fldCharType="separate"/>
            </w:r>
            <w:r w:rsidR="009222BD">
              <w:rPr>
                <w:sz w:val="20"/>
                <w:szCs w:val="20"/>
              </w:rPr>
              <w:t>1.4.1</w:t>
            </w:r>
            <w:r w:rsidRPr="006E0B71">
              <w:rPr>
                <w:sz w:val="20"/>
                <w:szCs w:val="20"/>
              </w:rPr>
              <w:fldChar w:fldCharType="end"/>
            </w:r>
            <w:r w:rsidR="00F03DEE" w:rsidRPr="006E0B71">
              <w:rPr>
                <w:sz w:val="20"/>
                <w:szCs w:val="20"/>
              </w:rPr>
              <w:t xml:space="preserve">, under Section </w:t>
            </w:r>
            <w:r w:rsidR="00F03DEE" w:rsidRPr="006E0B71">
              <w:rPr>
                <w:i/>
                <w:sz w:val="20"/>
                <w:szCs w:val="20"/>
              </w:rPr>
              <w:t>Design Requirements</w:t>
            </w:r>
            <w:r w:rsidR="00F03DEE" w:rsidRPr="006E0B71">
              <w:rPr>
                <w:sz w:val="20"/>
                <w:szCs w:val="20"/>
              </w:rPr>
              <w:t>.</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D943F5" w:rsidRPr="006E0B71">
              <w:rPr>
                <w:sz w:val="20"/>
                <w:szCs w:val="20"/>
              </w:rPr>
              <w:t>_002</w:t>
            </w:r>
          </w:p>
        </w:tc>
        <w:tc>
          <w:tcPr>
            <w:tcW w:w="7632" w:type="dxa"/>
            <w:shd w:val="clear" w:color="auto" w:fill="auto"/>
          </w:tcPr>
          <w:p w:rsidR="0017474F" w:rsidRPr="006E0B71" w:rsidRDefault="00154140" w:rsidP="00D943F5">
            <w:pPr>
              <w:pStyle w:val="TableContents"/>
              <w:rPr>
                <w:sz w:val="20"/>
                <w:szCs w:val="20"/>
              </w:rPr>
            </w:pPr>
            <w:r w:rsidRPr="006E0B71">
              <w:rPr>
                <w:sz w:val="20"/>
                <w:szCs w:val="20"/>
              </w:rPr>
              <w:t xml:space="preserve">If an error occurs, the error </w:t>
            </w:r>
            <w:r w:rsidRPr="00F5719F">
              <w:rPr>
                <w:i/>
                <w:sz w:val="20"/>
                <w:szCs w:val="20"/>
              </w:rPr>
              <w:t>should</w:t>
            </w:r>
            <w:r w:rsidRPr="006E0B71">
              <w:rPr>
                <w:sz w:val="20"/>
                <w:szCs w:val="20"/>
              </w:rPr>
              <w:t xml:space="preserve"> be recorded and reported.</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C27F16" w:rsidRPr="006E0B71">
              <w:rPr>
                <w:sz w:val="20"/>
                <w:szCs w:val="20"/>
              </w:rPr>
              <w:t>_003</w:t>
            </w:r>
          </w:p>
        </w:tc>
        <w:tc>
          <w:tcPr>
            <w:tcW w:w="7632" w:type="dxa"/>
            <w:shd w:val="clear" w:color="auto" w:fill="auto"/>
          </w:tcPr>
          <w:p w:rsidR="0017474F" w:rsidRPr="006E0B71" w:rsidRDefault="00C27F16" w:rsidP="00C27F16">
            <w:pPr>
              <w:pStyle w:val="TableContents"/>
              <w:rPr>
                <w:sz w:val="20"/>
                <w:szCs w:val="20"/>
              </w:rPr>
            </w:pPr>
            <w:r w:rsidRPr="006E0B71">
              <w:rPr>
                <w:sz w:val="20"/>
                <w:szCs w:val="20"/>
              </w:rPr>
              <w:t xml:space="preserve">Serial output </w:t>
            </w:r>
            <w:r w:rsidRPr="00F5719F">
              <w:rPr>
                <w:i/>
                <w:sz w:val="20"/>
                <w:szCs w:val="20"/>
              </w:rPr>
              <w:t>should</w:t>
            </w:r>
            <w:r w:rsidRPr="006E0B71">
              <w:rPr>
                <w:sz w:val="20"/>
                <w:szCs w:val="20"/>
              </w:rPr>
              <w:t xml:space="preserve"> be generated throughout the board initialization code to indicate progress. </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C27F16" w:rsidRPr="006E0B71">
              <w:rPr>
                <w:sz w:val="20"/>
                <w:szCs w:val="20"/>
              </w:rPr>
              <w:t>_004</w:t>
            </w:r>
          </w:p>
        </w:tc>
        <w:tc>
          <w:tcPr>
            <w:tcW w:w="7632" w:type="dxa"/>
            <w:shd w:val="clear" w:color="auto" w:fill="auto"/>
          </w:tcPr>
          <w:p w:rsidR="0017474F" w:rsidRPr="006E0B71" w:rsidRDefault="00C27F16" w:rsidP="00C432EC">
            <w:pPr>
              <w:pStyle w:val="TableContents"/>
              <w:rPr>
                <w:sz w:val="20"/>
                <w:szCs w:val="20"/>
              </w:rPr>
            </w:pPr>
            <w:r w:rsidRPr="006E0B71">
              <w:rPr>
                <w:sz w:val="20"/>
                <w:szCs w:val="20"/>
              </w:rPr>
              <w:t xml:space="preserve">A hardware timer </w:t>
            </w:r>
            <w:r w:rsidRPr="00F5719F">
              <w:rPr>
                <w:i/>
                <w:sz w:val="20"/>
                <w:szCs w:val="20"/>
              </w:rPr>
              <w:t>should</w:t>
            </w:r>
            <w:r w:rsidRPr="006E0B71">
              <w:rPr>
                <w:sz w:val="20"/>
                <w:szCs w:val="20"/>
              </w:rPr>
              <w:t xml:space="preserve"> be implemented to provide a system tick for the application</w:t>
            </w:r>
            <w:r w:rsidR="00D25ECA">
              <w:rPr>
                <w:sz w:val="20"/>
                <w:szCs w:val="20"/>
              </w:rPr>
              <w:t xml:space="preserve"> running at 100</w:t>
            </w:r>
            <w:r w:rsidR="00FE2D95">
              <w:rPr>
                <w:sz w:val="20"/>
                <w:szCs w:val="20"/>
              </w:rPr>
              <w:t>0</w:t>
            </w:r>
            <w:r w:rsidR="00D25ECA">
              <w:rPr>
                <w:sz w:val="20"/>
                <w:szCs w:val="20"/>
              </w:rPr>
              <w:t xml:space="preserve"> Hz</w:t>
            </w:r>
            <w:r w:rsidRPr="006E0B71">
              <w:rPr>
                <w:sz w:val="20"/>
                <w:szCs w:val="20"/>
              </w:rPr>
              <w:t>.</w:t>
            </w:r>
          </w:p>
        </w:tc>
      </w:tr>
      <w:tr w:rsidR="00B26548" w:rsidTr="00776702">
        <w:tc>
          <w:tcPr>
            <w:tcW w:w="1440" w:type="dxa"/>
            <w:shd w:val="clear" w:color="auto" w:fill="auto"/>
          </w:tcPr>
          <w:p w:rsidR="00B26548" w:rsidRPr="006E0B71" w:rsidRDefault="00C56C02" w:rsidP="00C432EC">
            <w:pPr>
              <w:pStyle w:val="TableContents"/>
              <w:rPr>
                <w:sz w:val="20"/>
                <w:szCs w:val="20"/>
              </w:rPr>
            </w:pPr>
            <w:r>
              <w:rPr>
                <w:sz w:val="20"/>
                <w:szCs w:val="20"/>
              </w:rPr>
              <w:t>SRS_RUN</w:t>
            </w:r>
            <w:r w:rsidR="00B26548" w:rsidRPr="006E0B71">
              <w:rPr>
                <w:sz w:val="20"/>
                <w:szCs w:val="20"/>
              </w:rPr>
              <w:t>_005</w:t>
            </w:r>
          </w:p>
        </w:tc>
        <w:tc>
          <w:tcPr>
            <w:tcW w:w="7632" w:type="dxa"/>
            <w:shd w:val="clear" w:color="auto" w:fill="auto"/>
          </w:tcPr>
          <w:p w:rsidR="00B26548" w:rsidRPr="006E0B71" w:rsidRDefault="00451C61" w:rsidP="00EF2650">
            <w:pPr>
              <w:pStyle w:val="TableContents"/>
              <w:rPr>
                <w:sz w:val="20"/>
                <w:szCs w:val="20"/>
              </w:rPr>
            </w:pPr>
            <w:r>
              <w:rPr>
                <w:sz w:val="20"/>
                <w:szCs w:val="20"/>
              </w:rPr>
              <w:t>A</w:t>
            </w:r>
            <w:r w:rsidR="00B26548" w:rsidRPr="006E0B71">
              <w:rPr>
                <w:sz w:val="20"/>
                <w:szCs w:val="20"/>
              </w:rPr>
              <w:t xml:space="preserve">ll thread state changes </w:t>
            </w:r>
            <w:r w:rsidRPr="00F5719F">
              <w:rPr>
                <w:i/>
                <w:sz w:val="20"/>
                <w:szCs w:val="20"/>
              </w:rPr>
              <w:t>must</w:t>
            </w:r>
            <w:r>
              <w:rPr>
                <w:sz w:val="20"/>
                <w:szCs w:val="20"/>
              </w:rPr>
              <w:t xml:space="preserve"> be printed</w:t>
            </w:r>
            <w:r w:rsidR="00B26548" w:rsidRPr="006E0B71">
              <w:rPr>
                <w:sz w:val="20"/>
                <w:szCs w:val="20"/>
              </w:rPr>
              <w:t>.</w:t>
            </w:r>
          </w:p>
        </w:tc>
      </w:tr>
      <w:tr w:rsidR="0017474F" w:rsidTr="00776702">
        <w:tc>
          <w:tcPr>
            <w:tcW w:w="1440" w:type="dxa"/>
            <w:shd w:val="clear" w:color="auto" w:fill="auto"/>
          </w:tcPr>
          <w:p w:rsidR="0017474F" w:rsidRPr="006E0B71" w:rsidRDefault="00C56C02" w:rsidP="00C432EC">
            <w:pPr>
              <w:pStyle w:val="TableContents"/>
              <w:rPr>
                <w:sz w:val="20"/>
                <w:szCs w:val="20"/>
              </w:rPr>
            </w:pPr>
            <w:r>
              <w:rPr>
                <w:sz w:val="20"/>
                <w:szCs w:val="20"/>
              </w:rPr>
              <w:t>SRS_RUN</w:t>
            </w:r>
            <w:r w:rsidR="00B26548" w:rsidRPr="006E0B71">
              <w:rPr>
                <w:sz w:val="20"/>
                <w:szCs w:val="20"/>
              </w:rPr>
              <w:t>_006</w:t>
            </w:r>
          </w:p>
        </w:tc>
        <w:tc>
          <w:tcPr>
            <w:tcW w:w="7632" w:type="dxa"/>
            <w:shd w:val="clear" w:color="auto" w:fill="auto"/>
          </w:tcPr>
          <w:p w:rsidR="0017474F" w:rsidRPr="006E0B71" w:rsidRDefault="00B26548" w:rsidP="00A32547">
            <w:pPr>
              <w:pStyle w:val="TableContents"/>
              <w:rPr>
                <w:sz w:val="20"/>
                <w:szCs w:val="20"/>
              </w:rPr>
            </w:pPr>
            <w:r w:rsidRPr="006E0B71">
              <w:rPr>
                <w:sz w:val="20"/>
                <w:szCs w:val="20"/>
              </w:rPr>
              <w:t xml:space="preserve">At the completion of the ‘idle’ thread, the state of the shared variable described in </w:t>
            </w:r>
            <w:r w:rsidR="007E5C8C">
              <w:rPr>
                <w:sz w:val="20"/>
                <w:szCs w:val="20"/>
              </w:rPr>
              <w:t>SRS_DAT</w:t>
            </w:r>
            <w:r w:rsidR="00A32547">
              <w:rPr>
                <w:sz w:val="20"/>
                <w:szCs w:val="20"/>
              </w:rPr>
              <w:t>_</w:t>
            </w:r>
            <w:r w:rsidR="007E5C8C">
              <w:rPr>
                <w:sz w:val="20"/>
                <w:szCs w:val="20"/>
              </w:rPr>
              <w:t>003</w:t>
            </w:r>
            <w:r w:rsidRPr="006E0B71">
              <w:rPr>
                <w:sz w:val="20"/>
                <w:szCs w:val="20"/>
              </w:rPr>
              <w:t xml:space="preserve"> </w:t>
            </w:r>
            <w:r w:rsidRPr="00F5719F">
              <w:rPr>
                <w:i/>
                <w:sz w:val="20"/>
                <w:szCs w:val="20"/>
              </w:rPr>
              <w:t>must</w:t>
            </w:r>
            <w:r w:rsidRPr="006E0B71">
              <w:rPr>
                <w:sz w:val="20"/>
                <w:szCs w:val="20"/>
              </w:rPr>
              <w:t xml:space="preserve"> be printed.</w:t>
            </w:r>
          </w:p>
        </w:tc>
      </w:tr>
      <w:tr w:rsidR="00454852" w:rsidTr="00776702">
        <w:tc>
          <w:tcPr>
            <w:tcW w:w="1440" w:type="dxa"/>
            <w:shd w:val="clear" w:color="auto" w:fill="auto"/>
          </w:tcPr>
          <w:p w:rsidR="00454852" w:rsidRDefault="00454852" w:rsidP="00C432EC">
            <w:pPr>
              <w:pStyle w:val="TableContents"/>
              <w:rPr>
                <w:sz w:val="20"/>
                <w:szCs w:val="20"/>
              </w:rPr>
            </w:pPr>
            <w:r>
              <w:rPr>
                <w:sz w:val="20"/>
                <w:szCs w:val="20"/>
              </w:rPr>
              <w:t>SRS_RUN_007</w:t>
            </w:r>
          </w:p>
        </w:tc>
        <w:tc>
          <w:tcPr>
            <w:tcW w:w="7632" w:type="dxa"/>
            <w:shd w:val="clear" w:color="auto" w:fill="auto"/>
          </w:tcPr>
          <w:p w:rsidR="00454852" w:rsidRPr="00C97779" w:rsidRDefault="00C97779" w:rsidP="00C97779">
            <w:pPr>
              <w:pStyle w:val="TableContents"/>
              <w:rPr>
                <w:sz w:val="20"/>
                <w:szCs w:val="20"/>
              </w:rPr>
            </w:pPr>
            <w:r>
              <w:rPr>
                <w:sz w:val="20"/>
                <w:szCs w:val="20"/>
              </w:rPr>
              <w:t xml:space="preserve">The CPU % utilization time taken for handling the timer interrupt and carrying out a contex switch </w:t>
            </w:r>
            <w:r>
              <w:rPr>
                <w:i/>
                <w:sz w:val="20"/>
                <w:szCs w:val="20"/>
              </w:rPr>
              <w:t xml:space="preserve">must </w:t>
            </w:r>
            <w:r>
              <w:rPr>
                <w:sz w:val="20"/>
                <w:szCs w:val="20"/>
              </w:rPr>
              <w:t>be determined. See SRS_THD_011 and SRS_THD_012.</w:t>
            </w:r>
          </w:p>
        </w:tc>
      </w:tr>
    </w:tbl>
    <w:p w:rsidR="00404A72" w:rsidRDefault="00B91D9F" w:rsidP="00B91D9F">
      <w:pPr>
        <w:rPr>
          <w:sz w:val="20"/>
        </w:rPr>
      </w:pPr>
      <w:r>
        <w:rPr>
          <w:sz w:val="20"/>
        </w:rPr>
        <w:t xml:space="preserve"> </w:t>
      </w:r>
    </w:p>
    <w:p w:rsidR="00404A72" w:rsidRDefault="00404A72" w:rsidP="00404A72">
      <w:pPr>
        <w:pStyle w:val="Caption"/>
        <w:keepNext/>
      </w:pPr>
      <w:r>
        <w:t xml:space="preserve">Table </w:t>
      </w:r>
      <w:r w:rsidR="00B57C7C">
        <w:fldChar w:fldCharType="begin"/>
      </w:r>
      <w:r w:rsidR="00B57C7C">
        <w:instrText xml:space="preserve"> SEQ Table \* ARABIC </w:instrText>
      </w:r>
      <w:r w:rsidR="00B57C7C">
        <w:fldChar w:fldCharType="separate"/>
      </w:r>
      <w:r w:rsidR="009222BD">
        <w:rPr>
          <w:noProof/>
        </w:rPr>
        <w:t>5</w:t>
      </w:r>
      <w:r w:rsidR="00B57C7C">
        <w:rPr>
          <w:noProof/>
        </w:rPr>
        <w:fldChar w:fldCharType="end"/>
      </w:r>
      <w:r>
        <w:t>: Documentation Requirements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404A72" w:rsidTr="00776702">
        <w:tc>
          <w:tcPr>
            <w:tcW w:w="1440" w:type="dxa"/>
            <w:shd w:val="clear" w:color="auto" w:fill="auto"/>
          </w:tcPr>
          <w:p w:rsidR="00404A72" w:rsidRPr="006E0B71" w:rsidRDefault="00404A72" w:rsidP="00C432EC">
            <w:pPr>
              <w:pStyle w:val="TableContents"/>
              <w:rPr>
                <w:sz w:val="20"/>
                <w:szCs w:val="20"/>
              </w:rPr>
            </w:pPr>
            <w:r>
              <w:rPr>
                <w:sz w:val="20"/>
                <w:szCs w:val="20"/>
              </w:rPr>
              <w:t>SRS_DOC</w:t>
            </w:r>
            <w:r w:rsidRPr="006E0B71">
              <w:rPr>
                <w:sz w:val="20"/>
                <w:szCs w:val="20"/>
              </w:rPr>
              <w:t>_001</w:t>
            </w:r>
          </w:p>
        </w:tc>
        <w:tc>
          <w:tcPr>
            <w:tcW w:w="7632" w:type="dxa"/>
            <w:shd w:val="clear" w:color="auto" w:fill="auto"/>
          </w:tcPr>
          <w:p w:rsidR="00404A72" w:rsidRDefault="00601D03" w:rsidP="00601D03">
            <w:pPr>
              <w:pStyle w:val="TableContents"/>
              <w:rPr>
                <w:sz w:val="20"/>
                <w:szCs w:val="20"/>
              </w:rPr>
            </w:pPr>
            <w:r>
              <w:rPr>
                <w:sz w:val="20"/>
                <w:szCs w:val="20"/>
              </w:rPr>
              <w:t xml:space="preserve">All source code </w:t>
            </w:r>
            <w:r>
              <w:rPr>
                <w:i/>
                <w:sz w:val="20"/>
                <w:szCs w:val="20"/>
              </w:rPr>
              <w:t xml:space="preserve">should </w:t>
            </w:r>
            <w:r>
              <w:rPr>
                <w:sz w:val="20"/>
                <w:szCs w:val="20"/>
              </w:rPr>
              <w:t>be documented using Doxygen with the following keywords where appropriate:</w:t>
            </w:r>
          </w:p>
          <w:p w:rsidR="00601D03" w:rsidRDefault="00601D03" w:rsidP="00601D03">
            <w:pPr>
              <w:pStyle w:val="TableContents"/>
              <w:numPr>
                <w:ilvl w:val="0"/>
                <w:numId w:val="3"/>
              </w:numPr>
              <w:rPr>
                <w:sz w:val="20"/>
                <w:szCs w:val="20"/>
              </w:rPr>
            </w:pPr>
            <w:r>
              <w:rPr>
                <w:sz w:val="20"/>
                <w:szCs w:val="20"/>
              </w:rPr>
              <w:t>File comment block: @file, @brief, @author, @date</w:t>
            </w:r>
          </w:p>
          <w:p w:rsidR="00601D03" w:rsidRDefault="00601D03" w:rsidP="00601D03">
            <w:pPr>
              <w:pStyle w:val="TableContents"/>
              <w:numPr>
                <w:ilvl w:val="0"/>
                <w:numId w:val="3"/>
              </w:numPr>
              <w:rPr>
                <w:sz w:val="20"/>
                <w:szCs w:val="20"/>
              </w:rPr>
            </w:pPr>
            <w:r>
              <w:rPr>
                <w:sz w:val="20"/>
                <w:szCs w:val="20"/>
              </w:rPr>
              <w:t>Function comment blo</w:t>
            </w:r>
            <w:r w:rsidR="00C9693D">
              <w:rPr>
                <w:sz w:val="20"/>
                <w:szCs w:val="20"/>
              </w:rPr>
              <w:t>ck: @brief, @param,</w:t>
            </w:r>
            <w:r>
              <w:rPr>
                <w:sz w:val="20"/>
                <w:szCs w:val="20"/>
              </w:rPr>
              <w:t xml:space="preserve"> @return</w:t>
            </w:r>
          </w:p>
          <w:p w:rsidR="00C9693D" w:rsidRPr="00601D03" w:rsidRDefault="00C9693D" w:rsidP="00601D03">
            <w:pPr>
              <w:pStyle w:val="TableContents"/>
              <w:numPr>
                <w:ilvl w:val="0"/>
                <w:numId w:val="3"/>
              </w:numPr>
              <w:rPr>
                <w:sz w:val="20"/>
                <w:szCs w:val="20"/>
              </w:rPr>
            </w:pPr>
            <w:r>
              <w:rPr>
                <w:sz w:val="20"/>
                <w:szCs w:val="20"/>
              </w:rPr>
              <w:t xml:space="preserve">Inline code using: ‘/**&lt; </w:t>
            </w:r>
            <w:r>
              <w:rPr>
                <w:i/>
                <w:sz w:val="20"/>
                <w:szCs w:val="20"/>
              </w:rPr>
              <w:t>description</w:t>
            </w:r>
            <w:r>
              <w:rPr>
                <w:sz w:val="20"/>
                <w:szCs w:val="20"/>
              </w:rPr>
              <w:t xml:space="preserve"> */’ or ‘//!&lt;</w:t>
            </w:r>
            <w:r w:rsidR="000B5BA0">
              <w:rPr>
                <w:sz w:val="20"/>
                <w:szCs w:val="20"/>
              </w:rPr>
              <w:t xml:space="preserve"> </w:t>
            </w:r>
            <w:r w:rsidR="000B5BA0">
              <w:rPr>
                <w:i/>
                <w:sz w:val="20"/>
                <w:szCs w:val="20"/>
              </w:rPr>
              <w:t>description</w:t>
            </w:r>
            <w:r>
              <w:rPr>
                <w:sz w:val="20"/>
                <w:szCs w:val="20"/>
              </w:rPr>
              <w:t>’</w:t>
            </w:r>
          </w:p>
        </w:tc>
      </w:tr>
    </w:tbl>
    <w:p w:rsidR="00B451E2" w:rsidRDefault="00C432EC" w:rsidP="00B451E2">
      <w:pPr>
        <w:pStyle w:val="Caption"/>
        <w:keepNext/>
      </w:pPr>
      <w:r w:rsidRPr="00B316F0">
        <w:rPr>
          <w:sz w:val="20"/>
        </w:rPr>
        <w:br/>
      </w:r>
      <w:bookmarkStart w:id="4" w:name="_Ref418609222"/>
      <w:r w:rsidR="00B451E2">
        <w:t xml:space="preserve">Table </w:t>
      </w:r>
      <w:r w:rsidR="00B57C7C">
        <w:fldChar w:fldCharType="begin"/>
      </w:r>
      <w:r w:rsidR="00B57C7C">
        <w:instrText xml:space="preserve"> SEQ Table \* ARABIC </w:instrText>
      </w:r>
      <w:r w:rsidR="00B57C7C">
        <w:fldChar w:fldCharType="separate"/>
      </w:r>
      <w:r w:rsidR="009222BD">
        <w:rPr>
          <w:noProof/>
        </w:rPr>
        <w:t>6</w:t>
      </w:r>
      <w:r w:rsidR="00B57C7C">
        <w:rPr>
          <w:noProof/>
        </w:rPr>
        <w:fldChar w:fldCharType="end"/>
      </w:r>
      <w:r w:rsidR="00B451E2">
        <w:t>: Testing Requirements</w:t>
      </w:r>
      <w:bookmarkEnd w:id="4"/>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1440"/>
        <w:gridCol w:w="7632"/>
      </w:tblGrid>
      <w:tr w:rsidR="00B451E2" w:rsidTr="00776702">
        <w:tc>
          <w:tcPr>
            <w:tcW w:w="1440" w:type="dxa"/>
            <w:shd w:val="clear" w:color="auto" w:fill="auto"/>
          </w:tcPr>
          <w:p w:rsidR="00B451E2" w:rsidRPr="006E0B71" w:rsidRDefault="00843CC8" w:rsidP="00843CC8">
            <w:pPr>
              <w:pStyle w:val="TableContents"/>
              <w:rPr>
                <w:sz w:val="20"/>
                <w:szCs w:val="20"/>
              </w:rPr>
            </w:pPr>
            <w:r>
              <w:rPr>
                <w:sz w:val="20"/>
                <w:szCs w:val="20"/>
              </w:rPr>
              <w:t>SRS_TST_</w:t>
            </w:r>
            <w:r w:rsidR="00B451E2" w:rsidRPr="006E0B71">
              <w:rPr>
                <w:sz w:val="20"/>
                <w:szCs w:val="20"/>
              </w:rPr>
              <w:t>001</w:t>
            </w:r>
          </w:p>
        </w:tc>
        <w:tc>
          <w:tcPr>
            <w:tcW w:w="7632" w:type="dxa"/>
            <w:shd w:val="clear" w:color="auto" w:fill="auto"/>
          </w:tcPr>
          <w:p w:rsidR="00B451E2" w:rsidRPr="00601D03" w:rsidRDefault="00843CC8" w:rsidP="00843CC8">
            <w:pPr>
              <w:pStyle w:val="TableContents"/>
              <w:rPr>
                <w:sz w:val="20"/>
                <w:szCs w:val="20"/>
              </w:rPr>
            </w:pPr>
            <w:r>
              <w:rPr>
                <w:sz w:val="20"/>
                <w:szCs w:val="20"/>
              </w:rPr>
              <w:t xml:space="preserve">All APIs </w:t>
            </w:r>
            <w:r w:rsidRPr="00843CC8">
              <w:rPr>
                <w:i/>
                <w:sz w:val="20"/>
                <w:szCs w:val="20"/>
              </w:rPr>
              <w:t>must</w:t>
            </w:r>
            <w:r>
              <w:rPr>
                <w:sz w:val="20"/>
                <w:szCs w:val="20"/>
              </w:rPr>
              <w:t xml:space="preserve"> be verified for </w:t>
            </w:r>
            <w:r w:rsidR="00CE7010">
              <w:rPr>
                <w:sz w:val="20"/>
                <w:szCs w:val="20"/>
              </w:rPr>
              <w:t>conformity to the specifications.</w:t>
            </w:r>
          </w:p>
        </w:tc>
      </w:tr>
      <w:tr w:rsidR="00CE7010" w:rsidTr="00776702">
        <w:tc>
          <w:tcPr>
            <w:tcW w:w="1440" w:type="dxa"/>
            <w:shd w:val="clear" w:color="auto" w:fill="auto"/>
          </w:tcPr>
          <w:p w:rsidR="00CE7010" w:rsidRDefault="00077AC8" w:rsidP="00843CC8">
            <w:pPr>
              <w:pStyle w:val="TableContents"/>
              <w:rPr>
                <w:sz w:val="20"/>
                <w:szCs w:val="20"/>
              </w:rPr>
            </w:pPr>
            <w:r>
              <w:rPr>
                <w:sz w:val="20"/>
                <w:szCs w:val="20"/>
              </w:rPr>
              <w:t>SRS_TST_002</w:t>
            </w:r>
          </w:p>
        </w:tc>
        <w:tc>
          <w:tcPr>
            <w:tcW w:w="7632" w:type="dxa"/>
            <w:shd w:val="clear" w:color="auto" w:fill="auto"/>
          </w:tcPr>
          <w:p w:rsidR="00CE7010" w:rsidRPr="00077AC8" w:rsidRDefault="00077AC8" w:rsidP="00843CC8">
            <w:pPr>
              <w:pStyle w:val="TableContents"/>
              <w:rPr>
                <w:sz w:val="20"/>
                <w:szCs w:val="20"/>
              </w:rPr>
            </w:pPr>
            <w:r>
              <w:rPr>
                <w:sz w:val="20"/>
                <w:szCs w:val="20"/>
              </w:rPr>
              <w:t xml:space="preserve">The state of the shared variable defined in SRS_DAT_003 </w:t>
            </w:r>
            <w:r>
              <w:rPr>
                <w:i/>
                <w:sz w:val="20"/>
                <w:szCs w:val="20"/>
              </w:rPr>
              <w:t>must</w:t>
            </w:r>
            <w:r>
              <w:rPr>
                <w:sz w:val="20"/>
                <w:szCs w:val="20"/>
              </w:rPr>
              <w:t xml:space="preserve"> be monitored during run-time to verify the counter variable remains &lt; 3. </w:t>
            </w:r>
          </w:p>
        </w:tc>
      </w:tr>
      <w:tr w:rsidR="00D25ECA" w:rsidTr="00776702">
        <w:tc>
          <w:tcPr>
            <w:tcW w:w="1440" w:type="dxa"/>
            <w:shd w:val="clear" w:color="auto" w:fill="auto"/>
          </w:tcPr>
          <w:p w:rsidR="00D25ECA" w:rsidRDefault="00D25ECA" w:rsidP="00843CC8">
            <w:pPr>
              <w:pStyle w:val="TableContents"/>
              <w:rPr>
                <w:sz w:val="20"/>
                <w:szCs w:val="20"/>
              </w:rPr>
            </w:pPr>
            <w:r>
              <w:rPr>
                <w:sz w:val="20"/>
                <w:szCs w:val="20"/>
              </w:rPr>
              <w:t>SRS_TST_003</w:t>
            </w:r>
          </w:p>
        </w:tc>
        <w:tc>
          <w:tcPr>
            <w:tcW w:w="7632" w:type="dxa"/>
            <w:shd w:val="clear" w:color="auto" w:fill="auto"/>
          </w:tcPr>
          <w:p w:rsidR="00D25ECA" w:rsidRPr="00E476C2" w:rsidRDefault="00E476C2" w:rsidP="00E476C2">
            <w:pPr>
              <w:pStyle w:val="TableContents"/>
              <w:rPr>
                <w:sz w:val="20"/>
                <w:szCs w:val="20"/>
                <w:vertAlign w:val="subscript"/>
              </w:rPr>
            </w:pPr>
            <w:r>
              <w:rPr>
                <w:sz w:val="20"/>
                <w:szCs w:val="20"/>
              </w:rPr>
              <w:t xml:space="preserve">The system tick frequency defined in SRS_RUN_004 </w:t>
            </w:r>
            <w:r w:rsidRPr="00E476C2">
              <w:rPr>
                <w:i/>
                <w:sz w:val="20"/>
                <w:szCs w:val="20"/>
              </w:rPr>
              <w:t>must</w:t>
            </w:r>
            <w:r>
              <w:rPr>
                <w:sz w:val="20"/>
                <w:szCs w:val="20"/>
              </w:rPr>
              <w:t xml:space="preserve"> be verified using an external tool (e.g. oscilloscope, DMM, logic analyzer, etc).</w:t>
            </w:r>
          </w:p>
        </w:tc>
      </w:tr>
      <w:tr w:rsidR="006D7384" w:rsidTr="00776702">
        <w:tc>
          <w:tcPr>
            <w:tcW w:w="1440" w:type="dxa"/>
            <w:shd w:val="clear" w:color="auto" w:fill="auto"/>
          </w:tcPr>
          <w:p w:rsidR="006D7384" w:rsidRDefault="006D7384" w:rsidP="00843CC8">
            <w:pPr>
              <w:pStyle w:val="TableContents"/>
              <w:rPr>
                <w:sz w:val="20"/>
                <w:szCs w:val="20"/>
              </w:rPr>
            </w:pPr>
            <w:r>
              <w:rPr>
                <w:sz w:val="20"/>
                <w:szCs w:val="20"/>
              </w:rPr>
              <w:t>SRS_TST_004</w:t>
            </w:r>
          </w:p>
        </w:tc>
        <w:tc>
          <w:tcPr>
            <w:tcW w:w="7632" w:type="dxa"/>
            <w:shd w:val="clear" w:color="auto" w:fill="auto"/>
          </w:tcPr>
          <w:p w:rsidR="006D7384" w:rsidRPr="006D7384" w:rsidRDefault="006D7384" w:rsidP="00B10917">
            <w:pPr>
              <w:pStyle w:val="TableContents"/>
              <w:rPr>
                <w:sz w:val="20"/>
                <w:szCs w:val="20"/>
              </w:rPr>
            </w:pPr>
            <w:r>
              <w:rPr>
                <w:sz w:val="20"/>
                <w:szCs w:val="20"/>
              </w:rPr>
              <w:t xml:space="preserve">The board initialization </w:t>
            </w:r>
            <w:r w:rsidR="00B10917">
              <w:rPr>
                <w:sz w:val="20"/>
                <w:szCs w:val="20"/>
              </w:rPr>
              <w:t xml:space="preserve">execution time </w:t>
            </w:r>
            <w:r>
              <w:rPr>
                <w:i/>
                <w:sz w:val="20"/>
                <w:szCs w:val="20"/>
              </w:rPr>
              <w:t>must</w:t>
            </w:r>
            <w:r>
              <w:rPr>
                <w:sz w:val="20"/>
                <w:szCs w:val="20"/>
              </w:rPr>
              <w:t xml:space="preserve"> be </w:t>
            </w:r>
            <w:r w:rsidR="009D11C8">
              <w:rPr>
                <w:sz w:val="20"/>
                <w:szCs w:val="20"/>
              </w:rPr>
              <w:t>measured and recorded</w:t>
            </w:r>
            <w:r>
              <w:rPr>
                <w:sz w:val="20"/>
                <w:szCs w:val="20"/>
              </w:rPr>
              <w:t xml:space="preserve">. </w:t>
            </w:r>
          </w:p>
        </w:tc>
      </w:tr>
      <w:tr w:rsidR="00B51C38" w:rsidTr="00776702">
        <w:tc>
          <w:tcPr>
            <w:tcW w:w="1440" w:type="dxa"/>
            <w:shd w:val="clear" w:color="auto" w:fill="auto"/>
          </w:tcPr>
          <w:p w:rsidR="00B51C38" w:rsidRDefault="00B51C38" w:rsidP="00843CC8">
            <w:pPr>
              <w:pStyle w:val="TableContents"/>
              <w:rPr>
                <w:sz w:val="20"/>
                <w:szCs w:val="20"/>
              </w:rPr>
            </w:pPr>
            <w:r>
              <w:rPr>
                <w:sz w:val="20"/>
                <w:szCs w:val="20"/>
              </w:rPr>
              <w:t>SRS_TST_005</w:t>
            </w:r>
          </w:p>
        </w:tc>
        <w:tc>
          <w:tcPr>
            <w:tcW w:w="7632" w:type="dxa"/>
            <w:shd w:val="clear" w:color="auto" w:fill="auto"/>
          </w:tcPr>
          <w:p w:rsidR="00B51C38" w:rsidRPr="00F70B83" w:rsidRDefault="00F70B83" w:rsidP="00F70B83">
            <w:pPr>
              <w:pStyle w:val="TableContents"/>
              <w:rPr>
                <w:sz w:val="20"/>
                <w:szCs w:val="20"/>
              </w:rPr>
            </w:pPr>
            <w:r>
              <w:rPr>
                <w:sz w:val="20"/>
                <w:szCs w:val="20"/>
              </w:rPr>
              <w:t xml:space="preserve">The execution time of all threads </w:t>
            </w:r>
            <w:r>
              <w:rPr>
                <w:i/>
                <w:sz w:val="20"/>
                <w:szCs w:val="20"/>
              </w:rPr>
              <w:t>must</w:t>
            </w:r>
            <w:r>
              <w:rPr>
                <w:sz w:val="20"/>
                <w:szCs w:val="20"/>
              </w:rPr>
              <w:t xml:space="preserve"> be measured and recorded.</w:t>
            </w:r>
          </w:p>
        </w:tc>
      </w:tr>
    </w:tbl>
    <w:p w:rsidR="00C432EC" w:rsidRPr="00B316F0" w:rsidRDefault="00C432EC" w:rsidP="00B91D9F">
      <w:pPr>
        <w:rPr>
          <w:sz w:val="20"/>
        </w:rPr>
      </w:pPr>
    </w:p>
    <w:p w:rsidR="00C432EC" w:rsidRPr="00E3638C" w:rsidRDefault="00C432EC">
      <w:pPr>
        <w:numPr>
          <w:ilvl w:val="0"/>
          <w:numId w:val="1"/>
        </w:numPr>
      </w:pPr>
      <w:bookmarkStart w:id="5" w:name="__RefHeading__392_463271260"/>
      <w:bookmarkEnd w:id="5"/>
      <w:r w:rsidRPr="00E3638C">
        <w:rPr>
          <w:b/>
        </w:rPr>
        <w:t>Detailed Design</w:t>
      </w:r>
      <w:r w:rsidRPr="00E3638C">
        <w:br/>
      </w:r>
    </w:p>
    <w:p w:rsidR="00C432EC" w:rsidRPr="00E3638C" w:rsidRDefault="00C432EC">
      <w:pPr>
        <w:numPr>
          <w:ilvl w:val="1"/>
          <w:numId w:val="1"/>
        </w:numPr>
      </w:pPr>
      <w:r w:rsidRPr="00E3638C">
        <w:t>Section Overview</w:t>
      </w:r>
      <w:r w:rsidRPr="00E3638C">
        <w:br/>
      </w:r>
      <w:r w:rsidR="005D7167">
        <w:t>This section</w:t>
      </w:r>
      <w:r w:rsidR="00D5205F">
        <w:t xml:space="preserve"> describes the</w:t>
      </w:r>
      <w:r w:rsidR="00BC3FC5">
        <w:t xml:space="preserve"> build environment,</w:t>
      </w:r>
      <w:r w:rsidR="00D5205F">
        <w:t xml:space="preserve"> </w:t>
      </w:r>
      <w:r w:rsidR="00FF04A5">
        <w:t>scheduler</w:t>
      </w:r>
      <w:r w:rsidR="00D5205F">
        <w:t xml:space="preserve">, test plan, </w:t>
      </w:r>
      <w:r w:rsidR="00AF5C93">
        <w:t>thread queue</w:t>
      </w:r>
      <w:r w:rsidR="00796835">
        <w:t>, error handling</w:t>
      </w:r>
      <w:r w:rsidR="0067677F">
        <w:t xml:space="preserve">, </w:t>
      </w:r>
      <w:r w:rsidR="00AF5C93">
        <w:t>serial output</w:t>
      </w:r>
      <w:r w:rsidR="0067677F">
        <w:t xml:space="preserve"> and LED </w:t>
      </w:r>
      <w:r w:rsidR="0092068E">
        <w:t xml:space="preserve">illumination </w:t>
      </w:r>
      <w:r w:rsidR="0067677F">
        <w:t>pattern</w:t>
      </w:r>
      <w:r w:rsidR="00010E3B">
        <w:t>s</w:t>
      </w:r>
      <w:r w:rsidR="00AF5C93">
        <w:t>.</w:t>
      </w:r>
      <w:r w:rsidR="000D24DF">
        <w:t xml:space="preserve"> Refer to Appendix Section </w:t>
      </w:r>
      <w:r w:rsidR="000D24DF">
        <w:fldChar w:fldCharType="begin"/>
      </w:r>
      <w:r w:rsidR="000D24DF">
        <w:instrText xml:space="preserve"> REF _Ref419280685 \r \h </w:instrText>
      </w:r>
      <w:r w:rsidR="000D24DF">
        <w:fldChar w:fldCharType="separate"/>
      </w:r>
      <w:r w:rsidR="009222BD">
        <w:t>4.1</w:t>
      </w:r>
      <w:r w:rsidR="000D24DF">
        <w:fldChar w:fldCharType="end"/>
      </w:r>
      <w:r w:rsidR="000D24DF">
        <w:t xml:space="preserve"> for class diagrams of this application.</w:t>
      </w:r>
      <w:r w:rsidRPr="00E3638C">
        <w:br/>
      </w:r>
    </w:p>
    <w:p w:rsidR="00BC3FC5" w:rsidRDefault="00BC3FC5" w:rsidP="00452AEE">
      <w:pPr>
        <w:numPr>
          <w:ilvl w:val="1"/>
          <w:numId w:val="1"/>
        </w:numPr>
      </w:pPr>
      <w:r>
        <w:t>Build Environment</w:t>
      </w:r>
    </w:p>
    <w:p w:rsidR="00BC3FC5" w:rsidRDefault="00BC3FC5" w:rsidP="00BC3FC5">
      <w:pPr>
        <w:ind w:left="792"/>
      </w:pPr>
      <w:r>
        <w:t xml:space="preserve">A virtual machine (VM) has been created using </w:t>
      </w:r>
      <w:hyperlink r:id="rId11" w:history="1">
        <w:r w:rsidRPr="00853E87">
          <w:rPr>
            <w:rStyle w:val="Hyperlink"/>
          </w:rPr>
          <w:t>VirtualBox</w:t>
        </w:r>
      </w:hyperlink>
      <w:r>
        <w:t xml:space="preserve"> </w:t>
      </w:r>
      <w:r w:rsidR="00853E87">
        <w:t>for use as the build</w:t>
      </w:r>
      <w:r>
        <w:t xml:space="preserve"> environment for this project. The VM guest OS is </w:t>
      </w:r>
      <w:hyperlink r:id="rId12" w:history="1">
        <w:r w:rsidRPr="00853E87">
          <w:rPr>
            <w:rStyle w:val="Hyperlink"/>
          </w:rPr>
          <w:t>Lubuntu 14.04</w:t>
        </w:r>
      </w:hyperlink>
      <w:r>
        <w:t xml:space="preserve">. </w:t>
      </w:r>
      <w:r w:rsidR="00853E87">
        <w:t xml:space="preserve">The target application is built using the </w:t>
      </w:r>
      <w:hyperlink r:id="rId13" w:history="1">
        <w:r w:rsidR="00853E87" w:rsidRPr="00853E87">
          <w:rPr>
            <w:rStyle w:val="Hyperlink"/>
          </w:rPr>
          <w:t>GNU ARM Embedded Toolchain</w:t>
        </w:r>
      </w:hyperlink>
      <w:r w:rsidR="00853E87">
        <w:t xml:space="preserve">. A STMicroelectronics </w:t>
      </w:r>
      <w:hyperlink r:id="rId14" w:history="1">
        <w:r w:rsidR="00FA3C65">
          <w:rPr>
            <w:rStyle w:val="Hyperlink"/>
          </w:rPr>
          <w:t>STM32VL</w:t>
        </w:r>
        <w:r w:rsidR="00853E87" w:rsidRPr="00853E87">
          <w:rPr>
            <w:rStyle w:val="Hyperlink"/>
          </w:rPr>
          <w:t>Discovery</w:t>
        </w:r>
      </w:hyperlink>
      <w:r w:rsidR="00853E87">
        <w:t xml:space="preserve"> discovery kit with the STM32F100RB </w:t>
      </w:r>
      <w:r w:rsidR="00853E87">
        <w:lastRenderedPageBreak/>
        <w:t xml:space="preserve">MCU is used as the target hardware. </w:t>
      </w:r>
      <w:r w:rsidR="00FA3C65">
        <w:t xml:space="preserve">The project is under version control using Git with a repository on GitHub. The source code can be viewed on GitHub </w:t>
      </w:r>
      <w:hyperlink r:id="rId15" w:history="1">
        <w:r w:rsidR="00FA3C65" w:rsidRPr="00FA3C65">
          <w:rPr>
            <w:rStyle w:val="Hyperlink"/>
          </w:rPr>
          <w:t>here</w:t>
        </w:r>
      </w:hyperlink>
      <w:r w:rsidR="00FA3C65">
        <w:t xml:space="preserve"> or </w:t>
      </w:r>
      <w:r w:rsidR="00B6493A">
        <w:t xml:space="preserve">the repository </w:t>
      </w:r>
      <w:r w:rsidR="00FA3C65">
        <w:t>cloned from the following address:</w:t>
      </w:r>
    </w:p>
    <w:p w:rsidR="00FA3C65" w:rsidRDefault="00FA3C65" w:rsidP="00BC3FC5">
      <w:pPr>
        <w:ind w:left="792"/>
      </w:pPr>
    </w:p>
    <w:p w:rsidR="00B6493A" w:rsidRDefault="00B57C7C" w:rsidP="00B6493A">
      <w:pPr>
        <w:numPr>
          <w:ilvl w:val="0"/>
          <w:numId w:val="4"/>
        </w:numPr>
      </w:pPr>
      <w:hyperlink r:id="rId16" w:history="1">
        <w:r w:rsidR="00B6493A" w:rsidRPr="00B627D5">
          <w:rPr>
            <w:rStyle w:val="Hyperlink"/>
          </w:rPr>
          <w:t>https://github.com/bartsblues/EmbSys110_cbartlett.git</w:t>
        </w:r>
      </w:hyperlink>
    </w:p>
    <w:p w:rsidR="00B6493A" w:rsidRDefault="00B6493A" w:rsidP="00B6493A">
      <w:pPr>
        <w:ind w:left="720"/>
      </w:pPr>
    </w:p>
    <w:p w:rsidR="00B6493A" w:rsidRDefault="00B6493A" w:rsidP="00E6486D">
      <w:pPr>
        <w:ind w:left="810"/>
      </w:pPr>
      <w:r>
        <w:t>The project dir</w:t>
      </w:r>
      <w:r w:rsidR="00E6486D">
        <w:t>ectory structure is as follows.</w:t>
      </w:r>
    </w:p>
    <w:p w:rsidR="00B6493A" w:rsidRDefault="00A72B8A" w:rsidP="00B6493A">
      <w:pPr>
        <w:ind w:left="810"/>
        <w:jc w:val="center"/>
      </w:pPr>
      <w:r>
        <w:rPr>
          <w:noProof/>
          <w:lang w:eastAsia="en-US"/>
        </w:rPr>
        <mc:AlternateContent>
          <mc:Choice Requires="wps">
            <w:drawing>
              <wp:inline distT="0" distB="0" distL="0" distR="0">
                <wp:extent cx="2900680" cy="6430010"/>
                <wp:effectExtent l="8890" t="10795" r="5080" b="76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680" cy="6430010"/>
                        </a:xfrm>
                        <a:prstGeom prst="rect">
                          <a:avLst/>
                        </a:prstGeom>
                        <a:solidFill>
                          <a:srgbClr val="FFFFFF"/>
                        </a:solidFill>
                        <a:ln w="9525">
                          <a:solidFill>
                            <a:srgbClr val="000000"/>
                          </a:solidFill>
                          <a:miter lim="800000"/>
                          <a:headEnd/>
                          <a:tailEnd/>
                        </a:ln>
                      </wps:spPr>
                      <wps:txbx>
                        <w:txbxContent>
                          <w:p w:rsidR="008351B8" w:rsidRPr="004C31EA" w:rsidRDefault="008351B8" w:rsidP="008351B8">
                            <w:pPr>
                              <w:rPr>
                                <w:rFonts w:ascii="Consolas" w:hAnsi="Consolas" w:cs="Consolas"/>
                                <w:sz w:val="18"/>
                              </w:rPr>
                            </w:pPr>
                            <w:r w:rsidRPr="004C31EA">
                              <w:rPr>
                                <w:rFonts w:ascii="Consolas" w:hAnsi="Consolas" w:cs="Consolas"/>
                                <w:sz w:val="18"/>
                              </w:rPr>
                              <w:t>App/    -</w:t>
                            </w:r>
                          </w:p>
                          <w:p w:rsidR="008351B8" w:rsidRPr="004C31EA" w:rsidRDefault="008351B8" w:rsidP="008351B8">
                            <w:pPr>
                              <w:rPr>
                                <w:rFonts w:ascii="Consolas" w:hAnsi="Consolas" w:cs="Consolas"/>
                                <w:sz w:val="18"/>
                              </w:rPr>
                            </w:pPr>
                            <w:r w:rsidRPr="004C31EA">
                              <w:rPr>
                                <w:rFonts w:ascii="Consolas" w:hAnsi="Consolas" w:cs="Consolas"/>
                                <w:sz w:val="18"/>
                              </w:rPr>
                              <w:t xml:space="preserve">        |- OS.cpp</w:t>
                            </w:r>
                          </w:p>
                          <w:p w:rsidR="008351B8" w:rsidRPr="004C31EA" w:rsidRDefault="008351B8" w:rsidP="008351B8">
                            <w:pPr>
                              <w:rPr>
                                <w:rFonts w:ascii="Consolas" w:hAnsi="Consolas" w:cs="Consolas"/>
                                <w:sz w:val="18"/>
                              </w:rPr>
                            </w:pPr>
                            <w:r w:rsidRPr="004C31EA">
                              <w:rPr>
                                <w:rFonts w:ascii="Consolas" w:hAnsi="Consolas" w:cs="Consolas"/>
                                <w:sz w:val="18"/>
                              </w:rPr>
                              <w:t xml:space="preserve">        |- OS.h</w:t>
                            </w:r>
                          </w:p>
                          <w:p w:rsidR="008351B8" w:rsidRPr="004C31EA" w:rsidRDefault="008351B8" w:rsidP="008351B8">
                            <w:pPr>
                              <w:rPr>
                                <w:rFonts w:ascii="Consolas" w:hAnsi="Consolas" w:cs="Consolas"/>
                                <w:sz w:val="18"/>
                              </w:rPr>
                            </w:pPr>
                            <w:r w:rsidRPr="004C31EA">
                              <w:rPr>
                                <w:rFonts w:ascii="Consolas" w:hAnsi="Consolas" w:cs="Consolas"/>
                                <w:sz w:val="18"/>
                              </w:rPr>
                              <w:t xml:space="preserve">        |- Threads.cpp</w:t>
                            </w:r>
                          </w:p>
                          <w:p w:rsidR="008351B8" w:rsidRPr="004C31EA" w:rsidRDefault="008351B8" w:rsidP="008351B8">
                            <w:pPr>
                              <w:rPr>
                                <w:rFonts w:ascii="Consolas" w:hAnsi="Consolas" w:cs="Consolas"/>
                                <w:sz w:val="18"/>
                              </w:rPr>
                            </w:pPr>
                            <w:r w:rsidRPr="004C31EA">
                              <w:rPr>
                                <w:rFonts w:ascii="Consolas" w:hAnsi="Consolas" w:cs="Consolas"/>
                                <w:sz w:val="18"/>
                              </w:rPr>
                              <w:t xml:space="preserve">        |- Threads.h</w:t>
                            </w:r>
                          </w:p>
                          <w:p w:rsidR="008351B8" w:rsidRPr="004C31EA" w:rsidRDefault="008351B8" w:rsidP="008351B8">
                            <w:pPr>
                              <w:rPr>
                                <w:rFonts w:ascii="Consolas" w:hAnsi="Consolas" w:cs="Consolas"/>
                                <w:sz w:val="18"/>
                              </w:rPr>
                            </w:pPr>
                            <w:r w:rsidRPr="004C31EA">
                              <w:rPr>
                                <w:rFonts w:ascii="Consolas" w:hAnsi="Consolas" w:cs="Consolas"/>
                                <w:sz w:val="18"/>
                              </w:rPr>
                              <w:t xml:space="preserve">        |- main.cpp</w:t>
                            </w:r>
                          </w:p>
                          <w:p w:rsidR="008351B8" w:rsidRPr="004C31EA" w:rsidRDefault="008351B8" w:rsidP="008351B8">
                            <w:pPr>
                              <w:rPr>
                                <w:rFonts w:ascii="Consolas" w:hAnsi="Consolas" w:cs="Consolas"/>
                                <w:sz w:val="18"/>
                              </w:rPr>
                            </w:pPr>
                            <w:r w:rsidRPr="004C31EA">
                              <w:rPr>
                                <w:rFonts w:ascii="Consolas" w:hAnsi="Consolas" w:cs="Consolas"/>
                                <w:sz w:val="18"/>
                              </w:rPr>
                              <w:t xml:space="preserve">        |- mini_cpp.cpp</w:t>
                            </w:r>
                          </w:p>
                          <w:p w:rsidR="008351B8" w:rsidRPr="004C31EA" w:rsidRDefault="008351B8" w:rsidP="008351B8">
                            <w:pPr>
                              <w:rPr>
                                <w:rFonts w:ascii="Consolas" w:hAnsi="Consolas" w:cs="Consolas"/>
                                <w:sz w:val="18"/>
                              </w:rPr>
                            </w:pPr>
                            <w:r w:rsidRPr="004C31EA">
                              <w:rPr>
                                <w:rFonts w:ascii="Consolas" w:hAnsi="Consolas" w:cs="Consolas"/>
                                <w:sz w:val="18"/>
                              </w:rPr>
                              <w:t xml:space="preserve">        |- no_heap.cpp</w:t>
                            </w:r>
                          </w:p>
                          <w:p w:rsidR="008351B8" w:rsidRPr="004C31EA" w:rsidRDefault="008351B8" w:rsidP="008351B8">
                            <w:pPr>
                              <w:rPr>
                                <w:rFonts w:ascii="Consolas" w:hAnsi="Consolas" w:cs="Consolas"/>
                                <w:sz w:val="18"/>
                              </w:rPr>
                            </w:pPr>
                            <w:r w:rsidRPr="004C31EA">
                              <w:rPr>
                                <w:rFonts w:ascii="Consolas" w:hAnsi="Consolas" w:cs="Consolas"/>
                                <w:sz w:val="18"/>
                              </w:rPr>
                              <w:t>Bin/    -</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Assignment1_cbartlett.hex</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Assignment1_cbartlett.bin</w:t>
                            </w:r>
                          </w:p>
                          <w:p w:rsidR="008351B8" w:rsidRPr="004C31EA" w:rsidRDefault="008351B8" w:rsidP="008351B8">
                            <w:pPr>
                              <w:rPr>
                                <w:rFonts w:ascii="Consolas" w:hAnsi="Consolas" w:cs="Consolas"/>
                                <w:sz w:val="18"/>
                              </w:rPr>
                            </w:pPr>
                            <w:r w:rsidRPr="004C31EA">
                              <w:rPr>
                                <w:rFonts w:ascii="Consolas" w:hAnsi="Consolas" w:cs="Consolas"/>
                                <w:sz w:val="18"/>
                              </w:rPr>
                              <w:t>Bsp/    -</w:t>
                            </w:r>
                          </w:p>
                          <w:p w:rsidR="008351B8" w:rsidRPr="004C31EA" w:rsidRDefault="008351B8" w:rsidP="008351B8">
                            <w:pPr>
                              <w:rPr>
                                <w:rFonts w:ascii="Consolas" w:hAnsi="Consolas" w:cs="Consolas"/>
                                <w:sz w:val="18"/>
                              </w:rPr>
                            </w:pPr>
                            <w:r w:rsidRPr="004C31EA">
                              <w:rPr>
                                <w:rFonts w:ascii="Consolas" w:hAnsi="Consolas" w:cs="Consolas"/>
                                <w:sz w:val="18"/>
                              </w:rPr>
                              <w:t xml:space="preserve">        |- Bsp.cpp</w:t>
                            </w:r>
                          </w:p>
                          <w:p w:rsidR="008351B8" w:rsidRPr="004C31EA" w:rsidRDefault="008351B8" w:rsidP="008351B8">
                            <w:pPr>
                              <w:rPr>
                                <w:rFonts w:ascii="Consolas" w:hAnsi="Consolas" w:cs="Consolas"/>
                                <w:sz w:val="18"/>
                              </w:rPr>
                            </w:pPr>
                            <w:r w:rsidRPr="004C31EA">
                              <w:rPr>
                                <w:rFonts w:ascii="Consolas" w:hAnsi="Consolas" w:cs="Consolas"/>
                                <w:sz w:val="18"/>
                              </w:rPr>
                              <w:t xml:space="preserve">        |- Bsp.h</w:t>
                            </w:r>
                          </w:p>
                          <w:p w:rsidR="008351B8" w:rsidRPr="004C31EA" w:rsidRDefault="008351B8" w:rsidP="008351B8">
                            <w:pPr>
                              <w:rPr>
                                <w:rFonts w:ascii="Consolas" w:hAnsi="Consolas" w:cs="Consolas"/>
                                <w:sz w:val="18"/>
                              </w:rPr>
                            </w:pPr>
                            <w:r w:rsidRPr="004C31EA">
                              <w:rPr>
                                <w:rFonts w:ascii="Consolas" w:hAnsi="Consolas" w:cs="Consolas"/>
                                <w:sz w:val="18"/>
                              </w:rPr>
                              <w:t xml:space="preserve">        |- Interrupts.cpp</w:t>
                            </w:r>
                          </w:p>
                          <w:p w:rsidR="008351B8" w:rsidRPr="004C31EA" w:rsidRDefault="008351B8" w:rsidP="008351B8">
                            <w:pPr>
                              <w:rPr>
                                <w:rFonts w:ascii="Consolas" w:hAnsi="Consolas" w:cs="Consolas"/>
                                <w:sz w:val="18"/>
                              </w:rPr>
                            </w:pPr>
                            <w:r w:rsidRPr="004C31EA">
                              <w:rPr>
                                <w:rFonts w:ascii="Consolas" w:hAnsi="Consolas" w:cs="Consolas"/>
                                <w:sz w:val="18"/>
                              </w:rPr>
                              <w:t xml:space="preserve">        |- startup_stm32f10x.cpp</w:t>
                            </w:r>
                          </w:p>
                          <w:p w:rsidR="008351B8" w:rsidRPr="004C31EA" w:rsidRDefault="008351B8" w:rsidP="008351B8">
                            <w:pPr>
                              <w:rPr>
                                <w:rFonts w:ascii="Consolas" w:hAnsi="Consolas" w:cs="Consolas"/>
                                <w:sz w:val="18"/>
                              </w:rPr>
                            </w:pPr>
                            <w:r w:rsidRPr="004C31EA">
                              <w:rPr>
                                <w:rFonts w:ascii="Consolas" w:hAnsi="Consolas" w:cs="Consolas"/>
                                <w:sz w:val="18"/>
                              </w:rPr>
                              <w:t xml:space="preserve">        |- stm32f100.ld</w:t>
                            </w:r>
                          </w:p>
                          <w:p w:rsidR="008351B8" w:rsidRPr="004C31EA" w:rsidRDefault="008351B8" w:rsidP="008351B8">
                            <w:pPr>
                              <w:rPr>
                                <w:rFonts w:ascii="Consolas" w:hAnsi="Consolas" w:cs="Consolas"/>
                                <w:sz w:val="18"/>
                              </w:rPr>
                            </w:pPr>
                            <w:r w:rsidRPr="004C31EA">
                              <w:rPr>
                                <w:rFonts w:ascii="Consolas" w:hAnsi="Consolas" w:cs="Consolas"/>
                                <w:sz w:val="18"/>
                              </w:rPr>
                              <w:t xml:space="preserve">        |- stm32f10x_conf.h</w:t>
                            </w:r>
                          </w:p>
                          <w:p w:rsidR="008351B8" w:rsidRPr="004C31EA" w:rsidRDefault="008351B8" w:rsidP="008351B8">
                            <w:pPr>
                              <w:rPr>
                                <w:rFonts w:ascii="Consolas" w:hAnsi="Consolas" w:cs="Consolas"/>
                                <w:sz w:val="18"/>
                              </w:rPr>
                            </w:pPr>
                            <w:r w:rsidRPr="004C31EA">
                              <w:rPr>
                                <w:rFonts w:ascii="Consolas" w:hAnsi="Consolas" w:cs="Consolas"/>
                                <w:sz w:val="18"/>
                              </w:rPr>
                              <w:t>Doc/    -</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Assignment1_Design_cbartlett.doc</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Assignment1_Design_cbartlett.pdf</w:t>
                            </w:r>
                          </w:p>
                          <w:p w:rsidR="008351B8" w:rsidRPr="004C31EA" w:rsidRDefault="008351B8" w:rsidP="008351B8">
                            <w:pPr>
                              <w:rPr>
                                <w:rFonts w:ascii="Consolas" w:hAnsi="Consolas" w:cs="Consolas"/>
                                <w:sz w:val="18"/>
                              </w:rPr>
                            </w:pPr>
                            <w:r w:rsidRPr="004C31EA">
                              <w:rPr>
                                <w:rFonts w:ascii="Consolas" w:hAnsi="Consolas" w:cs="Consolas"/>
                                <w:sz w:val="18"/>
                              </w:rPr>
                              <w:t>Lib/    -</w:t>
                            </w:r>
                          </w:p>
                          <w:p w:rsidR="008351B8" w:rsidRPr="004C31EA" w:rsidRDefault="008351B8" w:rsidP="008351B8">
                            <w:pPr>
                              <w:rPr>
                                <w:rFonts w:ascii="Consolas" w:hAnsi="Consolas" w:cs="Consolas"/>
                                <w:sz w:val="18"/>
                              </w:rPr>
                            </w:pPr>
                            <w:r w:rsidRPr="004C31EA">
                              <w:rPr>
                                <w:rFonts w:ascii="Consolas" w:hAnsi="Consolas" w:cs="Consolas"/>
                                <w:sz w:val="18"/>
                              </w:rPr>
                              <w:t xml:space="preserve">        |- CriticalSection.cpp</w:t>
                            </w:r>
                          </w:p>
                          <w:p w:rsidR="00C97779" w:rsidRDefault="008351B8" w:rsidP="008351B8">
                            <w:pPr>
                              <w:rPr>
                                <w:rFonts w:ascii="Consolas" w:hAnsi="Consolas" w:cs="Consolas"/>
                                <w:sz w:val="18"/>
                              </w:rPr>
                            </w:pPr>
                            <w:r w:rsidRPr="004C31EA">
                              <w:rPr>
                                <w:rFonts w:ascii="Consolas" w:hAnsi="Consolas" w:cs="Consolas"/>
                                <w:sz w:val="18"/>
                              </w:rPr>
                              <w:t xml:space="preserve">        |- CriticalSection.h</w:t>
                            </w:r>
                          </w:p>
                          <w:p w:rsidR="00C97779" w:rsidRPr="004C31EA" w:rsidRDefault="00C97779" w:rsidP="00C97779">
                            <w:pPr>
                              <w:rPr>
                                <w:rFonts w:ascii="Consolas" w:hAnsi="Consolas" w:cs="Consolas"/>
                                <w:sz w:val="18"/>
                              </w:rPr>
                            </w:pPr>
                            <w:r>
                              <w:rPr>
                                <w:rFonts w:ascii="Consolas" w:hAnsi="Consolas" w:cs="Consolas"/>
                                <w:sz w:val="18"/>
                              </w:rPr>
                              <w:t xml:space="preserve">        |- DTimer</w:t>
                            </w:r>
                            <w:r w:rsidRPr="004C31EA">
                              <w:rPr>
                                <w:rFonts w:ascii="Consolas" w:hAnsi="Consolas" w:cs="Consolas"/>
                                <w:sz w:val="18"/>
                              </w:rPr>
                              <w:t>.cpp</w:t>
                            </w:r>
                          </w:p>
                          <w:p w:rsidR="00C97779" w:rsidRPr="004C31EA" w:rsidRDefault="00C97779" w:rsidP="008351B8">
                            <w:pPr>
                              <w:rPr>
                                <w:rFonts w:ascii="Consolas" w:hAnsi="Consolas" w:cs="Consolas"/>
                                <w:sz w:val="18"/>
                              </w:rPr>
                            </w:pPr>
                            <w:r>
                              <w:rPr>
                                <w:rFonts w:ascii="Consolas" w:hAnsi="Consolas" w:cs="Consolas"/>
                                <w:sz w:val="18"/>
                              </w:rPr>
                              <w:t xml:space="preserve">        |- DTimer.h</w:t>
                            </w:r>
                          </w:p>
                          <w:p w:rsidR="008351B8" w:rsidRPr="004C31EA" w:rsidRDefault="008351B8" w:rsidP="008351B8">
                            <w:pPr>
                              <w:rPr>
                                <w:rFonts w:ascii="Consolas" w:hAnsi="Consolas" w:cs="Consolas"/>
                                <w:sz w:val="18"/>
                              </w:rPr>
                            </w:pPr>
                            <w:r w:rsidRPr="004C31EA">
                              <w:rPr>
                                <w:rFonts w:ascii="Consolas" w:hAnsi="Consolas" w:cs="Consolas"/>
                                <w:sz w:val="18"/>
                              </w:rPr>
                              <w:t xml:space="preserve">        |- DUart.cpp</w:t>
                            </w:r>
                          </w:p>
                          <w:p w:rsidR="00C97779" w:rsidRPr="004C31EA" w:rsidRDefault="008351B8" w:rsidP="008351B8">
                            <w:pPr>
                              <w:rPr>
                                <w:rFonts w:ascii="Consolas" w:hAnsi="Consolas" w:cs="Consolas"/>
                                <w:sz w:val="18"/>
                              </w:rPr>
                            </w:pPr>
                            <w:r w:rsidRPr="004C31EA">
                              <w:rPr>
                                <w:rFonts w:ascii="Consolas" w:hAnsi="Consolas" w:cs="Consolas"/>
                                <w:sz w:val="18"/>
                              </w:rPr>
                              <w:t xml:space="preserve">        |- DUart.h</w:t>
                            </w:r>
                          </w:p>
                          <w:p w:rsidR="008351B8" w:rsidRPr="004C31EA" w:rsidRDefault="008351B8" w:rsidP="008351B8">
                            <w:pPr>
                              <w:rPr>
                                <w:rFonts w:ascii="Consolas" w:hAnsi="Consolas" w:cs="Consolas"/>
                                <w:sz w:val="18"/>
                              </w:rPr>
                            </w:pPr>
                            <w:r w:rsidRPr="004C31EA">
                              <w:rPr>
                                <w:rFonts w:ascii="Consolas" w:hAnsi="Consolas" w:cs="Consolas"/>
                                <w:sz w:val="18"/>
                              </w:rPr>
                              <w:t xml:space="preserve">        |- IDUart.cpp</w:t>
                            </w:r>
                          </w:p>
                          <w:p w:rsidR="008351B8" w:rsidRPr="004C31EA" w:rsidRDefault="008351B8" w:rsidP="008351B8">
                            <w:pPr>
                              <w:rPr>
                                <w:rFonts w:ascii="Consolas" w:hAnsi="Consolas" w:cs="Consolas"/>
                                <w:sz w:val="18"/>
                              </w:rPr>
                            </w:pPr>
                            <w:r w:rsidRPr="004C31EA">
                              <w:rPr>
                                <w:rFonts w:ascii="Consolas" w:hAnsi="Consolas" w:cs="Consolas"/>
                                <w:sz w:val="18"/>
                              </w:rPr>
                              <w:t xml:space="preserve">        |- IDUart.h</w:t>
                            </w:r>
                          </w:p>
                          <w:p w:rsidR="008351B8" w:rsidRPr="004C31EA" w:rsidRDefault="008351B8" w:rsidP="008351B8">
                            <w:pPr>
                              <w:rPr>
                                <w:rFonts w:ascii="Consolas" w:hAnsi="Consolas" w:cs="Consolas"/>
                                <w:sz w:val="18"/>
                              </w:rPr>
                            </w:pPr>
                            <w:r w:rsidRPr="004C31EA">
                              <w:rPr>
                                <w:rFonts w:ascii="Consolas" w:hAnsi="Consolas" w:cs="Consolas"/>
                                <w:sz w:val="18"/>
                              </w:rPr>
                              <w:t>Tests/  -</w:t>
                            </w:r>
                          </w:p>
                          <w:p w:rsidR="008351B8" w:rsidRPr="004C31EA" w:rsidRDefault="008351B8" w:rsidP="008351B8">
                            <w:pPr>
                              <w:rPr>
                                <w:rFonts w:ascii="Consolas" w:hAnsi="Consolas" w:cs="Consolas"/>
                                <w:sz w:val="18"/>
                              </w:rPr>
                            </w:pPr>
                            <w:r w:rsidRPr="004C31EA">
                              <w:rPr>
                                <w:rFonts w:ascii="Consolas" w:hAnsi="Consolas" w:cs="Consolas"/>
                                <w:sz w:val="18"/>
                              </w:rPr>
                              <w:t xml:space="preserve">        |- stubs/   -</w:t>
                            </w:r>
                          </w:p>
                          <w:p w:rsidR="008351B8" w:rsidRPr="004C31EA" w:rsidRDefault="008351B8" w:rsidP="008351B8">
                            <w:pPr>
                              <w:rPr>
                                <w:rFonts w:ascii="Consolas" w:hAnsi="Consolas" w:cs="Consolas"/>
                                <w:sz w:val="18"/>
                              </w:rPr>
                            </w:pPr>
                            <w:r w:rsidRPr="004C31EA">
                              <w:rPr>
                                <w:rFonts w:ascii="Consolas" w:hAnsi="Consolas" w:cs="Consolas"/>
                                <w:sz w:val="18"/>
                              </w:rPr>
                              <w:t xml:space="preserve">                    |- StubBsp.cpp</w:t>
                            </w:r>
                          </w:p>
                          <w:p w:rsidR="008351B8" w:rsidRPr="004C31EA" w:rsidRDefault="008351B8" w:rsidP="008351B8">
                            <w:pPr>
                              <w:rPr>
                                <w:rFonts w:ascii="Consolas" w:hAnsi="Consolas" w:cs="Consolas"/>
                                <w:sz w:val="18"/>
                              </w:rPr>
                            </w:pPr>
                            <w:r w:rsidRPr="004C31EA">
                              <w:rPr>
                                <w:rFonts w:ascii="Consolas" w:hAnsi="Consolas" w:cs="Consolas"/>
                                <w:sz w:val="18"/>
                              </w:rPr>
                              <w:t xml:space="preserve">                    |- StubDUart.cpp</w:t>
                            </w:r>
                          </w:p>
                          <w:p w:rsidR="008351B8" w:rsidRPr="004C31EA" w:rsidRDefault="008351B8" w:rsidP="008351B8">
                            <w:pPr>
                              <w:rPr>
                                <w:rFonts w:ascii="Consolas" w:hAnsi="Consolas" w:cs="Consolas"/>
                                <w:sz w:val="18"/>
                              </w:rPr>
                            </w:pPr>
                            <w:r w:rsidRPr="004C31EA">
                              <w:rPr>
                                <w:rFonts w:ascii="Consolas" w:hAnsi="Consolas" w:cs="Consolas"/>
                                <w:sz w:val="18"/>
                              </w:rPr>
                              <w:t xml:space="preserve">        |- Makefile</w:t>
                            </w:r>
                          </w:p>
                          <w:p w:rsidR="008351B8" w:rsidRPr="004C31EA" w:rsidRDefault="008351B8" w:rsidP="008351B8">
                            <w:pPr>
                              <w:rPr>
                                <w:rFonts w:ascii="Consolas" w:hAnsi="Consolas" w:cs="Consolas"/>
                                <w:sz w:val="18"/>
                              </w:rPr>
                            </w:pPr>
                            <w:r w:rsidRPr="004C31EA">
                              <w:rPr>
                                <w:rFonts w:ascii="Consolas" w:hAnsi="Consolas" w:cs="Consolas"/>
                                <w:sz w:val="18"/>
                              </w:rPr>
                              <w:t xml:space="preserve">        |- RunAllTests.cpp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TestCriticalSectionAPI.cpp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TestIUart.cpp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TestOS.cpp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TestTemplate.cpp</w:t>
                            </w:r>
                          </w:p>
                          <w:p w:rsidR="008351B8" w:rsidRPr="004C31EA" w:rsidRDefault="008351B8" w:rsidP="008351B8">
                            <w:pPr>
                              <w:rPr>
                                <w:rFonts w:ascii="Consolas" w:hAnsi="Consolas" w:cs="Consolas"/>
                                <w:sz w:val="18"/>
                              </w:rPr>
                            </w:pPr>
                            <w:r w:rsidRPr="004C31EA">
                              <w:rPr>
                                <w:rFonts w:ascii="Consolas" w:hAnsi="Consolas" w:cs="Consolas"/>
                                <w:sz w:val="18"/>
                              </w:rPr>
                              <w:t>./      -</w:t>
                            </w:r>
                          </w:p>
                          <w:p w:rsidR="008351B8" w:rsidRPr="004C31EA" w:rsidRDefault="008351B8" w:rsidP="008351B8">
                            <w:pPr>
                              <w:rPr>
                                <w:rFonts w:ascii="Consolas" w:hAnsi="Consolas" w:cs="Consolas"/>
                                <w:sz w:val="18"/>
                              </w:rPr>
                            </w:pPr>
                            <w:r w:rsidRPr="004C31EA">
                              <w:rPr>
                                <w:rFonts w:ascii="Consolas" w:hAnsi="Consolas" w:cs="Consolas"/>
                                <w:sz w:val="18"/>
                              </w:rPr>
                              <w:t xml:space="preserve">        |- .ddd_gdb</w:t>
                            </w:r>
                          </w:p>
                          <w:p w:rsidR="008351B8" w:rsidRPr="004C31EA" w:rsidRDefault="008351B8" w:rsidP="008351B8">
                            <w:pPr>
                              <w:rPr>
                                <w:rFonts w:ascii="Consolas" w:hAnsi="Consolas" w:cs="Consolas"/>
                                <w:sz w:val="18"/>
                              </w:rPr>
                            </w:pPr>
                            <w:r w:rsidRPr="004C31EA">
                              <w:rPr>
                                <w:rFonts w:ascii="Consolas" w:hAnsi="Consolas" w:cs="Consolas"/>
                                <w:sz w:val="18"/>
                              </w:rPr>
                              <w:t xml:space="preserve">        |- .nemiver_gdb</w:t>
                            </w:r>
                          </w:p>
                          <w:p w:rsidR="008351B8" w:rsidRPr="004C31EA" w:rsidRDefault="008351B8" w:rsidP="008351B8">
                            <w:pPr>
                              <w:rPr>
                                <w:rFonts w:ascii="Consolas" w:hAnsi="Consolas" w:cs="Consolas"/>
                                <w:sz w:val="18"/>
                              </w:rPr>
                            </w:pPr>
                            <w:r w:rsidRPr="004C31EA">
                              <w:rPr>
                                <w:rFonts w:ascii="Consolas" w:hAnsi="Consolas" w:cs="Consolas"/>
                                <w:sz w:val="18"/>
                              </w:rPr>
                              <w:t xml:space="preserve">        |- README</w:t>
                            </w:r>
                          </w:p>
                          <w:p w:rsidR="008351B8" w:rsidRPr="004C31EA" w:rsidRDefault="008351B8" w:rsidP="008351B8">
                            <w:pPr>
                              <w:rPr>
                                <w:rFonts w:ascii="Consolas" w:hAnsi="Consolas" w:cs="Consolas"/>
                                <w:sz w:val="18"/>
                              </w:rPr>
                            </w:pPr>
                            <w:r w:rsidRPr="004C31EA">
                              <w:rPr>
                                <w:rFonts w:ascii="Consolas" w:hAnsi="Consolas" w:cs="Consolas"/>
                                <w:sz w:val="18"/>
                              </w:rPr>
                              <w:t xml:space="preserve">        |- Makefile</w:t>
                            </w:r>
                          </w:p>
                          <w:p w:rsidR="008351B8" w:rsidRPr="004C31EA" w:rsidRDefault="008351B8" w:rsidP="008351B8">
                            <w:pPr>
                              <w:rPr>
                                <w:rFonts w:ascii="Consolas" w:hAnsi="Consolas" w:cs="Consolas"/>
                                <w:sz w:val="18"/>
                              </w:rPr>
                            </w:pPr>
                            <w:r w:rsidRPr="004C31EA">
                              <w:rPr>
                                <w:rFonts w:ascii="Consolas" w:hAnsi="Consolas" w:cs="Consolas"/>
                                <w:sz w:val="18"/>
                              </w:rPr>
                              <w:t xml:space="preserve">        |- Makefile.Includes</w:t>
                            </w:r>
                          </w:p>
                          <w:p w:rsidR="00B6493A" w:rsidRPr="004C31EA" w:rsidRDefault="008351B8" w:rsidP="008351B8">
                            <w:pPr>
                              <w:rPr>
                                <w:rFonts w:ascii="Consolas" w:hAnsi="Consolas" w:cs="Consolas"/>
                                <w:sz w:val="18"/>
                              </w:rPr>
                            </w:pPr>
                            <w:r w:rsidRPr="004C31EA">
                              <w:rPr>
                                <w:rFonts w:ascii="Consolas" w:hAnsi="Consolas" w:cs="Consolas"/>
                                <w:sz w:val="18"/>
                              </w:rPr>
                              <w:t xml:space="preserve">        |- Makefile.Common</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28.4pt;height:50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">
                <v:textbox>
                  <w:txbxContent>
                    <w:p w:rsidR="008351B8" w:rsidRPr="004C31EA" w:rsidRDefault="008351B8" w:rsidP="008351B8">
                      <w:pPr>
                        <w:rPr>
                          <w:rFonts w:ascii="Consolas" w:hAnsi="Consolas" w:cs="Consolas"/>
                          <w:sz w:val="18"/>
                        </w:rPr>
                      </w:pPr>
                      <w:r w:rsidRPr="004C31EA">
                        <w:rPr>
                          <w:rFonts w:ascii="Consolas" w:hAnsi="Consolas" w:cs="Consolas"/>
                          <w:sz w:val="18"/>
                        </w:rPr>
                        <w:t>App/    -</w:t>
                      </w:r>
                    </w:p>
                    <w:p w:rsidR="008351B8" w:rsidRPr="004C31EA" w:rsidRDefault="008351B8" w:rsidP="008351B8">
                      <w:pPr>
                        <w:rPr>
                          <w:rFonts w:ascii="Consolas" w:hAnsi="Consolas" w:cs="Consolas"/>
                          <w:sz w:val="18"/>
                        </w:rPr>
                      </w:pPr>
                      <w:r w:rsidRPr="004C31EA">
                        <w:rPr>
                          <w:rFonts w:ascii="Consolas" w:hAnsi="Consolas" w:cs="Consolas"/>
                          <w:sz w:val="18"/>
                        </w:rPr>
                        <w:t xml:space="preserve">        |- OS.cpp</w:t>
                      </w:r>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OS.h</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Threads.cpp</w:t>
                      </w:r>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Threads.h</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main.cpp</w:t>
                      </w:r>
                    </w:p>
                    <w:p w:rsidR="008351B8" w:rsidRPr="004C31EA" w:rsidRDefault="008351B8" w:rsidP="008351B8">
                      <w:pPr>
                        <w:rPr>
                          <w:rFonts w:ascii="Consolas" w:hAnsi="Consolas" w:cs="Consolas"/>
                          <w:sz w:val="18"/>
                        </w:rPr>
                      </w:pPr>
                      <w:r w:rsidRPr="004C31EA">
                        <w:rPr>
                          <w:rFonts w:ascii="Consolas" w:hAnsi="Consolas" w:cs="Consolas"/>
                          <w:sz w:val="18"/>
                        </w:rPr>
                        <w:t xml:space="preserve">        |- mini_cpp.cpp</w:t>
                      </w:r>
                    </w:p>
                    <w:p w:rsidR="008351B8" w:rsidRPr="004C31EA" w:rsidRDefault="008351B8" w:rsidP="008351B8">
                      <w:pPr>
                        <w:rPr>
                          <w:rFonts w:ascii="Consolas" w:hAnsi="Consolas" w:cs="Consolas"/>
                          <w:sz w:val="18"/>
                        </w:rPr>
                      </w:pPr>
                      <w:r w:rsidRPr="004C31EA">
                        <w:rPr>
                          <w:rFonts w:ascii="Consolas" w:hAnsi="Consolas" w:cs="Consolas"/>
                          <w:sz w:val="18"/>
                        </w:rPr>
                        <w:t xml:space="preserve">        |- no_heap.cpp</w:t>
                      </w:r>
                    </w:p>
                    <w:p w:rsidR="008351B8" w:rsidRPr="004C31EA" w:rsidRDefault="008351B8" w:rsidP="008351B8">
                      <w:pPr>
                        <w:rPr>
                          <w:rFonts w:ascii="Consolas" w:hAnsi="Consolas" w:cs="Consolas"/>
                          <w:sz w:val="18"/>
                        </w:rPr>
                      </w:pPr>
                      <w:r w:rsidRPr="004C31EA">
                        <w:rPr>
                          <w:rFonts w:ascii="Consolas" w:hAnsi="Consolas" w:cs="Consolas"/>
                          <w:sz w:val="18"/>
                        </w:rPr>
                        <w:t>Bin/    -</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Assignment1_cbartlett.hex</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Assignment1_cbartlett.bin</w:t>
                      </w:r>
                    </w:p>
                    <w:p w:rsidR="008351B8" w:rsidRPr="004C31EA" w:rsidRDefault="008351B8" w:rsidP="008351B8">
                      <w:pPr>
                        <w:rPr>
                          <w:rFonts w:ascii="Consolas" w:hAnsi="Consolas" w:cs="Consolas"/>
                          <w:sz w:val="18"/>
                        </w:rPr>
                      </w:pPr>
                      <w:proofErr w:type="spellStart"/>
                      <w:r w:rsidRPr="004C31EA">
                        <w:rPr>
                          <w:rFonts w:ascii="Consolas" w:hAnsi="Consolas" w:cs="Consolas"/>
                          <w:sz w:val="18"/>
                        </w:rPr>
                        <w:t>Bsp</w:t>
                      </w:r>
                      <w:proofErr w:type="spellEnd"/>
                      <w:r w:rsidRPr="004C31EA">
                        <w:rPr>
                          <w:rFonts w:ascii="Consolas" w:hAnsi="Consolas" w:cs="Consolas"/>
                          <w:sz w:val="18"/>
                        </w:rPr>
                        <w:t>/    -</w:t>
                      </w:r>
                    </w:p>
                    <w:p w:rsidR="008351B8" w:rsidRPr="004C31EA" w:rsidRDefault="008351B8" w:rsidP="008351B8">
                      <w:pPr>
                        <w:rPr>
                          <w:rFonts w:ascii="Consolas" w:hAnsi="Consolas" w:cs="Consolas"/>
                          <w:sz w:val="18"/>
                        </w:rPr>
                      </w:pPr>
                      <w:r w:rsidRPr="004C31EA">
                        <w:rPr>
                          <w:rFonts w:ascii="Consolas" w:hAnsi="Consolas" w:cs="Consolas"/>
                          <w:sz w:val="18"/>
                        </w:rPr>
                        <w:t xml:space="preserve">        |- Bsp.cpp</w:t>
                      </w:r>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Bsp.h</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Interrupts.cpp</w:t>
                      </w:r>
                    </w:p>
                    <w:p w:rsidR="008351B8" w:rsidRPr="004C31EA" w:rsidRDefault="008351B8" w:rsidP="008351B8">
                      <w:pPr>
                        <w:rPr>
                          <w:rFonts w:ascii="Consolas" w:hAnsi="Consolas" w:cs="Consolas"/>
                          <w:sz w:val="18"/>
                        </w:rPr>
                      </w:pPr>
                      <w:r w:rsidRPr="004C31EA">
                        <w:rPr>
                          <w:rFonts w:ascii="Consolas" w:hAnsi="Consolas" w:cs="Consolas"/>
                          <w:sz w:val="18"/>
                        </w:rPr>
                        <w:t xml:space="preserve">        |- startup_stm32f10x.cpp</w:t>
                      </w:r>
                    </w:p>
                    <w:p w:rsidR="008351B8" w:rsidRPr="004C31EA" w:rsidRDefault="008351B8" w:rsidP="008351B8">
                      <w:pPr>
                        <w:rPr>
                          <w:rFonts w:ascii="Consolas" w:hAnsi="Consolas" w:cs="Consolas"/>
                          <w:sz w:val="18"/>
                        </w:rPr>
                      </w:pPr>
                      <w:r w:rsidRPr="004C31EA">
                        <w:rPr>
                          <w:rFonts w:ascii="Consolas" w:hAnsi="Consolas" w:cs="Consolas"/>
                          <w:sz w:val="18"/>
                        </w:rPr>
                        <w:t xml:space="preserve">        |- stm32f100.ld</w:t>
                      </w:r>
                    </w:p>
                    <w:p w:rsidR="008351B8" w:rsidRPr="004C31EA" w:rsidRDefault="008351B8" w:rsidP="008351B8">
                      <w:pPr>
                        <w:rPr>
                          <w:rFonts w:ascii="Consolas" w:hAnsi="Consolas" w:cs="Consolas"/>
                          <w:sz w:val="18"/>
                        </w:rPr>
                      </w:pPr>
                      <w:r w:rsidRPr="004C31EA">
                        <w:rPr>
                          <w:rFonts w:ascii="Consolas" w:hAnsi="Consolas" w:cs="Consolas"/>
                          <w:sz w:val="18"/>
                        </w:rPr>
                        <w:t xml:space="preserve">        |- stm32f10x_conf.h</w:t>
                      </w:r>
                    </w:p>
                    <w:p w:rsidR="008351B8" w:rsidRPr="004C31EA" w:rsidRDefault="008351B8" w:rsidP="008351B8">
                      <w:pPr>
                        <w:rPr>
                          <w:rFonts w:ascii="Consolas" w:hAnsi="Consolas" w:cs="Consolas"/>
                          <w:sz w:val="18"/>
                        </w:rPr>
                      </w:pPr>
                      <w:r w:rsidRPr="004C31EA">
                        <w:rPr>
                          <w:rFonts w:ascii="Consolas" w:hAnsi="Consolas" w:cs="Consolas"/>
                          <w:sz w:val="18"/>
                        </w:rPr>
                        <w:t>Doc/    -</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Assignment1_Design_cbartlett.doc</w:t>
                      </w:r>
                    </w:p>
                    <w:p w:rsidR="008351B8" w:rsidRPr="004C31EA" w:rsidRDefault="008351B8" w:rsidP="008351B8">
                      <w:pPr>
                        <w:rPr>
                          <w:rFonts w:ascii="Consolas" w:hAnsi="Consolas" w:cs="Consolas"/>
                          <w:sz w:val="18"/>
                        </w:rPr>
                      </w:pPr>
                      <w:r w:rsidRPr="004C31EA">
                        <w:rPr>
                          <w:rFonts w:ascii="Consolas" w:hAnsi="Consolas" w:cs="Consolas"/>
                          <w:sz w:val="18"/>
                        </w:rPr>
                        <w:t xml:space="preserve">        |- Assignment1_Design_cbartlett.pdf</w:t>
                      </w:r>
                    </w:p>
                    <w:p w:rsidR="008351B8" w:rsidRPr="004C31EA" w:rsidRDefault="008351B8" w:rsidP="008351B8">
                      <w:pPr>
                        <w:rPr>
                          <w:rFonts w:ascii="Consolas" w:hAnsi="Consolas" w:cs="Consolas"/>
                          <w:sz w:val="18"/>
                        </w:rPr>
                      </w:pPr>
                      <w:r w:rsidRPr="004C31EA">
                        <w:rPr>
                          <w:rFonts w:ascii="Consolas" w:hAnsi="Consolas" w:cs="Consolas"/>
                          <w:sz w:val="18"/>
                        </w:rPr>
                        <w:t>Lib/    -</w:t>
                      </w:r>
                    </w:p>
                    <w:p w:rsidR="008351B8" w:rsidRPr="004C31EA" w:rsidRDefault="008351B8" w:rsidP="008351B8">
                      <w:pPr>
                        <w:rPr>
                          <w:rFonts w:ascii="Consolas" w:hAnsi="Consolas" w:cs="Consolas"/>
                          <w:sz w:val="18"/>
                        </w:rPr>
                      </w:pPr>
                      <w:r w:rsidRPr="004C31EA">
                        <w:rPr>
                          <w:rFonts w:ascii="Consolas" w:hAnsi="Consolas" w:cs="Consolas"/>
                          <w:sz w:val="18"/>
                        </w:rPr>
                        <w:t xml:space="preserve">        |- CriticalSection.cpp</w:t>
                      </w:r>
                    </w:p>
                    <w:p w:rsidR="00C97779"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CriticalSection.h</w:t>
                      </w:r>
                      <w:proofErr w:type="spellEnd"/>
                    </w:p>
                    <w:p w:rsidR="00C97779" w:rsidRPr="004C31EA" w:rsidRDefault="00C97779" w:rsidP="00C97779">
                      <w:pPr>
                        <w:rPr>
                          <w:rFonts w:ascii="Consolas" w:hAnsi="Consolas" w:cs="Consolas"/>
                          <w:sz w:val="18"/>
                        </w:rPr>
                      </w:pPr>
                      <w:r>
                        <w:rPr>
                          <w:rFonts w:ascii="Consolas" w:hAnsi="Consolas" w:cs="Consolas"/>
                          <w:sz w:val="18"/>
                        </w:rPr>
                        <w:t xml:space="preserve">        |- DTimer</w:t>
                      </w:r>
                      <w:r w:rsidRPr="004C31EA">
                        <w:rPr>
                          <w:rFonts w:ascii="Consolas" w:hAnsi="Consolas" w:cs="Consolas"/>
                          <w:sz w:val="18"/>
                        </w:rPr>
                        <w:t>.cpp</w:t>
                      </w:r>
                    </w:p>
                    <w:p w:rsidR="00C97779" w:rsidRPr="004C31EA" w:rsidRDefault="00C97779" w:rsidP="008351B8">
                      <w:pPr>
                        <w:rPr>
                          <w:rFonts w:ascii="Consolas" w:hAnsi="Consolas" w:cs="Consolas"/>
                          <w:sz w:val="18"/>
                        </w:rPr>
                      </w:pPr>
                      <w:r>
                        <w:rPr>
                          <w:rFonts w:ascii="Consolas" w:hAnsi="Consolas" w:cs="Consolas"/>
                          <w:sz w:val="18"/>
                        </w:rPr>
                        <w:t xml:space="preserve">        |- </w:t>
                      </w:r>
                      <w:proofErr w:type="spellStart"/>
                      <w:r>
                        <w:rPr>
                          <w:rFonts w:ascii="Consolas" w:hAnsi="Consolas" w:cs="Consolas"/>
                          <w:sz w:val="18"/>
                        </w:rPr>
                        <w:t>DTimer.h</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DUart.cpp</w:t>
                      </w:r>
                    </w:p>
                    <w:p w:rsidR="00C97779"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DUart.h</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IDUart.cpp</w:t>
                      </w:r>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IDUart.h</w:t>
                      </w:r>
                      <w:proofErr w:type="spellEnd"/>
                    </w:p>
                    <w:p w:rsidR="008351B8" w:rsidRPr="004C31EA" w:rsidRDefault="008351B8" w:rsidP="008351B8">
                      <w:pPr>
                        <w:rPr>
                          <w:rFonts w:ascii="Consolas" w:hAnsi="Consolas" w:cs="Consolas"/>
                          <w:sz w:val="18"/>
                        </w:rPr>
                      </w:pPr>
                      <w:r w:rsidRPr="004C31EA">
                        <w:rPr>
                          <w:rFonts w:ascii="Consolas" w:hAnsi="Consolas" w:cs="Consolas"/>
                          <w:sz w:val="18"/>
                        </w:rPr>
                        <w:t>Tests</w:t>
                      </w:r>
                      <w:proofErr w:type="gramStart"/>
                      <w:r w:rsidRPr="004C31EA">
                        <w:rPr>
                          <w:rFonts w:ascii="Consolas" w:hAnsi="Consolas" w:cs="Consolas"/>
                          <w:sz w:val="18"/>
                        </w:rPr>
                        <w:t>/  -</w:t>
                      </w:r>
                      <w:proofErr w:type="gramEnd"/>
                    </w:p>
                    <w:p w:rsidR="008351B8" w:rsidRPr="004C31EA" w:rsidRDefault="008351B8" w:rsidP="008351B8">
                      <w:pPr>
                        <w:rPr>
                          <w:rFonts w:ascii="Consolas" w:hAnsi="Consolas" w:cs="Consolas"/>
                          <w:sz w:val="18"/>
                        </w:rPr>
                      </w:pPr>
                      <w:r w:rsidRPr="004C31EA">
                        <w:rPr>
                          <w:rFonts w:ascii="Consolas" w:hAnsi="Consolas" w:cs="Consolas"/>
                          <w:sz w:val="18"/>
                        </w:rPr>
                        <w:t xml:space="preserve">        |- stubs/   -</w:t>
                      </w:r>
                    </w:p>
                    <w:p w:rsidR="008351B8" w:rsidRPr="004C31EA" w:rsidRDefault="008351B8" w:rsidP="008351B8">
                      <w:pPr>
                        <w:rPr>
                          <w:rFonts w:ascii="Consolas" w:hAnsi="Consolas" w:cs="Consolas"/>
                          <w:sz w:val="18"/>
                        </w:rPr>
                      </w:pPr>
                      <w:r w:rsidRPr="004C31EA">
                        <w:rPr>
                          <w:rFonts w:ascii="Consolas" w:hAnsi="Consolas" w:cs="Consolas"/>
                          <w:sz w:val="18"/>
                        </w:rPr>
                        <w:t xml:space="preserve">                    |- StubBsp.cpp</w:t>
                      </w:r>
                    </w:p>
                    <w:p w:rsidR="008351B8" w:rsidRPr="004C31EA" w:rsidRDefault="008351B8" w:rsidP="008351B8">
                      <w:pPr>
                        <w:rPr>
                          <w:rFonts w:ascii="Consolas" w:hAnsi="Consolas" w:cs="Consolas"/>
                          <w:sz w:val="18"/>
                        </w:rPr>
                      </w:pPr>
                      <w:r w:rsidRPr="004C31EA">
                        <w:rPr>
                          <w:rFonts w:ascii="Consolas" w:hAnsi="Consolas" w:cs="Consolas"/>
                          <w:sz w:val="18"/>
                        </w:rPr>
                        <w:t xml:space="preserve">                    |- StubDUart.cpp</w:t>
                      </w:r>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Makefile</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RunAllTests.cpp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TestCriticalSectionAPI.cpp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TestIUart.cpp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TestOS.cpp</w:t>
                      </w:r>
                    </w:p>
                    <w:p w:rsidR="008351B8" w:rsidRPr="004C31EA" w:rsidRDefault="008351B8" w:rsidP="008351B8">
                      <w:pPr>
                        <w:rPr>
                          <w:rFonts w:ascii="Consolas" w:hAnsi="Consolas" w:cs="Consolas"/>
                          <w:sz w:val="18"/>
                        </w:rPr>
                      </w:pPr>
                      <w:r w:rsidRPr="004C31EA">
                        <w:rPr>
                          <w:rFonts w:ascii="Consolas" w:hAnsi="Consolas" w:cs="Consolas"/>
                          <w:sz w:val="18"/>
                        </w:rPr>
                        <w:t xml:space="preserve">        |- TestTemplate.cpp</w:t>
                      </w:r>
                    </w:p>
                    <w:p w:rsidR="008351B8" w:rsidRPr="004C31EA" w:rsidRDefault="008351B8" w:rsidP="008351B8">
                      <w:pPr>
                        <w:rPr>
                          <w:rFonts w:ascii="Consolas" w:hAnsi="Consolas" w:cs="Consolas"/>
                          <w:sz w:val="18"/>
                        </w:rPr>
                      </w:pPr>
                      <w:r w:rsidRPr="004C31EA">
                        <w:rPr>
                          <w:rFonts w:ascii="Consolas" w:hAnsi="Consolas" w:cs="Consolas"/>
                          <w:sz w:val="18"/>
                        </w:rPr>
                        <w:t>./      -</w:t>
                      </w:r>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ddd_gdb</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nemiver_gdb</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README</w:t>
                      </w:r>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Makefile</w:t>
                      </w:r>
                      <w:proofErr w:type="spellEnd"/>
                    </w:p>
                    <w:p w:rsidR="008351B8"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Makefile.Includes</w:t>
                      </w:r>
                      <w:proofErr w:type="spellEnd"/>
                    </w:p>
                    <w:p w:rsidR="00B6493A" w:rsidRPr="004C31EA" w:rsidRDefault="008351B8" w:rsidP="008351B8">
                      <w:pPr>
                        <w:rPr>
                          <w:rFonts w:ascii="Consolas" w:hAnsi="Consolas" w:cs="Consolas"/>
                          <w:sz w:val="18"/>
                        </w:rPr>
                      </w:pPr>
                      <w:r w:rsidRPr="004C31EA">
                        <w:rPr>
                          <w:rFonts w:ascii="Consolas" w:hAnsi="Consolas" w:cs="Consolas"/>
                          <w:sz w:val="18"/>
                        </w:rPr>
                        <w:t xml:space="preserve">        |- </w:t>
                      </w:r>
                      <w:proofErr w:type="spellStart"/>
                      <w:r w:rsidRPr="004C31EA">
                        <w:rPr>
                          <w:rFonts w:ascii="Consolas" w:hAnsi="Consolas" w:cs="Consolas"/>
                          <w:sz w:val="18"/>
                        </w:rPr>
                        <w:t>Makefile.Common</w:t>
                      </w:r>
                      <w:proofErr w:type="spellEnd"/>
                    </w:p>
                  </w:txbxContent>
                </v:textbox>
                <w10:anchorlock/>
              </v:shape>
            </w:pict>
          </mc:Fallback>
        </mc:AlternateContent>
      </w:r>
    </w:p>
    <w:p w:rsidR="00BC3FC5" w:rsidRDefault="00BC3FC5" w:rsidP="00BC3FC5">
      <w:pPr>
        <w:ind w:left="792"/>
      </w:pPr>
    </w:p>
    <w:p w:rsidR="001F3E7B" w:rsidRDefault="00637626" w:rsidP="00637626">
      <w:pPr>
        <w:numPr>
          <w:ilvl w:val="1"/>
          <w:numId w:val="1"/>
        </w:numPr>
      </w:pPr>
      <w:r>
        <w:t>Scheduler</w:t>
      </w:r>
    </w:p>
    <w:p w:rsidR="00637626" w:rsidRDefault="00D1073A" w:rsidP="001F3E7B">
      <w:pPr>
        <w:ind w:left="792"/>
      </w:pPr>
      <w:r>
        <w:t xml:space="preserve">The scheduler executes a </w:t>
      </w:r>
      <w:r w:rsidR="00637626">
        <w:t>preemptive</w:t>
      </w:r>
      <w:r w:rsidR="00951B4B">
        <w:t>,</w:t>
      </w:r>
      <w:r w:rsidR="00637626">
        <w:t xml:space="preserve"> round-robin pattern. </w:t>
      </w:r>
      <w:r w:rsidR="00EC048D">
        <w:t xml:space="preserve">Execution begins with the </w:t>
      </w:r>
      <w:r w:rsidR="008D5510" w:rsidRPr="001F3E7B">
        <w:rPr>
          <w:i/>
        </w:rPr>
        <w:t>idle</w:t>
      </w:r>
      <w:r w:rsidR="00EC048D">
        <w:t xml:space="preserve"> thread. </w:t>
      </w:r>
      <w:r w:rsidR="00E17948">
        <w:t>Three additional threads</w:t>
      </w:r>
      <w:r>
        <w:t xml:space="preserve"> are implemented to manipulate and monitor a shared variable</w:t>
      </w:r>
      <w:r w:rsidR="008C1F7A">
        <w:t>.</w:t>
      </w:r>
      <w:r>
        <w:t xml:space="preserve"> </w:t>
      </w:r>
      <w:r w:rsidR="00C52F95">
        <w:t xml:space="preserve">All threads have the same priority. </w:t>
      </w:r>
      <w:r w:rsidR="006951D3">
        <w:t xml:space="preserve">Threads can be in one of four states: INITIAL, READY, ACTIVE and BLOCKED. </w:t>
      </w:r>
      <w:r w:rsidR="008A6DDE">
        <w:t>During run-time, the OS::Scheduler() function is called w</w:t>
      </w:r>
      <w:r>
        <w:t xml:space="preserve">ithin the 500 Hz timer ISR. This function </w:t>
      </w:r>
      <w:r>
        <w:lastRenderedPageBreak/>
        <w:t xml:space="preserve">determines which thread is currently ACTIVE and which thread should be run next (i.e. READY). </w:t>
      </w:r>
      <w:r w:rsidR="0006037E">
        <w:t>Once</w:t>
      </w:r>
      <w:r>
        <w:t xml:space="preserve"> the scheduler determines the next thread to run a contex switch is made from the old thread to the new thread. </w:t>
      </w:r>
      <w:r w:rsidR="006951D3">
        <w:t xml:space="preserve">During this process the old thread’s registers are saved and the new threads registers restored. </w:t>
      </w:r>
      <w:r w:rsidR="00FA7EE4">
        <w:t>All OS procedures are handled with the OS class. See</w:t>
      </w:r>
      <w:r w:rsidR="00484758">
        <w:t xml:space="preserve"> the class diagram</w:t>
      </w:r>
      <w:r w:rsidR="003A5442">
        <w:t>s</w:t>
      </w:r>
      <w:r w:rsidR="00484758">
        <w:t xml:space="preserve"> in</w:t>
      </w:r>
      <w:r w:rsidR="00FA7EE4">
        <w:t xml:space="preserve"> </w:t>
      </w:r>
      <w:r w:rsidR="003A5442">
        <w:fldChar w:fldCharType="begin"/>
      </w:r>
      <w:r w:rsidR="003A5442">
        <w:instrText xml:space="preserve"> REF _Ref419458617 \h </w:instrText>
      </w:r>
      <w:r w:rsidR="003A5442">
        <w:fldChar w:fldCharType="separate"/>
      </w:r>
      <w:r w:rsidR="009222BD">
        <w:t xml:space="preserve">Figure </w:t>
      </w:r>
      <w:r w:rsidR="009222BD">
        <w:rPr>
          <w:noProof/>
        </w:rPr>
        <w:t>2</w:t>
      </w:r>
      <w:r w:rsidR="003A5442">
        <w:fldChar w:fldCharType="end"/>
      </w:r>
      <w:r w:rsidR="003A5442">
        <w:t xml:space="preserve">, </w:t>
      </w:r>
      <w:r w:rsidR="003A5442">
        <w:fldChar w:fldCharType="begin"/>
      </w:r>
      <w:r w:rsidR="003A5442">
        <w:instrText xml:space="preserve"> REF _Ref419458457 \h </w:instrText>
      </w:r>
      <w:r w:rsidR="003A5442">
        <w:fldChar w:fldCharType="separate"/>
      </w:r>
      <w:r w:rsidR="009222BD">
        <w:t xml:space="preserve">Figure </w:t>
      </w:r>
      <w:r w:rsidR="009222BD">
        <w:rPr>
          <w:noProof/>
        </w:rPr>
        <w:t>5</w:t>
      </w:r>
      <w:r w:rsidR="003A5442">
        <w:fldChar w:fldCharType="end"/>
      </w:r>
      <w:r w:rsidR="003A5442">
        <w:t xml:space="preserve"> and </w:t>
      </w:r>
      <w:r w:rsidR="003A5442">
        <w:fldChar w:fldCharType="begin"/>
      </w:r>
      <w:r w:rsidR="003A5442">
        <w:instrText xml:space="preserve"> REF _Ref419458639 \h </w:instrText>
      </w:r>
      <w:r w:rsidR="003A5442">
        <w:fldChar w:fldCharType="separate"/>
      </w:r>
      <w:r w:rsidR="009222BD">
        <w:t xml:space="preserve">Figure </w:t>
      </w:r>
      <w:r w:rsidR="009222BD">
        <w:rPr>
          <w:noProof/>
        </w:rPr>
        <w:t>6</w:t>
      </w:r>
      <w:r w:rsidR="003A5442">
        <w:fldChar w:fldCharType="end"/>
      </w:r>
      <w:r w:rsidR="00484758">
        <w:t xml:space="preserve"> of</w:t>
      </w:r>
      <w:r w:rsidR="00FA7EE4">
        <w:t xml:space="preserve"> Section </w:t>
      </w:r>
      <w:r w:rsidR="00FA7EE4">
        <w:fldChar w:fldCharType="begin"/>
      </w:r>
      <w:r w:rsidR="00FA7EE4">
        <w:instrText xml:space="preserve"> PAGEREF _Ref419458478 \h </w:instrText>
      </w:r>
      <w:r w:rsidR="00FA7EE4">
        <w:fldChar w:fldCharType="separate"/>
      </w:r>
      <w:r w:rsidR="009222BD">
        <w:rPr>
          <w:noProof/>
        </w:rPr>
        <w:t>7</w:t>
      </w:r>
      <w:r w:rsidR="00FA7EE4">
        <w:fldChar w:fldCharType="end"/>
      </w:r>
      <w:r w:rsidR="00FA7EE4">
        <w:t>.</w:t>
      </w:r>
    </w:p>
    <w:p w:rsidR="00637626" w:rsidRDefault="00637626" w:rsidP="006951D3"/>
    <w:p w:rsidR="00637626" w:rsidRDefault="00F61FBE" w:rsidP="00637626">
      <w:pPr>
        <w:numPr>
          <w:ilvl w:val="1"/>
          <w:numId w:val="1"/>
        </w:numPr>
      </w:pPr>
      <w:bookmarkStart w:id="6" w:name="_Ref419121448"/>
      <w:r>
        <w:t>Test Plan</w:t>
      </w:r>
      <w:bookmarkEnd w:id="6"/>
    </w:p>
    <w:p w:rsidR="00F7255D" w:rsidRDefault="0071781C" w:rsidP="00637626">
      <w:pPr>
        <w:ind w:left="792"/>
      </w:pPr>
      <w:r>
        <w:t>The testing</w:t>
      </w:r>
      <w:r w:rsidR="007177F3">
        <w:t xml:space="preserve"> framework</w:t>
      </w:r>
      <w:r>
        <w:t xml:space="preserve"> CppUTest is </w:t>
      </w:r>
      <w:r w:rsidR="00EB1F18">
        <w:t>utilized</w:t>
      </w:r>
      <w:r>
        <w:t xml:space="preserve"> to create tests </w:t>
      </w:r>
      <w:r w:rsidR="00EB1F18">
        <w:t>that</w:t>
      </w:r>
      <w:r w:rsidR="007177F3">
        <w:t xml:space="preserve"> exercise</w:t>
      </w:r>
      <w:r>
        <w:t xml:space="preserve"> the API</w:t>
      </w:r>
      <w:r w:rsidR="00E83D45">
        <w:t>s of this application</w:t>
      </w:r>
      <w:r w:rsidR="00637626">
        <w:t xml:space="preserve">. </w:t>
      </w:r>
      <w:r w:rsidR="00D802D1">
        <w:t>These tests are executed</w:t>
      </w:r>
      <w:r w:rsidR="00E371A3">
        <w:t xml:space="preserve"> automatically</w:t>
      </w:r>
      <w:r w:rsidR="00D802D1">
        <w:t xml:space="preserve"> within </w:t>
      </w:r>
      <w:r w:rsidR="00BE728C">
        <w:t>the VM</w:t>
      </w:r>
      <w:r w:rsidR="00D802D1">
        <w:t xml:space="preserve"> </w:t>
      </w:r>
      <w:r w:rsidR="00184EE0">
        <w:t>i</w:t>
      </w:r>
      <w:r w:rsidR="00D802D1">
        <w:t>n the guest environment after a successful build for the target.</w:t>
      </w:r>
    </w:p>
    <w:p w:rsidR="00F7255D" w:rsidRDefault="00F7255D" w:rsidP="00637626">
      <w:pPr>
        <w:ind w:left="792"/>
      </w:pPr>
    </w:p>
    <w:p w:rsidR="00637626" w:rsidRDefault="00BB159B" w:rsidP="001375F7">
      <w:pPr>
        <w:ind w:left="792"/>
      </w:pPr>
      <w:r>
        <w:t xml:space="preserve">In addition, </w:t>
      </w:r>
      <w:r w:rsidR="001375F7">
        <w:t>t</w:t>
      </w:r>
      <w:r>
        <w:t>he three threads form a run-time test</w:t>
      </w:r>
      <w:r w:rsidR="001375F7">
        <w:t xml:space="preserve"> of the round-robin scheduler</w:t>
      </w:r>
      <w:r>
        <w:t>.</w:t>
      </w:r>
      <w:r w:rsidR="001375F7">
        <w:t xml:space="preserve"> The first two threads manipulate </w:t>
      </w:r>
      <w:r w:rsidR="00ED15D2">
        <w:t>a</w:t>
      </w:r>
      <w:r w:rsidR="001375F7">
        <w:t xml:space="preserve"> globally shared variable and the third thread monitors the shared variable for errors. If an error occurs, a message is output through the serial-port and the LEDs </w:t>
      </w:r>
      <w:r w:rsidR="0007304D">
        <w:t>enter</w:t>
      </w:r>
      <w:r w:rsidR="001375F7">
        <w:t xml:space="preserve"> an error pattern</w:t>
      </w:r>
      <w:r w:rsidR="0007304D">
        <w:t xml:space="preserve"> state</w:t>
      </w:r>
      <w:r w:rsidR="001375F7">
        <w:t>.</w:t>
      </w:r>
      <w:r w:rsidR="0007304D">
        <w:t xml:space="preserve"> </w:t>
      </w:r>
      <w:r w:rsidR="00C75BCC">
        <w:t xml:space="preserve">See Section </w:t>
      </w:r>
      <w:r w:rsidR="00C75BCC">
        <w:fldChar w:fldCharType="begin"/>
      </w:r>
      <w:r w:rsidR="00C75BCC">
        <w:instrText xml:space="preserve"> REF _Ref419120832 \w \h </w:instrText>
      </w:r>
      <w:r w:rsidR="00C75BCC">
        <w:fldChar w:fldCharType="separate"/>
      </w:r>
      <w:r w:rsidR="009222BD">
        <w:t>3.7</w:t>
      </w:r>
      <w:r w:rsidR="00C75BCC">
        <w:fldChar w:fldCharType="end"/>
      </w:r>
      <w:r w:rsidR="00C75BCC">
        <w:t>.</w:t>
      </w:r>
    </w:p>
    <w:p w:rsidR="00637626" w:rsidRDefault="00637626" w:rsidP="00637626">
      <w:pPr>
        <w:ind w:left="792"/>
      </w:pPr>
    </w:p>
    <w:p w:rsidR="00637626" w:rsidRDefault="006A6B01" w:rsidP="00637626">
      <w:pPr>
        <w:numPr>
          <w:ilvl w:val="1"/>
          <w:numId w:val="1"/>
        </w:numPr>
      </w:pPr>
      <w:r>
        <w:t>Thread Queue</w:t>
      </w:r>
    </w:p>
    <w:p w:rsidR="00637626" w:rsidRDefault="000E66AC" w:rsidP="00637626">
      <w:pPr>
        <w:ind w:left="792"/>
      </w:pPr>
      <w:r>
        <w:t xml:space="preserve">The thread queue is a statically allocated array consisting of pointers to 4 </w:t>
      </w:r>
      <w:r>
        <w:rPr>
          <w:i/>
        </w:rPr>
        <w:t>thread_t</w:t>
      </w:r>
      <w:r>
        <w:t xml:space="preserve"> objects </w:t>
      </w:r>
      <w:r w:rsidR="00D65192">
        <w:t>described</w:t>
      </w:r>
      <w:r>
        <w:t xml:space="preserve"> in </w:t>
      </w:r>
      <w:r>
        <w:fldChar w:fldCharType="begin"/>
      </w:r>
      <w:r>
        <w:instrText xml:space="preserve"> REF _Ref419118422 \h </w:instrText>
      </w:r>
      <w:r>
        <w:fldChar w:fldCharType="separate"/>
      </w:r>
      <w:r w:rsidR="009222BD">
        <w:t xml:space="preserve">Table </w:t>
      </w:r>
      <w:r w:rsidR="009222BD">
        <w:rPr>
          <w:noProof/>
        </w:rPr>
        <w:t>2</w:t>
      </w:r>
      <w:r>
        <w:fldChar w:fldCharType="end"/>
      </w:r>
      <w:r w:rsidR="00436AFF">
        <w:t xml:space="preserve">. The idle thread is contained at the first index, followed by </w:t>
      </w:r>
      <w:r w:rsidR="00436AFF">
        <w:rPr>
          <w:i/>
        </w:rPr>
        <w:t>thread1</w:t>
      </w:r>
      <w:r w:rsidR="00436AFF">
        <w:t xml:space="preserve">, </w:t>
      </w:r>
      <w:r w:rsidR="00436AFF">
        <w:rPr>
          <w:i/>
        </w:rPr>
        <w:t>thread2</w:t>
      </w:r>
      <w:r w:rsidR="00436AFF">
        <w:t xml:space="preserve"> and </w:t>
      </w:r>
      <w:r w:rsidR="00436AFF">
        <w:rPr>
          <w:i/>
        </w:rPr>
        <w:t>thread3</w:t>
      </w:r>
      <w:r w:rsidR="00D63AE9">
        <w:t>.</w:t>
      </w:r>
      <w:r w:rsidR="00484758">
        <w:t xml:space="preserve"> See the</w:t>
      </w:r>
      <w:r w:rsidR="008B1D70">
        <w:t xml:space="preserve"> </w:t>
      </w:r>
      <w:r w:rsidR="00484758">
        <w:t xml:space="preserve">Thread diagram in </w:t>
      </w:r>
      <w:r w:rsidR="00484758">
        <w:fldChar w:fldCharType="begin"/>
      </w:r>
      <w:r w:rsidR="00484758">
        <w:instrText xml:space="preserve"> REF _Ref419458534 \h </w:instrText>
      </w:r>
      <w:r w:rsidR="00484758">
        <w:fldChar w:fldCharType="separate"/>
      </w:r>
      <w:r w:rsidR="009222BD">
        <w:t xml:space="preserve">Figure </w:t>
      </w:r>
      <w:r w:rsidR="009222BD">
        <w:rPr>
          <w:noProof/>
        </w:rPr>
        <w:t>7</w:t>
      </w:r>
      <w:r w:rsidR="00484758">
        <w:fldChar w:fldCharType="end"/>
      </w:r>
      <w:r w:rsidR="00484758">
        <w:t xml:space="preserve"> of Section </w:t>
      </w:r>
      <w:r w:rsidR="00484758">
        <w:fldChar w:fldCharType="begin"/>
      </w:r>
      <w:r w:rsidR="00484758">
        <w:instrText xml:space="preserve"> PAGEREF _Ref419458478 \h </w:instrText>
      </w:r>
      <w:r w:rsidR="00484758">
        <w:fldChar w:fldCharType="separate"/>
      </w:r>
      <w:r w:rsidR="009222BD">
        <w:rPr>
          <w:noProof/>
        </w:rPr>
        <w:t>7</w:t>
      </w:r>
      <w:r w:rsidR="00484758">
        <w:fldChar w:fldCharType="end"/>
      </w:r>
      <w:r w:rsidR="00484758">
        <w:t>.</w:t>
      </w:r>
    </w:p>
    <w:p w:rsidR="00637626" w:rsidRDefault="00637626" w:rsidP="00637626">
      <w:pPr>
        <w:ind w:left="792"/>
      </w:pPr>
    </w:p>
    <w:p w:rsidR="00637626" w:rsidRDefault="00E17948" w:rsidP="00637626">
      <w:pPr>
        <w:numPr>
          <w:ilvl w:val="1"/>
          <w:numId w:val="1"/>
        </w:numPr>
      </w:pPr>
      <w:r>
        <w:t>Error Handling</w:t>
      </w:r>
    </w:p>
    <w:p w:rsidR="008B407D" w:rsidRDefault="0058666E" w:rsidP="00637626">
      <w:pPr>
        <w:ind w:left="792"/>
      </w:pPr>
      <w:r>
        <w:t xml:space="preserve">Assert statements are used to maintain preconditions within the application. If an assertion fails the file and line number </w:t>
      </w:r>
      <w:r w:rsidR="00DB1C97">
        <w:t xml:space="preserve">where the failure occurred </w:t>
      </w:r>
      <w:r>
        <w:t>are printed to serial outp</w:t>
      </w:r>
      <w:r w:rsidR="00DB1C97">
        <w:t xml:space="preserve">ut and the application enters a </w:t>
      </w:r>
      <w:r w:rsidR="004A7228" w:rsidRPr="00FB45FB">
        <w:rPr>
          <w:i/>
        </w:rPr>
        <w:t>while(1)</w:t>
      </w:r>
      <w:r w:rsidR="00DB1C97">
        <w:t xml:space="preserve"> loop. </w:t>
      </w:r>
      <w:r w:rsidR="004B50B3">
        <w:t>The application must be manually reset to continue.</w:t>
      </w:r>
      <w:r w:rsidR="008B407D">
        <w:t xml:space="preserve"> All other run-time errors are printed to the serial output.</w:t>
      </w:r>
      <w:r w:rsidR="00D64965">
        <w:t xml:space="preserve"> See Section </w:t>
      </w:r>
      <w:r w:rsidR="00D64965">
        <w:fldChar w:fldCharType="begin"/>
      </w:r>
      <w:r w:rsidR="00D64965">
        <w:instrText xml:space="preserve"> REF _Ref419120832 \w \h </w:instrText>
      </w:r>
      <w:r w:rsidR="00D64965">
        <w:fldChar w:fldCharType="separate"/>
      </w:r>
      <w:r w:rsidR="009222BD">
        <w:t>3.7</w:t>
      </w:r>
      <w:r w:rsidR="00D64965">
        <w:fldChar w:fldCharType="end"/>
      </w:r>
      <w:r w:rsidR="00D8201A">
        <w:t xml:space="preserve"> as well</w:t>
      </w:r>
      <w:r w:rsidR="00D64965">
        <w:t>.</w:t>
      </w:r>
    </w:p>
    <w:p w:rsidR="003873EA" w:rsidRDefault="003873EA" w:rsidP="00637626">
      <w:pPr>
        <w:ind w:left="792"/>
      </w:pPr>
    </w:p>
    <w:p w:rsidR="00CD400E" w:rsidRDefault="00CD400E" w:rsidP="00CD400E">
      <w:pPr>
        <w:numPr>
          <w:ilvl w:val="1"/>
          <w:numId w:val="1"/>
        </w:numPr>
      </w:pPr>
      <w:bookmarkStart w:id="7" w:name="_Ref419120832"/>
      <w:r>
        <w:t>LED Patterns</w:t>
      </w:r>
      <w:bookmarkEnd w:id="7"/>
    </w:p>
    <w:p w:rsidR="00CD400E" w:rsidRPr="00CD400E" w:rsidRDefault="00CD400E" w:rsidP="00CD400E">
      <w:pPr>
        <w:ind w:left="792"/>
        <w:rPr>
          <w:i/>
        </w:rPr>
      </w:pPr>
      <w:r>
        <w:t xml:space="preserve">During normal operation, the blue LED flashes at a rate of 10 Hz while the green LED is cleared upon entry to the </w:t>
      </w:r>
      <w:r>
        <w:rPr>
          <w:i/>
        </w:rPr>
        <w:t>Idle</w:t>
      </w:r>
      <w:r>
        <w:t xml:space="preserve"> thread and set upon exit. If the third thread detects an error with the shared data, the green LED flashes at a rate of 4 Hz. If an assertion has occurred both LEDs are steady on.</w:t>
      </w:r>
    </w:p>
    <w:p w:rsidR="00CD400E" w:rsidRDefault="00CD400E" w:rsidP="00CD400E">
      <w:pPr>
        <w:ind w:left="792"/>
      </w:pPr>
      <w:bookmarkStart w:id="8" w:name="__RefHeading__394_463271260"/>
      <w:bookmarkStart w:id="9" w:name="__RefHeading__397_463271260"/>
      <w:bookmarkEnd w:id="8"/>
      <w:bookmarkEnd w:id="9"/>
    </w:p>
    <w:p w:rsidR="00CD400E" w:rsidRDefault="00CD400E" w:rsidP="00CD400E">
      <w:pPr>
        <w:numPr>
          <w:ilvl w:val="1"/>
          <w:numId w:val="1"/>
        </w:numPr>
      </w:pPr>
      <w:bookmarkStart w:id="10" w:name="_Ref420574091"/>
      <w:r>
        <w:t>Timer Configuration</w:t>
      </w:r>
      <w:bookmarkEnd w:id="10"/>
      <w:r w:rsidR="00B1508B">
        <w:rPr>
          <w:rStyle w:val="FootnoteReference"/>
        </w:rPr>
        <w:footnoteReference w:id="1"/>
      </w:r>
    </w:p>
    <w:p w:rsidR="00A42584" w:rsidRDefault="00CD400E" w:rsidP="00CD400E">
      <w:pPr>
        <w:ind w:left="792"/>
      </w:pPr>
      <w:r>
        <w:t xml:space="preserve">The timer is configured to trigger an interrupt every 2-milliseconds (i.e. 500 Hz). </w:t>
      </w:r>
      <w:r w:rsidR="004165D9">
        <w:t>On the STM32VLDiscovery board, the basic timer TIM6 is used. TIM6 consists of a 16-bit auto-reload counter d</w:t>
      </w:r>
      <w:r w:rsidR="00141424">
        <w:t>riven by a programmable prescale</w:t>
      </w:r>
      <w:r w:rsidR="004165D9">
        <w:t>r.</w:t>
      </w:r>
      <w:r w:rsidR="00141424">
        <w:t xml:space="preserve"> The prescaler divides the counter clock frequency—in this case the timer clock source is the system clock—by any factor between 1 and 65536. This value slows down the timer such that the prescaler counter is </w:t>
      </w:r>
      <w:r w:rsidR="00341D14">
        <w:t xml:space="preserve">only </w:t>
      </w:r>
      <w:r w:rsidR="00141424">
        <w:t xml:space="preserve">updated after </w:t>
      </w:r>
      <w:r w:rsidR="00341D14">
        <w:t xml:space="preserve">a certain number of </w:t>
      </w:r>
      <w:r w:rsidR="00141424">
        <w:t xml:space="preserve">system clock cycles. </w:t>
      </w:r>
      <w:r w:rsidR="00341D14">
        <w:t xml:space="preserve">Once the prescaler counter reaches the desired compare counter value an update event is generated and the prescaler counter resets to zero. The update event flag is monitored within the timer ISR. When the flags is set, the OS::Scheduler() function is called. The flag is then cleared and the process repeats. The </w:t>
      </w:r>
      <w:r w:rsidR="008368DC">
        <w:t>equation</w:t>
      </w:r>
      <w:r w:rsidR="00341D14">
        <w:t xml:space="preserve"> </w:t>
      </w:r>
      <w:r w:rsidR="008368DC">
        <w:t>for calculating the compa</w:t>
      </w:r>
      <w:r w:rsidR="002746C3">
        <w:t>re counter value is as follows.</w:t>
      </w:r>
    </w:p>
    <w:p w:rsidR="00A42584" w:rsidRDefault="00A42584" w:rsidP="00CD400E">
      <w:pPr>
        <w:ind w:left="792"/>
      </w:pPr>
    </w:p>
    <w:p w:rsidR="008368DC" w:rsidRPr="00E6486D" w:rsidRDefault="008368DC" w:rsidP="008368DC">
      <w:pPr>
        <w:ind w:left="792"/>
      </w:pPr>
      <m:oMathPara>
        <m:oMath>
          <m:r>
            <w:rPr>
              <w:rFonts w:ascii="Cambria Math" w:hAnsi="Cambria Math"/>
            </w:rPr>
            <w:lastRenderedPageBreak/>
            <m:t xml:space="preserve">CompareCounter= </m:t>
          </m:r>
          <m:f>
            <m:fPr>
              <m:ctrlPr>
                <w:rPr>
                  <w:rFonts w:ascii="Cambria Math" w:hAnsi="Cambria Math"/>
                  <w:i/>
                </w:rPr>
              </m:ctrlPr>
            </m:fPr>
            <m:num>
              <m:r>
                <w:rPr>
                  <w:rFonts w:ascii="Cambria Math" w:hAnsi="Cambria Math"/>
                </w:rPr>
                <m:t>System Clock Frequency</m:t>
              </m:r>
            </m:num>
            <m:den>
              <m:r>
                <w:rPr>
                  <w:rFonts w:ascii="Cambria Math" w:hAnsi="Cambria Math"/>
                </w:rPr>
                <m:t>GoalFrequency*Prescaler</m:t>
              </m:r>
            </m:den>
          </m:f>
          <m:r>
            <w:rPr>
              <w:rFonts w:ascii="Cambria Math" w:hAnsi="Cambria Math"/>
            </w:rPr>
            <m:t xml:space="preserve">= </m:t>
          </m:r>
          <m:f>
            <m:fPr>
              <m:ctrlPr>
                <w:rPr>
                  <w:rFonts w:ascii="Cambria Math" w:hAnsi="Cambria Math"/>
                  <w:i/>
                </w:rPr>
              </m:ctrlPr>
            </m:fPr>
            <m:num>
              <m:r>
                <w:rPr>
                  <w:rFonts w:ascii="Cambria Math" w:hAnsi="Cambria Math"/>
                </w:rPr>
                <m:t>24 MHz</m:t>
              </m:r>
            </m:num>
            <m:den>
              <m:d>
                <m:dPr>
                  <m:ctrlPr>
                    <w:rPr>
                      <w:rFonts w:ascii="Cambria Math" w:hAnsi="Cambria Math"/>
                      <w:i/>
                    </w:rPr>
                  </m:ctrlPr>
                </m:dPr>
                <m:e>
                  <m:r>
                    <w:rPr>
                      <w:rFonts w:ascii="Cambria Math" w:hAnsi="Cambria Math"/>
                    </w:rPr>
                    <m:t>500 Hz</m:t>
                  </m:r>
                </m:e>
              </m:d>
              <m:r>
                <w:rPr>
                  <w:rFonts w:ascii="Cambria Math" w:hAnsi="Cambria Math"/>
                </w:rPr>
                <m:t>(128)</m:t>
              </m:r>
            </m:den>
          </m:f>
          <m:r>
            <w:rPr>
              <w:rFonts w:ascii="Cambria Math" w:hAnsi="Cambria Math"/>
            </w:rPr>
            <m:t>=375</m:t>
          </m:r>
        </m:oMath>
      </m:oMathPara>
    </w:p>
    <w:p w:rsidR="00CD400E" w:rsidRPr="008368DC" w:rsidRDefault="00341D14" w:rsidP="00CD400E">
      <w:pPr>
        <w:ind w:left="792"/>
      </w:pPr>
      <w:r>
        <w:t xml:space="preserve"> </w:t>
      </w:r>
    </w:p>
    <w:p w:rsidR="00CD400E" w:rsidRDefault="00CD400E" w:rsidP="00637626">
      <w:pPr>
        <w:ind w:left="792"/>
      </w:pPr>
    </w:p>
    <w:p w:rsidR="00637626" w:rsidRDefault="00E17948" w:rsidP="00637626">
      <w:pPr>
        <w:numPr>
          <w:ilvl w:val="1"/>
          <w:numId w:val="1"/>
        </w:numPr>
      </w:pPr>
      <w:bookmarkStart w:id="11" w:name="_Ref419121511"/>
      <w:r>
        <w:t>Serial Output</w:t>
      </w:r>
      <w:bookmarkEnd w:id="11"/>
    </w:p>
    <w:p w:rsidR="00637626" w:rsidRDefault="00D61D8C" w:rsidP="00637626">
      <w:pPr>
        <w:ind w:left="792"/>
      </w:pPr>
      <w:r>
        <w:t>A minimal UART driver has been created to provide serial output to the application.</w:t>
      </w:r>
      <w:r w:rsidR="002D4F1F">
        <w:t xml:space="preserve"> </w:t>
      </w:r>
      <w:r w:rsidR="00336B77">
        <w:t>Three</w:t>
      </w:r>
      <w:r w:rsidR="002D4F1F">
        <w:t xml:space="preserve"> public function</w:t>
      </w:r>
      <w:r w:rsidR="00890FAD">
        <w:t>s</w:t>
      </w:r>
      <w:r w:rsidR="002D4F1F">
        <w:t xml:space="preserve"> allow for printing </w:t>
      </w:r>
      <w:r w:rsidR="00336B77">
        <w:t xml:space="preserve">either </w:t>
      </w:r>
      <w:r w:rsidR="002D4F1F">
        <w:t>strings</w:t>
      </w:r>
      <w:r w:rsidR="00A63363">
        <w:t xml:space="preserve"> </w:t>
      </w:r>
      <w:r w:rsidR="00336B77">
        <w:t xml:space="preserve">or </w:t>
      </w:r>
      <w:r w:rsidR="002D4F1F">
        <w:t>numeric values</w:t>
      </w:r>
      <w:r w:rsidR="00336B77">
        <w:t xml:space="preserve"> (</w:t>
      </w:r>
      <w:r w:rsidR="002D4F1F">
        <w:t>in the form of</w:t>
      </w:r>
      <w:r w:rsidR="00336B77">
        <w:t xml:space="preserve"> unsigned integer decimal or</w:t>
      </w:r>
      <w:r w:rsidR="002D4F1F">
        <w:t xml:space="preserve"> hexadecimal output</w:t>
      </w:r>
      <w:r w:rsidR="00336B77">
        <w:t>)</w:t>
      </w:r>
      <w:r w:rsidR="002D4F1F">
        <w:t>.</w:t>
      </w:r>
      <w:r w:rsidR="00071B01">
        <w:t xml:space="preserve"> The connection uses a bit rate of 115200 and 8-N-1.</w:t>
      </w:r>
      <w:r w:rsidR="00357D0C">
        <w:t xml:space="preserve"> Sample Output is shown below.</w:t>
      </w:r>
      <w:r w:rsidR="008B1D70">
        <w:t xml:space="preserve"> See the class diagram in </w:t>
      </w:r>
      <w:r w:rsidR="008B1D70">
        <w:fldChar w:fldCharType="begin"/>
      </w:r>
      <w:r w:rsidR="008B1D70">
        <w:instrText xml:space="preserve"> REF _Ref419458573 \h </w:instrText>
      </w:r>
      <w:r w:rsidR="008B1D70">
        <w:fldChar w:fldCharType="separate"/>
      </w:r>
      <w:r w:rsidR="009222BD">
        <w:t xml:space="preserve">Figure </w:t>
      </w:r>
      <w:r w:rsidR="009222BD">
        <w:rPr>
          <w:noProof/>
        </w:rPr>
        <w:t>3</w:t>
      </w:r>
      <w:r w:rsidR="008B1D70">
        <w:fldChar w:fldCharType="end"/>
      </w:r>
      <w:r w:rsidR="008B1D70">
        <w:t xml:space="preserve"> of Section </w:t>
      </w:r>
      <w:r w:rsidR="008B1D70">
        <w:fldChar w:fldCharType="begin"/>
      </w:r>
      <w:r w:rsidR="008B1D70">
        <w:instrText xml:space="preserve"> PAGEREF _Ref419458478 \h </w:instrText>
      </w:r>
      <w:r w:rsidR="008B1D70">
        <w:fldChar w:fldCharType="separate"/>
      </w:r>
      <w:r w:rsidR="009222BD">
        <w:rPr>
          <w:noProof/>
        </w:rPr>
        <w:t>7</w:t>
      </w:r>
      <w:r w:rsidR="008B1D70">
        <w:fldChar w:fldCharType="end"/>
      </w:r>
      <w:r w:rsidR="008B1D70">
        <w:t>.</w:t>
      </w:r>
    </w:p>
    <w:p w:rsidR="00357D0C" w:rsidRDefault="00357D0C" w:rsidP="00357D0C"/>
    <w:p w:rsidR="00357D0C" w:rsidRDefault="00A72B8A" w:rsidP="0070448D">
      <w:pPr>
        <w:jc w:val="center"/>
      </w:pPr>
      <w:r>
        <w:rPr>
          <w:noProof/>
          <w:lang w:eastAsia="en-US"/>
        </w:rPr>
        <mc:AlternateContent>
          <mc:Choice Requires="wps">
            <w:drawing>
              <wp:inline distT="0" distB="0" distL="0" distR="0">
                <wp:extent cx="3438525" cy="4915535"/>
                <wp:effectExtent l="9525" t="9525" r="9525" b="889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915535"/>
                        </a:xfrm>
                        <a:prstGeom prst="rect">
                          <a:avLst/>
                        </a:prstGeom>
                        <a:solidFill>
                          <a:srgbClr val="FFFFFF"/>
                        </a:solidFill>
                        <a:ln w="9525">
                          <a:solidFill>
                            <a:srgbClr val="000000"/>
                          </a:solidFill>
                          <a:miter lim="800000"/>
                          <a:headEnd/>
                          <a:tailEnd/>
                        </a:ln>
                      </wps:spPr>
                      <wps:txbx>
                        <w:txbxContent>
                          <w:p w:rsidR="00DF1C5B" w:rsidRPr="00DF1C5B" w:rsidRDefault="00DF1C5B" w:rsidP="00DF1C5B">
                            <w:pPr>
                              <w:rPr>
                                <w:rFonts w:ascii="Consolas" w:hAnsi="Consolas" w:cs="Consolas"/>
                                <w:sz w:val="18"/>
                              </w:rPr>
                            </w:pPr>
                            <w:r w:rsidRPr="00DF1C5B">
                              <w:rPr>
                                <w:rFonts w:ascii="Consolas" w:hAnsi="Consolas" w:cs="Consolas"/>
                                <w:sz w:val="18"/>
                              </w:rPr>
                              <w:t xml:space="preserve">   </w:t>
                            </w:r>
                            <w:r w:rsidR="00086AE0">
                              <w:rPr>
                                <w:rFonts w:ascii="Consolas" w:hAnsi="Consolas" w:cs="Consolas"/>
                                <w:sz w:val="18"/>
                              </w:rPr>
                              <w:t xml:space="preserve">  &gt; Chad Bartlett's Assignment 2</w:t>
                            </w:r>
                            <w:bookmarkStart w:id="12" w:name="_GoBack"/>
                            <w:bookmarkEnd w:id="12"/>
                            <w:r w:rsidRPr="00DF1C5B">
                              <w:rPr>
                                <w:rFonts w:ascii="Consolas" w:hAnsi="Consolas" w:cs="Consolas"/>
                                <w:sz w:val="18"/>
                              </w:rPr>
                              <w:t>.</w:t>
                            </w:r>
                          </w:p>
                          <w:p w:rsidR="00DF1C5B" w:rsidRPr="00DF1C5B" w:rsidRDefault="00DF1C5B" w:rsidP="00DF1C5B">
                            <w:pPr>
                              <w:rPr>
                                <w:rFonts w:ascii="Consolas" w:hAnsi="Consolas" w:cs="Consolas"/>
                                <w:sz w:val="18"/>
                              </w:rPr>
                            </w:pPr>
                          </w:p>
                          <w:p w:rsidR="00DF1C5B" w:rsidRPr="00DF1C5B" w:rsidRDefault="00DF1C5B" w:rsidP="00DF1C5B">
                            <w:pPr>
                              <w:rPr>
                                <w:rFonts w:ascii="Consolas" w:hAnsi="Consolas" w:cs="Consolas"/>
                                <w:sz w:val="18"/>
                              </w:rPr>
                            </w:pPr>
                            <w:r w:rsidRPr="00DF1C5B">
                              <w:rPr>
                                <w:rFonts w:ascii="Consolas" w:hAnsi="Consolas" w:cs="Consolas"/>
                                <w:sz w:val="18"/>
                              </w:rPr>
                              <w:t xml:space="preserve">     &gt; Hardware initialization took: 5-milliseconds</w:t>
                            </w:r>
                          </w:p>
                          <w:p w:rsidR="00DF1C5B" w:rsidRPr="00DF1C5B" w:rsidRDefault="00DF1C5B" w:rsidP="00DF1C5B">
                            <w:pPr>
                              <w:rPr>
                                <w:rFonts w:ascii="Consolas" w:hAnsi="Consolas" w:cs="Consolas"/>
                                <w:sz w:val="18"/>
                              </w:rPr>
                            </w:pPr>
                            <w:r w:rsidRPr="00DF1C5B">
                              <w:rPr>
                                <w:rFonts w:ascii="Consolas" w:hAnsi="Consolas" w:cs="Consolas"/>
                                <w:sz w:val="18"/>
                              </w:rPr>
                              <w:t>(01) Name: Idle</w:t>
                            </w:r>
                          </w:p>
                          <w:p w:rsidR="00DF1C5B" w:rsidRPr="00DF1C5B" w:rsidRDefault="00DF1C5B" w:rsidP="00DF1C5B">
                            <w:pPr>
                              <w:rPr>
                                <w:rFonts w:ascii="Consolas" w:hAnsi="Consolas" w:cs="Consolas"/>
                                <w:sz w:val="18"/>
                              </w:rPr>
                            </w:pPr>
                            <w:r w:rsidRPr="00DF1C5B">
                              <w:rPr>
                                <w:rFonts w:ascii="Consolas" w:hAnsi="Consolas" w:cs="Consolas"/>
                                <w:sz w:val="18"/>
                              </w:rPr>
                              <w:t>(02)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     Name: Producer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     Name: Consumer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     Name: Monitor </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(03) Inc: 0</w:t>
                            </w:r>
                          </w:p>
                          <w:p w:rsidR="00DF1C5B" w:rsidRPr="00DF1C5B" w:rsidRDefault="00DF1C5B" w:rsidP="00DF1C5B">
                            <w:pPr>
                              <w:rPr>
                                <w:rFonts w:ascii="Consolas" w:hAnsi="Consolas" w:cs="Consolas"/>
                                <w:sz w:val="18"/>
                              </w:rPr>
                            </w:pPr>
                            <w:r w:rsidRPr="00DF1C5B">
                              <w:rPr>
                                <w:rFonts w:ascii="Consolas" w:hAnsi="Consolas" w:cs="Consolas"/>
                                <w:sz w:val="18"/>
                              </w:rPr>
                              <w:t>(04) nT1: 0</w:t>
                            </w:r>
                          </w:p>
                          <w:p w:rsidR="00DF1C5B" w:rsidRPr="00DF1C5B" w:rsidRDefault="00DF1C5B" w:rsidP="00DF1C5B">
                            <w:pPr>
                              <w:rPr>
                                <w:rFonts w:ascii="Consolas" w:hAnsi="Consolas" w:cs="Consolas"/>
                                <w:sz w:val="18"/>
                              </w:rPr>
                            </w:pPr>
                            <w:r w:rsidRPr="00DF1C5B">
                              <w:rPr>
                                <w:rFonts w:ascii="Consolas" w:hAnsi="Consolas" w:cs="Consolas"/>
                                <w:sz w:val="18"/>
                              </w:rPr>
                              <w:t>(05) nT2: 0</w:t>
                            </w:r>
                          </w:p>
                          <w:p w:rsidR="00DF1C5B" w:rsidRPr="00DF1C5B" w:rsidRDefault="00DF1C5B" w:rsidP="00DF1C5B">
                            <w:pPr>
                              <w:rPr>
                                <w:rFonts w:ascii="Consolas" w:hAnsi="Consolas" w:cs="Consolas"/>
                                <w:sz w:val="18"/>
                              </w:rPr>
                            </w:pPr>
                            <w:r w:rsidRPr="00DF1C5B">
                              <w:rPr>
                                <w:rFonts w:ascii="Consolas" w:hAnsi="Consolas" w:cs="Consolas"/>
                                <w:sz w:val="18"/>
                              </w:rPr>
                              <w:t>(06) &gt; Idle exec time: 10001-ms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Producer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(07) &gt; Thread1 exec time: </w:t>
                            </w:r>
                            <w:r w:rsidR="00610E75">
                              <w:rPr>
                                <w:rFonts w:ascii="Consolas" w:hAnsi="Consolas" w:cs="Consolas"/>
                                <w:sz w:val="18"/>
                              </w:rPr>
                              <w:t>100</w:t>
                            </w:r>
                            <w:r w:rsidR="0036160A">
                              <w:rPr>
                                <w:rFonts w:ascii="Consolas" w:hAnsi="Consolas" w:cs="Consolas"/>
                                <w:sz w:val="18"/>
                              </w:rPr>
                              <w:t>3</w:t>
                            </w:r>
                            <w:r w:rsidRPr="00DF1C5B">
                              <w:rPr>
                                <w:rFonts w:ascii="Consolas" w:hAnsi="Consolas" w:cs="Consolas"/>
                                <w:sz w:val="18"/>
                              </w:rPr>
                              <w:t>-ms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Producer</w:t>
                            </w:r>
                          </w:p>
                          <w:p w:rsidR="00DF1C5B" w:rsidRPr="00DF1C5B" w:rsidRDefault="00DF1C5B" w:rsidP="00DF1C5B">
                            <w:pPr>
                              <w:rPr>
                                <w:rFonts w:ascii="Consolas" w:hAnsi="Consolas" w:cs="Consolas"/>
                                <w:sz w:val="18"/>
                              </w:rPr>
                            </w:pPr>
                            <w:r w:rsidRPr="00DF1C5B">
                              <w:rPr>
                                <w:rFonts w:ascii="Consolas" w:hAnsi="Consolas" w:cs="Consolas"/>
                                <w:sz w:val="18"/>
                              </w:rPr>
                              <w:t>(08) State: 0x1</w:t>
                            </w:r>
                          </w:p>
                          <w:p w:rsidR="00DF1C5B" w:rsidRPr="00DF1C5B" w:rsidRDefault="00DF1C5B" w:rsidP="00DF1C5B">
                            <w:pPr>
                              <w:rPr>
                                <w:rFonts w:ascii="Consolas" w:hAnsi="Consolas" w:cs="Consolas"/>
                                <w:sz w:val="18"/>
                              </w:rPr>
                            </w:pPr>
                            <w:r w:rsidRPr="00DF1C5B">
                              <w:rPr>
                                <w:rFonts w:ascii="Consolas" w:hAnsi="Consolas" w:cs="Consolas"/>
                                <w:sz w:val="18"/>
                              </w:rPr>
                              <w:t xml:space="preserve">     Name: Consumer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(09) &gt; Thread2 exec time: </w:t>
                            </w:r>
                            <w:r w:rsidR="00610E75">
                              <w:rPr>
                                <w:rFonts w:ascii="Consolas" w:hAnsi="Consolas" w:cs="Consolas"/>
                                <w:sz w:val="18"/>
                              </w:rPr>
                              <w:t>100</w:t>
                            </w:r>
                            <w:r w:rsidRPr="00DF1C5B">
                              <w:rPr>
                                <w:rFonts w:ascii="Consolas" w:hAnsi="Consolas" w:cs="Consolas"/>
                                <w:sz w:val="18"/>
                              </w:rPr>
                              <w:t>2-ms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Consumer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0x1</w:t>
                            </w:r>
                          </w:p>
                          <w:p w:rsidR="00DF1C5B" w:rsidRPr="00DF1C5B" w:rsidRDefault="00DF1C5B" w:rsidP="00DF1C5B">
                            <w:pPr>
                              <w:rPr>
                                <w:rFonts w:ascii="Consolas" w:hAnsi="Consolas" w:cs="Consolas"/>
                                <w:sz w:val="18"/>
                              </w:rPr>
                            </w:pPr>
                            <w:r w:rsidRPr="00DF1C5B">
                              <w:rPr>
                                <w:rFonts w:ascii="Consolas" w:hAnsi="Consolas" w:cs="Consolas"/>
                                <w:sz w:val="18"/>
                              </w:rPr>
                              <w:t xml:space="preserve">     Name: Monitor </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(10) &gt; Thread3 exec time: </w:t>
                            </w:r>
                            <w:r w:rsidR="00610E75">
                              <w:rPr>
                                <w:rFonts w:ascii="Consolas" w:hAnsi="Consolas" w:cs="Consolas"/>
                                <w:sz w:val="18"/>
                              </w:rPr>
                              <w:t>100</w:t>
                            </w:r>
                            <w:r w:rsidRPr="00DF1C5B">
                              <w:rPr>
                                <w:rFonts w:ascii="Consolas" w:hAnsi="Consolas" w:cs="Consolas"/>
                                <w:sz w:val="18"/>
                              </w:rPr>
                              <w:t>2-ms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Monitor </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0x1</w:t>
                            </w:r>
                          </w:p>
                          <w:p w:rsidR="00DF1C5B" w:rsidRPr="00DF1C5B" w:rsidRDefault="00DF1C5B" w:rsidP="00DF1C5B">
                            <w:pPr>
                              <w:rPr>
                                <w:rFonts w:ascii="Consolas" w:hAnsi="Consolas" w:cs="Consolas"/>
                                <w:sz w:val="18"/>
                              </w:rPr>
                            </w:pPr>
                            <w:r w:rsidRPr="00DF1C5B">
                              <w:rPr>
                                <w:rFonts w:ascii="Consolas" w:hAnsi="Consolas" w:cs="Consolas"/>
                                <w:sz w:val="18"/>
                              </w:rPr>
                              <w:t>(11) Inc: 0</w:t>
                            </w:r>
                          </w:p>
                          <w:p w:rsidR="00DF1C5B" w:rsidRPr="00DF1C5B" w:rsidRDefault="00DF1C5B" w:rsidP="00DF1C5B">
                            <w:pPr>
                              <w:rPr>
                                <w:rFonts w:ascii="Consolas" w:hAnsi="Consolas" w:cs="Consolas"/>
                                <w:sz w:val="18"/>
                              </w:rPr>
                            </w:pPr>
                            <w:r w:rsidRPr="00DF1C5B">
                              <w:rPr>
                                <w:rFonts w:ascii="Consolas" w:hAnsi="Consolas" w:cs="Consolas"/>
                                <w:sz w:val="18"/>
                              </w:rPr>
                              <w:t xml:space="preserve">     nT1: 1</w:t>
                            </w:r>
                          </w:p>
                          <w:p w:rsidR="00DF1C5B" w:rsidRPr="00DF1C5B" w:rsidRDefault="00DF1C5B" w:rsidP="00DF1C5B">
                            <w:pPr>
                              <w:rPr>
                                <w:rFonts w:ascii="Consolas" w:hAnsi="Consolas" w:cs="Consolas"/>
                                <w:sz w:val="18"/>
                              </w:rPr>
                            </w:pPr>
                            <w:r w:rsidRPr="00DF1C5B">
                              <w:rPr>
                                <w:rFonts w:ascii="Consolas" w:hAnsi="Consolas" w:cs="Consolas"/>
                                <w:sz w:val="18"/>
                              </w:rPr>
                              <w:t xml:space="preserve">     nT2: 1</w:t>
                            </w:r>
                          </w:p>
                          <w:p w:rsidR="00DF1C5B" w:rsidRPr="00DF1C5B" w:rsidRDefault="00DF1C5B" w:rsidP="00DF1C5B">
                            <w:pPr>
                              <w:rPr>
                                <w:rFonts w:ascii="Consolas" w:hAnsi="Consolas" w:cs="Consolas"/>
                                <w:sz w:val="18"/>
                              </w:rPr>
                            </w:pPr>
                            <w:r w:rsidRPr="00DF1C5B">
                              <w:rPr>
                                <w:rFonts w:ascii="Consolas" w:hAnsi="Consolas" w:cs="Consolas"/>
                                <w:sz w:val="18"/>
                              </w:rPr>
                              <w:t xml:space="preserve">     &gt; Idle exec time: 10001-ms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Idle</w:t>
                            </w:r>
                          </w:p>
                          <w:p w:rsidR="0070448D" w:rsidRPr="004C31EA" w:rsidRDefault="00DF1C5B" w:rsidP="00DF1C5B">
                            <w:pPr>
                              <w:rPr>
                                <w:rFonts w:ascii="Consolas" w:hAnsi="Consolas" w:cs="Consolas"/>
                                <w:sz w:val="18"/>
                              </w:rPr>
                            </w:pPr>
                            <w:r w:rsidRPr="00DF1C5B">
                              <w:rPr>
                                <w:rFonts w:ascii="Consolas" w:hAnsi="Consolas" w:cs="Consolas"/>
                                <w:sz w:val="18"/>
                              </w:rPr>
                              <w:t xml:space="preserve">     State: 0x1</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_x0000_s1027" type="#_x0000_t202" style="width:270.75pt;height:38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">
                <v:textbox>
                  <w:txbxContent>
                    <w:p w:rsidR="00DF1C5B" w:rsidRPr="00DF1C5B" w:rsidRDefault="00DF1C5B" w:rsidP="00DF1C5B">
                      <w:pPr>
                        <w:rPr>
                          <w:rFonts w:ascii="Consolas" w:hAnsi="Consolas" w:cs="Consolas"/>
                          <w:sz w:val="18"/>
                        </w:rPr>
                      </w:pPr>
                      <w:r w:rsidRPr="00DF1C5B">
                        <w:rPr>
                          <w:rFonts w:ascii="Consolas" w:hAnsi="Consolas" w:cs="Consolas"/>
                          <w:sz w:val="18"/>
                        </w:rPr>
                        <w:t xml:space="preserve">   </w:t>
                      </w:r>
                      <w:r w:rsidR="00086AE0">
                        <w:rPr>
                          <w:rFonts w:ascii="Consolas" w:hAnsi="Consolas" w:cs="Consolas"/>
                          <w:sz w:val="18"/>
                        </w:rPr>
                        <w:t xml:space="preserve">  &gt; Chad Bartlett's Assignment 2</w:t>
                      </w:r>
                      <w:bookmarkStart w:id="13" w:name="_GoBack"/>
                      <w:bookmarkEnd w:id="13"/>
                      <w:r w:rsidRPr="00DF1C5B">
                        <w:rPr>
                          <w:rFonts w:ascii="Consolas" w:hAnsi="Consolas" w:cs="Consolas"/>
                          <w:sz w:val="18"/>
                        </w:rPr>
                        <w:t>.</w:t>
                      </w:r>
                    </w:p>
                    <w:p w:rsidR="00DF1C5B" w:rsidRPr="00DF1C5B" w:rsidRDefault="00DF1C5B" w:rsidP="00DF1C5B">
                      <w:pPr>
                        <w:rPr>
                          <w:rFonts w:ascii="Consolas" w:hAnsi="Consolas" w:cs="Consolas"/>
                          <w:sz w:val="18"/>
                        </w:rPr>
                      </w:pPr>
                    </w:p>
                    <w:p w:rsidR="00DF1C5B" w:rsidRPr="00DF1C5B" w:rsidRDefault="00DF1C5B" w:rsidP="00DF1C5B">
                      <w:pPr>
                        <w:rPr>
                          <w:rFonts w:ascii="Consolas" w:hAnsi="Consolas" w:cs="Consolas"/>
                          <w:sz w:val="18"/>
                        </w:rPr>
                      </w:pPr>
                      <w:r w:rsidRPr="00DF1C5B">
                        <w:rPr>
                          <w:rFonts w:ascii="Consolas" w:hAnsi="Consolas" w:cs="Consolas"/>
                          <w:sz w:val="18"/>
                        </w:rPr>
                        <w:t xml:space="preserve">     &gt; Hardware initialization took: 5-milliseconds</w:t>
                      </w:r>
                    </w:p>
                    <w:p w:rsidR="00DF1C5B" w:rsidRPr="00DF1C5B" w:rsidRDefault="00DF1C5B" w:rsidP="00DF1C5B">
                      <w:pPr>
                        <w:rPr>
                          <w:rFonts w:ascii="Consolas" w:hAnsi="Consolas" w:cs="Consolas"/>
                          <w:sz w:val="18"/>
                        </w:rPr>
                      </w:pPr>
                      <w:r w:rsidRPr="00DF1C5B">
                        <w:rPr>
                          <w:rFonts w:ascii="Consolas" w:hAnsi="Consolas" w:cs="Consolas"/>
                          <w:sz w:val="18"/>
                        </w:rPr>
                        <w:t>(01) Name: Idle</w:t>
                      </w:r>
                    </w:p>
                    <w:p w:rsidR="00DF1C5B" w:rsidRPr="00DF1C5B" w:rsidRDefault="00DF1C5B" w:rsidP="00DF1C5B">
                      <w:pPr>
                        <w:rPr>
                          <w:rFonts w:ascii="Consolas" w:hAnsi="Consolas" w:cs="Consolas"/>
                          <w:sz w:val="18"/>
                        </w:rPr>
                      </w:pPr>
                      <w:r w:rsidRPr="00DF1C5B">
                        <w:rPr>
                          <w:rFonts w:ascii="Consolas" w:hAnsi="Consolas" w:cs="Consolas"/>
                          <w:sz w:val="18"/>
                        </w:rPr>
                        <w:t>(02)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     Name: Producer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     Name: Consumer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     Name: Monitor </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(03) Inc: 0</w:t>
                      </w:r>
                    </w:p>
                    <w:p w:rsidR="00DF1C5B" w:rsidRPr="00DF1C5B" w:rsidRDefault="00DF1C5B" w:rsidP="00DF1C5B">
                      <w:pPr>
                        <w:rPr>
                          <w:rFonts w:ascii="Consolas" w:hAnsi="Consolas" w:cs="Consolas"/>
                          <w:sz w:val="18"/>
                        </w:rPr>
                      </w:pPr>
                      <w:r w:rsidRPr="00DF1C5B">
                        <w:rPr>
                          <w:rFonts w:ascii="Consolas" w:hAnsi="Consolas" w:cs="Consolas"/>
                          <w:sz w:val="18"/>
                        </w:rPr>
                        <w:t>(04) nT1: 0</w:t>
                      </w:r>
                    </w:p>
                    <w:p w:rsidR="00DF1C5B" w:rsidRPr="00DF1C5B" w:rsidRDefault="00DF1C5B" w:rsidP="00DF1C5B">
                      <w:pPr>
                        <w:rPr>
                          <w:rFonts w:ascii="Consolas" w:hAnsi="Consolas" w:cs="Consolas"/>
                          <w:sz w:val="18"/>
                        </w:rPr>
                      </w:pPr>
                      <w:r w:rsidRPr="00DF1C5B">
                        <w:rPr>
                          <w:rFonts w:ascii="Consolas" w:hAnsi="Consolas" w:cs="Consolas"/>
                          <w:sz w:val="18"/>
                        </w:rPr>
                        <w:t>(05) nT2: 0</w:t>
                      </w:r>
                    </w:p>
                    <w:p w:rsidR="00DF1C5B" w:rsidRPr="00DF1C5B" w:rsidRDefault="00DF1C5B" w:rsidP="00DF1C5B">
                      <w:pPr>
                        <w:rPr>
                          <w:rFonts w:ascii="Consolas" w:hAnsi="Consolas" w:cs="Consolas"/>
                          <w:sz w:val="18"/>
                        </w:rPr>
                      </w:pPr>
                      <w:r w:rsidRPr="00DF1C5B">
                        <w:rPr>
                          <w:rFonts w:ascii="Consolas" w:hAnsi="Consolas" w:cs="Consolas"/>
                          <w:sz w:val="18"/>
                        </w:rPr>
                        <w:t>(06) &gt; Idle exec time: 10001-ms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Producer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(07) &gt; Thread1 exec time: </w:t>
                      </w:r>
                      <w:r w:rsidR="00610E75">
                        <w:rPr>
                          <w:rFonts w:ascii="Consolas" w:hAnsi="Consolas" w:cs="Consolas"/>
                          <w:sz w:val="18"/>
                        </w:rPr>
                        <w:t>100</w:t>
                      </w:r>
                      <w:r w:rsidR="0036160A">
                        <w:rPr>
                          <w:rFonts w:ascii="Consolas" w:hAnsi="Consolas" w:cs="Consolas"/>
                          <w:sz w:val="18"/>
                        </w:rPr>
                        <w:t>3</w:t>
                      </w:r>
                      <w:r w:rsidRPr="00DF1C5B">
                        <w:rPr>
                          <w:rFonts w:ascii="Consolas" w:hAnsi="Consolas" w:cs="Consolas"/>
                          <w:sz w:val="18"/>
                        </w:rPr>
                        <w:t>-ms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Producer</w:t>
                      </w:r>
                    </w:p>
                    <w:p w:rsidR="00DF1C5B" w:rsidRPr="00DF1C5B" w:rsidRDefault="00DF1C5B" w:rsidP="00DF1C5B">
                      <w:pPr>
                        <w:rPr>
                          <w:rFonts w:ascii="Consolas" w:hAnsi="Consolas" w:cs="Consolas"/>
                          <w:sz w:val="18"/>
                        </w:rPr>
                      </w:pPr>
                      <w:r w:rsidRPr="00DF1C5B">
                        <w:rPr>
                          <w:rFonts w:ascii="Consolas" w:hAnsi="Consolas" w:cs="Consolas"/>
                          <w:sz w:val="18"/>
                        </w:rPr>
                        <w:t>(08) State: 0x1</w:t>
                      </w:r>
                    </w:p>
                    <w:p w:rsidR="00DF1C5B" w:rsidRPr="00DF1C5B" w:rsidRDefault="00DF1C5B" w:rsidP="00DF1C5B">
                      <w:pPr>
                        <w:rPr>
                          <w:rFonts w:ascii="Consolas" w:hAnsi="Consolas" w:cs="Consolas"/>
                          <w:sz w:val="18"/>
                        </w:rPr>
                      </w:pPr>
                      <w:r w:rsidRPr="00DF1C5B">
                        <w:rPr>
                          <w:rFonts w:ascii="Consolas" w:hAnsi="Consolas" w:cs="Consolas"/>
                          <w:sz w:val="18"/>
                        </w:rPr>
                        <w:t xml:space="preserve">     Name: Consumer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(09) &gt; Thread2 exec time: </w:t>
                      </w:r>
                      <w:r w:rsidR="00610E75">
                        <w:rPr>
                          <w:rFonts w:ascii="Consolas" w:hAnsi="Consolas" w:cs="Consolas"/>
                          <w:sz w:val="18"/>
                        </w:rPr>
                        <w:t>100</w:t>
                      </w:r>
                      <w:r w:rsidRPr="00DF1C5B">
                        <w:rPr>
                          <w:rFonts w:ascii="Consolas" w:hAnsi="Consolas" w:cs="Consolas"/>
                          <w:sz w:val="18"/>
                        </w:rPr>
                        <w:t>2-ms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Consumer</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0x1</w:t>
                      </w:r>
                    </w:p>
                    <w:p w:rsidR="00DF1C5B" w:rsidRPr="00DF1C5B" w:rsidRDefault="00DF1C5B" w:rsidP="00DF1C5B">
                      <w:pPr>
                        <w:rPr>
                          <w:rFonts w:ascii="Consolas" w:hAnsi="Consolas" w:cs="Consolas"/>
                          <w:sz w:val="18"/>
                        </w:rPr>
                      </w:pPr>
                      <w:r w:rsidRPr="00DF1C5B">
                        <w:rPr>
                          <w:rFonts w:ascii="Consolas" w:hAnsi="Consolas" w:cs="Consolas"/>
                          <w:sz w:val="18"/>
                        </w:rPr>
                        <w:t xml:space="preserve">     Name: Monitor </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0x2</w:t>
                      </w:r>
                    </w:p>
                    <w:p w:rsidR="00DF1C5B" w:rsidRPr="00DF1C5B" w:rsidRDefault="00DF1C5B" w:rsidP="00DF1C5B">
                      <w:pPr>
                        <w:rPr>
                          <w:rFonts w:ascii="Consolas" w:hAnsi="Consolas" w:cs="Consolas"/>
                          <w:sz w:val="18"/>
                        </w:rPr>
                      </w:pPr>
                      <w:r w:rsidRPr="00DF1C5B">
                        <w:rPr>
                          <w:rFonts w:ascii="Consolas" w:hAnsi="Consolas" w:cs="Consolas"/>
                          <w:sz w:val="18"/>
                        </w:rPr>
                        <w:t xml:space="preserve">(10) &gt; Thread3 exec time: </w:t>
                      </w:r>
                      <w:r w:rsidR="00610E75">
                        <w:rPr>
                          <w:rFonts w:ascii="Consolas" w:hAnsi="Consolas" w:cs="Consolas"/>
                          <w:sz w:val="18"/>
                        </w:rPr>
                        <w:t>100</w:t>
                      </w:r>
                      <w:r w:rsidRPr="00DF1C5B">
                        <w:rPr>
                          <w:rFonts w:ascii="Consolas" w:hAnsi="Consolas" w:cs="Consolas"/>
                          <w:sz w:val="18"/>
                        </w:rPr>
                        <w:t>2-ms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Monitor </w:t>
                      </w:r>
                    </w:p>
                    <w:p w:rsidR="00DF1C5B" w:rsidRPr="00DF1C5B" w:rsidRDefault="00DF1C5B" w:rsidP="00DF1C5B">
                      <w:pPr>
                        <w:rPr>
                          <w:rFonts w:ascii="Consolas" w:hAnsi="Consolas" w:cs="Consolas"/>
                          <w:sz w:val="18"/>
                        </w:rPr>
                      </w:pPr>
                      <w:r w:rsidRPr="00DF1C5B">
                        <w:rPr>
                          <w:rFonts w:ascii="Consolas" w:hAnsi="Consolas" w:cs="Consolas"/>
                          <w:sz w:val="18"/>
                        </w:rPr>
                        <w:t xml:space="preserve">     State: 0x1</w:t>
                      </w:r>
                    </w:p>
                    <w:p w:rsidR="00DF1C5B" w:rsidRPr="00DF1C5B" w:rsidRDefault="00DF1C5B" w:rsidP="00DF1C5B">
                      <w:pPr>
                        <w:rPr>
                          <w:rFonts w:ascii="Consolas" w:hAnsi="Consolas" w:cs="Consolas"/>
                          <w:sz w:val="18"/>
                        </w:rPr>
                      </w:pPr>
                      <w:r w:rsidRPr="00DF1C5B">
                        <w:rPr>
                          <w:rFonts w:ascii="Consolas" w:hAnsi="Consolas" w:cs="Consolas"/>
                          <w:sz w:val="18"/>
                        </w:rPr>
                        <w:t>(11) Inc: 0</w:t>
                      </w:r>
                    </w:p>
                    <w:p w:rsidR="00DF1C5B" w:rsidRPr="00DF1C5B" w:rsidRDefault="00DF1C5B" w:rsidP="00DF1C5B">
                      <w:pPr>
                        <w:rPr>
                          <w:rFonts w:ascii="Consolas" w:hAnsi="Consolas" w:cs="Consolas"/>
                          <w:sz w:val="18"/>
                        </w:rPr>
                      </w:pPr>
                      <w:r w:rsidRPr="00DF1C5B">
                        <w:rPr>
                          <w:rFonts w:ascii="Consolas" w:hAnsi="Consolas" w:cs="Consolas"/>
                          <w:sz w:val="18"/>
                        </w:rPr>
                        <w:t xml:space="preserve">     nT1: 1</w:t>
                      </w:r>
                    </w:p>
                    <w:p w:rsidR="00DF1C5B" w:rsidRPr="00DF1C5B" w:rsidRDefault="00DF1C5B" w:rsidP="00DF1C5B">
                      <w:pPr>
                        <w:rPr>
                          <w:rFonts w:ascii="Consolas" w:hAnsi="Consolas" w:cs="Consolas"/>
                          <w:sz w:val="18"/>
                        </w:rPr>
                      </w:pPr>
                      <w:r w:rsidRPr="00DF1C5B">
                        <w:rPr>
                          <w:rFonts w:ascii="Consolas" w:hAnsi="Consolas" w:cs="Consolas"/>
                          <w:sz w:val="18"/>
                        </w:rPr>
                        <w:t xml:space="preserve">     nT2: 1</w:t>
                      </w:r>
                    </w:p>
                    <w:p w:rsidR="00DF1C5B" w:rsidRPr="00DF1C5B" w:rsidRDefault="00DF1C5B" w:rsidP="00DF1C5B">
                      <w:pPr>
                        <w:rPr>
                          <w:rFonts w:ascii="Consolas" w:hAnsi="Consolas" w:cs="Consolas"/>
                          <w:sz w:val="18"/>
                        </w:rPr>
                      </w:pPr>
                      <w:r w:rsidRPr="00DF1C5B">
                        <w:rPr>
                          <w:rFonts w:ascii="Consolas" w:hAnsi="Consolas" w:cs="Consolas"/>
                          <w:sz w:val="18"/>
                        </w:rPr>
                        <w:t xml:space="preserve">     &gt; Idle exec time: 10001-ms</w:t>
                      </w:r>
                    </w:p>
                    <w:p w:rsidR="00DF1C5B" w:rsidRPr="00DF1C5B" w:rsidRDefault="00DF1C5B" w:rsidP="00DF1C5B">
                      <w:pPr>
                        <w:rPr>
                          <w:rFonts w:ascii="Consolas" w:hAnsi="Consolas" w:cs="Consolas"/>
                          <w:sz w:val="18"/>
                        </w:rPr>
                      </w:pPr>
                      <w:r w:rsidRPr="00DF1C5B">
                        <w:rPr>
                          <w:rFonts w:ascii="Consolas" w:hAnsi="Consolas" w:cs="Consolas"/>
                          <w:sz w:val="18"/>
                        </w:rPr>
                        <w:t xml:space="preserve">     Name: Idle</w:t>
                      </w:r>
                    </w:p>
                    <w:p w:rsidR="0070448D" w:rsidRPr="004C31EA" w:rsidRDefault="00DF1C5B" w:rsidP="00DF1C5B">
                      <w:pPr>
                        <w:rPr>
                          <w:rFonts w:ascii="Consolas" w:hAnsi="Consolas" w:cs="Consolas"/>
                          <w:sz w:val="18"/>
                        </w:rPr>
                      </w:pPr>
                      <w:r w:rsidRPr="00DF1C5B">
                        <w:rPr>
                          <w:rFonts w:ascii="Consolas" w:hAnsi="Consolas" w:cs="Consolas"/>
                          <w:sz w:val="18"/>
                        </w:rPr>
                        <w:t xml:space="preserve">     State: 0x1</w:t>
                      </w:r>
                    </w:p>
                  </w:txbxContent>
                </v:textbox>
                <w10:anchorlock/>
              </v:shape>
            </w:pict>
          </mc:Fallback>
        </mc:AlternateContent>
      </w:r>
    </w:p>
    <w:p w:rsidR="00835A36" w:rsidRDefault="00835A36" w:rsidP="00835A36"/>
    <w:p w:rsidR="00835A36" w:rsidRPr="00C60D21" w:rsidRDefault="00835A36" w:rsidP="00835A36">
      <w:pPr>
        <w:numPr>
          <w:ilvl w:val="0"/>
          <w:numId w:val="6"/>
        </w:numPr>
        <w:rPr>
          <w:sz w:val="22"/>
        </w:rPr>
      </w:pPr>
      <w:r w:rsidRPr="00C60D21">
        <w:rPr>
          <w:sz w:val="22"/>
        </w:rPr>
        <w:t>The name of the current thread</w:t>
      </w:r>
    </w:p>
    <w:p w:rsidR="00835A36" w:rsidRPr="00C60D21" w:rsidRDefault="00835A36" w:rsidP="00835A36">
      <w:pPr>
        <w:numPr>
          <w:ilvl w:val="0"/>
          <w:numId w:val="6"/>
        </w:numPr>
        <w:rPr>
          <w:sz w:val="22"/>
        </w:rPr>
      </w:pPr>
      <w:r w:rsidRPr="00C60D21">
        <w:rPr>
          <w:sz w:val="22"/>
        </w:rPr>
        <w:t>The state of the current thread. State 0x2 corresponds to STATE_READY</w:t>
      </w:r>
      <w:r w:rsidR="00A3392B" w:rsidRPr="00C60D21">
        <w:rPr>
          <w:sz w:val="22"/>
        </w:rPr>
        <w:t>.</w:t>
      </w:r>
    </w:p>
    <w:p w:rsidR="00835A36" w:rsidRPr="00C60D21" w:rsidRDefault="00835A36" w:rsidP="00835A36">
      <w:pPr>
        <w:numPr>
          <w:ilvl w:val="0"/>
          <w:numId w:val="6"/>
        </w:numPr>
        <w:rPr>
          <w:sz w:val="22"/>
        </w:rPr>
      </w:pPr>
      <w:r w:rsidRPr="00C60D21">
        <w:rPr>
          <w:sz w:val="22"/>
        </w:rPr>
        <w:t xml:space="preserve">Shared counter = 0. (Printed at the end of the Idle </w:t>
      </w:r>
      <w:r w:rsidR="00A3392B" w:rsidRPr="00C60D21">
        <w:rPr>
          <w:sz w:val="22"/>
        </w:rPr>
        <w:t>thread</w:t>
      </w:r>
      <w:r w:rsidRPr="00C60D21">
        <w:rPr>
          <w:sz w:val="22"/>
        </w:rPr>
        <w:t>.)</w:t>
      </w:r>
    </w:p>
    <w:p w:rsidR="00835A36" w:rsidRPr="00C60D21" w:rsidRDefault="00835A36" w:rsidP="00835A36">
      <w:pPr>
        <w:numPr>
          <w:ilvl w:val="0"/>
          <w:numId w:val="6"/>
        </w:numPr>
        <w:ind w:left="1440" w:hanging="648"/>
        <w:rPr>
          <w:sz w:val="22"/>
        </w:rPr>
      </w:pPr>
      <w:r w:rsidRPr="00C60D21">
        <w:rPr>
          <w:sz w:val="22"/>
        </w:rPr>
        <w:t xml:space="preserve">Times thread 1 has executed = 0. Shared counter = 0.  (Printed at the end of the Idle </w:t>
      </w:r>
      <w:r w:rsidR="00A3392B" w:rsidRPr="00C60D21">
        <w:rPr>
          <w:sz w:val="22"/>
        </w:rPr>
        <w:t>thread</w:t>
      </w:r>
      <w:r w:rsidRPr="00C60D21">
        <w:rPr>
          <w:sz w:val="22"/>
        </w:rPr>
        <w:t>.)</w:t>
      </w:r>
    </w:p>
    <w:p w:rsidR="00835A36" w:rsidRPr="00C60D21" w:rsidRDefault="00835A36" w:rsidP="00835A36">
      <w:pPr>
        <w:numPr>
          <w:ilvl w:val="0"/>
          <w:numId w:val="6"/>
        </w:numPr>
        <w:ind w:left="1440" w:hanging="648"/>
        <w:rPr>
          <w:sz w:val="22"/>
        </w:rPr>
      </w:pPr>
      <w:r w:rsidRPr="00C60D21">
        <w:rPr>
          <w:sz w:val="22"/>
        </w:rPr>
        <w:t xml:space="preserve">Times thread 2 has executed = 0. Shared counter = 0.  (Printed at the end of the Idle </w:t>
      </w:r>
      <w:r w:rsidR="00A3392B" w:rsidRPr="00C60D21">
        <w:rPr>
          <w:sz w:val="22"/>
        </w:rPr>
        <w:t>thread</w:t>
      </w:r>
      <w:r w:rsidRPr="00C60D21">
        <w:rPr>
          <w:sz w:val="22"/>
        </w:rPr>
        <w:t>.)</w:t>
      </w:r>
    </w:p>
    <w:p w:rsidR="00835A36" w:rsidRPr="00C60D21" w:rsidRDefault="00835A36" w:rsidP="00835A36">
      <w:pPr>
        <w:numPr>
          <w:ilvl w:val="0"/>
          <w:numId w:val="6"/>
        </w:numPr>
        <w:rPr>
          <w:sz w:val="22"/>
        </w:rPr>
      </w:pPr>
      <w:r w:rsidRPr="00C60D21">
        <w:rPr>
          <w:sz w:val="22"/>
        </w:rPr>
        <w:t xml:space="preserve">Execution time of the </w:t>
      </w:r>
      <w:r w:rsidR="00A3392B" w:rsidRPr="00C60D21">
        <w:rPr>
          <w:sz w:val="22"/>
        </w:rPr>
        <w:t>Idle thread</w:t>
      </w:r>
      <w:r w:rsidRPr="00C60D21">
        <w:rPr>
          <w:sz w:val="22"/>
        </w:rPr>
        <w:t>.</w:t>
      </w:r>
    </w:p>
    <w:p w:rsidR="00F53354" w:rsidRPr="00C60D21" w:rsidRDefault="00F53354" w:rsidP="00F53354">
      <w:pPr>
        <w:numPr>
          <w:ilvl w:val="0"/>
          <w:numId w:val="6"/>
        </w:numPr>
        <w:rPr>
          <w:sz w:val="22"/>
        </w:rPr>
      </w:pPr>
      <w:r w:rsidRPr="00C60D21">
        <w:rPr>
          <w:sz w:val="22"/>
        </w:rPr>
        <w:t>Execution time of the Thread1.</w:t>
      </w:r>
    </w:p>
    <w:p w:rsidR="00A3392B" w:rsidRPr="00C60D21" w:rsidRDefault="00A3392B" w:rsidP="00A3392B">
      <w:pPr>
        <w:numPr>
          <w:ilvl w:val="0"/>
          <w:numId w:val="6"/>
        </w:numPr>
        <w:rPr>
          <w:sz w:val="22"/>
        </w:rPr>
      </w:pPr>
      <w:r w:rsidRPr="00C60D21">
        <w:rPr>
          <w:sz w:val="22"/>
        </w:rPr>
        <w:t>State 0x1 corresponds to STATE_ACTIVE.</w:t>
      </w:r>
    </w:p>
    <w:p w:rsidR="00A3392B" w:rsidRPr="00C60D21" w:rsidRDefault="00A3392B" w:rsidP="00A3392B">
      <w:pPr>
        <w:numPr>
          <w:ilvl w:val="0"/>
          <w:numId w:val="6"/>
        </w:numPr>
        <w:rPr>
          <w:sz w:val="22"/>
        </w:rPr>
      </w:pPr>
      <w:r w:rsidRPr="00C60D21">
        <w:rPr>
          <w:sz w:val="22"/>
        </w:rPr>
        <w:t>Execution time of the Thread2.</w:t>
      </w:r>
    </w:p>
    <w:p w:rsidR="00A3392B" w:rsidRPr="00C60D21" w:rsidRDefault="00A3392B" w:rsidP="00A3392B">
      <w:pPr>
        <w:numPr>
          <w:ilvl w:val="0"/>
          <w:numId w:val="6"/>
        </w:numPr>
        <w:rPr>
          <w:sz w:val="22"/>
        </w:rPr>
      </w:pPr>
      <w:r w:rsidRPr="00C60D21">
        <w:rPr>
          <w:sz w:val="22"/>
        </w:rPr>
        <w:lastRenderedPageBreak/>
        <w:t>Execution time of the Thread3.</w:t>
      </w:r>
    </w:p>
    <w:p w:rsidR="00A3392B" w:rsidRPr="00C60D21" w:rsidRDefault="00A3392B" w:rsidP="00835A36">
      <w:pPr>
        <w:numPr>
          <w:ilvl w:val="0"/>
          <w:numId w:val="6"/>
        </w:numPr>
        <w:rPr>
          <w:sz w:val="22"/>
        </w:rPr>
      </w:pPr>
      <w:r w:rsidRPr="00C60D21">
        <w:rPr>
          <w:sz w:val="22"/>
        </w:rPr>
        <w:t>State of shared data printed at the end of Idle.</w:t>
      </w:r>
    </w:p>
    <w:p w:rsidR="00452AEE" w:rsidRDefault="00452AEE" w:rsidP="00452AEE">
      <w:pPr>
        <w:ind w:left="1224"/>
      </w:pPr>
    </w:p>
    <w:p w:rsidR="00C432EC" w:rsidRPr="000E66AC" w:rsidRDefault="00C432EC" w:rsidP="002F0721">
      <w:pPr>
        <w:rPr>
          <w:b/>
        </w:rPr>
      </w:pPr>
    </w:p>
    <w:p w:rsidR="00C432EC" w:rsidRPr="00B139E9" w:rsidRDefault="00C432EC" w:rsidP="004C5C0A">
      <w:pPr>
        <w:numPr>
          <w:ilvl w:val="0"/>
          <w:numId w:val="1"/>
        </w:numPr>
      </w:pPr>
      <w:r w:rsidRPr="00B139E9">
        <w:rPr>
          <w:b/>
        </w:rPr>
        <w:t>Appendices</w:t>
      </w:r>
    </w:p>
    <w:p w:rsidR="00C432EC" w:rsidRDefault="00D17E95">
      <w:pPr>
        <w:numPr>
          <w:ilvl w:val="1"/>
          <w:numId w:val="1"/>
        </w:numPr>
      </w:pPr>
      <w:bookmarkStart w:id="14" w:name="_Ref419280685"/>
      <w:bookmarkStart w:id="15" w:name="_Ref419458478"/>
      <w:r>
        <w:t>Object</w:t>
      </w:r>
      <w:r w:rsidR="00C432EC" w:rsidRPr="00B139E9">
        <w:t xml:space="preserve"> Diagram</w:t>
      </w:r>
      <w:bookmarkEnd w:id="14"/>
      <w:r w:rsidR="00341F5D">
        <w:t>s</w:t>
      </w:r>
      <w:bookmarkEnd w:id="15"/>
    </w:p>
    <w:p w:rsidR="004C5C0A" w:rsidRDefault="004C5C0A" w:rsidP="004C5C0A">
      <w:pPr>
        <w:keepNext/>
        <w:jc w:val="center"/>
      </w:pPr>
      <w:r>
        <w:object w:dxaOrig="694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95pt;height:88.75pt" o:ole="">
            <v:imagedata r:id="rId17" o:title=""/>
          </v:shape>
          <o:OLEObject Type="Embed" ProgID="Visio.Drawing.11" ShapeID="_x0000_i1025" DrawAspect="Content" ObjectID="_1494319824" r:id="rId18"/>
        </w:object>
      </w:r>
    </w:p>
    <w:p w:rsidR="00C432EC" w:rsidRDefault="004C5C0A" w:rsidP="004C5C0A">
      <w:pPr>
        <w:pStyle w:val="Caption"/>
        <w:jc w:val="center"/>
      </w:pPr>
      <w:bookmarkStart w:id="16" w:name="_Ref419458617"/>
      <w:r>
        <w:t xml:space="preserve">Figure </w:t>
      </w:r>
      <w:r w:rsidR="00B57C7C">
        <w:fldChar w:fldCharType="begin"/>
      </w:r>
      <w:r w:rsidR="00B57C7C">
        <w:instrText xml:space="preserve"> SEQ Figure \* ARABIC </w:instrText>
      </w:r>
      <w:r w:rsidR="00B57C7C">
        <w:fldChar w:fldCharType="separate"/>
      </w:r>
      <w:r w:rsidR="009222BD">
        <w:rPr>
          <w:noProof/>
        </w:rPr>
        <w:t>2</w:t>
      </w:r>
      <w:r w:rsidR="00B57C7C">
        <w:rPr>
          <w:noProof/>
        </w:rPr>
        <w:fldChar w:fldCharType="end"/>
      </w:r>
      <w:bookmarkEnd w:id="16"/>
      <w:r>
        <w:t xml:space="preserve"> - Critical Section Class Diagram</w:t>
      </w:r>
    </w:p>
    <w:p w:rsidR="004C5C0A" w:rsidRDefault="00A32BE3" w:rsidP="004C5C0A">
      <w:pPr>
        <w:pStyle w:val="Caption"/>
        <w:keepNext/>
        <w:jc w:val="center"/>
      </w:pPr>
      <w:r>
        <w:object w:dxaOrig="5508" w:dyaOrig="4425">
          <v:shape id="_x0000_i1026" type="#_x0000_t75" style="width:275.6pt;height:220.95pt" o:ole="">
            <v:imagedata r:id="rId19" o:title=""/>
          </v:shape>
          <o:OLEObject Type="Embed" ProgID="Visio.Drawing.11" ShapeID="_x0000_i1026" DrawAspect="Content" ObjectID="_1494319825" r:id="rId20"/>
        </w:object>
      </w:r>
    </w:p>
    <w:p w:rsidR="004C5C0A" w:rsidRDefault="004C5C0A" w:rsidP="004C5C0A">
      <w:pPr>
        <w:pStyle w:val="Caption"/>
        <w:jc w:val="center"/>
      </w:pPr>
      <w:bookmarkStart w:id="17" w:name="_Ref419458573"/>
      <w:r>
        <w:t xml:space="preserve">Figure </w:t>
      </w:r>
      <w:r w:rsidR="00B57C7C">
        <w:fldChar w:fldCharType="begin"/>
      </w:r>
      <w:r w:rsidR="00B57C7C">
        <w:instrText xml:space="preserve"> SEQ Figure \* ARABIC </w:instrText>
      </w:r>
      <w:r w:rsidR="00B57C7C">
        <w:fldChar w:fldCharType="separate"/>
      </w:r>
      <w:r w:rsidR="009222BD">
        <w:rPr>
          <w:noProof/>
        </w:rPr>
        <w:t>3</w:t>
      </w:r>
      <w:r w:rsidR="00B57C7C">
        <w:rPr>
          <w:noProof/>
        </w:rPr>
        <w:fldChar w:fldCharType="end"/>
      </w:r>
      <w:bookmarkEnd w:id="17"/>
      <w:r>
        <w:t>- DUart Class Diagram</w:t>
      </w:r>
    </w:p>
    <w:p w:rsidR="009222BD" w:rsidRDefault="009222BD" w:rsidP="009222BD">
      <w:pPr>
        <w:pStyle w:val="Caption"/>
        <w:keepNext/>
        <w:jc w:val="center"/>
      </w:pPr>
      <w:r>
        <w:object w:dxaOrig="3927" w:dyaOrig="1986">
          <v:shape id="_x0000_i1027" type="#_x0000_t75" style="width:196.15pt;height:99.3pt" o:ole="">
            <v:imagedata r:id="rId21" o:title=""/>
          </v:shape>
          <o:OLEObject Type="Embed" ProgID="Visio.Drawing.11" ShapeID="_x0000_i1027" DrawAspect="Content" ObjectID="_1494319826" r:id="rId22"/>
        </w:object>
      </w:r>
    </w:p>
    <w:p w:rsidR="009222BD" w:rsidRPr="004C5C0A" w:rsidRDefault="009222BD" w:rsidP="009222BD">
      <w:pPr>
        <w:pStyle w:val="Caption"/>
        <w:jc w:val="center"/>
        <w:rPr>
          <w:i w:val="0"/>
        </w:rPr>
      </w:pPr>
      <w:r>
        <w:t xml:space="preserve">Figure </w:t>
      </w:r>
      <w:r w:rsidR="00B57C7C">
        <w:fldChar w:fldCharType="begin"/>
      </w:r>
      <w:r w:rsidR="00B57C7C">
        <w:instrText xml:space="preserve"> SEQ Figure \* ARABIC </w:instrText>
      </w:r>
      <w:r w:rsidR="00B57C7C">
        <w:fldChar w:fldCharType="separate"/>
      </w:r>
      <w:r>
        <w:rPr>
          <w:noProof/>
        </w:rPr>
        <w:t>4</w:t>
      </w:r>
      <w:r w:rsidR="00B57C7C">
        <w:rPr>
          <w:noProof/>
        </w:rPr>
        <w:fldChar w:fldCharType="end"/>
      </w:r>
      <w:r>
        <w:t xml:space="preserve"> - DTimer class diagram</w:t>
      </w:r>
    </w:p>
    <w:p w:rsidR="004C5C0A" w:rsidRDefault="004C5C0A" w:rsidP="004C5C0A">
      <w:pPr>
        <w:pStyle w:val="Caption"/>
      </w:pPr>
    </w:p>
    <w:p w:rsidR="004C5C0A" w:rsidRDefault="0031301C" w:rsidP="004C5C0A">
      <w:pPr>
        <w:pStyle w:val="Caption"/>
        <w:keepNext/>
        <w:jc w:val="center"/>
      </w:pPr>
      <w:r>
        <w:object w:dxaOrig="4698" w:dyaOrig="6066">
          <v:shape id="_x0000_i1028" type="#_x0000_t75" style="width:234.6pt;height:303.5pt" o:ole="">
            <v:imagedata r:id="rId23" o:title=""/>
          </v:shape>
          <o:OLEObject Type="Embed" ProgID="Visio.Drawing.11" ShapeID="_x0000_i1028" DrawAspect="Content" ObjectID="_1494319827" r:id="rId24"/>
        </w:object>
      </w:r>
    </w:p>
    <w:p w:rsidR="004C5C0A" w:rsidRDefault="004C5C0A" w:rsidP="004C5C0A">
      <w:pPr>
        <w:pStyle w:val="Caption"/>
        <w:jc w:val="center"/>
      </w:pPr>
      <w:bookmarkStart w:id="18" w:name="_Ref419458457"/>
      <w:r>
        <w:t xml:space="preserve">Figure </w:t>
      </w:r>
      <w:r w:rsidR="00B57C7C">
        <w:fldChar w:fldCharType="begin"/>
      </w:r>
      <w:r w:rsidR="00B57C7C">
        <w:instrText xml:space="preserve"> SEQ Figure \* ARABIC </w:instrText>
      </w:r>
      <w:r w:rsidR="00B57C7C">
        <w:fldChar w:fldCharType="separate"/>
      </w:r>
      <w:r w:rsidR="009222BD">
        <w:rPr>
          <w:noProof/>
        </w:rPr>
        <w:t>5</w:t>
      </w:r>
      <w:r w:rsidR="00B57C7C">
        <w:rPr>
          <w:noProof/>
        </w:rPr>
        <w:fldChar w:fldCharType="end"/>
      </w:r>
      <w:bookmarkEnd w:id="18"/>
      <w:r>
        <w:t>- OS Class Diagram</w:t>
      </w:r>
    </w:p>
    <w:p w:rsidR="004C5C0A" w:rsidRDefault="004C5C0A" w:rsidP="004C5C0A">
      <w:pPr>
        <w:pStyle w:val="Caption"/>
      </w:pPr>
    </w:p>
    <w:p w:rsidR="004C5C0A" w:rsidRDefault="00311266" w:rsidP="004C5C0A">
      <w:pPr>
        <w:pStyle w:val="Caption"/>
        <w:keepNext/>
        <w:jc w:val="center"/>
      </w:pPr>
      <w:r>
        <w:object w:dxaOrig="6040" w:dyaOrig="4270">
          <v:shape id="_x0000_i1029" type="#_x0000_t75" style="width:302.3pt;height:213.5pt" o:ole="">
            <v:imagedata r:id="rId25" o:title=""/>
          </v:shape>
          <o:OLEObject Type="Embed" ProgID="Visio.Drawing.11" ShapeID="_x0000_i1029" DrawAspect="Content" ObjectID="_1494319828" r:id="rId26"/>
        </w:object>
      </w:r>
    </w:p>
    <w:p w:rsidR="004C5C0A" w:rsidRDefault="004C5C0A" w:rsidP="004C5C0A">
      <w:pPr>
        <w:pStyle w:val="Caption"/>
        <w:jc w:val="center"/>
      </w:pPr>
      <w:bookmarkStart w:id="19" w:name="_Ref419458639"/>
      <w:r>
        <w:t xml:space="preserve">Figure </w:t>
      </w:r>
      <w:r w:rsidR="00B57C7C">
        <w:fldChar w:fldCharType="begin"/>
      </w:r>
      <w:r w:rsidR="00B57C7C">
        <w:instrText xml:space="preserve"> SEQ Figure \* ARABIC </w:instrText>
      </w:r>
      <w:r w:rsidR="00B57C7C">
        <w:fldChar w:fldCharType="separate"/>
      </w:r>
      <w:r w:rsidR="009222BD">
        <w:rPr>
          <w:noProof/>
        </w:rPr>
        <w:t>6</w:t>
      </w:r>
      <w:r w:rsidR="00B57C7C">
        <w:rPr>
          <w:noProof/>
        </w:rPr>
        <w:fldChar w:fldCharType="end"/>
      </w:r>
      <w:bookmarkEnd w:id="19"/>
      <w:r>
        <w:t xml:space="preserve"> - </w:t>
      </w:r>
      <w:r w:rsidR="00B04150">
        <w:t>Bsp</w:t>
      </w:r>
      <w:r>
        <w:t xml:space="preserve"> namespace Diagram</w:t>
      </w:r>
    </w:p>
    <w:p w:rsidR="00784891" w:rsidRDefault="00784891" w:rsidP="004C5C0A">
      <w:pPr>
        <w:pStyle w:val="Caption"/>
        <w:jc w:val="center"/>
      </w:pPr>
    </w:p>
    <w:p w:rsidR="00784891" w:rsidRDefault="008B4670" w:rsidP="00784891">
      <w:pPr>
        <w:pStyle w:val="Caption"/>
        <w:keepNext/>
        <w:jc w:val="center"/>
      </w:pPr>
      <w:r>
        <w:object w:dxaOrig="7573" w:dyaOrig="4687">
          <v:shape id="_x0000_i1030" type="#_x0000_t75" style="width:378.6pt;height:234.6pt" o:ole="">
            <v:imagedata r:id="rId27" o:title=""/>
          </v:shape>
          <o:OLEObject Type="Embed" ProgID="Visio.Drawing.11" ShapeID="_x0000_i1030" DrawAspect="Content" ObjectID="_1494319829" r:id="rId28"/>
        </w:object>
      </w:r>
    </w:p>
    <w:p w:rsidR="00784891" w:rsidRDefault="00784891" w:rsidP="00784891">
      <w:pPr>
        <w:pStyle w:val="Caption"/>
        <w:jc w:val="center"/>
      </w:pPr>
      <w:bookmarkStart w:id="20" w:name="_Ref419458534"/>
      <w:r>
        <w:t xml:space="preserve">Figure </w:t>
      </w:r>
      <w:r w:rsidR="00B57C7C">
        <w:fldChar w:fldCharType="begin"/>
      </w:r>
      <w:r w:rsidR="00B57C7C">
        <w:instrText xml:space="preserve"> SEQ Figure \* ARABIC </w:instrText>
      </w:r>
      <w:r w:rsidR="00B57C7C">
        <w:fldChar w:fldCharType="separate"/>
      </w:r>
      <w:r w:rsidR="009222BD">
        <w:rPr>
          <w:noProof/>
        </w:rPr>
        <w:t>7</w:t>
      </w:r>
      <w:r w:rsidR="00B57C7C">
        <w:rPr>
          <w:noProof/>
        </w:rPr>
        <w:fldChar w:fldCharType="end"/>
      </w:r>
      <w:bookmarkEnd w:id="20"/>
      <w:r>
        <w:t>- Thread namespace Diagram</w:t>
      </w:r>
    </w:p>
    <w:p w:rsidR="005876FD" w:rsidRDefault="005876FD" w:rsidP="00784891">
      <w:pPr>
        <w:pStyle w:val="Caption"/>
        <w:jc w:val="center"/>
      </w:pPr>
    </w:p>
    <w:sectPr w:rsidR="005876FD">
      <w:pgSz w:w="12240" w:h="15840"/>
      <w:pgMar w:top="864" w:right="1584" w:bottom="864" w:left="15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C7C" w:rsidRDefault="00B57C7C" w:rsidP="00B1508B">
      <w:r>
        <w:separator/>
      </w:r>
    </w:p>
  </w:endnote>
  <w:endnote w:type="continuationSeparator" w:id="0">
    <w:p w:rsidR="00B57C7C" w:rsidRDefault="00B57C7C" w:rsidP="00B1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reeSans">
    <w:altName w:val="Arial"/>
    <w:charset w:val="01"/>
    <w:family w:val="swiss"/>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C7C" w:rsidRDefault="00B57C7C" w:rsidP="00B1508B">
      <w:r>
        <w:separator/>
      </w:r>
    </w:p>
  </w:footnote>
  <w:footnote w:type="continuationSeparator" w:id="0">
    <w:p w:rsidR="00B57C7C" w:rsidRDefault="00B57C7C" w:rsidP="00B1508B">
      <w:r>
        <w:continuationSeparator/>
      </w:r>
    </w:p>
  </w:footnote>
  <w:footnote w:id="1">
    <w:p w:rsidR="00B1508B" w:rsidRDefault="00B1508B">
      <w:pPr>
        <w:pStyle w:val="FootnoteText"/>
      </w:pPr>
      <w:r>
        <w:rPr>
          <w:rStyle w:val="FootnoteReference"/>
        </w:rPr>
        <w:footnoteRef/>
      </w:r>
      <w:r>
        <w:t xml:space="preserve"> STMicelectronics. “RM0041 Reference Manual</w:t>
      </w:r>
      <w:r w:rsidR="005E7CCD">
        <w:t>: Doc ID 16188 Rev 4</w:t>
      </w:r>
      <w:r>
        <w:t>.”</w:t>
      </w:r>
      <w:r w:rsidR="005E7CCD">
        <w:t xml:space="preserve"> July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52921A34"/>
    <w:name w:val="WW8Num1"/>
    <w:lvl w:ilvl="0">
      <w:start w:val="1"/>
      <w:numFmt w:val="decimal"/>
      <w:lvlText w:val="%1."/>
      <w:lvlJc w:val="left"/>
      <w:pPr>
        <w:tabs>
          <w:tab w:val="num" w:pos="360"/>
        </w:tabs>
        <w:ind w:left="360" w:hanging="360"/>
      </w:pPr>
      <w:rPr>
        <w:sz w:val="20"/>
      </w:rPr>
    </w:lvl>
    <w:lvl w:ilvl="1">
      <w:start w:val="1"/>
      <w:numFmt w:val="decimal"/>
      <w:lvlText w:val="%1.%2."/>
      <w:lvlJc w:val="left"/>
      <w:pPr>
        <w:tabs>
          <w:tab w:val="num" w:pos="792"/>
        </w:tabs>
        <w:ind w:left="792" w:hanging="432"/>
      </w:pPr>
      <w:rPr>
        <w:b w:val="0"/>
        <w:sz w:val="20"/>
      </w:rPr>
    </w:lvl>
    <w:lvl w:ilvl="2">
      <w:start w:val="1"/>
      <w:numFmt w:val="decimal"/>
      <w:lvlText w:val="%1.%2.%3."/>
      <w:lvlJc w:val="left"/>
      <w:pPr>
        <w:tabs>
          <w:tab w:val="num" w:pos="1440"/>
        </w:tabs>
        <w:ind w:left="1224" w:hanging="504"/>
      </w:pPr>
      <w:rPr>
        <w:b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BE677A2"/>
    <w:multiLevelType w:val="hybridMultilevel"/>
    <w:tmpl w:val="CF12A282"/>
    <w:lvl w:ilvl="0" w:tplc="7524413A">
      <w:start w:val="1"/>
      <w:numFmt w:val="decimalZero"/>
      <w:lvlText w:val="(%1)"/>
      <w:lvlJc w:val="left"/>
      <w:pPr>
        <w:ind w:left="1182" w:hanging="39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441D42EA"/>
    <w:multiLevelType w:val="hybridMultilevel"/>
    <w:tmpl w:val="0722232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nsid w:val="448E50EC"/>
    <w:multiLevelType w:val="hybridMultilevel"/>
    <w:tmpl w:val="9C3AD8CC"/>
    <w:lvl w:ilvl="0" w:tplc="122C69FE">
      <w:numFmt w:val="decimalZero"/>
      <w:lvlText w:val="(%1)"/>
      <w:lvlJc w:val="left"/>
      <w:pPr>
        <w:ind w:left="1182" w:hanging="39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nsid w:val="755353FC"/>
    <w:multiLevelType w:val="hybridMultilevel"/>
    <w:tmpl w:val="541A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AB"/>
    <w:rsid w:val="000103B4"/>
    <w:rsid w:val="00010E3B"/>
    <w:rsid w:val="00032454"/>
    <w:rsid w:val="00033E42"/>
    <w:rsid w:val="0004342C"/>
    <w:rsid w:val="000438C4"/>
    <w:rsid w:val="00054E62"/>
    <w:rsid w:val="0006037E"/>
    <w:rsid w:val="00061449"/>
    <w:rsid w:val="0006465D"/>
    <w:rsid w:val="00071B01"/>
    <w:rsid w:val="0007273B"/>
    <w:rsid w:val="0007304D"/>
    <w:rsid w:val="00077AC8"/>
    <w:rsid w:val="00086AE0"/>
    <w:rsid w:val="00090484"/>
    <w:rsid w:val="00096F2D"/>
    <w:rsid w:val="000A56E5"/>
    <w:rsid w:val="000B35F2"/>
    <w:rsid w:val="000B5BA0"/>
    <w:rsid w:val="000C63EB"/>
    <w:rsid w:val="000D24DF"/>
    <w:rsid w:val="000E5C70"/>
    <w:rsid w:val="000E66AC"/>
    <w:rsid w:val="00106EA2"/>
    <w:rsid w:val="001375F7"/>
    <w:rsid w:val="00141424"/>
    <w:rsid w:val="001445E6"/>
    <w:rsid w:val="00154140"/>
    <w:rsid w:val="0017474F"/>
    <w:rsid w:val="00181EA9"/>
    <w:rsid w:val="00184136"/>
    <w:rsid w:val="00184EE0"/>
    <w:rsid w:val="00186D61"/>
    <w:rsid w:val="001A1CEB"/>
    <w:rsid w:val="001C09F8"/>
    <w:rsid w:val="001D461B"/>
    <w:rsid w:val="001E6D3B"/>
    <w:rsid w:val="001F3565"/>
    <w:rsid w:val="001F3E7B"/>
    <w:rsid w:val="001F4622"/>
    <w:rsid w:val="00232537"/>
    <w:rsid w:val="002363AB"/>
    <w:rsid w:val="00237E30"/>
    <w:rsid w:val="00272845"/>
    <w:rsid w:val="002746C3"/>
    <w:rsid w:val="0029422A"/>
    <w:rsid w:val="002B6936"/>
    <w:rsid w:val="002B7395"/>
    <w:rsid w:val="002D4F1F"/>
    <w:rsid w:val="002F0721"/>
    <w:rsid w:val="00311266"/>
    <w:rsid w:val="0031301C"/>
    <w:rsid w:val="00316887"/>
    <w:rsid w:val="00327530"/>
    <w:rsid w:val="00336B77"/>
    <w:rsid w:val="00341D14"/>
    <w:rsid w:val="00341F5D"/>
    <w:rsid w:val="003436F5"/>
    <w:rsid w:val="00357D0C"/>
    <w:rsid w:val="0036160A"/>
    <w:rsid w:val="00376475"/>
    <w:rsid w:val="00377ACB"/>
    <w:rsid w:val="003873EA"/>
    <w:rsid w:val="003A5442"/>
    <w:rsid w:val="003B3EAB"/>
    <w:rsid w:val="003C7B42"/>
    <w:rsid w:val="003D4BEF"/>
    <w:rsid w:val="003E729B"/>
    <w:rsid w:val="00404A72"/>
    <w:rsid w:val="004165D9"/>
    <w:rsid w:val="00420780"/>
    <w:rsid w:val="00436AFF"/>
    <w:rsid w:val="00451C61"/>
    <w:rsid w:val="00452AEE"/>
    <w:rsid w:val="00454852"/>
    <w:rsid w:val="004561AF"/>
    <w:rsid w:val="004600C1"/>
    <w:rsid w:val="004652F2"/>
    <w:rsid w:val="00484758"/>
    <w:rsid w:val="004A7228"/>
    <w:rsid w:val="004B50B3"/>
    <w:rsid w:val="004C31EA"/>
    <w:rsid w:val="004C3B71"/>
    <w:rsid w:val="004C3CD0"/>
    <w:rsid w:val="004C4936"/>
    <w:rsid w:val="004C5C0A"/>
    <w:rsid w:val="004C5FDA"/>
    <w:rsid w:val="0051647B"/>
    <w:rsid w:val="00544670"/>
    <w:rsid w:val="00553DE8"/>
    <w:rsid w:val="0058666E"/>
    <w:rsid w:val="005876FD"/>
    <w:rsid w:val="00594000"/>
    <w:rsid w:val="005D7167"/>
    <w:rsid w:val="005E7CCD"/>
    <w:rsid w:val="005E7D23"/>
    <w:rsid w:val="005F0444"/>
    <w:rsid w:val="00601D03"/>
    <w:rsid w:val="00604CF1"/>
    <w:rsid w:val="00606AF8"/>
    <w:rsid w:val="00610E75"/>
    <w:rsid w:val="00614545"/>
    <w:rsid w:val="00631431"/>
    <w:rsid w:val="00634DAB"/>
    <w:rsid w:val="00637626"/>
    <w:rsid w:val="00640958"/>
    <w:rsid w:val="0065440F"/>
    <w:rsid w:val="00675C08"/>
    <w:rsid w:val="0067677F"/>
    <w:rsid w:val="006951D3"/>
    <w:rsid w:val="00696702"/>
    <w:rsid w:val="006A6B01"/>
    <w:rsid w:val="006B3256"/>
    <w:rsid w:val="006C0B20"/>
    <w:rsid w:val="006C370B"/>
    <w:rsid w:val="006D7384"/>
    <w:rsid w:val="006E0B71"/>
    <w:rsid w:val="006E3812"/>
    <w:rsid w:val="006F5A57"/>
    <w:rsid w:val="006F6289"/>
    <w:rsid w:val="007041C7"/>
    <w:rsid w:val="0070448D"/>
    <w:rsid w:val="007133EF"/>
    <w:rsid w:val="007177F3"/>
    <w:rsid w:val="0071781C"/>
    <w:rsid w:val="00721E25"/>
    <w:rsid w:val="00752540"/>
    <w:rsid w:val="00776702"/>
    <w:rsid w:val="00784891"/>
    <w:rsid w:val="00796835"/>
    <w:rsid w:val="007B767E"/>
    <w:rsid w:val="007C287C"/>
    <w:rsid w:val="007D6D85"/>
    <w:rsid w:val="007E5C8C"/>
    <w:rsid w:val="007F5CD1"/>
    <w:rsid w:val="00805B2E"/>
    <w:rsid w:val="008351B8"/>
    <w:rsid w:val="00835A36"/>
    <w:rsid w:val="008368DC"/>
    <w:rsid w:val="00843CC8"/>
    <w:rsid w:val="008526A5"/>
    <w:rsid w:val="00853E87"/>
    <w:rsid w:val="008554A9"/>
    <w:rsid w:val="008573EC"/>
    <w:rsid w:val="00871F64"/>
    <w:rsid w:val="00890FAD"/>
    <w:rsid w:val="008A6DDE"/>
    <w:rsid w:val="008B1D70"/>
    <w:rsid w:val="008B407D"/>
    <w:rsid w:val="008B4670"/>
    <w:rsid w:val="008C1F7A"/>
    <w:rsid w:val="008D5510"/>
    <w:rsid w:val="008F4E1F"/>
    <w:rsid w:val="0092068E"/>
    <w:rsid w:val="009222BD"/>
    <w:rsid w:val="00951B4B"/>
    <w:rsid w:val="00965DED"/>
    <w:rsid w:val="009773CB"/>
    <w:rsid w:val="00986D6E"/>
    <w:rsid w:val="009A508F"/>
    <w:rsid w:val="009B22E1"/>
    <w:rsid w:val="009C096B"/>
    <w:rsid w:val="009D11C8"/>
    <w:rsid w:val="009E3044"/>
    <w:rsid w:val="009E3C6B"/>
    <w:rsid w:val="00A14147"/>
    <w:rsid w:val="00A23BBF"/>
    <w:rsid w:val="00A32547"/>
    <w:rsid w:val="00A32BE3"/>
    <w:rsid w:val="00A3392B"/>
    <w:rsid w:val="00A42584"/>
    <w:rsid w:val="00A50CEF"/>
    <w:rsid w:val="00A63363"/>
    <w:rsid w:val="00A72B8A"/>
    <w:rsid w:val="00A80A3A"/>
    <w:rsid w:val="00A855C9"/>
    <w:rsid w:val="00A9484F"/>
    <w:rsid w:val="00AA16E2"/>
    <w:rsid w:val="00AA5C1E"/>
    <w:rsid w:val="00AB3BBC"/>
    <w:rsid w:val="00AD1EBA"/>
    <w:rsid w:val="00AF5C93"/>
    <w:rsid w:val="00AF5F44"/>
    <w:rsid w:val="00B04150"/>
    <w:rsid w:val="00B10917"/>
    <w:rsid w:val="00B139E9"/>
    <w:rsid w:val="00B1508B"/>
    <w:rsid w:val="00B250A2"/>
    <w:rsid w:val="00B26548"/>
    <w:rsid w:val="00B316F0"/>
    <w:rsid w:val="00B451E2"/>
    <w:rsid w:val="00B51C38"/>
    <w:rsid w:val="00B558A3"/>
    <w:rsid w:val="00B57C7C"/>
    <w:rsid w:val="00B60D10"/>
    <w:rsid w:val="00B60FF5"/>
    <w:rsid w:val="00B6493A"/>
    <w:rsid w:val="00B90747"/>
    <w:rsid w:val="00B91D9F"/>
    <w:rsid w:val="00B946A2"/>
    <w:rsid w:val="00BB159B"/>
    <w:rsid w:val="00BC3FC5"/>
    <w:rsid w:val="00BD32AE"/>
    <w:rsid w:val="00BE70F7"/>
    <w:rsid w:val="00BE728C"/>
    <w:rsid w:val="00C171C1"/>
    <w:rsid w:val="00C2702F"/>
    <w:rsid w:val="00C27F16"/>
    <w:rsid w:val="00C432EC"/>
    <w:rsid w:val="00C52F95"/>
    <w:rsid w:val="00C56C02"/>
    <w:rsid w:val="00C6062B"/>
    <w:rsid w:val="00C60D21"/>
    <w:rsid w:val="00C61679"/>
    <w:rsid w:val="00C71401"/>
    <w:rsid w:val="00C75BCC"/>
    <w:rsid w:val="00C8508E"/>
    <w:rsid w:val="00C86E4D"/>
    <w:rsid w:val="00C9693D"/>
    <w:rsid w:val="00C97779"/>
    <w:rsid w:val="00CA4E0D"/>
    <w:rsid w:val="00CD3C44"/>
    <w:rsid w:val="00CD400E"/>
    <w:rsid w:val="00CE7010"/>
    <w:rsid w:val="00CF089E"/>
    <w:rsid w:val="00D00C49"/>
    <w:rsid w:val="00D025FF"/>
    <w:rsid w:val="00D1073A"/>
    <w:rsid w:val="00D17E95"/>
    <w:rsid w:val="00D25ECA"/>
    <w:rsid w:val="00D271C1"/>
    <w:rsid w:val="00D36044"/>
    <w:rsid w:val="00D45435"/>
    <w:rsid w:val="00D5205F"/>
    <w:rsid w:val="00D61D8C"/>
    <w:rsid w:val="00D63AE9"/>
    <w:rsid w:val="00D64965"/>
    <w:rsid w:val="00D65192"/>
    <w:rsid w:val="00D802D1"/>
    <w:rsid w:val="00D8201A"/>
    <w:rsid w:val="00D943F5"/>
    <w:rsid w:val="00DB0B06"/>
    <w:rsid w:val="00DB1C97"/>
    <w:rsid w:val="00DC6612"/>
    <w:rsid w:val="00DC7A45"/>
    <w:rsid w:val="00DE7521"/>
    <w:rsid w:val="00DF1C5B"/>
    <w:rsid w:val="00DF6AC3"/>
    <w:rsid w:val="00E17948"/>
    <w:rsid w:val="00E23572"/>
    <w:rsid w:val="00E33097"/>
    <w:rsid w:val="00E3638C"/>
    <w:rsid w:val="00E371A3"/>
    <w:rsid w:val="00E476C2"/>
    <w:rsid w:val="00E52252"/>
    <w:rsid w:val="00E6486D"/>
    <w:rsid w:val="00E83D45"/>
    <w:rsid w:val="00E90023"/>
    <w:rsid w:val="00E911CB"/>
    <w:rsid w:val="00EA23A9"/>
    <w:rsid w:val="00EB1F18"/>
    <w:rsid w:val="00EB21A1"/>
    <w:rsid w:val="00EC048D"/>
    <w:rsid w:val="00ED15D2"/>
    <w:rsid w:val="00EF2650"/>
    <w:rsid w:val="00EF7EDD"/>
    <w:rsid w:val="00F030D0"/>
    <w:rsid w:val="00F03DEE"/>
    <w:rsid w:val="00F15DB6"/>
    <w:rsid w:val="00F338C9"/>
    <w:rsid w:val="00F35294"/>
    <w:rsid w:val="00F53354"/>
    <w:rsid w:val="00F5719F"/>
    <w:rsid w:val="00F61FBE"/>
    <w:rsid w:val="00F70B83"/>
    <w:rsid w:val="00F7255D"/>
    <w:rsid w:val="00F84ABE"/>
    <w:rsid w:val="00FA3C65"/>
    <w:rsid w:val="00FA4A06"/>
    <w:rsid w:val="00FA7EE4"/>
    <w:rsid w:val="00FB2CB1"/>
    <w:rsid w:val="00FB45FB"/>
    <w:rsid w:val="00FC471D"/>
    <w:rsid w:val="00FE2D95"/>
    <w:rsid w:val="00FF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link w:val="Heading1Char"/>
    <w:uiPriority w:val="9"/>
    <w:qFormat/>
    <w:rsid w:val="000E5C7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z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rPr>
      <w:sz w:val="20"/>
    </w:rPr>
  </w:style>
  <w:style w:type="paragraph" w:customStyle="1" w:styleId="Heading">
    <w:name w:val="Heading"/>
    <w:basedOn w:val="Normal"/>
    <w:next w:val="BodyText"/>
    <w:pPr>
      <w:jc w:val="center"/>
    </w:pPr>
    <w:rPr>
      <w:sz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pPr>
      <w:jc w:val="center"/>
    </w:pPr>
    <w:rPr>
      <w:b/>
      <w:bCs/>
    </w:rPr>
  </w:style>
  <w:style w:type="character" w:styleId="Hyperlink">
    <w:name w:val="Hyperlink"/>
    <w:uiPriority w:val="99"/>
    <w:unhideWhenUsed/>
    <w:rsid w:val="002363AB"/>
    <w:rPr>
      <w:color w:val="0000FF"/>
      <w:u w:val="single"/>
    </w:rPr>
  </w:style>
  <w:style w:type="paragraph" w:styleId="ListParagraph">
    <w:name w:val="List Paragraph"/>
    <w:basedOn w:val="Normal"/>
    <w:uiPriority w:val="34"/>
    <w:qFormat/>
    <w:rsid w:val="004561AF"/>
    <w:pPr>
      <w:ind w:left="720"/>
    </w:pPr>
  </w:style>
  <w:style w:type="character" w:customStyle="1" w:styleId="Heading1Char">
    <w:name w:val="Heading 1 Char"/>
    <w:link w:val="Heading1"/>
    <w:uiPriority w:val="9"/>
    <w:rsid w:val="000E5C70"/>
    <w:rPr>
      <w:rFonts w:ascii="Cambria" w:eastAsia="Times New Roman" w:hAnsi="Cambria" w:cs="Times New Roman"/>
      <w:b/>
      <w:bCs/>
      <w:kern w:val="32"/>
      <w:sz w:val="32"/>
      <w:szCs w:val="32"/>
      <w:lang w:eastAsia="zh-CN"/>
    </w:rPr>
  </w:style>
  <w:style w:type="paragraph" w:styleId="TOCHeading">
    <w:name w:val="TOC Heading"/>
    <w:basedOn w:val="Heading1"/>
    <w:next w:val="Normal"/>
    <w:uiPriority w:val="39"/>
    <w:semiHidden/>
    <w:unhideWhenUsed/>
    <w:qFormat/>
    <w:rsid w:val="000E5C70"/>
    <w:pPr>
      <w:keepLines/>
      <w:suppressAutoHyphens w:val="0"/>
      <w:spacing w:before="480" w:after="0" w:line="276" w:lineRule="auto"/>
      <w:outlineLvl w:val="9"/>
    </w:pPr>
    <w:rPr>
      <w:color w:val="365F91"/>
      <w:kern w:val="0"/>
      <w:sz w:val="28"/>
      <w:szCs w:val="28"/>
      <w:lang w:eastAsia="ja-JP"/>
    </w:rPr>
  </w:style>
  <w:style w:type="paragraph" w:styleId="BalloonText">
    <w:name w:val="Balloon Text"/>
    <w:basedOn w:val="Normal"/>
    <w:link w:val="BalloonTextChar"/>
    <w:uiPriority w:val="99"/>
    <w:semiHidden/>
    <w:unhideWhenUsed/>
    <w:rsid w:val="00B6493A"/>
    <w:rPr>
      <w:rFonts w:ascii="Tahoma" w:hAnsi="Tahoma" w:cs="Tahoma"/>
      <w:sz w:val="16"/>
      <w:szCs w:val="16"/>
    </w:rPr>
  </w:style>
  <w:style w:type="character" w:customStyle="1" w:styleId="BalloonTextChar">
    <w:name w:val="Balloon Text Char"/>
    <w:link w:val="BalloonText"/>
    <w:uiPriority w:val="99"/>
    <w:semiHidden/>
    <w:rsid w:val="00B6493A"/>
    <w:rPr>
      <w:rFonts w:ascii="Tahoma" w:hAnsi="Tahoma" w:cs="Tahoma"/>
      <w:sz w:val="16"/>
      <w:szCs w:val="16"/>
      <w:lang w:eastAsia="zh-CN"/>
    </w:rPr>
  </w:style>
  <w:style w:type="paragraph" w:styleId="FootnoteText">
    <w:name w:val="footnote text"/>
    <w:basedOn w:val="Normal"/>
    <w:link w:val="FootnoteTextChar"/>
    <w:uiPriority w:val="99"/>
    <w:semiHidden/>
    <w:unhideWhenUsed/>
    <w:rsid w:val="00B1508B"/>
    <w:rPr>
      <w:sz w:val="20"/>
      <w:szCs w:val="20"/>
    </w:rPr>
  </w:style>
  <w:style w:type="character" w:customStyle="1" w:styleId="FootnoteTextChar">
    <w:name w:val="Footnote Text Char"/>
    <w:basedOn w:val="DefaultParagraphFont"/>
    <w:link w:val="FootnoteText"/>
    <w:uiPriority w:val="99"/>
    <w:semiHidden/>
    <w:rsid w:val="00B1508B"/>
    <w:rPr>
      <w:lang w:eastAsia="zh-CN"/>
    </w:rPr>
  </w:style>
  <w:style w:type="character" w:styleId="FootnoteReference">
    <w:name w:val="footnote reference"/>
    <w:basedOn w:val="DefaultParagraphFont"/>
    <w:uiPriority w:val="99"/>
    <w:semiHidden/>
    <w:unhideWhenUsed/>
    <w:rsid w:val="00B150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
    <w:name w:val="heading 1"/>
    <w:basedOn w:val="Normal"/>
    <w:next w:val="Normal"/>
    <w:link w:val="Heading1Char"/>
    <w:uiPriority w:val="9"/>
    <w:qFormat/>
    <w:rsid w:val="000E5C70"/>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z w:val="20"/>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rPr>
      <w:sz w:val="20"/>
    </w:rPr>
  </w:style>
  <w:style w:type="paragraph" w:customStyle="1" w:styleId="Heading">
    <w:name w:val="Heading"/>
    <w:basedOn w:val="Normal"/>
    <w:next w:val="BodyText"/>
    <w:pPr>
      <w:jc w:val="center"/>
    </w:pPr>
    <w:rPr>
      <w:sz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pPr>
      <w:jc w:val="center"/>
    </w:pPr>
    <w:rPr>
      <w:b/>
      <w:bCs/>
    </w:rPr>
  </w:style>
  <w:style w:type="character" w:styleId="Hyperlink">
    <w:name w:val="Hyperlink"/>
    <w:uiPriority w:val="99"/>
    <w:unhideWhenUsed/>
    <w:rsid w:val="002363AB"/>
    <w:rPr>
      <w:color w:val="0000FF"/>
      <w:u w:val="single"/>
    </w:rPr>
  </w:style>
  <w:style w:type="paragraph" w:styleId="ListParagraph">
    <w:name w:val="List Paragraph"/>
    <w:basedOn w:val="Normal"/>
    <w:uiPriority w:val="34"/>
    <w:qFormat/>
    <w:rsid w:val="004561AF"/>
    <w:pPr>
      <w:ind w:left="720"/>
    </w:pPr>
  </w:style>
  <w:style w:type="character" w:customStyle="1" w:styleId="Heading1Char">
    <w:name w:val="Heading 1 Char"/>
    <w:link w:val="Heading1"/>
    <w:uiPriority w:val="9"/>
    <w:rsid w:val="000E5C70"/>
    <w:rPr>
      <w:rFonts w:ascii="Cambria" w:eastAsia="Times New Roman" w:hAnsi="Cambria" w:cs="Times New Roman"/>
      <w:b/>
      <w:bCs/>
      <w:kern w:val="32"/>
      <w:sz w:val="32"/>
      <w:szCs w:val="32"/>
      <w:lang w:eastAsia="zh-CN"/>
    </w:rPr>
  </w:style>
  <w:style w:type="paragraph" w:styleId="TOCHeading">
    <w:name w:val="TOC Heading"/>
    <w:basedOn w:val="Heading1"/>
    <w:next w:val="Normal"/>
    <w:uiPriority w:val="39"/>
    <w:semiHidden/>
    <w:unhideWhenUsed/>
    <w:qFormat/>
    <w:rsid w:val="000E5C70"/>
    <w:pPr>
      <w:keepLines/>
      <w:suppressAutoHyphens w:val="0"/>
      <w:spacing w:before="480" w:after="0" w:line="276" w:lineRule="auto"/>
      <w:outlineLvl w:val="9"/>
    </w:pPr>
    <w:rPr>
      <w:color w:val="365F91"/>
      <w:kern w:val="0"/>
      <w:sz w:val="28"/>
      <w:szCs w:val="28"/>
      <w:lang w:eastAsia="ja-JP"/>
    </w:rPr>
  </w:style>
  <w:style w:type="paragraph" w:styleId="BalloonText">
    <w:name w:val="Balloon Text"/>
    <w:basedOn w:val="Normal"/>
    <w:link w:val="BalloonTextChar"/>
    <w:uiPriority w:val="99"/>
    <w:semiHidden/>
    <w:unhideWhenUsed/>
    <w:rsid w:val="00B6493A"/>
    <w:rPr>
      <w:rFonts w:ascii="Tahoma" w:hAnsi="Tahoma" w:cs="Tahoma"/>
      <w:sz w:val="16"/>
      <w:szCs w:val="16"/>
    </w:rPr>
  </w:style>
  <w:style w:type="character" w:customStyle="1" w:styleId="BalloonTextChar">
    <w:name w:val="Balloon Text Char"/>
    <w:link w:val="BalloonText"/>
    <w:uiPriority w:val="99"/>
    <w:semiHidden/>
    <w:rsid w:val="00B6493A"/>
    <w:rPr>
      <w:rFonts w:ascii="Tahoma" w:hAnsi="Tahoma" w:cs="Tahoma"/>
      <w:sz w:val="16"/>
      <w:szCs w:val="16"/>
      <w:lang w:eastAsia="zh-CN"/>
    </w:rPr>
  </w:style>
  <w:style w:type="paragraph" w:styleId="FootnoteText">
    <w:name w:val="footnote text"/>
    <w:basedOn w:val="Normal"/>
    <w:link w:val="FootnoteTextChar"/>
    <w:uiPriority w:val="99"/>
    <w:semiHidden/>
    <w:unhideWhenUsed/>
    <w:rsid w:val="00B1508B"/>
    <w:rPr>
      <w:sz w:val="20"/>
      <w:szCs w:val="20"/>
    </w:rPr>
  </w:style>
  <w:style w:type="character" w:customStyle="1" w:styleId="FootnoteTextChar">
    <w:name w:val="Footnote Text Char"/>
    <w:basedOn w:val="DefaultParagraphFont"/>
    <w:link w:val="FootnoteText"/>
    <w:uiPriority w:val="99"/>
    <w:semiHidden/>
    <w:rsid w:val="00B1508B"/>
    <w:rPr>
      <w:lang w:eastAsia="zh-CN"/>
    </w:rPr>
  </w:style>
  <w:style w:type="character" w:styleId="FootnoteReference">
    <w:name w:val="footnote reference"/>
    <w:basedOn w:val="DefaultParagraphFont"/>
    <w:uiPriority w:val="99"/>
    <w:semiHidden/>
    <w:unhideWhenUsed/>
    <w:rsid w:val="00B150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aunchpad.net/~terry.guo/+archive/ubuntu/gcc-arm-embedded"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http://www.cdimage.ubuntu.com/lubuntu/releases/14.04/release/" TargetMode="External"/><Relationship Id="rId17" Type="http://schemas.openxmlformats.org/officeDocument/2006/relationships/image" Target="media/image2.emf"/><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github.com/bartsblues/EmbSys110_cbartlett.git" TargetMode="External"/><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rtualbox.org/wiki/Downloads" TargetMode="External"/><Relationship Id="rId24"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s://github.com/bartsblues/EmbSys110_cbartlett" TargetMode="External"/><Relationship Id="rId23" Type="http://schemas.openxmlformats.org/officeDocument/2006/relationships/image" Target="media/image5.emf"/><Relationship Id="rId28" Type="http://schemas.openxmlformats.org/officeDocument/2006/relationships/oleObject" Target="embeddings/oleObject6.bin"/><Relationship Id="rId10" Type="http://schemas.openxmlformats.org/officeDocument/2006/relationships/hyperlink" Target="http://www.faqs.org/rfcs/rfc2119.html" TargetMode="External"/><Relationship Id="rId19"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st.com/web/en/catalog/tools/FM116/SC959/SS1532/PF250863?sc=stm32-discovery" TargetMode="Externa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C414FEB-1DE0-4DD0-9F05-752D96B3E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2065</Words>
  <Characters>11074</Characters>
  <Application>Microsoft Office Word</Application>
  <DocSecurity>0</DocSecurity>
  <Lines>325</Lines>
  <Paragraphs>199</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Stratos Product Development</Company>
  <LinksUpToDate>false</LinksUpToDate>
  <CharactersWithSpaces>12940</CharactersWithSpaces>
  <SharedDoc>false</SharedDoc>
  <HLinks>
    <vt:vector size="42" baseType="variant">
      <vt:variant>
        <vt:i4>7667782</vt:i4>
      </vt:variant>
      <vt:variant>
        <vt:i4>75</vt:i4>
      </vt:variant>
      <vt:variant>
        <vt:i4>0</vt:i4>
      </vt:variant>
      <vt:variant>
        <vt:i4>5</vt:i4>
      </vt:variant>
      <vt:variant>
        <vt:lpwstr>https://github.com/bartsblues/EmbSys110_cbartlett.git</vt:lpwstr>
      </vt:variant>
      <vt:variant>
        <vt:lpwstr/>
      </vt:variant>
      <vt:variant>
        <vt:i4>3276885</vt:i4>
      </vt:variant>
      <vt:variant>
        <vt:i4>72</vt:i4>
      </vt:variant>
      <vt:variant>
        <vt:i4>0</vt:i4>
      </vt:variant>
      <vt:variant>
        <vt:i4>5</vt:i4>
      </vt:variant>
      <vt:variant>
        <vt:lpwstr>https://github.com/bartsblues/EmbSys110_cbartlett</vt:lpwstr>
      </vt:variant>
      <vt:variant>
        <vt:lpwstr/>
      </vt:variant>
      <vt:variant>
        <vt:i4>5767246</vt:i4>
      </vt:variant>
      <vt:variant>
        <vt:i4>69</vt:i4>
      </vt:variant>
      <vt:variant>
        <vt:i4>0</vt:i4>
      </vt:variant>
      <vt:variant>
        <vt:i4>5</vt:i4>
      </vt:variant>
      <vt:variant>
        <vt:lpwstr>http://www.st.com/web/en/catalog/tools/FM116/SC959/SS1532/PF250863?sc=stm32-discovery</vt:lpwstr>
      </vt:variant>
      <vt:variant>
        <vt:lpwstr/>
      </vt:variant>
      <vt:variant>
        <vt:i4>1769473</vt:i4>
      </vt:variant>
      <vt:variant>
        <vt:i4>66</vt:i4>
      </vt:variant>
      <vt:variant>
        <vt:i4>0</vt:i4>
      </vt:variant>
      <vt:variant>
        <vt:i4>5</vt:i4>
      </vt:variant>
      <vt:variant>
        <vt:lpwstr>https://launchpad.net/~terry.guo/+archive/ubuntu/gcc-arm-embedded</vt:lpwstr>
      </vt:variant>
      <vt:variant>
        <vt:lpwstr/>
      </vt:variant>
      <vt:variant>
        <vt:i4>5570591</vt:i4>
      </vt:variant>
      <vt:variant>
        <vt:i4>63</vt:i4>
      </vt:variant>
      <vt:variant>
        <vt:i4>0</vt:i4>
      </vt:variant>
      <vt:variant>
        <vt:i4>5</vt:i4>
      </vt:variant>
      <vt:variant>
        <vt:lpwstr>http://www.cdimage.ubuntu.com/lubuntu/releases/14.04/release/</vt:lpwstr>
      </vt:variant>
      <vt:variant>
        <vt:lpwstr/>
      </vt:variant>
      <vt:variant>
        <vt:i4>4587615</vt:i4>
      </vt:variant>
      <vt:variant>
        <vt:i4>60</vt:i4>
      </vt:variant>
      <vt:variant>
        <vt:i4>0</vt:i4>
      </vt:variant>
      <vt:variant>
        <vt:i4>5</vt:i4>
      </vt:variant>
      <vt:variant>
        <vt:lpwstr>https://virtualbox.org/wiki/Downloads</vt:lpwstr>
      </vt:variant>
      <vt:variant>
        <vt:lpwstr/>
      </vt:variant>
      <vt:variant>
        <vt:i4>4587595</vt:i4>
      </vt:variant>
      <vt:variant>
        <vt:i4>33</vt:i4>
      </vt:variant>
      <vt:variant>
        <vt:i4>0</vt:i4>
      </vt:variant>
      <vt:variant>
        <vt:i4>5</vt:i4>
      </vt:variant>
      <vt:variant>
        <vt:lpwstr>http://www.faqs.org/rfcs/rfc2119.html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Ed Gellenbeck</dc:creator>
  <cp:lastModifiedBy>Chad Bartlett</cp:lastModifiedBy>
  <cp:revision>12</cp:revision>
  <cp:lastPrinted>2001-01-04T17:47:00Z</cp:lastPrinted>
  <dcterms:created xsi:type="dcterms:W3CDTF">2015-05-28T18:43:00Z</dcterms:created>
  <dcterms:modified xsi:type="dcterms:W3CDTF">2015-05-28T19:03:00Z</dcterms:modified>
</cp:coreProperties>
</file>