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Productie 5/10</w:t>
      </w:r>
    </w:p>
    <w:p>
      <w:r>
        <w:t xml:space="preserve">- plooibank: Jan vraagt nieuwe offerte, liefst voor vrijdag</w:t>
      </w:r>
    </w:p>
    <w:p>
      <w:r>
        <w:t xml:space="preserve">- heftruck: instructie aanpassen na incident, Sofie</w:t>
      </w:r>
    </w:p>
    <w:p>
      <w:r>
        <w:t xml:space="preserve">- staal leverancier blijft te laat leveren, opnieuw bellen</w:t>
      </w:r>
    </w:p>
    <w:p>
      <w:r>
        <w:t xml:space="preserve">- planning wk 42 volgende keer beslissen</w:t>
      </w:r>
    </w:p>
  </w:body>
</w:document>
</file>