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4032" w14:textId="77777777" w:rsidR="009D497B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образование Республики Беларусь</w:t>
      </w:r>
    </w:p>
    <w:p w14:paraId="663E8EA3" w14:textId="77777777" w:rsidR="009D497B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6C02669F" w14:textId="3D9BF4FA" w:rsidR="009D497B" w:rsidRDefault="00000000" w:rsidP="00C7058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“Белорусский Государственный Технологический Университет”</w:t>
      </w:r>
    </w:p>
    <w:p w14:paraId="3327CEB5" w14:textId="77777777" w:rsidR="009D497B" w:rsidRDefault="009D497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931D3CB" w14:textId="77777777" w:rsidR="009D497B" w:rsidRDefault="009D497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796C4A6" w14:textId="77777777" w:rsidR="009D497B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Отчёт по лабораторной работе N4</w:t>
      </w:r>
    </w:p>
    <w:p w14:paraId="5E02ED18" w14:textId="77777777" w:rsidR="009D497B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“Алгоритмы. Способы описания алгоритмов”</w:t>
      </w:r>
    </w:p>
    <w:p w14:paraId="314E94ED" w14:textId="77777777" w:rsidR="009D497B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 “Основы программной инженерии”</w:t>
      </w:r>
    </w:p>
    <w:p w14:paraId="2EB40E75" w14:textId="77777777" w:rsidR="009D497B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 “Программное обеспечение информационных технологий”</w:t>
      </w:r>
    </w:p>
    <w:p w14:paraId="4C9B677C" w14:textId="77777777" w:rsidR="009D497B" w:rsidRDefault="009D497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0DDD6BE" w14:textId="77777777" w:rsidR="009D497B" w:rsidRDefault="009D497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983F091" w14:textId="5C4513CE" w:rsidR="009D497B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35B0D7B3" w14:textId="77777777" w:rsidR="009D497B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1 курса 9 группы 1 подгруппы ФИТ</w:t>
      </w:r>
    </w:p>
    <w:p w14:paraId="5C4FB7FB" w14:textId="77777777" w:rsidR="009D497B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Гуркин Тимофей Александрович</w:t>
      </w:r>
    </w:p>
    <w:p w14:paraId="7951FCBC" w14:textId="77777777" w:rsidR="009D497B" w:rsidRDefault="009D497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959AF5B" w14:textId="77777777" w:rsidR="009D497B" w:rsidRDefault="009D497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0A92806" w14:textId="77777777" w:rsidR="009D497B" w:rsidRDefault="009D497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4715295" w14:textId="77777777" w:rsidR="009D497B" w:rsidRDefault="009D497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A7A0742" w14:textId="77777777" w:rsidR="009D497B" w:rsidRDefault="009D497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6751C62" w14:textId="77777777" w:rsidR="009D497B" w:rsidRDefault="009D497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5CEB849" w14:textId="77777777" w:rsidR="009D497B" w:rsidRDefault="009D497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680BCCF" w14:textId="77777777" w:rsidR="009D497B" w:rsidRDefault="009D497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3D82771" w14:textId="77777777" w:rsidR="009D497B" w:rsidRDefault="009D497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66DF684" w14:textId="77777777" w:rsidR="009D497B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14:paraId="6396DEF9" w14:textId="77777777" w:rsidR="009D497B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Задача.</w:t>
      </w:r>
      <w:r>
        <w:rPr>
          <w:rFonts w:ascii="Times New Roman" w:eastAsia="Times New Roman" w:hAnsi="Times New Roman" w:cs="Times New Roman"/>
          <w:sz w:val="28"/>
        </w:rPr>
        <w:t xml:space="preserve"> По коду символа, введенного с клавиатуры, определить, является этот символ цифрой, буквой латинского либо русского алфавита или другим символом. </w:t>
      </w:r>
    </w:p>
    <w:p w14:paraId="2DF4D910" w14:textId="77777777" w:rsidR="009D497B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Вывести в консоль информацию, к какой категории символов он принадлежит, и его код в соответствующей кодировке ASCII или Windows-1251.</w:t>
      </w:r>
    </w:p>
    <w:p w14:paraId="25381627" w14:textId="77777777" w:rsidR="009D497B" w:rsidRDefault="009D497B">
      <w:pPr>
        <w:tabs>
          <w:tab w:val="left" w:pos="6645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3B699C0" w14:textId="77777777" w:rsidR="009D497B" w:rsidRDefault="00000000">
      <w:pPr>
        <w:tabs>
          <w:tab w:val="left" w:pos="6645"/>
        </w:tabs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Словесно-формульное описание алгоритма:</w:t>
      </w:r>
    </w:p>
    <w:p w14:paraId="3F3554CF" w14:textId="77777777" w:rsidR="009D497B" w:rsidRDefault="00000000">
      <w:pPr>
        <w:tabs>
          <w:tab w:val="left" w:pos="6645"/>
        </w:tabs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Ввести символ</w:t>
      </w:r>
    </w:p>
    <w:p w14:paraId="7C035EFD" w14:textId="77777777" w:rsidR="009D497B" w:rsidRDefault="00000000">
      <w:pPr>
        <w:tabs>
          <w:tab w:val="left" w:pos="6645"/>
        </w:tabs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</w:t>
      </w:r>
    </w:p>
    <w:p w14:paraId="28600F4A" w14:textId="77777777" w:rsidR="009D497B" w:rsidRDefault="00000000">
      <w:pPr>
        <w:tabs>
          <w:tab w:val="left" w:pos="6645"/>
        </w:tabs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Вывести «Это цифра», символ цифры, ASCII, код символа в таблице ASCII.</w:t>
      </w:r>
    </w:p>
    <w:p w14:paraId="08375BA2" w14:textId="77777777" w:rsidR="009D497B" w:rsidRDefault="00000000">
      <w:pPr>
        <w:tabs>
          <w:tab w:val="left" w:pos="6645"/>
        </w:tabs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Перейти к п.12 (конец).</w:t>
      </w:r>
    </w:p>
    <w:p w14:paraId="4EC30FD8" w14:textId="77777777" w:rsidR="009D497B" w:rsidRDefault="00000000">
      <w:pPr>
        <w:tabs>
          <w:tab w:val="left" w:pos="6645"/>
        </w:tabs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</w:t>
      </w:r>
    </w:p>
    <w:p w14:paraId="2C43C1F0" w14:textId="77777777" w:rsidR="009D497B" w:rsidRDefault="00000000">
      <w:pPr>
        <w:tabs>
          <w:tab w:val="left" w:pos="6645"/>
        </w:tabs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Вывести «Это латинская буква», символ буквы, ASCII, код символа в таблице ASCII.</w:t>
      </w:r>
    </w:p>
    <w:p w14:paraId="3E73E051" w14:textId="77777777" w:rsidR="009D497B" w:rsidRDefault="00000000">
      <w:pPr>
        <w:tabs>
          <w:tab w:val="left" w:pos="6645"/>
        </w:tabs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 Перейти к п.12 (конец).</w:t>
      </w:r>
    </w:p>
    <w:p w14:paraId="7E714BE1" w14:textId="77777777" w:rsidR="009D497B" w:rsidRDefault="00000000">
      <w:pPr>
        <w:tabs>
          <w:tab w:val="left" w:pos="6645"/>
        </w:tabs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Иначе: если код символа попадает в диапазон от 0xC0 до 0xFF включительно, то п.9 в противном случае п.11.</w:t>
      </w:r>
    </w:p>
    <w:p w14:paraId="5B78E961" w14:textId="77777777" w:rsidR="009D497B" w:rsidRDefault="00000000">
      <w:pPr>
        <w:tabs>
          <w:tab w:val="left" w:pos="6645"/>
        </w:tabs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9. Вывести «Это русская буква», символ буквы, Windows- 1251, код символа в таблице Windows- 1251.</w:t>
      </w:r>
    </w:p>
    <w:p w14:paraId="489E04C8" w14:textId="77777777" w:rsidR="009D497B" w:rsidRDefault="00000000">
      <w:pPr>
        <w:tabs>
          <w:tab w:val="left" w:pos="6645"/>
        </w:tabs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10. Перейти к п.12 (конец).</w:t>
      </w:r>
    </w:p>
    <w:p w14:paraId="712A3EA0" w14:textId="77777777" w:rsidR="009D497B" w:rsidRDefault="00000000">
      <w:pPr>
        <w:tabs>
          <w:tab w:val="left" w:pos="6645"/>
        </w:tabs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11. Вывести «Это не цифра и не буква», символ, код символа в таблице Windows- 1251</w:t>
      </w:r>
    </w:p>
    <w:p w14:paraId="7CB17562" w14:textId="77777777" w:rsidR="009D497B" w:rsidRDefault="00000000">
      <w:pPr>
        <w:tabs>
          <w:tab w:val="left" w:pos="6645"/>
        </w:tabs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12. КОНЕЦ.</w:t>
      </w:r>
    </w:p>
    <w:p w14:paraId="3EF13B25" w14:textId="77777777" w:rsidR="009D497B" w:rsidRDefault="009D497B">
      <w:pPr>
        <w:tabs>
          <w:tab w:val="left" w:pos="6645"/>
        </w:tabs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4776CEBC" w14:textId="77777777" w:rsidR="009D497B" w:rsidRDefault="00000000">
      <w:pPr>
        <w:tabs>
          <w:tab w:val="left" w:pos="6645"/>
        </w:tabs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Псевдокод:</w:t>
      </w:r>
    </w:p>
    <w:p w14:paraId="33E5E966" w14:textId="77777777" w:rsidR="009D497B" w:rsidRDefault="009D497B">
      <w:pPr>
        <w:tabs>
          <w:tab w:val="left" w:pos="6645"/>
        </w:tabs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1637C580" w14:textId="77777777" w:rsidR="009D497B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НАЧАЛО</w:t>
      </w:r>
    </w:p>
    <w:p w14:paraId="74A07200" w14:textId="77777777" w:rsidR="009D497B" w:rsidRDefault="0000000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ВВОД СИМВОЛА</w:t>
      </w:r>
    </w:p>
    <w:p w14:paraId="4A42542C" w14:textId="77777777" w:rsidR="009D497B" w:rsidRDefault="0000000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ЕСЛИ код символа от 0x30 до 0x39, ТО ВЫВОД “Это цифра”</w:t>
      </w:r>
    </w:p>
    <w:p w14:paraId="6DA404A8" w14:textId="77777777" w:rsidR="009D497B" w:rsidRDefault="0000000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B859E9">
        <w:rPr>
          <w:rFonts w:ascii="Times New Roman" w:eastAsia="Times New Roman" w:hAnsi="Times New Roman" w:cs="Times New Roman"/>
          <w:color w:val="000000"/>
          <w:sz w:val="28"/>
        </w:rPr>
        <w:t>ИНАЧЕ</w:t>
      </w:r>
    </w:p>
    <w:p w14:paraId="485397B8" w14:textId="77777777" w:rsidR="009D497B" w:rsidRDefault="0000000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ЕСЛИ код символа от 0x41 до 0x7A, ТО ВЫВОД “Это лат. буква”</w:t>
      </w:r>
    </w:p>
    <w:p w14:paraId="49F03CE5" w14:textId="77777777" w:rsidR="009D497B" w:rsidRDefault="0000000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ИНАЧЕ</w:t>
      </w:r>
    </w:p>
    <w:p w14:paraId="205CE8DF" w14:textId="77777777" w:rsidR="009D497B" w:rsidRDefault="0000000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ЕСЛИ код символа от 0xC0 до 0xFF, ТО ВЫВОД “Это русская буква”</w:t>
      </w:r>
    </w:p>
    <w:p w14:paraId="275E7806" w14:textId="77777777" w:rsidR="009D497B" w:rsidRDefault="0000000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ИНАЧЕ ВЫВОД “Это не цифра и не буква”</w:t>
      </w:r>
    </w:p>
    <w:p w14:paraId="6E2F3CD1" w14:textId="77777777" w:rsidR="009D497B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КОНЕЦ</w:t>
      </w:r>
    </w:p>
    <w:p w14:paraId="253D186F" w14:textId="77777777" w:rsidR="009D497B" w:rsidRDefault="009D497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3DF3391" w14:textId="77777777" w:rsidR="009D497B" w:rsidRDefault="00000000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Блок-схема алгоритма:</w:t>
      </w:r>
    </w:p>
    <w:p w14:paraId="14CA01F8" w14:textId="77777777" w:rsidR="009D497B" w:rsidRDefault="00000000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8980" w:dyaOrig="8864" w14:anchorId="4AD26E39">
          <v:rect id="rectole0000000000" o:spid="_x0000_i1025" style="width:449.25pt;height:443.25pt" o:ole="" o:preferrelative="t" stroked="f">
            <v:imagedata r:id="rId5" o:title=""/>
          </v:rect>
          <o:OLEObject Type="Embed" ProgID="StaticMetafile" ShapeID="rectole0000000000" DrawAspect="Content" ObjectID="_1759320228" r:id="rId6"/>
        </w:object>
      </w:r>
    </w:p>
    <w:p w14:paraId="24BA34BA" w14:textId="77777777" w:rsidR="009D497B" w:rsidRDefault="009D497B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5C9BF739" w14:textId="77777777" w:rsidR="009D497B" w:rsidRDefault="009D497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219FADA" w14:textId="77777777" w:rsidR="00B859E9" w:rsidRDefault="00B859E9" w:rsidP="00B859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Задание 5</w:t>
      </w:r>
    </w:p>
    <w:p w14:paraId="59B94281" w14:textId="77777777" w:rsidR="00B859E9" w:rsidRDefault="00B859E9" w:rsidP="00B859E9">
      <w:pPr>
        <w:rPr>
          <w:rFonts w:ascii="Times New Roman" w:hAnsi="Times New Roman" w:cs="Times New Roman"/>
          <w:sz w:val="36"/>
          <w:szCs w:val="36"/>
        </w:rPr>
      </w:pPr>
    </w:p>
    <w:p w14:paraId="33392961" w14:textId="77777777" w:rsidR="00B859E9" w:rsidRDefault="00B859E9" w:rsidP="00B859E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17</w:t>
      </w:r>
    </w:p>
    <w:p w14:paraId="73FC2F07" w14:textId="77777777" w:rsidR="00305935" w:rsidRDefault="00305935" w:rsidP="00305935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Задача.</w:t>
      </w:r>
      <w:r>
        <w:rPr>
          <w:rFonts w:ascii="Times New Roman" w:eastAsia="Times New Roman" w:hAnsi="Times New Roman" w:cs="Times New Roman"/>
          <w:sz w:val="28"/>
        </w:rPr>
        <w:t xml:space="preserve"> Определить разницу значений кодов в Windows-1251 первых пяти букв вашей фамилии в прописном и строчном написании.</w:t>
      </w:r>
    </w:p>
    <w:p w14:paraId="2CA510E9" w14:textId="77777777" w:rsidR="00305935" w:rsidRDefault="00305935" w:rsidP="0030593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Словесно-формульное описание алгоритма:</w:t>
      </w:r>
    </w:p>
    <w:p w14:paraId="53868DBD" w14:textId="77777777" w:rsidR="00305935" w:rsidRDefault="00305935" w:rsidP="0030593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 Ввод символов верхнего и нижнего регистров.</w:t>
      </w:r>
    </w:p>
    <w:p w14:paraId="6BF8765B" w14:textId="77777777" w:rsidR="00305935" w:rsidRDefault="00305935" w:rsidP="003059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 Отнимаем от кода символа нижнего код верхнего.</w:t>
      </w:r>
    </w:p>
    <w:p w14:paraId="35E17413" w14:textId="77777777" w:rsidR="00305935" w:rsidRDefault="00305935" w:rsidP="003059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3. Вывод разницы</w:t>
      </w:r>
    </w:p>
    <w:p w14:paraId="252ECFDA" w14:textId="77777777" w:rsidR="00305935" w:rsidRDefault="00305935" w:rsidP="003059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0FE89499" w14:textId="77777777" w:rsidR="00305935" w:rsidRDefault="00305935" w:rsidP="003059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Псевдокод:</w:t>
      </w:r>
    </w:p>
    <w:p w14:paraId="6899601C" w14:textId="77777777" w:rsidR="00305935" w:rsidRDefault="00305935" w:rsidP="00305935">
      <w:pPr>
        <w:spacing w:after="0" w:line="240" w:lineRule="auto"/>
        <w:ind w:left="75"/>
        <w:rPr>
          <w:rFonts w:ascii="Times New Roman" w:eastAsia="Times New Roman" w:hAnsi="Times New Roman" w:cs="Times New Roman"/>
          <w:color w:val="000000"/>
          <w:sz w:val="28"/>
        </w:rPr>
      </w:pPr>
    </w:p>
    <w:p w14:paraId="5F090AA8" w14:textId="77777777" w:rsidR="00305935" w:rsidRDefault="00305935" w:rsidP="003059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НАЧАЛО</w:t>
      </w:r>
    </w:p>
    <w:p w14:paraId="78EAABDD" w14:textId="77777777" w:rsidR="00305935" w:rsidRDefault="00305935" w:rsidP="0030593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ВВОД символ1</w:t>
      </w:r>
    </w:p>
    <w:p w14:paraId="5DD03F82" w14:textId="77777777" w:rsidR="00305935" w:rsidRDefault="00305935" w:rsidP="0030593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ВВОД символ2</w:t>
      </w:r>
    </w:p>
    <w:p w14:paraId="192152BE" w14:textId="77777777" w:rsidR="00305935" w:rsidRDefault="00305935" w:rsidP="0030593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ВЫЧИСЛИТЬ разность=символ1 – символ2</w:t>
      </w:r>
    </w:p>
    <w:p w14:paraId="2E7007CF" w14:textId="77777777" w:rsidR="00305935" w:rsidRDefault="00305935" w:rsidP="0030593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ВЫВОД разность</w:t>
      </w:r>
    </w:p>
    <w:p w14:paraId="1AE8604D" w14:textId="77777777" w:rsidR="00305935" w:rsidRDefault="00305935" w:rsidP="003059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КОНЕЦ</w:t>
      </w:r>
    </w:p>
    <w:p w14:paraId="5FC3241E" w14:textId="77777777" w:rsidR="00305935" w:rsidRDefault="00305935" w:rsidP="0030593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Блок-схема алгоритма:</w:t>
      </w:r>
    </w:p>
    <w:p w14:paraId="2C0430EB" w14:textId="05BE5D28" w:rsidR="00B859E9" w:rsidRDefault="00305935" w:rsidP="003059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14:ligatures w14:val="none"/>
        </w:rPr>
        <w:drawing>
          <wp:inline distT="0" distB="0" distL="0" distR="0" wp14:anchorId="431411D0" wp14:editId="73EA7CB0">
            <wp:extent cx="1711960" cy="3526155"/>
            <wp:effectExtent l="0" t="0" r="0" b="0"/>
            <wp:docPr id="1243166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809D" w14:textId="179AD445" w:rsidR="00B859E9" w:rsidRDefault="00B859E9" w:rsidP="00B859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3C754" w14:textId="77777777" w:rsidR="00B859E9" w:rsidRDefault="00B859E9" w:rsidP="00B859E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F28F25" w14:textId="77777777" w:rsidR="00B859E9" w:rsidRDefault="00B859E9" w:rsidP="00B859E9">
      <w:pPr>
        <w:rPr>
          <w:rFonts w:ascii="Times New Roman" w:hAnsi="Times New Roman" w:cs="Times New Roman"/>
          <w:sz w:val="36"/>
          <w:szCs w:val="36"/>
        </w:rPr>
      </w:pPr>
    </w:p>
    <w:p w14:paraId="276A7009" w14:textId="77777777" w:rsidR="00B859E9" w:rsidRDefault="00B859E9" w:rsidP="00B859E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18</w:t>
      </w:r>
    </w:p>
    <w:p w14:paraId="3958CAD5" w14:textId="77777777" w:rsidR="00B859E9" w:rsidRDefault="00B859E9" w:rsidP="00B859E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6A24BF" w14:textId="77777777" w:rsidR="00B859E9" w:rsidRDefault="00B859E9" w:rsidP="00B85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e-BY"/>
        </w:rPr>
        <w:t>Словесно-формульное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:</w:t>
      </w:r>
      <w:r>
        <w:rPr>
          <w:rFonts w:ascii="Times New Roman" w:hAnsi="Times New Roman" w:cs="Times New Roman"/>
          <w:sz w:val="28"/>
          <w:szCs w:val="28"/>
        </w:rPr>
        <w:t>Ввод символа, определить строчная буква или прописная если буква строчная, то отнять от её кода 20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85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буква прописная, то прибавить к коду 20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69108548" w14:textId="77777777" w:rsidR="00B859E9" w:rsidRDefault="00B859E9" w:rsidP="00B859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Псевдокод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D60974" w14:textId="17029DBA" w:rsidR="00B859E9" w:rsidRDefault="00BA3622" w:rsidP="00B85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63356900" w14:textId="70DD219D" w:rsidR="00B859E9" w:rsidRDefault="00BA3622" w:rsidP="00BA362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="00B859E9">
        <w:rPr>
          <w:rFonts w:ascii="Times New Roman" w:hAnsi="Times New Roman" w:cs="Times New Roman"/>
          <w:sz w:val="28"/>
          <w:szCs w:val="28"/>
        </w:rPr>
        <w:t>х</w:t>
      </w:r>
    </w:p>
    <w:p w14:paraId="130A183E" w14:textId="5BBEFAC2" w:rsidR="00B859E9" w:rsidRDefault="00BA3622" w:rsidP="00BA362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B859E9">
        <w:rPr>
          <w:rFonts w:ascii="Times New Roman" w:hAnsi="Times New Roman" w:cs="Times New Roman"/>
          <w:sz w:val="28"/>
          <w:szCs w:val="28"/>
        </w:rPr>
        <w:t xml:space="preserve">&lt;41h&lt;x&lt;5Ah&gt;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B859E9">
        <w:rPr>
          <w:rFonts w:ascii="Times New Roman" w:hAnsi="Times New Roman" w:cs="Times New Roman"/>
          <w:sz w:val="28"/>
          <w:szCs w:val="28"/>
        </w:rPr>
        <w:t xml:space="preserve"> &lt;x = x + 20h&gt; </w:t>
      </w:r>
    </w:p>
    <w:p w14:paraId="0550C3F1" w14:textId="5A229387" w:rsidR="00B859E9" w:rsidRDefault="00BA3622" w:rsidP="00BA362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B859E9">
        <w:rPr>
          <w:rFonts w:ascii="Times New Roman" w:hAnsi="Times New Roman" w:cs="Times New Roman"/>
          <w:sz w:val="28"/>
          <w:szCs w:val="28"/>
        </w:rPr>
        <w:t xml:space="preserve">&lt;61h&lt;x&lt;7Ah&gt;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B859E9">
        <w:rPr>
          <w:rFonts w:ascii="Times New Roman" w:hAnsi="Times New Roman" w:cs="Times New Roman"/>
          <w:sz w:val="28"/>
          <w:szCs w:val="28"/>
        </w:rPr>
        <w:t xml:space="preserve"> &lt;x = x – 20h&gt; </w:t>
      </w:r>
    </w:p>
    <w:p w14:paraId="0679979F" w14:textId="64140770" w:rsidR="00B859E9" w:rsidRPr="00305935" w:rsidRDefault="00BA3622" w:rsidP="00B859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01BA628B" w14:textId="77777777" w:rsidR="00B859E9" w:rsidRDefault="00B859E9" w:rsidP="00B859E9">
      <w:pPr>
        <w:rPr>
          <w:rFonts w:ascii="Times New Roman" w:hAnsi="Times New Roman" w:cs="Times New Roman"/>
          <w:sz w:val="36"/>
          <w:szCs w:val="36"/>
        </w:rPr>
      </w:pPr>
    </w:p>
    <w:p w14:paraId="66630F50" w14:textId="77777777" w:rsidR="00B859E9" w:rsidRDefault="00B859E9" w:rsidP="00B859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Блок Схема:</w:t>
      </w:r>
    </w:p>
    <w:p w14:paraId="014F5F56" w14:textId="19025396" w:rsidR="00B859E9" w:rsidRDefault="00B859E9" w:rsidP="00B859E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7AAE4D7" wp14:editId="24FD0054">
            <wp:extent cx="1717675" cy="5335270"/>
            <wp:effectExtent l="0" t="0" r="0" b="0"/>
            <wp:docPr id="1899858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332D" w14:textId="77777777" w:rsidR="009D497B" w:rsidRDefault="009D497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D24A96B" w14:textId="77777777" w:rsidR="00B859E9" w:rsidRDefault="00B859E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68DC75FC" w14:textId="77777777" w:rsidR="00B859E9" w:rsidRDefault="00B859E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644DD63A" w14:textId="77777777" w:rsidR="00B859E9" w:rsidRDefault="00B859E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6802DA6" w14:textId="6CA72BF2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4</w:t>
      </w:r>
    </w:p>
    <w:p w14:paraId="3E640D26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Составить алгоритм перевода чисел из десятичной системы в двоичную. (принцип состоит в делении числа на 2 и записей остатков, получающихся при делении).</w:t>
      </w:r>
    </w:p>
    <w:p w14:paraId="1F594E76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Блок-схема:</w:t>
      </w:r>
    </w:p>
    <w:p w14:paraId="4023CEAC" w14:textId="77777777" w:rsidR="009D497B" w:rsidRDefault="00000000">
      <w:pPr>
        <w:spacing w:after="360" w:line="720" w:lineRule="auto"/>
        <w:rPr>
          <w:rFonts w:ascii="Times New Roman" w:eastAsia="Times New Roman" w:hAnsi="Times New Roman" w:cs="Times New Roman"/>
          <w:sz w:val="28"/>
        </w:rPr>
      </w:pPr>
      <w:r>
        <w:object w:dxaOrig="8980" w:dyaOrig="11201" w14:anchorId="3AF078A1">
          <v:rect id="rectole0000000003" o:spid="_x0000_i1026" style="width:449.25pt;height:560.25pt" o:ole="" o:preferrelative="t" stroked="f">
            <v:imagedata r:id="rId9" o:title=""/>
          </v:rect>
          <o:OLEObject Type="Embed" ProgID="StaticMetafile" ShapeID="rectole0000000003" DrawAspect="Content" ObjectID="_1759320229" r:id="rId10"/>
        </w:object>
      </w:r>
    </w:p>
    <w:p w14:paraId="38BC731A" w14:textId="77777777" w:rsidR="009D497B" w:rsidRDefault="00000000">
      <w:pPr>
        <w:spacing w:after="360" w:line="72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Словесно–формульное описание:</w:t>
      </w:r>
    </w:p>
    <w:p w14:paraId="30988563" w14:textId="77777777" w:rsidR="009D497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Начало алгоритма;</w:t>
      </w:r>
    </w:p>
    <w:p w14:paraId="6641F1BE" w14:textId="77777777" w:rsidR="009D497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Вывод: введите число;</w:t>
      </w:r>
    </w:p>
    <w:p w14:paraId="0AE3EA81" w14:textId="77777777" w:rsidR="009D497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Ввод w;</w:t>
      </w:r>
    </w:p>
    <w:p w14:paraId="64A82097" w14:textId="77777777" w:rsidR="009D497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С= Разделить w на 2;</w:t>
      </w:r>
    </w:p>
    <w:p w14:paraId="20F736DF" w14:textId="77777777" w:rsidR="009D497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С больше или равно 2 то на пункт 4;</w:t>
      </w:r>
    </w:p>
    <w:p w14:paraId="4700BFB6" w14:textId="77777777" w:rsidR="009D497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С меньше 2 далее пункт 7 ;</w:t>
      </w:r>
    </w:p>
    <w:p w14:paraId="02C77386" w14:textId="77777777" w:rsidR="009D497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 С;</w:t>
      </w:r>
    </w:p>
    <w:p w14:paraId="38A79D51" w14:textId="77777777" w:rsidR="009D497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Конец алгоритма.</w:t>
      </w:r>
    </w:p>
    <w:p w14:paraId="114B0AC4" w14:textId="77777777" w:rsidR="009D497B" w:rsidRDefault="009D497B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14:paraId="06E8BF9F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Псевдокод:</w:t>
      </w:r>
    </w:p>
    <w:p w14:paraId="2A0BF601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НАЧАЛО</w:t>
      </w:r>
    </w:p>
    <w:p w14:paraId="27E94388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ВЫВОД “введите число”</w:t>
      </w:r>
    </w:p>
    <w:p w14:paraId="3AD0709A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ВВОД число1</w:t>
      </w:r>
    </w:p>
    <w:p w14:paraId="697CA6A0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ПРИСВОИТЬ переменная = «число1/2»</w:t>
      </w:r>
    </w:p>
    <w:p w14:paraId="6E112A6E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ЕСЛИ &lt;переменная больше 2&gt; ТО &lt;ВЫЧИСЛИТЬ переменная/2&gt;</w:t>
      </w:r>
    </w:p>
    <w:p w14:paraId="2395A3CA" w14:textId="77777777" w:rsidR="009D497B" w:rsidRDefault="00000000">
      <w:pPr>
        <w:spacing w:after="200" w:line="276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ИНАЧЕ &lt;ВЫВОД переменная&gt;</w:t>
      </w:r>
    </w:p>
    <w:p w14:paraId="3EB95087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КОНЕЦ</w:t>
      </w:r>
    </w:p>
    <w:p w14:paraId="66532435" w14:textId="77777777" w:rsidR="009D497B" w:rsidRDefault="009D497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EA0E4F1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Ответы на вопросы:</w:t>
      </w:r>
    </w:p>
    <w:p w14:paraId="1D7BA34E" w14:textId="77777777" w:rsidR="009D497B" w:rsidRDefault="00000000">
      <w:pPr>
        <w:numPr>
          <w:ilvl w:val="0"/>
          <w:numId w:val="2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Что такое алгоритм?</w:t>
      </w:r>
    </w:p>
    <w:p w14:paraId="2B34B231" w14:textId="77777777" w:rsidR="009D497B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точное предписание, определяющее </w:t>
      </w:r>
    </w:p>
    <w:p w14:paraId="1FA4C6E3" w14:textId="77777777" w:rsidR="009D497B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вычислительный процесс, ведущий от начальных </w:t>
      </w:r>
    </w:p>
    <w:p w14:paraId="0F6EB814" w14:textId="77777777" w:rsidR="009D497B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данных к искомому результату</w:t>
      </w:r>
    </w:p>
    <w:p w14:paraId="259880ED" w14:textId="77777777" w:rsidR="009D497B" w:rsidRDefault="00000000">
      <w:pPr>
        <w:numPr>
          <w:ilvl w:val="0"/>
          <w:numId w:val="3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Перечислите свойства алгоритма.</w:t>
      </w:r>
    </w:p>
    <w:p w14:paraId="6696DDA3" w14:textId="77777777" w:rsidR="009D497B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дискретность (возможность разбиения на шаги);</w:t>
      </w:r>
    </w:p>
    <w:p w14:paraId="44C19260" w14:textId="77777777" w:rsidR="009D497B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понятность (ориентирован на исполнителя);</w:t>
      </w:r>
    </w:p>
    <w:p w14:paraId="511956BF" w14:textId="77777777" w:rsidR="009D497B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определенность (однозначность толкования </w:t>
      </w:r>
    </w:p>
    <w:p w14:paraId="5421D07A" w14:textId="77777777" w:rsidR="009D497B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инструкций);</w:t>
      </w:r>
    </w:p>
    <w:p w14:paraId="3047B229" w14:textId="77777777" w:rsidR="009D497B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конечность (возможность получения результата </w:t>
      </w:r>
    </w:p>
    <w:p w14:paraId="498AA091" w14:textId="77777777" w:rsidR="009D497B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 конечное число шагов);</w:t>
      </w:r>
    </w:p>
    <w:p w14:paraId="663EB410" w14:textId="77777777" w:rsidR="009D497B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массовость (применимость к некоторому классу </w:t>
      </w:r>
    </w:p>
    <w:p w14:paraId="0E8EBE67" w14:textId="77777777" w:rsidR="009D497B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объектов);</w:t>
      </w:r>
    </w:p>
    <w:p w14:paraId="152B412C" w14:textId="77777777" w:rsidR="009D497B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эффективность (оптимальность времени и </w:t>
      </w:r>
    </w:p>
    <w:p w14:paraId="377000F6" w14:textId="77777777" w:rsidR="009D497B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ресурсов, необходимых для реализации алгоритма).</w:t>
      </w:r>
    </w:p>
    <w:p w14:paraId="5EE1BE3F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Какие способы записи алгоритма существуют? Какие способы вы </w:t>
      </w:r>
    </w:p>
    <w:p w14:paraId="154C71C6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использовали при выполнении лабораторной работы?</w:t>
      </w:r>
    </w:p>
    <w:p w14:paraId="30B56836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словесно-формульный (на естественном языке);</w:t>
      </w:r>
    </w:p>
    <w:p w14:paraId="3A6BAAB2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графический (структурный или блок-схемой);</w:t>
      </w:r>
    </w:p>
    <w:p w14:paraId="4F8048A7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использование псевдокода (специальных </w:t>
      </w:r>
    </w:p>
    <w:p w14:paraId="07700E48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алгоритмических языков);</w:t>
      </w:r>
    </w:p>
    <w:p w14:paraId="70E08AF0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 помощью сетей Петри;</w:t>
      </w:r>
    </w:p>
    <w:p w14:paraId="713F0E86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программный.</w:t>
      </w:r>
    </w:p>
    <w:p w14:paraId="1B1D15E8" w14:textId="77777777" w:rsidR="009D497B" w:rsidRDefault="00000000">
      <w:pPr>
        <w:numPr>
          <w:ilvl w:val="0"/>
          <w:numId w:val="4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Перечислите основные элементы блок-схемы.</w:t>
      </w:r>
    </w:p>
    <w:p w14:paraId="45DE160F" w14:textId="77777777" w:rsidR="009D497B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object w:dxaOrig="7683" w:dyaOrig="3454" w14:anchorId="36508331">
          <v:rect id="rectole0000000004" o:spid="_x0000_i1027" style="width:384pt;height:173.25pt" o:ole="" o:preferrelative="t" stroked="f">
            <v:imagedata r:id="rId11" o:title=""/>
          </v:rect>
          <o:OLEObject Type="Embed" ProgID="StaticMetafile" ShapeID="rectole0000000004" DrawAspect="Content" ObjectID="_1759320230" r:id="rId12"/>
        </w:object>
      </w:r>
    </w:p>
    <w:p w14:paraId="740120CD" w14:textId="77777777" w:rsidR="009D497B" w:rsidRDefault="00000000">
      <w:pPr>
        <w:numPr>
          <w:ilvl w:val="0"/>
          <w:numId w:val="5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Какие виды алгоритмов вы знаете?</w:t>
      </w:r>
    </w:p>
    <w:p w14:paraId="6A545321" w14:textId="77777777" w:rsidR="009D497B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Линейные процессы.</w:t>
      </w:r>
    </w:p>
    <w:p w14:paraId="4006002A" w14:textId="77777777" w:rsidR="009D497B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направление вычислений не зависит от значения исходных данных и получаемых в результате решения задачи промежуточных результатов.</w:t>
      </w:r>
    </w:p>
    <w:p w14:paraId="414129AB" w14:textId="77777777" w:rsidR="009D497B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Разветвляющиеся процессы.</w:t>
      </w:r>
    </w:p>
    <w:p w14:paraId="7BE859DD" w14:textId="77777777" w:rsidR="009D497B" w:rsidRDefault="0000000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вычислительные процессы, в которых в зависимости от значения некоторого признака проводятся вычисления по одному из нескольких возможных направлений, называются ветвящимися (разветвляющимися)</w:t>
      </w:r>
    </w:p>
    <w:p w14:paraId="1BCC5DD6" w14:textId="77777777" w:rsidR="009D497B" w:rsidRDefault="009D497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A38999C" w14:textId="77777777" w:rsidR="009D497B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3869B85C" w14:textId="77777777" w:rsidR="009D497B" w:rsidRDefault="009D497B">
      <w:pPr>
        <w:spacing w:after="200" w:line="276" w:lineRule="auto"/>
        <w:rPr>
          <w:rFonts w:ascii="Calibri" w:eastAsia="Calibri" w:hAnsi="Calibri" w:cs="Calibri"/>
        </w:rPr>
      </w:pPr>
    </w:p>
    <w:sectPr w:rsidR="009D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2F31"/>
    <w:multiLevelType w:val="multilevel"/>
    <w:tmpl w:val="68748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5515CC"/>
    <w:multiLevelType w:val="multilevel"/>
    <w:tmpl w:val="B4722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3F0F28"/>
    <w:multiLevelType w:val="multilevel"/>
    <w:tmpl w:val="3EEEB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317138"/>
    <w:multiLevelType w:val="multilevel"/>
    <w:tmpl w:val="6BA897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397B1C"/>
    <w:multiLevelType w:val="multilevel"/>
    <w:tmpl w:val="7D7C5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67754872">
    <w:abstractNumId w:val="1"/>
  </w:num>
  <w:num w:numId="2" w16cid:durableId="1261068304">
    <w:abstractNumId w:val="4"/>
  </w:num>
  <w:num w:numId="3" w16cid:durableId="553084512">
    <w:abstractNumId w:val="0"/>
  </w:num>
  <w:num w:numId="4" w16cid:durableId="1375930717">
    <w:abstractNumId w:val="3"/>
  </w:num>
  <w:num w:numId="5" w16cid:durableId="1621765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97B"/>
    <w:rsid w:val="002162F5"/>
    <w:rsid w:val="00305935"/>
    <w:rsid w:val="009D497B"/>
    <w:rsid w:val="00B859E9"/>
    <w:rsid w:val="00BA3622"/>
    <w:rsid w:val="00C70584"/>
    <w:rsid w:val="00CF071B"/>
    <w:rsid w:val="00DF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E6EA"/>
  <w15:docId w15:val="{21FCEDE2-6A13-467C-9F45-A8337B3B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gurkintima@gmail.com</cp:lastModifiedBy>
  <cp:revision>8</cp:revision>
  <dcterms:created xsi:type="dcterms:W3CDTF">2023-10-13T11:44:00Z</dcterms:created>
  <dcterms:modified xsi:type="dcterms:W3CDTF">2023-10-20T12:17:00Z</dcterms:modified>
</cp:coreProperties>
</file>