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o8pvetkvbt0" w:id="0"/>
      <w:bookmarkEnd w:id="0"/>
      <w:r w:rsidDel="00000000" w:rsidR="00000000" w:rsidRPr="00000000">
        <w:rPr>
          <w:rtl w:val="0"/>
        </w:rPr>
        <w:t xml:space="preserve">java.lang.IllegalStateException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lf4gne349al" w:id="1"/>
      <w:bookmarkEnd w:id="1"/>
      <w:r w:rsidDel="00000000" w:rsidR="00000000" w:rsidRPr="00000000">
        <w:rPr>
          <w:rtl w:val="0"/>
        </w:rPr>
        <w:t xml:space="preserve">Stacktrace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Exception in thread "main" java.lang.IllegalStateException: Event 1021 status must be approved.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s0ns09y5vlo" w:id="2"/>
      <w:bookmarkEnd w:id="2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EVENT_STATE table for given event id, verify if latest state is ‘APPROVED’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yes, run ProcessEvent job with ‘Retry’ mode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no, escalate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PROD_QRT@thinkcompany.com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DuplicateKeyException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uozedq9z0mn" w:id="3"/>
      <w:bookmarkEnd w:id="3"/>
      <w:r w:rsidDel="00000000" w:rsidR="00000000" w:rsidRPr="00000000">
        <w:rPr>
          <w:rtl w:val="0"/>
        </w:rPr>
        <w:t xml:space="preserve">Stacktrace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Exception in thread "main" com.thinkcompany.DuplicateKeyException: Failed while creating an task T0032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rh1rcwis3lf" w:id="4"/>
      <w:bookmarkEnd w:id="4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Search TASK_DETAILS  table for given task id, verify if a row present.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yes,no action required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no, ask L2 team to re-run the job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Rule="auto"/>
        <w:ind w:left="0" w:right="100" w:firstLine="0"/>
        <w:rPr/>
      </w:pPr>
      <w:r w:rsidDel="00000000" w:rsidR="00000000" w:rsidRPr="00000000">
        <w:rPr>
          <w:sz w:val="40"/>
          <w:szCs w:val="40"/>
          <w:rtl w:val="0"/>
        </w:rPr>
        <w:t xml:space="preserve">NotEnoughReplicasException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ot214pqdbp7c" w:id="5"/>
      <w:bookmarkEnd w:id="5"/>
      <w:r w:rsidDel="00000000" w:rsidR="00000000" w:rsidRPr="00000000">
        <w:rPr>
          <w:rtl w:val="0"/>
        </w:rPr>
        <w:t xml:space="preserve">Stacktrace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Rule="auto"/>
        <w:ind w:left="0" w:right="100" w:firstLine="0"/>
        <w:rPr/>
      </w:pPr>
      <w:r w:rsidDel="00000000" w:rsidR="00000000" w:rsidRPr="00000000">
        <w:rPr>
          <w:rtl w:val="0"/>
        </w:rPr>
        <w:t xml:space="preserve">Temporary network glitches, broker temporarily unavailable, or a broker returning </w:t>
      </w:r>
      <w:r w:rsidDel="00000000" w:rsidR="00000000" w:rsidRPr="00000000">
        <w:rPr>
          <w:rtl w:val="0"/>
        </w:rPr>
        <w:t xml:space="preserve">NotEnoughReplicasException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4o4twboux34c" w:id="6"/>
      <w:bookmarkEnd w:id="6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300" w:right="100" w:hanging="360"/>
      </w:pPr>
      <w:r w:rsidDel="00000000" w:rsidR="00000000" w:rsidRPr="00000000">
        <w:rPr>
          <w:rtl w:val="0"/>
        </w:rPr>
        <w:t xml:space="preserve">Implement retry mechanisms (using </w:t>
      </w:r>
      <w:r w:rsidDel="00000000" w:rsidR="00000000" w:rsidRPr="00000000">
        <w:rPr>
          <w:rtl w:val="0"/>
        </w:rPr>
        <w:t xml:space="preserve">retries</w:t>
      </w:r>
      <w:r w:rsidDel="00000000" w:rsidR="00000000" w:rsidRPr="00000000">
        <w:rPr>
          <w:rtl w:val="0"/>
        </w:rPr>
        <w:t xml:space="preserve"> parameter in Kafka configuration or Spring Kafka's </w:t>
      </w:r>
      <w:r w:rsidDel="00000000" w:rsidR="00000000" w:rsidRPr="00000000">
        <w:rPr>
          <w:rtl w:val="0"/>
        </w:rPr>
        <w:t xml:space="preserve">RetryTemplate</w:t>
      </w:r>
      <w:r w:rsidDel="00000000" w:rsidR="00000000" w:rsidRPr="00000000">
        <w:rPr>
          <w:rtl w:val="0"/>
        </w:rPr>
        <w:t xml:space="preserve">) to automatically attempt the operation again after a delay.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Rule="auto"/>
        <w:ind w:left="300" w:right="1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OD_QRT@think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