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65B" w:rsidRDefault="00ED7A25">
      <w:pPr>
        <w:pStyle w:val="BodyText"/>
        <w:ind w:left="8650"/>
        <w:rPr>
          <w:sz w:val="20"/>
        </w:rPr>
      </w:pPr>
      <w:r>
        <w:rPr>
          <w:noProof/>
          <w:sz w:val="20"/>
        </w:rPr>
        <w:drawing>
          <wp:inline distT="0" distB="0" distL="0" distR="0">
            <wp:extent cx="751740" cy="7791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1740" cy="779145"/>
                    </a:xfrm>
                    <a:prstGeom prst="rect">
                      <a:avLst/>
                    </a:prstGeom>
                  </pic:spPr>
                </pic:pic>
              </a:graphicData>
            </a:graphic>
          </wp:inline>
        </w:drawing>
      </w: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rPr>
          <w:sz w:val="20"/>
        </w:rPr>
      </w:pPr>
    </w:p>
    <w:p w:rsidR="000B365B" w:rsidRDefault="000B365B">
      <w:pPr>
        <w:pStyle w:val="BodyText"/>
        <w:spacing w:before="10"/>
        <w:rPr>
          <w:sz w:val="20"/>
        </w:rPr>
      </w:pPr>
    </w:p>
    <w:p w:rsidR="000B365B" w:rsidRDefault="00ED7A25">
      <w:pPr>
        <w:pStyle w:val="Heading1"/>
        <w:spacing w:line="271" w:lineRule="auto"/>
        <w:ind w:right="627"/>
        <w:rPr>
          <w:u w:val="none"/>
        </w:rPr>
      </w:pPr>
      <w:r>
        <w:rPr>
          <w:u w:val="thick"/>
        </w:rPr>
        <w:t xml:space="preserve">Proposal for </w:t>
      </w:r>
      <w:r w:rsidR="00DD7389">
        <w:rPr>
          <w:u w:val="thick"/>
        </w:rPr>
        <w:t xml:space="preserve">Website Development of </w:t>
      </w:r>
      <w:r w:rsidR="00EA738C" w:rsidRPr="00EA738C">
        <w:rPr>
          <w:u w:val="thick"/>
        </w:rPr>
        <w:t xml:space="preserve">Pradhan </w:t>
      </w:r>
      <w:proofErr w:type="spellStart"/>
      <w:r w:rsidR="00EA738C" w:rsidRPr="00EA738C">
        <w:rPr>
          <w:u w:val="thick"/>
        </w:rPr>
        <w:t>Mantri</w:t>
      </w:r>
      <w:proofErr w:type="spellEnd"/>
      <w:r w:rsidR="00EA738C" w:rsidRPr="00EA738C">
        <w:rPr>
          <w:u w:val="thick"/>
        </w:rPr>
        <w:t xml:space="preserve"> Mudra </w:t>
      </w:r>
      <w:proofErr w:type="spellStart"/>
      <w:r w:rsidR="00EA738C" w:rsidRPr="00EA738C">
        <w:rPr>
          <w:u w:val="thick"/>
        </w:rPr>
        <w:t>Yojana</w:t>
      </w:r>
      <w:proofErr w:type="spellEnd"/>
      <w:r w:rsidR="00EA738C" w:rsidRPr="00EA738C">
        <w:rPr>
          <w:u w:val="thick"/>
        </w:rPr>
        <w:t xml:space="preserve"> of Maharashtra state</w:t>
      </w:r>
    </w:p>
    <w:p w:rsidR="000B365B" w:rsidRPr="005E16F3" w:rsidRDefault="00ED7A25">
      <w:pPr>
        <w:spacing w:before="209"/>
        <w:ind w:left="624" w:right="625"/>
        <w:jc w:val="center"/>
        <w:rPr>
          <w:rFonts w:ascii="Times New Roman" w:hAnsi="Times New Roman" w:cs="Times New Roman"/>
          <w:b/>
          <w:sz w:val="32"/>
        </w:rPr>
      </w:pPr>
      <w:r w:rsidRPr="005E16F3">
        <w:rPr>
          <w:rFonts w:ascii="Times New Roman" w:hAnsi="Times New Roman" w:cs="Times New Roman"/>
          <w:b/>
          <w:sz w:val="32"/>
          <w:u w:val="thick"/>
        </w:rPr>
        <w:t>Proposal No:</w:t>
      </w:r>
      <w:r w:rsidR="00EA738C">
        <w:rPr>
          <w:rFonts w:ascii="Times New Roman" w:hAnsi="Times New Roman" w:cs="Times New Roman"/>
          <w:b/>
          <w:sz w:val="32"/>
          <w:u w:val="thick"/>
        </w:rPr>
        <w:t xml:space="preserve"> MahaIT/049</w:t>
      </w:r>
      <w:r w:rsidR="00DD7389">
        <w:rPr>
          <w:rFonts w:ascii="Times New Roman" w:hAnsi="Times New Roman" w:cs="Times New Roman"/>
          <w:b/>
          <w:sz w:val="32"/>
          <w:u w:val="thick"/>
        </w:rPr>
        <w:t>/01/2018</w:t>
      </w: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rPr>
          <w:b/>
          <w:sz w:val="20"/>
        </w:rPr>
      </w:pPr>
    </w:p>
    <w:p w:rsidR="000B365B" w:rsidRDefault="000B365B">
      <w:pPr>
        <w:pStyle w:val="BodyText"/>
        <w:spacing w:before="2"/>
        <w:rPr>
          <w:b/>
          <w:sz w:val="17"/>
        </w:rPr>
      </w:pPr>
    </w:p>
    <w:p w:rsidR="000B365B" w:rsidRPr="0077066B" w:rsidRDefault="00ED7A25">
      <w:pPr>
        <w:pStyle w:val="Heading3"/>
        <w:spacing w:before="100" w:line="271" w:lineRule="auto"/>
        <w:ind w:right="913"/>
        <w:rPr>
          <w:rFonts w:ascii="Times New Roman" w:hAnsi="Times New Roman" w:cs="Times New Roman"/>
        </w:rPr>
      </w:pPr>
      <w:r w:rsidRPr="0077066B">
        <w:rPr>
          <w:rFonts w:ascii="Times New Roman" w:hAnsi="Times New Roman" w:cs="Times New Roman"/>
        </w:rPr>
        <w:t>Submitted by: Maharashtra Information Technology Ltd, 514, 5</w:t>
      </w:r>
      <w:proofErr w:type="spellStart"/>
      <w:r w:rsidRPr="0077066B">
        <w:rPr>
          <w:rFonts w:ascii="Times New Roman" w:hAnsi="Times New Roman" w:cs="Times New Roman"/>
          <w:position w:val="8"/>
        </w:rPr>
        <w:t>th</w:t>
      </w:r>
      <w:proofErr w:type="spellEnd"/>
      <w:r w:rsidRPr="0077066B">
        <w:rPr>
          <w:rFonts w:ascii="Times New Roman" w:hAnsi="Times New Roman" w:cs="Times New Roman"/>
          <w:position w:val="8"/>
        </w:rPr>
        <w:t xml:space="preserve"> </w:t>
      </w:r>
      <w:r w:rsidRPr="0077066B">
        <w:rPr>
          <w:rFonts w:ascii="Times New Roman" w:hAnsi="Times New Roman" w:cs="Times New Roman"/>
        </w:rPr>
        <w:t xml:space="preserve">Floor, </w:t>
      </w:r>
      <w:proofErr w:type="spellStart"/>
      <w:r w:rsidRPr="0077066B">
        <w:rPr>
          <w:rFonts w:ascii="Times New Roman" w:hAnsi="Times New Roman" w:cs="Times New Roman"/>
        </w:rPr>
        <w:t>Mantralaya</w:t>
      </w:r>
      <w:proofErr w:type="spellEnd"/>
      <w:r w:rsidRPr="0077066B">
        <w:rPr>
          <w:rFonts w:ascii="Times New Roman" w:hAnsi="Times New Roman" w:cs="Times New Roman"/>
        </w:rPr>
        <w:t xml:space="preserve"> Annex, </w:t>
      </w:r>
      <w:proofErr w:type="spellStart"/>
      <w:r w:rsidRPr="0077066B">
        <w:rPr>
          <w:rFonts w:ascii="Times New Roman" w:hAnsi="Times New Roman" w:cs="Times New Roman"/>
        </w:rPr>
        <w:t>Mantralaya</w:t>
      </w:r>
      <w:proofErr w:type="spellEnd"/>
      <w:r w:rsidRPr="0077066B">
        <w:rPr>
          <w:rFonts w:ascii="Times New Roman" w:hAnsi="Times New Roman" w:cs="Times New Roman"/>
        </w:rPr>
        <w:t>, Mumbai.</w:t>
      </w:r>
    </w:p>
    <w:p w:rsidR="0000113E" w:rsidRPr="0077066B" w:rsidRDefault="00ED7A25" w:rsidP="0000113E">
      <w:pPr>
        <w:spacing w:before="206"/>
        <w:ind w:left="307"/>
        <w:rPr>
          <w:rFonts w:ascii="Times New Roman" w:hAnsi="Times New Roman" w:cs="Times New Roman"/>
          <w:sz w:val="24"/>
          <w:szCs w:val="24"/>
        </w:rPr>
      </w:pPr>
      <w:r w:rsidRPr="0077066B">
        <w:rPr>
          <w:rFonts w:ascii="Times New Roman" w:hAnsi="Times New Roman" w:cs="Times New Roman"/>
          <w:sz w:val="24"/>
          <w:szCs w:val="24"/>
        </w:rPr>
        <w:t xml:space="preserve">Email: </w:t>
      </w:r>
      <w:hyperlink r:id="rId8" w:history="1">
        <w:r w:rsidR="00D21631" w:rsidRPr="00D21631">
          <w:rPr>
            <w:rStyle w:val="Hyperlink"/>
            <w:rFonts w:ascii="Times New Roman" w:hAnsi="Times New Roman" w:cs="Times New Roman"/>
            <w:color w:val="3333FF"/>
            <w:sz w:val="24"/>
            <w:szCs w:val="24"/>
          </w:rPr>
          <w:t>Pm1.mahait@</w:t>
        </w:r>
      </w:hyperlink>
      <w:r w:rsidR="00D21631" w:rsidRPr="00D21631">
        <w:rPr>
          <w:rFonts w:ascii="Times New Roman" w:hAnsi="Times New Roman" w:cs="Times New Roman"/>
          <w:color w:val="3333FF"/>
          <w:sz w:val="24"/>
          <w:szCs w:val="24"/>
          <w:u w:val="single"/>
        </w:rPr>
        <w:t>mahait.org</w:t>
      </w:r>
      <w:r w:rsidR="0000113E">
        <w:rPr>
          <w:rFonts w:ascii="Times New Roman" w:hAnsi="Times New Roman" w:cs="Times New Roman"/>
          <w:sz w:val="24"/>
          <w:szCs w:val="24"/>
        </w:rPr>
        <w:t xml:space="preserve"> </w:t>
      </w:r>
      <w:r w:rsidR="0000113E">
        <w:rPr>
          <w:rFonts w:ascii="Calibri"/>
          <w:sz w:val="24"/>
        </w:rPr>
        <w:t xml:space="preserve">/ </w:t>
      </w:r>
      <w:hyperlink r:id="rId9" w:history="1">
        <w:r w:rsidR="0000113E" w:rsidRPr="00D21631">
          <w:rPr>
            <w:rStyle w:val="Hyperlink"/>
            <w:rFonts w:ascii="Times New Roman" w:hAnsi="Times New Roman" w:cs="Times New Roman"/>
            <w:color w:val="3333FF"/>
            <w:sz w:val="24"/>
            <w:szCs w:val="24"/>
          </w:rPr>
          <w:t>Pm2.mahait@</w:t>
        </w:r>
      </w:hyperlink>
      <w:r w:rsidR="00D21631" w:rsidRPr="00D21631">
        <w:rPr>
          <w:rFonts w:ascii="Times New Roman" w:hAnsi="Times New Roman" w:cs="Times New Roman"/>
          <w:color w:val="3333FF"/>
          <w:sz w:val="24"/>
          <w:szCs w:val="24"/>
          <w:u w:val="single"/>
        </w:rPr>
        <w:t>mahait.org</w:t>
      </w:r>
    </w:p>
    <w:p w:rsidR="000B365B" w:rsidRDefault="00D21631">
      <w:pPr>
        <w:rPr>
          <w:rFonts w:ascii="Calibri"/>
          <w:sz w:val="24"/>
        </w:rPr>
        <w:sectPr w:rsidR="000B365B" w:rsidSect="00683226">
          <w:type w:val="continuous"/>
          <w:pgSz w:w="11910" w:h="16840"/>
          <w:pgMar w:top="800" w:right="940" w:bottom="280" w:left="9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Calibri"/>
          <w:sz w:val="24"/>
        </w:rPr>
        <w:t xml:space="preserve"> </w:t>
      </w:r>
    </w:p>
    <w:p w:rsidR="000B365B" w:rsidRDefault="000B365B">
      <w:pPr>
        <w:pStyle w:val="BodyText"/>
        <w:rPr>
          <w:rFonts w:ascii="Calibri"/>
          <w:sz w:val="20"/>
        </w:rPr>
      </w:pPr>
    </w:p>
    <w:p w:rsidR="000B365B" w:rsidRDefault="000B365B">
      <w:pPr>
        <w:pStyle w:val="BodyText"/>
        <w:rPr>
          <w:rFonts w:ascii="Calibri"/>
          <w:sz w:val="20"/>
        </w:rPr>
      </w:pPr>
    </w:p>
    <w:p w:rsidR="000B365B" w:rsidRDefault="000B365B">
      <w:pPr>
        <w:pStyle w:val="BodyText"/>
        <w:rPr>
          <w:rFonts w:ascii="Calibri"/>
          <w:sz w:val="23"/>
        </w:rPr>
      </w:pPr>
    </w:p>
    <w:p w:rsidR="000B365B" w:rsidRPr="0077066B" w:rsidRDefault="00ED7A25">
      <w:pPr>
        <w:tabs>
          <w:tab w:val="left" w:pos="9917"/>
        </w:tabs>
        <w:spacing w:before="101"/>
        <w:ind w:left="106"/>
        <w:rPr>
          <w:rFonts w:ascii="Times New Roman" w:hAnsi="Times New Roman" w:cs="Times New Roman"/>
          <w:b/>
          <w:sz w:val="24"/>
          <w:szCs w:val="24"/>
        </w:rPr>
      </w:pPr>
      <w:r>
        <w:rPr>
          <w:rFonts w:ascii="Calibri" w:hAnsi="Calibri"/>
          <w:b/>
          <w:color w:val="FFFFFF"/>
          <w:shd w:val="clear" w:color="auto" w:fill="5A9AD4"/>
        </w:rPr>
        <w:t xml:space="preserve"> </w:t>
      </w:r>
      <w:r w:rsidRPr="0077066B">
        <w:rPr>
          <w:rFonts w:ascii="Times New Roman" w:hAnsi="Times New Roman" w:cs="Times New Roman"/>
          <w:b/>
          <w:color w:val="FFFFFF"/>
          <w:spacing w:val="10"/>
          <w:sz w:val="24"/>
          <w:szCs w:val="24"/>
          <w:shd w:val="clear" w:color="auto" w:fill="5A9AD4"/>
        </w:rPr>
        <w:t xml:space="preserve">PROJECT </w:t>
      </w:r>
      <w:r w:rsidR="0077066B">
        <w:rPr>
          <w:rFonts w:ascii="Times New Roman" w:hAnsi="Times New Roman" w:cs="Times New Roman"/>
          <w:b/>
          <w:color w:val="FFFFFF"/>
          <w:sz w:val="24"/>
          <w:szCs w:val="24"/>
          <w:shd w:val="clear" w:color="auto" w:fill="5A9AD4"/>
        </w:rPr>
        <w:t>– W</w:t>
      </w:r>
      <w:r w:rsidRPr="0077066B">
        <w:rPr>
          <w:rFonts w:ascii="Times New Roman" w:hAnsi="Times New Roman" w:cs="Times New Roman"/>
          <w:b/>
          <w:color w:val="FFFFFF"/>
          <w:spacing w:val="10"/>
          <w:sz w:val="24"/>
          <w:szCs w:val="24"/>
          <w:shd w:val="clear" w:color="auto" w:fill="5A9AD4"/>
        </w:rPr>
        <w:t xml:space="preserve">EBSITE </w:t>
      </w:r>
      <w:r w:rsidRPr="0077066B">
        <w:rPr>
          <w:rFonts w:ascii="Times New Roman" w:hAnsi="Times New Roman" w:cs="Times New Roman"/>
          <w:b/>
          <w:color w:val="FFFFFF"/>
          <w:spacing w:val="11"/>
          <w:sz w:val="24"/>
          <w:szCs w:val="24"/>
          <w:shd w:val="clear" w:color="auto" w:fill="5A9AD4"/>
        </w:rPr>
        <w:t xml:space="preserve">DEVELOPMENT </w:t>
      </w:r>
      <w:r w:rsidR="00DD7389">
        <w:rPr>
          <w:rFonts w:ascii="Times New Roman" w:hAnsi="Times New Roman" w:cs="Times New Roman"/>
          <w:b/>
          <w:color w:val="FFFFFF"/>
          <w:spacing w:val="7"/>
          <w:sz w:val="24"/>
          <w:szCs w:val="24"/>
          <w:shd w:val="clear" w:color="auto" w:fill="5A9AD4"/>
        </w:rPr>
        <w:t>OF</w:t>
      </w:r>
      <w:r w:rsidRPr="0077066B">
        <w:rPr>
          <w:rFonts w:ascii="Times New Roman" w:hAnsi="Times New Roman" w:cs="Times New Roman"/>
          <w:b/>
          <w:color w:val="FFFFFF"/>
          <w:spacing w:val="7"/>
          <w:sz w:val="24"/>
          <w:szCs w:val="24"/>
          <w:shd w:val="clear" w:color="auto" w:fill="5A9AD4"/>
        </w:rPr>
        <w:t xml:space="preserve"> </w:t>
      </w:r>
      <w:r w:rsidR="00EA738C" w:rsidRPr="00EA738C">
        <w:rPr>
          <w:rFonts w:ascii="Times New Roman" w:hAnsi="Times New Roman" w:cs="Times New Roman"/>
          <w:b/>
          <w:color w:val="FFFFFF"/>
          <w:spacing w:val="7"/>
          <w:sz w:val="24"/>
          <w:szCs w:val="24"/>
          <w:shd w:val="clear" w:color="auto" w:fill="5A9AD4"/>
        </w:rPr>
        <w:t>PRADHAN MANTRI MUDRA YOJANA OF MAHARASHTRA STATE</w:t>
      </w:r>
      <w:r w:rsidRPr="0077066B">
        <w:rPr>
          <w:rFonts w:ascii="Times New Roman" w:hAnsi="Times New Roman" w:cs="Times New Roman"/>
          <w:b/>
          <w:color w:val="FFFFFF"/>
          <w:spacing w:val="7"/>
          <w:sz w:val="24"/>
          <w:szCs w:val="24"/>
          <w:shd w:val="clear" w:color="auto" w:fill="5A9AD4"/>
        </w:rPr>
        <w:tab/>
      </w:r>
    </w:p>
    <w:p w:rsidR="000B365B" w:rsidRDefault="000B365B">
      <w:pPr>
        <w:pStyle w:val="BodyText"/>
        <w:rPr>
          <w:rFonts w:ascii="Calibri"/>
          <w:b/>
          <w:sz w:val="20"/>
        </w:rPr>
      </w:pPr>
    </w:p>
    <w:p w:rsidR="000B365B" w:rsidRDefault="000B365B">
      <w:pPr>
        <w:pStyle w:val="BodyText"/>
        <w:rPr>
          <w:rFonts w:ascii="Calibri"/>
          <w:b/>
          <w:sz w:val="20"/>
        </w:rPr>
      </w:pPr>
    </w:p>
    <w:p w:rsidR="000B365B" w:rsidRDefault="00EA738C">
      <w:pPr>
        <w:pStyle w:val="BodyText"/>
        <w:spacing w:before="6"/>
        <w:rPr>
          <w:rFonts w:ascii="Calibri"/>
          <w:b/>
          <w:sz w:val="14"/>
        </w:rPr>
      </w:pPr>
      <w:r>
        <w:rPr>
          <w:noProof/>
        </w:rPr>
        <mc:AlternateContent>
          <mc:Choice Requires="wps">
            <w:drawing>
              <wp:anchor distT="0" distB="0" distL="0" distR="0" simplePos="0" relativeHeight="251655168" behindDoc="0" locked="0" layoutInCell="1" allowOverlap="1">
                <wp:simplePos x="0" y="0"/>
                <wp:positionH relativeFrom="page">
                  <wp:posOffset>664210</wp:posOffset>
                </wp:positionH>
                <wp:positionV relativeFrom="paragraph">
                  <wp:posOffset>127635</wp:posOffset>
                </wp:positionV>
                <wp:extent cx="6230620" cy="716280"/>
                <wp:effectExtent l="0" t="0" r="1270" b="63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716280"/>
                        </a:xfrm>
                        <a:prstGeom prst="rect">
                          <a:avLst/>
                        </a:prstGeom>
                        <a:solidFill>
                          <a:srgbClr val="DDE9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5E9A" w:rsidRPr="0077066B" w:rsidRDefault="00875E9A">
                            <w:pPr>
                              <w:spacing w:before="59" w:line="278" w:lineRule="auto"/>
                              <w:ind w:left="86" w:right="316"/>
                              <w:rPr>
                                <w:rFonts w:ascii="Times New Roman" w:hAnsi="Times New Roman" w:cs="Times New Roman"/>
                                <w:sz w:val="24"/>
                              </w:rPr>
                            </w:pPr>
                            <w:r w:rsidRPr="0077066B">
                              <w:rPr>
                                <w:rFonts w:ascii="Times New Roman" w:hAnsi="Times New Roman" w:cs="Times New Roman"/>
                                <w:b/>
                                <w:spacing w:val="10"/>
                                <w:sz w:val="24"/>
                              </w:rPr>
                              <w:t xml:space="preserve">OBJECTIVE: </w:t>
                            </w:r>
                            <w:r w:rsidRPr="0077066B">
                              <w:rPr>
                                <w:rFonts w:ascii="Times New Roman" w:hAnsi="Times New Roman" w:cs="Times New Roman"/>
                                <w:spacing w:val="5"/>
                                <w:sz w:val="24"/>
                              </w:rPr>
                              <w:t xml:space="preserve">TO </w:t>
                            </w:r>
                            <w:r w:rsidRPr="0077066B">
                              <w:rPr>
                                <w:rFonts w:ascii="Times New Roman" w:hAnsi="Times New Roman" w:cs="Times New Roman"/>
                                <w:spacing w:val="10"/>
                                <w:sz w:val="24"/>
                              </w:rPr>
                              <w:t xml:space="preserve">DEVELOP </w:t>
                            </w:r>
                            <w:r w:rsidRPr="0077066B">
                              <w:rPr>
                                <w:rFonts w:ascii="Times New Roman" w:hAnsi="Times New Roman" w:cs="Times New Roman"/>
                                <w:sz w:val="24"/>
                              </w:rPr>
                              <w:t xml:space="preserve">A </w:t>
                            </w:r>
                            <w:r w:rsidRPr="0077066B">
                              <w:rPr>
                                <w:rFonts w:ascii="Times New Roman" w:hAnsi="Times New Roman" w:cs="Times New Roman"/>
                                <w:spacing w:val="7"/>
                                <w:sz w:val="24"/>
                              </w:rPr>
                              <w:t xml:space="preserve">WEB </w:t>
                            </w:r>
                            <w:r w:rsidRPr="0077066B">
                              <w:rPr>
                                <w:rFonts w:ascii="Times New Roman" w:hAnsi="Times New Roman" w:cs="Times New Roman"/>
                                <w:spacing w:val="8"/>
                                <w:sz w:val="24"/>
                              </w:rPr>
                              <w:t xml:space="preserve">BASED </w:t>
                            </w:r>
                            <w:r w:rsidRPr="0077066B">
                              <w:rPr>
                                <w:rFonts w:ascii="Times New Roman" w:hAnsi="Times New Roman" w:cs="Times New Roman"/>
                                <w:spacing w:val="11"/>
                                <w:sz w:val="24"/>
                              </w:rPr>
                              <w:t xml:space="preserve">APPLICATION </w:t>
                            </w:r>
                            <w:r w:rsidRPr="0077066B">
                              <w:rPr>
                                <w:rFonts w:ascii="Times New Roman" w:hAnsi="Times New Roman" w:cs="Times New Roman"/>
                                <w:spacing w:val="8"/>
                                <w:sz w:val="24"/>
                              </w:rPr>
                              <w:t xml:space="preserve">WHICH CAN </w:t>
                            </w:r>
                            <w:r w:rsidRPr="0077066B">
                              <w:rPr>
                                <w:rFonts w:ascii="Times New Roman" w:hAnsi="Times New Roman" w:cs="Times New Roman"/>
                                <w:spacing w:val="7"/>
                                <w:sz w:val="24"/>
                              </w:rPr>
                              <w:t xml:space="preserve">BE </w:t>
                            </w:r>
                            <w:r w:rsidRPr="0077066B">
                              <w:rPr>
                                <w:rFonts w:ascii="Times New Roman" w:hAnsi="Times New Roman" w:cs="Times New Roman"/>
                                <w:spacing w:val="8"/>
                                <w:sz w:val="24"/>
                              </w:rPr>
                              <w:t xml:space="preserve">USED </w:t>
                            </w:r>
                            <w:r w:rsidR="0058210E">
                              <w:rPr>
                                <w:rFonts w:ascii="Times New Roman" w:hAnsi="Times New Roman" w:cs="Times New Roman"/>
                                <w:spacing w:val="5"/>
                                <w:sz w:val="24"/>
                              </w:rPr>
                              <w:t>TO MA</w:t>
                            </w:r>
                            <w:r>
                              <w:rPr>
                                <w:rFonts w:ascii="Times New Roman" w:hAnsi="Times New Roman" w:cs="Times New Roman"/>
                                <w:spacing w:val="10"/>
                                <w:sz w:val="24"/>
                              </w:rPr>
                              <w:t>N</w:t>
                            </w:r>
                            <w:r w:rsidRPr="0077066B">
                              <w:rPr>
                                <w:rFonts w:ascii="Times New Roman" w:hAnsi="Times New Roman" w:cs="Times New Roman"/>
                                <w:spacing w:val="8"/>
                                <w:sz w:val="24"/>
                              </w:rPr>
                              <w:t xml:space="preserve">AGE THE </w:t>
                            </w:r>
                            <w:r w:rsidRPr="0077066B">
                              <w:rPr>
                                <w:rFonts w:ascii="Times New Roman" w:hAnsi="Times New Roman" w:cs="Times New Roman"/>
                                <w:spacing w:val="11"/>
                                <w:sz w:val="24"/>
                              </w:rPr>
                              <w:t>CONTENTS</w:t>
                            </w:r>
                            <w:r>
                              <w:rPr>
                                <w:rFonts w:ascii="Times New Roman" w:hAnsi="Times New Roman" w:cs="Times New Roman"/>
                                <w:spacing w:val="10"/>
                                <w:sz w:val="24"/>
                              </w:rPr>
                              <w:t xml:space="preserve"> OF </w:t>
                            </w:r>
                            <w:r w:rsidR="00EA738C" w:rsidRPr="00EA738C">
                              <w:rPr>
                                <w:rFonts w:ascii="Times New Roman" w:hAnsi="Times New Roman" w:cs="Times New Roman"/>
                                <w:spacing w:val="10"/>
                                <w:sz w:val="24"/>
                              </w:rPr>
                              <w:t>PRADHAN MANTRI MUDRA YOJANA OF MAHARASHTRA STATE</w:t>
                            </w:r>
                            <w:r w:rsidR="00C32299">
                              <w:rPr>
                                <w:rFonts w:ascii="Times New Roman" w:hAnsi="Times New Roman" w:cs="Times New Roman"/>
                                <w:spacing w:val="10"/>
                                <w:sz w:val="24"/>
                              </w:rPr>
                              <w:t xml:space="preserve"> PALANINIG DEPARTMENT</w:t>
                            </w:r>
                            <w:r>
                              <w:rPr>
                                <w:rFonts w:ascii="Times New Roman" w:hAnsi="Times New Roman" w:cs="Times New Roman"/>
                                <w:spacing w:val="1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3pt;margin-top:10.05pt;width:490.6pt;height:56.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" fillcolor="#dde9f5" stroked="f">
                <v:textbox inset="0,0,0,0">
                  <w:txbxContent>
                    <w:p w:rsidR="00875E9A" w:rsidRPr="0077066B" w:rsidRDefault="00875E9A">
                      <w:pPr>
                        <w:spacing w:before="59" w:line="278" w:lineRule="auto"/>
                        <w:ind w:left="86" w:right="316"/>
                        <w:rPr>
                          <w:rFonts w:ascii="Times New Roman" w:hAnsi="Times New Roman" w:cs="Times New Roman"/>
                          <w:sz w:val="24"/>
                        </w:rPr>
                      </w:pPr>
                      <w:r w:rsidRPr="0077066B">
                        <w:rPr>
                          <w:rFonts w:ascii="Times New Roman" w:hAnsi="Times New Roman" w:cs="Times New Roman"/>
                          <w:b/>
                          <w:spacing w:val="10"/>
                          <w:sz w:val="24"/>
                        </w:rPr>
                        <w:t xml:space="preserve">OBJECTIVE: </w:t>
                      </w:r>
                      <w:r w:rsidRPr="0077066B">
                        <w:rPr>
                          <w:rFonts w:ascii="Times New Roman" w:hAnsi="Times New Roman" w:cs="Times New Roman"/>
                          <w:spacing w:val="5"/>
                          <w:sz w:val="24"/>
                        </w:rPr>
                        <w:t xml:space="preserve">TO </w:t>
                      </w:r>
                      <w:r w:rsidRPr="0077066B">
                        <w:rPr>
                          <w:rFonts w:ascii="Times New Roman" w:hAnsi="Times New Roman" w:cs="Times New Roman"/>
                          <w:spacing w:val="10"/>
                          <w:sz w:val="24"/>
                        </w:rPr>
                        <w:t xml:space="preserve">DEVELOP </w:t>
                      </w:r>
                      <w:r w:rsidRPr="0077066B">
                        <w:rPr>
                          <w:rFonts w:ascii="Times New Roman" w:hAnsi="Times New Roman" w:cs="Times New Roman"/>
                          <w:sz w:val="24"/>
                        </w:rPr>
                        <w:t xml:space="preserve">A </w:t>
                      </w:r>
                      <w:r w:rsidRPr="0077066B">
                        <w:rPr>
                          <w:rFonts w:ascii="Times New Roman" w:hAnsi="Times New Roman" w:cs="Times New Roman"/>
                          <w:spacing w:val="7"/>
                          <w:sz w:val="24"/>
                        </w:rPr>
                        <w:t xml:space="preserve">WEB </w:t>
                      </w:r>
                      <w:r w:rsidRPr="0077066B">
                        <w:rPr>
                          <w:rFonts w:ascii="Times New Roman" w:hAnsi="Times New Roman" w:cs="Times New Roman"/>
                          <w:spacing w:val="8"/>
                          <w:sz w:val="24"/>
                        </w:rPr>
                        <w:t xml:space="preserve">BASED </w:t>
                      </w:r>
                      <w:r w:rsidRPr="0077066B">
                        <w:rPr>
                          <w:rFonts w:ascii="Times New Roman" w:hAnsi="Times New Roman" w:cs="Times New Roman"/>
                          <w:spacing w:val="11"/>
                          <w:sz w:val="24"/>
                        </w:rPr>
                        <w:t xml:space="preserve">APPLICATION </w:t>
                      </w:r>
                      <w:r w:rsidRPr="0077066B">
                        <w:rPr>
                          <w:rFonts w:ascii="Times New Roman" w:hAnsi="Times New Roman" w:cs="Times New Roman"/>
                          <w:spacing w:val="8"/>
                          <w:sz w:val="24"/>
                        </w:rPr>
                        <w:t xml:space="preserve">WHICH CAN </w:t>
                      </w:r>
                      <w:r w:rsidRPr="0077066B">
                        <w:rPr>
                          <w:rFonts w:ascii="Times New Roman" w:hAnsi="Times New Roman" w:cs="Times New Roman"/>
                          <w:spacing w:val="7"/>
                          <w:sz w:val="24"/>
                        </w:rPr>
                        <w:t xml:space="preserve">BE </w:t>
                      </w:r>
                      <w:r w:rsidRPr="0077066B">
                        <w:rPr>
                          <w:rFonts w:ascii="Times New Roman" w:hAnsi="Times New Roman" w:cs="Times New Roman"/>
                          <w:spacing w:val="8"/>
                          <w:sz w:val="24"/>
                        </w:rPr>
                        <w:t xml:space="preserve">USED </w:t>
                      </w:r>
                      <w:r w:rsidR="0058210E">
                        <w:rPr>
                          <w:rFonts w:ascii="Times New Roman" w:hAnsi="Times New Roman" w:cs="Times New Roman"/>
                          <w:spacing w:val="5"/>
                          <w:sz w:val="24"/>
                        </w:rPr>
                        <w:t>TO MA</w:t>
                      </w:r>
                      <w:r>
                        <w:rPr>
                          <w:rFonts w:ascii="Times New Roman" w:hAnsi="Times New Roman" w:cs="Times New Roman"/>
                          <w:spacing w:val="10"/>
                          <w:sz w:val="24"/>
                        </w:rPr>
                        <w:t>N</w:t>
                      </w:r>
                      <w:r w:rsidRPr="0077066B">
                        <w:rPr>
                          <w:rFonts w:ascii="Times New Roman" w:hAnsi="Times New Roman" w:cs="Times New Roman"/>
                          <w:spacing w:val="8"/>
                          <w:sz w:val="24"/>
                        </w:rPr>
                        <w:t xml:space="preserve">AGE THE </w:t>
                      </w:r>
                      <w:r w:rsidRPr="0077066B">
                        <w:rPr>
                          <w:rFonts w:ascii="Times New Roman" w:hAnsi="Times New Roman" w:cs="Times New Roman"/>
                          <w:spacing w:val="11"/>
                          <w:sz w:val="24"/>
                        </w:rPr>
                        <w:t>CONTENTS</w:t>
                      </w:r>
                      <w:r>
                        <w:rPr>
                          <w:rFonts w:ascii="Times New Roman" w:hAnsi="Times New Roman" w:cs="Times New Roman"/>
                          <w:spacing w:val="10"/>
                          <w:sz w:val="24"/>
                        </w:rPr>
                        <w:t xml:space="preserve"> OF </w:t>
                      </w:r>
                      <w:r w:rsidR="00EA738C" w:rsidRPr="00EA738C">
                        <w:rPr>
                          <w:rFonts w:ascii="Times New Roman" w:hAnsi="Times New Roman" w:cs="Times New Roman"/>
                          <w:spacing w:val="10"/>
                          <w:sz w:val="24"/>
                        </w:rPr>
                        <w:t>PRADHAN MANTRI MUDRA YOJANA OF MAHARASHTRA STATE</w:t>
                      </w:r>
                      <w:r w:rsidR="00C32299">
                        <w:rPr>
                          <w:rFonts w:ascii="Times New Roman" w:hAnsi="Times New Roman" w:cs="Times New Roman"/>
                          <w:spacing w:val="10"/>
                          <w:sz w:val="24"/>
                        </w:rPr>
                        <w:t xml:space="preserve"> PALANINIG DEPARTMENT</w:t>
                      </w:r>
                      <w:r>
                        <w:rPr>
                          <w:rFonts w:ascii="Times New Roman" w:hAnsi="Times New Roman" w:cs="Times New Roman"/>
                          <w:spacing w:val="10"/>
                          <w:sz w:val="24"/>
                        </w:rPr>
                        <w:t>.</w:t>
                      </w:r>
                    </w:p>
                  </w:txbxContent>
                </v:textbox>
                <w10:wrap type="topAndBottom" anchorx="page"/>
              </v:shape>
            </w:pict>
          </mc:Fallback>
        </mc:AlternateContent>
      </w:r>
    </w:p>
    <w:p w:rsidR="000B365B" w:rsidRDefault="000B365B">
      <w:pPr>
        <w:pStyle w:val="BodyText"/>
        <w:rPr>
          <w:rFonts w:ascii="Calibri"/>
          <w:b/>
          <w:sz w:val="20"/>
        </w:rPr>
      </w:pPr>
    </w:p>
    <w:p w:rsidR="000B365B" w:rsidRDefault="000B365B">
      <w:pPr>
        <w:pStyle w:val="BodyText"/>
        <w:rPr>
          <w:rFonts w:ascii="Calibri"/>
          <w:b/>
          <w:sz w:val="20"/>
        </w:rPr>
      </w:pPr>
    </w:p>
    <w:p w:rsidR="000B365B" w:rsidRDefault="00EA738C">
      <w:pPr>
        <w:pStyle w:val="BodyText"/>
        <w:spacing w:before="1"/>
        <w:rPr>
          <w:rFonts w:ascii="Calibri"/>
          <w:b/>
          <w:sz w:val="12"/>
        </w:rPr>
      </w:pPr>
      <w:r>
        <w:rPr>
          <w:noProof/>
        </w:rPr>
        <mc:AlternateContent>
          <mc:Choice Requires="wps">
            <w:drawing>
              <wp:anchor distT="0" distB="0" distL="0" distR="0" simplePos="0" relativeHeight="251656192" behindDoc="0" locked="0" layoutInCell="1" allowOverlap="1">
                <wp:simplePos x="0" y="0"/>
                <wp:positionH relativeFrom="page">
                  <wp:posOffset>701040</wp:posOffset>
                </wp:positionH>
                <wp:positionV relativeFrom="paragraph">
                  <wp:posOffset>123825</wp:posOffset>
                </wp:positionV>
                <wp:extent cx="6156960" cy="0"/>
                <wp:effectExtent l="5715" t="8255" r="9525" b="10795"/>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960" cy="0"/>
                        </a:xfrm>
                        <a:prstGeom prst="line">
                          <a:avLst/>
                        </a:prstGeom>
                        <a:noFill/>
                        <a:ln w="9144">
                          <a:solidFill>
                            <a:srgbClr val="5A9A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79878"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9.75pt" to="540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" strokecolor="#5a9ad4" strokeweight=".72pt">
                <w10:wrap type="topAndBottom" anchorx="page"/>
              </v:line>
            </w:pict>
          </mc:Fallback>
        </mc:AlternateContent>
      </w:r>
    </w:p>
    <w:p w:rsidR="000B365B" w:rsidRDefault="00ED7A25">
      <w:pPr>
        <w:spacing w:before="10"/>
        <w:ind w:left="192"/>
        <w:rPr>
          <w:rFonts w:ascii="Times New Roman" w:hAnsi="Times New Roman" w:cs="Times New Roman"/>
          <w:b/>
          <w:color w:val="1E4C77"/>
          <w:sz w:val="28"/>
          <w:szCs w:val="28"/>
        </w:rPr>
      </w:pPr>
      <w:r w:rsidRPr="0077066B">
        <w:rPr>
          <w:rFonts w:ascii="Times New Roman" w:hAnsi="Times New Roman" w:cs="Times New Roman"/>
          <w:b/>
          <w:color w:val="1E4C77"/>
          <w:sz w:val="28"/>
          <w:szCs w:val="28"/>
        </w:rPr>
        <w:t>SCOPE OF WORK</w:t>
      </w:r>
    </w:p>
    <w:p w:rsidR="00EA738C" w:rsidRPr="0077066B" w:rsidRDefault="00EA738C">
      <w:pPr>
        <w:spacing w:before="10"/>
        <w:ind w:left="192"/>
        <w:rPr>
          <w:rFonts w:ascii="Times New Roman" w:hAnsi="Times New Roman" w:cs="Times New Roman"/>
          <w:b/>
          <w:sz w:val="28"/>
          <w:szCs w:val="28"/>
        </w:rPr>
      </w:pPr>
    </w:p>
    <w:p w:rsidR="00EA738C" w:rsidRDefault="00EA738C" w:rsidP="00EA738C">
      <w:pPr>
        <w:ind w:left="567" w:hanging="567"/>
        <w:jc w:val="both"/>
        <w:rPr>
          <w:rFonts w:ascii="Times New Roman" w:hAnsi="Times New Roman" w:cs="Times New Roman"/>
          <w:color w:val="222222"/>
          <w:sz w:val="24"/>
          <w:szCs w:val="24"/>
        </w:rPr>
      </w:pPr>
      <w:r>
        <w:rPr>
          <w:rFonts w:ascii="Times New Roman" w:hAnsi="Times New Roman" w:cs="Times New Roman"/>
          <w:sz w:val="24"/>
          <w:szCs w:val="24"/>
        </w:rPr>
        <w:t xml:space="preserve">         Pradhan </w:t>
      </w:r>
      <w:proofErr w:type="spellStart"/>
      <w:r>
        <w:rPr>
          <w:rFonts w:ascii="Times New Roman" w:hAnsi="Times New Roman" w:cs="Times New Roman"/>
          <w:sz w:val="24"/>
          <w:szCs w:val="24"/>
        </w:rPr>
        <w:t>Mantri</w:t>
      </w:r>
      <w:proofErr w:type="spellEnd"/>
      <w:r>
        <w:rPr>
          <w:rFonts w:ascii="Times New Roman" w:hAnsi="Times New Roman" w:cs="Times New Roman"/>
          <w:sz w:val="24"/>
          <w:szCs w:val="24"/>
        </w:rPr>
        <w:t xml:space="preserve"> Mudra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is scheme launched by Hon'ble Prime Minister on April 8</w:t>
      </w:r>
      <w:r>
        <w:rPr>
          <w:rFonts w:ascii="Times New Roman" w:hAnsi="Times New Roman"/>
          <w:sz w:val="24"/>
          <w:szCs w:val="24"/>
        </w:rPr>
        <w:t>, 2015</w:t>
      </w:r>
      <w:r>
        <w:rPr>
          <w:rFonts w:ascii="Times New Roman" w:hAnsi="Times New Roman" w:cs="Times New Roman"/>
          <w:sz w:val="24"/>
          <w:szCs w:val="24"/>
        </w:rPr>
        <w:t xml:space="preserve"> for providing loans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rPr>
        <w:t>₹</w:t>
      </w:r>
      <w:r>
        <w:rPr>
          <w:rFonts w:ascii="Times New Roman" w:hAnsi="Times New Roman" w:cs="Times New Roman"/>
          <w:sz w:val="24"/>
          <w:szCs w:val="24"/>
        </w:rPr>
        <w:t xml:space="preserve"> 10 lakhs to </w:t>
      </w:r>
      <w:r>
        <w:rPr>
          <w:rFonts w:ascii="Times New Roman" w:hAnsi="Times New Roman" w:cs="Times New Roman"/>
          <w:color w:val="222222"/>
          <w:sz w:val="24"/>
          <w:szCs w:val="24"/>
        </w:rPr>
        <w:t xml:space="preserve">non-corporate, non-farm small/micro </w:t>
      </w:r>
      <w:r>
        <w:rPr>
          <w:rFonts w:ascii="Times New Roman" w:hAnsi="Times New Roman"/>
          <w:color w:val="222222"/>
          <w:sz w:val="24"/>
          <w:szCs w:val="24"/>
        </w:rPr>
        <w:t>enterprises. These</w:t>
      </w:r>
      <w:r>
        <w:rPr>
          <w:rFonts w:ascii="Times New Roman" w:hAnsi="Times New Roman" w:cs="Times New Roman"/>
          <w:color w:val="222222"/>
          <w:sz w:val="24"/>
          <w:szCs w:val="24"/>
        </w:rPr>
        <w:t xml:space="preserve"> loans are classified as MUDRA loans under PMMY. MUDRA has created three products namely '</w:t>
      </w:r>
      <w:proofErr w:type="spellStart"/>
      <w:r>
        <w:rPr>
          <w:rFonts w:ascii="Times New Roman" w:hAnsi="Times New Roman" w:cs="Times New Roman"/>
          <w:color w:val="222222"/>
          <w:sz w:val="24"/>
          <w:szCs w:val="24"/>
        </w:rPr>
        <w:t>Shishu</w:t>
      </w:r>
      <w:proofErr w:type="spellEnd"/>
      <w:r>
        <w:rPr>
          <w:rFonts w:ascii="Times New Roman" w:hAnsi="Times New Roman" w:cs="Times New Roman"/>
          <w:color w:val="222222"/>
          <w:sz w:val="24"/>
          <w:szCs w:val="24"/>
        </w:rPr>
        <w:t>', 'Kishore' and '</w:t>
      </w:r>
      <w:proofErr w:type="spellStart"/>
      <w:r>
        <w:rPr>
          <w:rFonts w:ascii="Times New Roman" w:hAnsi="Times New Roman" w:cs="Times New Roman"/>
          <w:color w:val="222222"/>
          <w:sz w:val="24"/>
          <w:szCs w:val="24"/>
        </w:rPr>
        <w:t>Tarun</w:t>
      </w:r>
      <w:proofErr w:type="spellEnd"/>
      <w:r>
        <w:rPr>
          <w:rFonts w:ascii="Times New Roman" w:hAnsi="Times New Roman" w:cs="Times New Roman"/>
          <w:color w:val="222222"/>
          <w:sz w:val="24"/>
          <w:szCs w:val="24"/>
        </w:rPr>
        <w:t>' to signify the stage of growth / development and funding needs of the beneficiary micro unit / entrepreneur and also provide a reference point for the next phase of graduation / growth.</w:t>
      </w:r>
    </w:p>
    <w:p w:rsidR="00EA738C" w:rsidRDefault="00EA738C" w:rsidP="00EA738C">
      <w:pPr>
        <w:ind w:left="567" w:hanging="567"/>
        <w:jc w:val="both"/>
        <w:rPr>
          <w:rFonts w:ascii="Times New Roman" w:hAnsi="Times New Roman" w:cs="Times New Roman"/>
          <w:color w:val="222222"/>
          <w:sz w:val="24"/>
          <w:szCs w:val="24"/>
        </w:rPr>
      </w:pPr>
    </w:p>
    <w:p w:rsidR="00EA738C" w:rsidRDefault="00EA738C" w:rsidP="00EA738C">
      <w:pPr>
        <w:ind w:left="567" w:hanging="567"/>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1.  </w:t>
      </w:r>
      <w:proofErr w:type="spellStart"/>
      <w:r>
        <w:rPr>
          <w:rFonts w:ascii="Times New Roman" w:hAnsi="Times New Roman" w:cs="Times New Roman"/>
          <w:color w:val="222222"/>
          <w:sz w:val="24"/>
          <w:szCs w:val="24"/>
        </w:rPr>
        <w:t>Shishu</w:t>
      </w:r>
      <w:proofErr w:type="spellEnd"/>
      <w:r>
        <w:rPr>
          <w:rFonts w:ascii="Times New Roman" w:hAnsi="Times New Roman" w:cs="Times New Roman"/>
          <w:color w:val="222222"/>
          <w:sz w:val="24"/>
          <w:szCs w:val="24"/>
        </w:rPr>
        <w:t xml:space="preserve"> - Covering Loan </w:t>
      </w:r>
      <w:r>
        <w:rPr>
          <w:rFonts w:ascii="Times New Roman" w:hAnsi="Times New Roman"/>
          <w:color w:val="222222"/>
          <w:sz w:val="24"/>
          <w:szCs w:val="24"/>
        </w:rPr>
        <w:t>Up to</w:t>
      </w:r>
      <w:r>
        <w:rPr>
          <w:rFonts w:ascii="Times New Roman" w:hAnsi="Times New Roman" w:cs="Times New Roman"/>
          <w:color w:val="222222"/>
          <w:sz w:val="24"/>
          <w:szCs w:val="24"/>
        </w:rPr>
        <w:t xml:space="preserve"> ₹ 50,000/.</w:t>
      </w:r>
    </w:p>
    <w:p w:rsidR="00EA738C" w:rsidRDefault="00EA738C" w:rsidP="00EA738C">
      <w:pPr>
        <w:ind w:left="567" w:hanging="567"/>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2.  Kishore- Covering Loan </w:t>
      </w:r>
      <w:r>
        <w:rPr>
          <w:rFonts w:ascii="Times New Roman" w:hAnsi="Times New Roman"/>
          <w:color w:val="222222"/>
          <w:sz w:val="24"/>
          <w:szCs w:val="24"/>
        </w:rPr>
        <w:t>Up to</w:t>
      </w:r>
      <w:r>
        <w:rPr>
          <w:rFonts w:ascii="Times New Roman" w:hAnsi="Times New Roman" w:cs="Times New Roman"/>
          <w:color w:val="222222"/>
          <w:sz w:val="24"/>
          <w:szCs w:val="24"/>
        </w:rPr>
        <w:t xml:space="preserve"> ₹ 50,000/ and </w:t>
      </w:r>
      <w:r>
        <w:rPr>
          <w:rFonts w:ascii="Times New Roman" w:hAnsi="Times New Roman"/>
          <w:color w:val="222222"/>
          <w:sz w:val="24"/>
          <w:szCs w:val="24"/>
        </w:rPr>
        <w:t>Up to</w:t>
      </w:r>
      <w:r>
        <w:rPr>
          <w:rFonts w:ascii="Times New Roman" w:hAnsi="Times New Roman" w:cs="Times New Roman"/>
          <w:color w:val="222222"/>
          <w:sz w:val="24"/>
          <w:szCs w:val="24"/>
        </w:rPr>
        <w:t xml:space="preserve"> ₹ 5 Lakh</w:t>
      </w:r>
    </w:p>
    <w:p w:rsidR="00EA738C" w:rsidRDefault="00EA738C" w:rsidP="00EA738C">
      <w:pPr>
        <w:ind w:left="567" w:hanging="567"/>
        <w:jc w:val="both"/>
      </w:pPr>
      <w:r>
        <w:rPr>
          <w:rFonts w:ascii="Times New Roman" w:hAnsi="Times New Roman" w:cs="Times New Roman"/>
          <w:color w:val="222222"/>
          <w:sz w:val="24"/>
          <w:szCs w:val="24"/>
        </w:rPr>
        <w:t xml:space="preserve">         3.  </w:t>
      </w:r>
      <w:proofErr w:type="spellStart"/>
      <w:r>
        <w:rPr>
          <w:rFonts w:ascii="Times New Roman" w:hAnsi="Times New Roman" w:cs="Times New Roman"/>
          <w:color w:val="222222"/>
          <w:sz w:val="24"/>
          <w:szCs w:val="24"/>
        </w:rPr>
        <w:t>Tarun</w:t>
      </w:r>
      <w:proofErr w:type="spellEnd"/>
      <w:r>
        <w:rPr>
          <w:rFonts w:ascii="Times New Roman" w:hAnsi="Times New Roman" w:cs="Times New Roman"/>
          <w:color w:val="222222"/>
          <w:sz w:val="24"/>
          <w:szCs w:val="24"/>
        </w:rPr>
        <w:t xml:space="preserve"> -   Covering Loan </w:t>
      </w:r>
      <w:r>
        <w:rPr>
          <w:rFonts w:ascii="Times New Roman" w:hAnsi="Times New Roman"/>
          <w:color w:val="222222"/>
          <w:sz w:val="24"/>
          <w:szCs w:val="24"/>
        </w:rPr>
        <w:t>Up to</w:t>
      </w:r>
      <w:r>
        <w:rPr>
          <w:rFonts w:ascii="Times New Roman" w:hAnsi="Times New Roman" w:cs="Times New Roman"/>
          <w:color w:val="222222"/>
          <w:sz w:val="24"/>
          <w:szCs w:val="24"/>
        </w:rPr>
        <w:t xml:space="preserve"> ₹ 5 Lakh and </w:t>
      </w:r>
      <w:r>
        <w:rPr>
          <w:rFonts w:ascii="Times New Roman" w:hAnsi="Times New Roman"/>
          <w:color w:val="222222"/>
          <w:sz w:val="24"/>
          <w:szCs w:val="24"/>
        </w:rPr>
        <w:t>Up to</w:t>
      </w:r>
      <w:r>
        <w:rPr>
          <w:rFonts w:ascii="Times New Roman" w:hAnsi="Times New Roman" w:cs="Times New Roman"/>
          <w:color w:val="222222"/>
          <w:sz w:val="24"/>
          <w:szCs w:val="24"/>
        </w:rPr>
        <w:t xml:space="preserve"> ₹ 10 Lakh </w:t>
      </w:r>
    </w:p>
    <w:p w:rsidR="00EA738C" w:rsidRDefault="00EA738C" w:rsidP="00EA738C">
      <w:pPr>
        <w:ind w:left="567" w:hanging="567"/>
        <w:jc w:val="both"/>
      </w:pPr>
    </w:p>
    <w:p w:rsidR="00EA738C" w:rsidRDefault="00EA738C" w:rsidP="00EA738C">
      <w:pPr>
        <w:pStyle w:val="BodyText"/>
        <w:ind w:left="192"/>
        <w:jc w:val="both"/>
        <w:rPr>
          <w:rFonts w:cs="Times New Roman"/>
          <w:b/>
          <w:bCs/>
          <w:sz w:val="24"/>
          <w:szCs w:val="24"/>
        </w:rPr>
      </w:pPr>
      <w:r>
        <w:rPr>
          <w:rFonts w:cs="Times New Roman"/>
          <w:sz w:val="24"/>
          <w:szCs w:val="24"/>
        </w:rPr>
        <w:t xml:space="preserve">  The Website will contain following features:  </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b/>
          <w:bCs/>
          <w:sz w:val="24"/>
          <w:szCs w:val="24"/>
        </w:rPr>
      </w:pPr>
      <w:r>
        <w:rPr>
          <w:rFonts w:cs="Times New Roman"/>
          <w:b/>
          <w:bCs/>
          <w:sz w:val="24"/>
          <w:szCs w:val="24"/>
        </w:rPr>
        <w:t xml:space="preserve">HOME PAGE: </w:t>
      </w:r>
      <w:r>
        <w:rPr>
          <w:rFonts w:cs="Times New Roman"/>
          <w:sz w:val="24"/>
          <w:szCs w:val="24"/>
        </w:rPr>
        <w:t xml:space="preserve">This section will contain information about Pradhan </w:t>
      </w:r>
      <w:proofErr w:type="spellStart"/>
      <w:r>
        <w:rPr>
          <w:rFonts w:cs="Times New Roman"/>
          <w:sz w:val="24"/>
          <w:szCs w:val="24"/>
        </w:rPr>
        <w:t>Mantri</w:t>
      </w:r>
      <w:proofErr w:type="spellEnd"/>
      <w:r>
        <w:rPr>
          <w:rFonts w:cs="Times New Roman"/>
          <w:sz w:val="24"/>
          <w:szCs w:val="24"/>
        </w:rPr>
        <w:t xml:space="preserve"> Mudra </w:t>
      </w:r>
      <w:proofErr w:type="spellStart"/>
      <w:r>
        <w:rPr>
          <w:rFonts w:cs="Times New Roman"/>
          <w:sz w:val="24"/>
          <w:szCs w:val="24"/>
        </w:rPr>
        <w:t>Yojana</w:t>
      </w:r>
      <w:proofErr w:type="spellEnd"/>
      <w:r>
        <w:rPr>
          <w:rFonts w:cs="Times New Roman"/>
          <w:sz w:val="24"/>
          <w:szCs w:val="24"/>
        </w:rPr>
        <w:t xml:space="preserve">, Loan Types, </w:t>
      </w:r>
      <w:r>
        <w:rPr>
          <w:sz w:val="24"/>
          <w:szCs w:val="24"/>
        </w:rPr>
        <w:t>and Advantages</w:t>
      </w:r>
      <w:r>
        <w:rPr>
          <w:rFonts w:cs="Times New Roman"/>
          <w:sz w:val="24"/>
          <w:szCs w:val="24"/>
        </w:rPr>
        <w:t xml:space="preserve"> of Mudra Loan Scheme. This form also contains tab of Quick Link, PMMU Report, Events Gallery and How to apply Mudra Scheme online. User can apply for Mudra Scheme using URL( </w:t>
      </w:r>
      <w:hyperlink r:id="rId10" w:history="1">
        <w:r>
          <w:rPr>
            <w:rStyle w:val="Hyperlink"/>
            <w:rFonts w:cs="Times New Roman"/>
            <w:sz w:val="24"/>
            <w:szCs w:val="24"/>
          </w:rPr>
          <w:t>https://udyamimitra.in/</w:t>
        </w:r>
      </w:hyperlink>
      <w:r>
        <w:rPr>
          <w:rFonts w:cs="Times New Roman"/>
          <w:sz w:val="24"/>
          <w:szCs w:val="24"/>
        </w:rPr>
        <w:t xml:space="preserve"> ) </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b/>
          <w:bCs/>
          <w:sz w:val="24"/>
          <w:szCs w:val="24"/>
        </w:rPr>
      </w:pPr>
      <w:r>
        <w:rPr>
          <w:rFonts w:cs="Times New Roman"/>
          <w:b/>
          <w:bCs/>
          <w:sz w:val="24"/>
          <w:szCs w:val="24"/>
        </w:rPr>
        <w:t xml:space="preserve">ABOUT MUDRA : </w:t>
      </w:r>
      <w:r>
        <w:rPr>
          <w:rFonts w:cs="Times New Roman"/>
          <w:sz w:val="24"/>
          <w:szCs w:val="24"/>
        </w:rPr>
        <w:t>This section contain following features</w:t>
      </w:r>
    </w:p>
    <w:p w:rsidR="00EA738C" w:rsidRPr="00642FB0" w:rsidRDefault="00EA738C" w:rsidP="00EA738C">
      <w:pPr>
        <w:pStyle w:val="BodyText"/>
        <w:ind w:left="720"/>
        <w:jc w:val="both"/>
        <w:rPr>
          <w:rFonts w:cs="Times New Roman"/>
          <w:sz w:val="24"/>
          <w:szCs w:val="24"/>
        </w:rPr>
      </w:pPr>
      <w:r>
        <w:rPr>
          <w:b/>
          <w:bCs/>
          <w:sz w:val="24"/>
          <w:szCs w:val="24"/>
        </w:rPr>
        <w:t xml:space="preserve"> </w:t>
      </w:r>
      <w:r>
        <w:rPr>
          <w:rFonts w:cs="Times New Roman"/>
          <w:b/>
          <w:bCs/>
          <w:sz w:val="24"/>
          <w:szCs w:val="24"/>
        </w:rPr>
        <w:t>2.1 Vision</w:t>
      </w:r>
      <w:r>
        <w:rPr>
          <w:rFonts w:cs="Times New Roman"/>
          <w:sz w:val="24"/>
          <w:szCs w:val="24"/>
        </w:rPr>
        <w:t>: This section will contain information about MUDRA VISION, MUDRA</w:t>
      </w:r>
      <w:r>
        <w:rPr>
          <w:sz w:val="24"/>
          <w:szCs w:val="24"/>
        </w:rPr>
        <w:t xml:space="preserve"> </w:t>
      </w:r>
      <w:r>
        <w:rPr>
          <w:rFonts w:cs="Times New Roman"/>
          <w:sz w:val="24"/>
          <w:szCs w:val="24"/>
        </w:rPr>
        <w:t>MISSION, and MUDRA Purpose.</w:t>
      </w:r>
    </w:p>
    <w:p w:rsidR="00EA738C" w:rsidRDefault="00EA738C" w:rsidP="00EA738C">
      <w:pPr>
        <w:pStyle w:val="BodyText"/>
        <w:ind w:left="720"/>
        <w:jc w:val="both"/>
        <w:rPr>
          <w:rFonts w:cs="Times New Roman"/>
          <w:b/>
          <w:bCs/>
          <w:sz w:val="24"/>
          <w:szCs w:val="24"/>
        </w:rPr>
      </w:pPr>
      <w:r>
        <w:rPr>
          <w:rFonts w:cs="Times New Roman"/>
          <w:b/>
          <w:bCs/>
          <w:sz w:val="24"/>
          <w:szCs w:val="24"/>
        </w:rPr>
        <w:t>2.2 Genesis and Role of Mudra</w:t>
      </w:r>
      <w:r>
        <w:rPr>
          <w:rFonts w:cs="Times New Roman"/>
          <w:sz w:val="24"/>
          <w:szCs w:val="24"/>
        </w:rPr>
        <w:t xml:space="preserve">: This section will contain information about </w:t>
      </w:r>
      <w:r>
        <w:rPr>
          <w:color w:val="333333"/>
          <w:sz w:val="24"/>
          <w:szCs w:val="24"/>
        </w:rPr>
        <w:t>Genesis of MUDRA, Role and responsibility of MUDRA.</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b/>
          <w:bCs/>
          <w:sz w:val="24"/>
          <w:szCs w:val="24"/>
        </w:rPr>
      </w:pPr>
      <w:r>
        <w:rPr>
          <w:rFonts w:cs="Times New Roman"/>
          <w:b/>
          <w:bCs/>
          <w:sz w:val="24"/>
          <w:szCs w:val="24"/>
        </w:rPr>
        <w:t xml:space="preserve">OFFERINGS : </w:t>
      </w:r>
      <w:r>
        <w:rPr>
          <w:rFonts w:cs="Times New Roman"/>
          <w:sz w:val="24"/>
          <w:szCs w:val="24"/>
        </w:rPr>
        <w:t>This section contain following features</w:t>
      </w:r>
    </w:p>
    <w:p w:rsidR="00EA738C" w:rsidRDefault="00EA738C" w:rsidP="00EA738C">
      <w:pPr>
        <w:pStyle w:val="BodyText"/>
        <w:ind w:left="720"/>
        <w:jc w:val="both"/>
        <w:rPr>
          <w:b/>
          <w:bCs/>
          <w:color w:val="333333"/>
          <w:sz w:val="24"/>
          <w:szCs w:val="24"/>
        </w:rPr>
      </w:pPr>
      <w:r>
        <w:rPr>
          <w:rFonts w:cs="Times New Roman"/>
          <w:b/>
          <w:bCs/>
          <w:sz w:val="24"/>
          <w:szCs w:val="24"/>
        </w:rPr>
        <w:t>3.1 Offerings</w:t>
      </w:r>
      <w:r>
        <w:rPr>
          <w:rFonts w:cs="Times New Roman"/>
          <w:sz w:val="24"/>
          <w:szCs w:val="24"/>
        </w:rPr>
        <w:t xml:space="preserve">: This section will contain information about </w:t>
      </w:r>
      <w:r>
        <w:rPr>
          <w:color w:val="333333"/>
          <w:sz w:val="24"/>
          <w:szCs w:val="24"/>
        </w:rPr>
        <w:t xml:space="preserve">Product / Offerings of MUDRA, Pradhan </w:t>
      </w:r>
      <w:proofErr w:type="spellStart"/>
      <w:r>
        <w:rPr>
          <w:color w:val="333333"/>
          <w:sz w:val="24"/>
          <w:szCs w:val="24"/>
        </w:rPr>
        <w:t>Mantri</w:t>
      </w:r>
      <w:proofErr w:type="spellEnd"/>
      <w:r>
        <w:rPr>
          <w:color w:val="333333"/>
          <w:sz w:val="24"/>
          <w:szCs w:val="24"/>
        </w:rPr>
        <w:t xml:space="preserve"> MUDRA </w:t>
      </w:r>
      <w:proofErr w:type="spellStart"/>
      <w:r>
        <w:rPr>
          <w:color w:val="333333"/>
          <w:sz w:val="24"/>
          <w:szCs w:val="24"/>
        </w:rPr>
        <w:t>Yojana</w:t>
      </w:r>
      <w:proofErr w:type="spellEnd"/>
      <w:r>
        <w:rPr>
          <w:color w:val="333333"/>
          <w:sz w:val="24"/>
          <w:szCs w:val="24"/>
        </w:rPr>
        <w:t>, Purpose of MUDRA loan, MUDRA Card, Portfolio Credit Guarantee, The MUDRA Pricing etc.</w:t>
      </w:r>
    </w:p>
    <w:p w:rsidR="00EA738C" w:rsidRDefault="00EA738C" w:rsidP="00EA738C">
      <w:pPr>
        <w:pStyle w:val="BodyText"/>
        <w:widowControl/>
        <w:numPr>
          <w:ilvl w:val="1"/>
          <w:numId w:val="12"/>
        </w:numPr>
        <w:suppressAutoHyphens/>
        <w:autoSpaceDE/>
        <w:autoSpaceDN/>
        <w:spacing w:before="100" w:after="200" w:line="276" w:lineRule="auto"/>
        <w:jc w:val="both"/>
        <w:rPr>
          <w:b/>
          <w:bCs/>
          <w:color w:val="333333"/>
          <w:sz w:val="24"/>
          <w:szCs w:val="24"/>
        </w:rPr>
      </w:pPr>
      <w:r>
        <w:rPr>
          <w:b/>
          <w:bCs/>
          <w:color w:val="333333"/>
          <w:sz w:val="24"/>
          <w:szCs w:val="24"/>
        </w:rPr>
        <w:t xml:space="preserve">Success Stories:  </w:t>
      </w:r>
      <w:r>
        <w:rPr>
          <w:rFonts w:cs="Times New Roman"/>
          <w:color w:val="333333"/>
          <w:sz w:val="24"/>
          <w:szCs w:val="24"/>
        </w:rPr>
        <w:t>This section will contain information about success stories of people at district level, those who are already using MUDRA Scheme.</w:t>
      </w:r>
    </w:p>
    <w:p w:rsidR="00EA738C" w:rsidRPr="00E73F8D" w:rsidRDefault="00EA738C" w:rsidP="00EA738C">
      <w:pPr>
        <w:pStyle w:val="BodyText"/>
        <w:widowControl/>
        <w:numPr>
          <w:ilvl w:val="0"/>
          <w:numId w:val="11"/>
        </w:numPr>
        <w:suppressAutoHyphens/>
        <w:autoSpaceDE/>
        <w:autoSpaceDN/>
        <w:spacing w:before="100" w:after="200" w:line="276" w:lineRule="auto"/>
        <w:jc w:val="both"/>
        <w:rPr>
          <w:b/>
          <w:bCs/>
        </w:rPr>
      </w:pPr>
      <w:r>
        <w:rPr>
          <w:b/>
          <w:bCs/>
          <w:color w:val="333333"/>
          <w:sz w:val="24"/>
          <w:szCs w:val="24"/>
        </w:rPr>
        <w:t xml:space="preserve">PMMY Report: </w:t>
      </w:r>
      <w:r>
        <w:rPr>
          <w:color w:val="333333"/>
          <w:sz w:val="24"/>
          <w:szCs w:val="24"/>
        </w:rPr>
        <w:t xml:space="preserve">This section will contain </w:t>
      </w:r>
      <w:r>
        <w:rPr>
          <w:rFonts w:cs="Times New Roman"/>
          <w:color w:val="333333"/>
          <w:sz w:val="24"/>
          <w:szCs w:val="24"/>
        </w:rPr>
        <w:t>information about Annual Report of Maharashtra State.</w:t>
      </w:r>
    </w:p>
    <w:p w:rsidR="00E73F8D" w:rsidRDefault="00E73F8D" w:rsidP="00E73F8D">
      <w:pPr>
        <w:pStyle w:val="BodyText"/>
        <w:widowControl/>
        <w:suppressAutoHyphens/>
        <w:autoSpaceDE/>
        <w:autoSpaceDN/>
        <w:spacing w:before="100" w:after="200" w:line="276" w:lineRule="auto"/>
        <w:jc w:val="both"/>
        <w:rPr>
          <w:b/>
          <w:bCs/>
        </w:rPr>
      </w:pPr>
    </w:p>
    <w:p w:rsidR="00E73F8D" w:rsidRPr="00E43B25" w:rsidRDefault="00E73F8D" w:rsidP="00E73F8D">
      <w:pPr>
        <w:pStyle w:val="BodyText"/>
        <w:widowControl/>
        <w:suppressAutoHyphens/>
        <w:autoSpaceDE/>
        <w:autoSpaceDN/>
        <w:spacing w:before="100" w:after="200" w:line="276" w:lineRule="auto"/>
        <w:jc w:val="both"/>
        <w:rPr>
          <w:b/>
          <w:bCs/>
        </w:rPr>
      </w:pPr>
    </w:p>
    <w:p w:rsidR="00EA738C" w:rsidRDefault="00EA738C" w:rsidP="00EA738C">
      <w:pPr>
        <w:pStyle w:val="BodyText"/>
        <w:widowControl/>
        <w:numPr>
          <w:ilvl w:val="0"/>
          <w:numId w:val="11"/>
        </w:numPr>
        <w:suppressAutoHyphens/>
        <w:autoSpaceDE/>
        <w:autoSpaceDN/>
        <w:spacing w:before="100" w:after="200" w:line="276" w:lineRule="auto"/>
        <w:jc w:val="both"/>
        <w:rPr>
          <w:b/>
          <w:bCs/>
          <w:color w:val="333333"/>
          <w:sz w:val="24"/>
          <w:szCs w:val="24"/>
        </w:rPr>
      </w:pPr>
      <w:r>
        <w:rPr>
          <w:b/>
          <w:bCs/>
          <w:color w:val="333333"/>
          <w:sz w:val="24"/>
          <w:szCs w:val="24"/>
        </w:rPr>
        <w:t xml:space="preserve">FAQ:  </w:t>
      </w:r>
      <w:r>
        <w:rPr>
          <w:rFonts w:cs="Times New Roman"/>
          <w:color w:val="333333"/>
          <w:sz w:val="24"/>
          <w:szCs w:val="24"/>
        </w:rPr>
        <w:t>This section will contain information about queries related to MUDRA Scheme.</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b/>
          <w:bCs/>
          <w:color w:val="333333"/>
          <w:sz w:val="24"/>
          <w:szCs w:val="24"/>
        </w:rPr>
      </w:pPr>
      <w:r>
        <w:rPr>
          <w:b/>
          <w:bCs/>
          <w:color w:val="333333"/>
          <w:sz w:val="24"/>
          <w:szCs w:val="24"/>
        </w:rPr>
        <w:t xml:space="preserve">Gallery:  </w:t>
      </w:r>
      <w:r>
        <w:rPr>
          <w:rFonts w:cs="Times New Roman"/>
          <w:color w:val="333333"/>
          <w:sz w:val="24"/>
          <w:szCs w:val="24"/>
        </w:rPr>
        <w:t>This section will contain information about photo and video of program for MUDRA Scheme at district level. Lead District Manger will able to upload photo and video of program.</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b/>
          <w:bCs/>
          <w:color w:val="333333"/>
          <w:sz w:val="24"/>
          <w:szCs w:val="24"/>
        </w:rPr>
      </w:pPr>
      <w:r>
        <w:rPr>
          <w:rFonts w:cs="Times New Roman"/>
          <w:b/>
          <w:bCs/>
          <w:color w:val="333333"/>
          <w:sz w:val="24"/>
          <w:szCs w:val="24"/>
        </w:rPr>
        <w:t xml:space="preserve">Contact Us:  </w:t>
      </w:r>
      <w:r>
        <w:rPr>
          <w:rFonts w:cs="Times New Roman"/>
          <w:color w:val="333333"/>
          <w:sz w:val="24"/>
          <w:szCs w:val="24"/>
        </w:rPr>
        <w:t>This section will contain information about contact details of Lead District Manager and Other Officer related to MUDRA.</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b/>
          <w:bCs/>
          <w:color w:val="333333"/>
          <w:sz w:val="24"/>
          <w:szCs w:val="24"/>
        </w:rPr>
      </w:pPr>
      <w:r>
        <w:rPr>
          <w:rFonts w:cs="Times New Roman"/>
          <w:b/>
          <w:bCs/>
          <w:color w:val="333333"/>
          <w:sz w:val="24"/>
          <w:szCs w:val="24"/>
        </w:rPr>
        <w:t xml:space="preserve">Apply Online: </w:t>
      </w:r>
      <w:r>
        <w:rPr>
          <w:rFonts w:cs="Times New Roman"/>
          <w:color w:val="333333"/>
          <w:sz w:val="24"/>
          <w:szCs w:val="24"/>
        </w:rPr>
        <w:t>User will able to apply Mudra Scheme online. When user click on Apply Online tab; user will redirect to PPMY Portal of State Level.</w:t>
      </w:r>
    </w:p>
    <w:p w:rsidR="00EA738C" w:rsidRDefault="00EA738C" w:rsidP="00EA738C">
      <w:pPr>
        <w:pStyle w:val="BodyText"/>
        <w:widowControl/>
        <w:numPr>
          <w:ilvl w:val="0"/>
          <w:numId w:val="11"/>
        </w:numPr>
        <w:suppressAutoHyphens/>
        <w:autoSpaceDE/>
        <w:autoSpaceDN/>
        <w:spacing w:before="100" w:after="200" w:line="276" w:lineRule="auto"/>
        <w:jc w:val="both"/>
        <w:rPr>
          <w:b/>
          <w:bCs/>
          <w:color w:val="333333"/>
          <w:sz w:val="24"/>
          <w:szCs w:val="24"/>
        </w:rPr>
      </w:pPr>
      <w:r>
        <w:rPr>
          <w:rFonts w:cs="Times New Roman"/>
          <w:b/>
          <w:bCs/>
          <w:color w:val="333333"/>
          <w:sz w:val="24"/>
          <w:szCs w:val="24"/>
        </w:rPr>
        <w:t xml:space="preserve">Status of Mudra: </w:t>
      </w:r>
      <w:r>
        <w:rPr>
          <w:rFonts w:cs="Times New Roman"/>
          <w:color w:val="333333"/>
          <w:sz w:val="24"/>
          <w:szCs w:val="24"/>
        </w:rPr>
        <w:t>User will able to check status of Mudra application.</w:t>
      </w:r>
    </w:p>
    <w:p w:rsidR="00EA738C" w:rsidRDefault="00EA738C" w:rsidP="00EA738C">
      <w:pPr>
        <w:pStyle w:val="BodyText"/>
        <w:widowControl/>
        <w:numPr>
          <w:ilvl w:val="0"/>
          <w:numId w:val="11"/>
        </w:numPr>
        <w:suppressAutoHyphens/>
        <w:autoSpaceDE/>
        <w:autoSpaceDN/>
        <w:spacing w:before="100" w:after="200" w:line="276" w:lineRule="auto"/>
        <w:jc w:val="both"/>
        <w:rPr>
          <w:b/>
          <w:bCs/>
          <w:color w:val="333333"/>
          <w:sz w:val="24"/>
          <w:szCs w:val="24"/>
        </w:rPr>
      </w:pPr>
      <w:r>
        <w:rPr>
          <w:b/>
          <w:bCs/>
          <w:color w:val="333333"/>
          <w:sz w:val="24"/>
          <w:szCs w:val="24"/>
        </w:rPr>
        <w:t xml:space="preserve">Feedback: </w:t>
      </w:r>
      <w:r>
        <w:rPr>
          <w:color w:val="333333"/>
          <w:sz w:val="24"/>
          <w:szCs w:val="24"/>
        </w:rPr>
        <w:t>User will able to submit feedback form. After Submission of feedback form, Lead District Manger will able to give response to that particular message. All this message will be displayed on website. Email/SMS facility is not needed for the same.</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sz w:val="24"/>
          <w:szCs w:val="24"/>
        </w:rPr>
      </w:pPr>
      <w:r>
        <w:rPr>
          <w:b/>
          <w:bCs/>
          <w:color w:val="333333"/>
          <w:sz w:val="24"/>
          <w:szCs w:val="24"/>
        </w:rPr>
        <w:t>LDM Functionality</w:t>
      </w:r>
      <w:r>
        <w:rPr>
          <w:color w:val="333333"/>
          <w:sz w:val="24"/>
          <w:szCs w:val="24"/>
        </w:rPr>
        <w:t>: LDM having its own separate Login. By using login credentials they will able to fill  data contains following fields</w:t>
      </w:r>
    </w:p>
    <w:p w:rsidR="00EA738C" w:rsidRDefault="00EA738C" w:rsidP="00EA738C">
      <w:pPr>
        <w:jc w:val="both"/>
        <w:rPr>
          <w:rFonts w:ascii="Times New Roman" w:hAnsi="Times New Roman" w:cs="Times New Roman"/>
          <w:sz w:val="24"/>
          <w:szCs w:val="24"/>
        </w:rPr>
      </w:pPr>
      <w:r>
        <w:rPr>
          <w:rFonts w:ascii="Times New Roman" w:hAnsi="Times New Roman" w:cs="Times New Roman"/>
          <w:sz w:val="24"/>
          <w:szCs w:val="24"/>
        </w:rPr>
        <w:t xml:space="preserve">            I] Bank Name  </w:t>
      </w:r>
    </w:p>
    <w:p w:rsidR="00EA738C" w:rsidRDefault="00EA738C" w:rsidP="00EA738C">
      <w:pPr>
        <w:pStyle w:val="BodyText"/>
        <w:jc w:val="both"/>
        <w:rPr>
          <w:rFonts w:cs="Times New Roman"/>
          <w:sz w:val="24"/>
          <w:szCs w:val="24"/>
        </w:rPr>
      </w:pPr>
      <w:r>
        <w:rPr>
          <w:rFonts w:cs="Times New Roman"/>
          <w:sz w:val="24"/>
          <w:szCs w:val="24"/>
        </w:rPr>
        <w:t xml:space="preserve">            II] Number of Application Received</w:t>
      </w:r>
    </w:p>
    <w:p w:rsidR="00EA738C" w:rsidRDefault="00EA738C" w:rsidP="00EA738C">
      <w:pPr>
        <w:pStyle w:val="BodyText"/>
        <w:jc w:val="both"/>
        <w:rPr>
          <w:rFonts w:cs="Times New Roman"/>
          <w:sz w:val="24"/>
          <w:szCs w:val="24"/>
        </w:rPr>
      </w:pPr>
      <w:r>
        <w:rPr>
          <w:rFonts w:cs="Times New Roman"/>
          <w:sz w:val="24"/>
          <w:szCs w:val="24"/>
        </w:rPr>
        <w:t xml:space="preserve">           III] Number of Application Approved</w:t>
      </w:r>
    </w:p>
    <w:p w:rsidR="00EA738C" w:rsidRDefault="00EA738C" w:rsidP="00EA738C">
      <w:pPr>
        <w:pStyle w:val="BodyText"/>
        <w:jc w:val="both"/>
        <w:rPr>
          <w:rFonts w:cs="Times New Roman"/>
          <w:sz w:val="24"/>
          <w:szCs w:val="24"/>
        </w:rPr>
      </w:pPr>
      <w:r>
        <w:rPr>
          <w:rFonts w:cs="Times New Roman"/>
          <w:sz w:val="24"/>
          <w:szCs w:val="24"/>
        </w:rPr>
        <w:t xml:space="preserve">           IV] Number of Application Rejected</w:t>
      </w:r>
    </w:p>
    <w:p w:rsidR="00EA738C" w:rsidRDefault="00EA738C" w:rsidP="00EA738C">
      <w:pPr>
        <w:pStyle w:val="BodyText"/>
        <w:jc w:val="both"/>
        <w:rPr>
          <w:rFonts w:cs="Times New Roman"/>
          <w:sz w:val="24"/>
          <w:szCs w:val="24"/>
        </w:rPr>
      </w:pPr>
      <w:r>
        <w:rPr>
          <w:rFonts w:cs="Times New Roman"/>
          <w:sz w:val="24"/>
          <w:szCs w:val="24"/>
        </w:rPr>
        <w:t xml:space="preserve">            V] Total Amount Approved</w:t>
      </w:r>
    </w:p>
    <w:p w:rsidR="00EA738C" w:rsidRDefault="00EA738C" w:rsidP="00EA738C">
      <w:pPr>
        <w:pStyle w:val="BodyText"/>
        <w:jc w:val="both"/>
        <w:rPr>
          <w:rFonts w:cs="Times New Roman"/>
          <w:color w:val="333333"/>
          <w:sz w:val="24"/>
          <w:szCs w:val="24"/>
        </w:rPr>
      </w:pPr>
      <w:r>
        <w:rPr>
          <w:rFonts w:cs="Times New Roman"/>
          <w:sz w:val="24"/>
          <w:szCs w:val="24"/>
        </w:rPr>
        <w:t xml:space="preserve">           VI] Total Amount Rejected</w:t>
      </w:r>
    </w:p>
    <w:p w:rsidR="00EA738C" w:rsidRDefault="00EA738C" w:rsidP="00EA738C">
      <w:pPr>
        <w:pStyle w:val="BodyText"/>
        <w:jc w:val="both"/>
        <w:rPr>
          <w:rFonts w:cs="Times New Roman"/>
          <w:color w:val="333333"/>
          <w:sz w:val="24"/>
          <w:szCs w:val="24"/>
        </w:rPr>
      </w:pPr>
      <w:r>
        <w:rPr>
          <w:rFonts w:cs="Times New Roman"/>
          <w:color w:val="333333"/>
          <w:sz w:val="24"/>
          <w:szCs w:val="24"/>
        </w:rPr>
        <w:t xml:space="preserve">           VII] Total Amount of Recovery.  </w:t>
      </w:r>
    </w:p>
    <w:p w:rsidR="00EA738C" w:rsidRDefault="00EA738C" w:rsidP="00EA738C">
      <w:pPr>
        <w:pStyle w:val="BodyText"/>
        <w:jc w:val="both"/>
        <w:rPr>
          <w:rFonts w:cs="Times New Roman"/>
          <w:b/>
          <w:bCs/>
          <w:sz w:val="24"/>
          <w:szCs w:val="24"/>
        </w:rPr>
      </w:pPr>
      <w:r>
        <w:rPr>
          <w:rFonts w:cs="Times New Roman"/>
          <w:color w:val="333333"/>
          <w:sz w:val="24"/>
          <w:szCs w:val="24"/>
        </w:rPr>
        <w:t xml:space="preserve">                     LDM also having facility to upload excel file. </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sz w:val="24"/>
          <w:szCs w:val="24"/>
        </w:rPr>
      </w:pPr>
      <w:r>
        <w:rPr>
          <w:rFonts w:cs="Times New Roman"/>
          <w:b/>
          <w:bCs/>
          <w:sz w:val="24"/>
          <w:szCs w:val="24"/>
        </w:rPr>
        <w:t xml:space="preserve">Report: </w:t>
      </w:r>
      <w:r>
        <w:rPr>
          <w:rFonts w:cs="Times New Roman"/>
          <w:sz w:val="24"/>
          <w:szCs w:val="24"/>
        </w:rPr>
        <w:t>User will able to download different types of report on basis of different types of schemes.</w:t>
      </w:r>
    </w:p>
    <w:p w:rsidR="00EA738C" w:rsidRDefault="00EA738C" w:rsidP="00EA738C">
      <w:pPr>
        <w:pStyle w:val="BodyText"/>
        <w:jc w:val="both"/>
        <w:rPr>
          <w:rFonts w:cs="Times New Roman"/>
          <w:sz w:val="24"/>
          <w:szCs w:val="24"/>
        </w:rPr>
      </w:pPr>
      <w:r>
        <w:rPr>
          <w:rFonts w:cs="Times New Roman"/>
          <w:sz w:val="24"/>
          <w:szCs w:val="24"/>
        </w:rPr>
        <w:t xml:space="preserve">             A] State Level Report</w:t>
      </w:r>
    </w:p>
    <w:p w:rsidR="00EA738C" w:rsidRDefault="00EA738C" w:rsidP="00EA738C">
      <w:pPr>
        <w:pStyle w:val="BodyText"/>
        <w:jc w:val="both"/>
        <w:rPr>
          <w:rFonts w:cs="Times New Roman"/>
          <w:sz w:val="24"/>
          <w:szCs w:val="24"/>
        </w:rPr>
      </w:pPr>
      <w:r>
        <w:rPr>
          <w:rFonts w:cs="Times New Roman"/>
          <w:sz w:val="24"/>
          <w:szCs w:val="24"/>
        </w:rPr>
        <w:t xml:space="preserve">             B] </w:t>
      </w:r>
      <w:r>
        <w:rPr>
          <w:sz w:val="24"/>
          <w:szCs w:val="24"/>
        </w:rPr>
        <w:t>District</w:t>
      </w:r>
      <w:r>
        <w:rPr>
          <w:rFonts w:cs="Times New Roman"/>
          <w:sz w:val="24"/>
          <w:szCs w:val="24"/>
        </w:rPr>
        <w:t xml:space="preserve"> Level Report</w:t>
      </w:r>
      <w:bookmarkStart w:id="0" w:name="_GoBack"/>
      <w:bookmarkEnd w:id="0"/>
    </w:p>
    <w:p w:rsidR="00EA738C" w:rsidRDefault="00EA738C" w:rsidP="00EA738C">
      <w:pPr>
        <w:pStyle w:val="BodyText"/>
        <w:jc w:val="both"/>
        <w:rPr>
          <w:rFonts w:cs="Times New Roman"/>
          <w:b/>
          <w:bCs/>
          <w:sz w:val="24"/>
          <w:szCs w:val="24"/>
        </w:rPr>
      </w:pPr>
      <w:r>
        <w:rPr>
          <w:rFonts w:cs="Times New Roman"/>
          <w:sz w:val="24"/>
          <w:szCs w:val="24"/>
        </w:rPr>
        <w:t xml:space="preserve">             C] </w:t>
      </w:r>
      <w:r>
        <w:rPr>
          <w:sz w:val="24"/>
          <w:szCs w:val="24"/>
        </w:rPr>
        <w:t>Bank wise</w:t>
      </w:r>
      <w:r>
        <w:rPr>
          <w:rFonts w:cs="Times New Roman"/>
          <w:sz w:val="24"/>
          <w:szCs w:val="24"/>
        </w:rPr>
        <w:t xml:space="preserve"> Report</w:t>
      </w:r>
    </w:p>
    <w:p w:rsidR="00EA738C" w:rsidRDefault="00EA738C" w:rsidP="00EA738C">
      <w:pPr>
        <w:pStyle w:val="BodyText"/>
        <w:widowControl/>
        <w:numPr>
          <w:ilvl w:val="0"/>
          <w:numId w:val="11"/>
        </w:numPr>
        <w:suppressAutoHyphens/>
        <w:autoSpaceDE/>
        <w:autoSpaceDN/>
        <w:spacing w:before="100" w:after="200" w:line="276" w:lineRule="auto"/>
        <w:jc w:val="both"/>
        <w:rPr>
          <w:rFonts w:cs="Times New Roman"/>
          <w:b/>
          <w:bCs/>
          <w:color w:val="222222"/>
          <w:sz w:val="24"/>
          <w:szCs w:val="24"/>
        </w:rPr>
      </w:pPr>
      <w:r>
        <w:rPr>
          <w:rFonts w:cs="Times New Roman"/>
          <w:b/>
          <w:bCs/>
          <w:sz w:val="24"/>
          <w:szCs w:val="24"/>
        </w:rPr>
        <w:t xml:space="preserve"> Useful </w:t>
      </w:r>
      <w:r>
        <w:rPr>
          <w:b/>
          <w:bCs/>
          <w:sz w:val="24"/>
          <w:szCs w:val="24"/>
        </w:rPr>
        <w:t>Links</w:t>
      </w:r>
      <w:r>
        <w:rPr>
          <w:sz w:val="24"/>
          <w:szCs w:val="24"/>
        </w:rPr>
        <w:t>: Contains</w:t>
      </w:r>
      <w:r>
        <w:rPr>
          <w:rFonts w:cs="Times New Roman"/>
          <w:color w:val="222222"/>
          <w:sz w:val="24"/>
          <w:szCs w:val="24"/>
        </w:rPr>
        <w:t xml:space="preserve"> 3</w:t>
      </w:r>
      <w:r>
        <w:rPr>
          <w:rFonts w:cs="Times New Roman"/>
          <w:color w:val="222222"/>
          <w:sz w:val="24"/>
          <w:szCs w:val="24"/>
          <w:vertAlign w:val="superscript"/>
        </w:rPr>
        <w:t>rd</w:t>
      </w:r>
      <w:r>
        <w:rPr>
          <w:rFonts w:cs="Times New Roman"/>
          <w:color w:val="222222"/>
          <w:sz w:val="24"/>
          <w:szCs w:val="24"/>
        </w:rPr>
        <w:t xml:space="preserve"> party link of SIDBI</w:t>
      </w:r>
      <w:r>
        <w:rPr>
          <w:color w:val="222222"/>
          <w:sz w:val="24"/>
          <w:szCs w:val="24"/>
        </w:rPr>
        <w:t>, Stand</w:t>
      </w:r>
      <w:r>
        <w:rPr>
          <w:rFonts w:cs="Times New Roman"/>
          <w:color w:val="222222"/>
          <w:sz w:val="24"/>
          <w:szCs w:val="24"/>
        </w:rPr>
        <w:t xml:space="preserve"> </w:t>
      </w:r>
      <w:r>
        <w:rPr>
          <w:color w:val="222222"/>
          <w:sz w:val="24"/>
          <w:szCs w:val="24"/>
        </w:rPr>
        <w:t>up</w:t>
      </w:r>
      <w:r>
        <w:rPr>
          <w:rFonts w:cs="Times New Roman"/>
          <w:color w:val="222222"/>
          <w:sz w:val="24"/>
          <w:szCs w:val="24"/>
        </w:rPr>
        <w:t xml:space="preserve"> India</w:t>
      </w:r>
      <w:r>
        <w:rPr>
          <w:color w:val="222222"/>
          <w:sz w:val="24"/>
          <w:szCs w:val="24"/>
        </w:rPr>
        <w:t xml:space="preserve">, </w:t>
      </w:r>
      <w:proofErr w:type="spellStart"/>
      <w:r>
        <w:rPr>
          <w:color w:val="222222"/>
          <w:sz w:val="24"/>
          <w:szCs w:val="24"/>
        </w:rPr>
        <w:t>UdyamiMitra</w:t>
      </w:r>
      <w:proofErr w:type="spellEnd"/>
      <w:r>
        <w:rPr>
          <w:rFonts w:cs="Times New Roman"/>
          <w:color w:val="222222"/>
          <w:sz w:val="24"/>
          <w:szCs w:val="24"/>
        </w:rPr>
        <w:t xml:space="preserve"> etc.</w:t>
      </w:r>
    </w:p>
    <w:p w:rsidR="00EA738C" w:rsidRDefault="00EA738C" w:rsidP="00EA738C">
      <w:pPr>
        <w:pStyle w:val="BodyText"/>
        <w:widowControl/>
        <w:numPr>
          <w:ilvl w:val="0"/>
          <w:numId w:val="11"/>
        </w:numPr>
        <w:suppressAutoHyphens/>
        <w:autoSpaceDE/>
        <w:autoSpaceDN/>
        <w:spacing w:before="10" w:after="200" w:line="276" w:lineRule="auto"/>
        <w:jc w:val="both"/>
        <w:rPr>
          <w:rFonts w:cs="Times New Roman"/>
          <w:color w:val="222222"/>
          <w:sz w:val="24"/>
          <w:szCs w:val="24"/>
        </w:rPr>
      </w:pPr>
      <w:r>
        <w:rPr>
          <w:rFonts w:cs="Times New Roman"/>
          <w:b/>
          <w:bCs/>
          <w:color w:val="222222"/>
          <w:sz w:val="24"/>
          <w:szCs w:val="24"/>
        </w:rPr>
        <w:t xml:space="preserve">Best </w:t>
      </w:r>
      <w:r>
        <w:rPr>
          <w:b/>
          <w:bCs/>
          <w:color w:val="222222"/>
          <w:sz w:val="24"/>
          <w:szCs w:val="24"/>
        </w:rPr>
        <w:t>Performance</w:t>
      </w:r>
      <w:r>
        <w:rPr>
          <w:color w:val="222222"/>
          <w:sz w:val="24"/>
          <w:szCs w:val="24"/>
        </w:rPr>
        <w:t>:</w:t>
      </w:r>
      <w:r>
        <w:rPr>
          <w:rFonts w:cs="Times New Roman"/>
          <w:color w:val="222222"/>
          <w:sz w:val="24"/>
          <w:szCs w:val="24"/>
        </w:rPr>
        <w:t xml:space="preserve"> This section will contain following information.</w:t>
      </w:r>
    </w:p>
    <w:p w:rsidR="00EA738C" w:rsidRDefault="00EA738C" w:rsidP="00EA738C">
      <w:pPr>
        <w:pStyle w:val="BodyText"/>
        <w:spacing w:before="10"/>
        <w:jc w:val="both"/>
        <w:rPr>
          <w:rFonts w:cs="Times New Roman"/>
          <w:color w:val="222222"/>
          <w:sz w:val="24"/>
          <w:szCs w:val="24"/>
        </w:rPr>
      </w:pPr>
      <w:r>
        <w:rPr>
          <w:rFonts w:cs="Times New Roman"/>
          <w:color w:val="222222"/>
          <w:sz w:val="24"/>
          <w:szCs w:val="24"/>
        </w:rPr>
        <w:t xml:space="preserve">                  A] Top 5 Best Performance District</w:t>
      </w:r>
    </w:p>
    <w:p w:rsidR="00EA738C" w:rsidRDefault="00EA738C" w:rsidP="00EA738C">
      <w:pPr>
        <w:pStyle w:val="BodyText"/>
        <w:spacing w:before="10"/>
        <w:jc w:val="both"/>
        <w:rPr>
          <w:rFonts w:cs="Times New Roman"/>
          <w:b/>
          <w:bCs/>
          <w:sz w:val="24"/>
          <w:szCs w:val="24"/>
        </w:rPr>
      </w:pPr>
      <w:r>
        <w:rPr>
          <w:rFonts w:cs="Times New Roman"/>
          <w:color w:val="222222"/>
          <w:sz w:val="24"/>
          <w:szCs w:val="24"/>
        </w:rPr>
        <w:t xml:space="preserve">                  B] Top 5 Best Performance Bank </w:t>
      </w:r>
    </w:p>
    <w:p w:rsidR="00EA738C" w:rsidRDefault="00EA738C"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E73F8D" w:rsidRDefault="00E73F8D" w:rsidP="00EA738C">
      <w:pPr>
        <w:pStyle w:val="BodyText"/>
        <w:ind w:left="192"/>
        <w:jc w:val="both"/>
        <w:rPr>
          <w:rFonts w:cs="Times New Roman"/>
          <w:b/>
          <w:bCs/>
          <w:sz w:val="24"/>
          <w:szCs w:val="24"/>
        </w:rPr>
      </w:pPr>
    </w:p>
    <w:p w:rsidR="0034249D" w:rsidRDefault="00645765" w:rsidP="00EA738C">
      <w:pPr>
        <w:pStyle w:val="BodyText"/>
        <w:ind w:left="192"/>
        <w:jc w:val="both"/>
        <w:rPr>
          <w:rFonts w:cs="Times New Roman"/>
          <w:b/>
          <w:bCs/>
          <w:sz w:val="24"/>
          <w:szCs w:val="24"/>
        </w:rPr>
      </w:pPr>
      <w:r>
        <w:rPr>
          <w:rFonts w:cs="Times New Roman"/>
          <w:b/>
          <w:bCs/>
          <w:sz w:val="24"/>
          <w:szCs w:val="24"/>
        </w:rPr>
        <w:t>As per department requirement the project Should be delivered on 15</w:t>
      </w:r>
      <w:r w:rsidRPr="0034249D">
        <w:rPr>
          <w:rFonts w:cs="Times New Roman"/>
          <w:b/>
          <w:bCs/>
          <w:sz w:val="24"/>
          <w:szCs w:val="24"/>
          <w:vertAlign w:val="superscript"/>
        </w:rPr>
        <w:t>th</w:t>
      </w:r>
      <w:r>
        <w:rPr>
          <w:rFonts w:cs="Times New Roman"/>
          <w:b/>
          <w:bCs/>
          <w:sz w:val="24"/>
          <w:szCs w:val="24"/>
        </w:rPr>
        <w:t xml:space="preserve"> August 2018: </w:t>
      </w:r>
      <w:r>
        <w:rPr>
          <w:rFonts w:cs="Times New Roman"/>
          <w:color w:val="222222"/>
          <w:sz w:val="24"/>
          <w:szCs w:val="24"/>
        </w:rPr>
        <w:t xml:space="preserve"> Due to this fixed deadline. We divided the project into Two phases according to that </w:t>
      </w:r>
      <w:r w:rsidRPr="0034249D">
        <w:rPr>
          <w:rFonts w:cs="Times New Roman"/>
          <w:b/>
          <w:color w:val="222222"/>
          <w:sz w:val="24"/>
          <w:szCs w:val="24"/>
        </w:rPr>
        <w:t>Phase I</w:t>
      </w:r>
      <w:r>
        <w:rPr>
          <w:rFonts w:cs="Times New Roman"/>
          <w:color w:val="222222"/>
          <w:sz w:val="24"/>
          <w:szCs w:val="24"/>
        </w:rPr>
        <w:t xml:space="preserve"> would contain CMS Functionality and </w:t>
      </w:r>
      <w:r w:rsidRPr="0034249D">
        <w:rPr>
          <w:rFonts w:cs="Times New Roman"/>
          <w:b/>
          <w:color w:val="222222"/>
          <w:sz w:val="24"/>
          <w:szCs w:val="24"/>
        </w:rPr>
        <w:t>Phase I</w:t>
      </w:r>
      <w:r>
        <w:rPr>
          <w:rFonts w:cs="Times New Roman"/>
          <w:b/>
          <w:color w:val="222222"/>
          <w:sz w:val="24"/>
          <w:szCs w:val="24"/>
        </w:rPr>
        <w:t xml:space="preserve">I </w:t>
      </w:r>
      <w:r>
        <w:rPr>
          <w:rFonts w:cs="Times New Roman"/>
          <w:color w:val="222222"/>
          <w:sz w:val="24"/>
          <w:szCs w:val="24"/>
        </w:rPr>
        <w:t>would</w:t>
      </w:r>
      <w:r>
        <w:rPr>
          <w:rFonts w:cs="Times New Roman"/>
          <w:b/>
          <w:color w:val="222222"/>
          <w:sz w:val="24"/>
          <w:szCs w:val="24"/>
        </w:rPr>
        <w:t xml:space="preserve"> </w:t>
      </w:r>
      <w:r>
        <w:rPr>
          <w:rFonts w:cs="Times New Roman"/>
          <w:color w:val="222222"/>
          <w:sz w:val="24"/>
          <w:szCs w:val="24"/>
        </w:rPr>
        <w:t>contain LDM functionality and All the reports.</w:t>
      </w:r>
    </w:p>
    <w:p w:rsidR="00EA738C" w:rsidRDefault="00EA738C" w:rsidP="00EA738C">
      <w:pPr>
        <w:pStyle w:val="BodyText"/>
        <w:ind w:left="192"/>
        <w:jc w:val="both"/>
        <w:rPr>
          <w:rFonts w:cs="Times New Roman"/>
          <w:b/>
          <w:bCs/>
          <w:color w:val="222222"/>
          <w:sz w:val="24"/>
          <w:szCs w:val="24"/>
        </w:rPr>
      </w:pPr>
    </w:p>
    <w:p w:rsidR="00E73F8D" w:rsidRDefault="00E73F8D" w:rsidP="00EA738C">
      <w:pPr>
        <w:pStyle w:val="BodyText"/>
        <w:ind w:left="192"/>
        <w:jc w:val="both"/>
        <w:rPr>
          <w:rFonts w:cs="Times New Roman"/>
          <w:b/>
          <w:bCs/>
          <w:color w:val="222222"/>
          <w:sz w:val="24"/>
          <w:szCs w:val="24"/>
        </w:rPr>
      </w:pPr>
    </w:p>
    <w:tbl>
      <w:tblPr>
        <w:tblW w:w="6360" w:type="dxa"/>
        <w:tblInd w:w="392" w:type="dxa"/>
        <w:tblLook w:val="04A0" w:firstRow="1" w:lastRow="0" w:firstColumn="1" w:lastColumn="0" w:noHBand="0" w:noVBand="1"/>
      </w:tblPr>
      <w:tblGrid>
        <w:gridCol w:w="2929"/>
        <w:gridCol w:w="3431"/>
      </w:tblGrid>
      <w:tr w:rsidR="00E73F8D" w:rsidRPr="00E73F8D" w:rsidTr="009F2FC0">
        <w:trPr>
          <w:trHeight w:val="307"/>
        </w:trPr>
        <w:tc>
          <w:tcPr>
            <w:tcW w:w="2929" w:type="dxa"/>
            <w:tcBorders>
              <w:top w:val="single" w:sz="8" w:space="0" w:color="auto"/>
              <w:left w:val="single" w:sz="8" w:space="0" w:color="auto"/>
              <w:bottom w:val="nil"/>
              <w:right w:val="single" w:sz="8" w:space="0" w:color="auto"/>
            </w:tcBorders>
            <w:shd w:val="clear" w:color="000000" w:fill="4F81BD"/>
            <w:noWrap/>
            <w:vAlign w:val="bottom"/>
            <w:hideMark/>
          </w:tcPr>
          <w:p w:rsidR="00E73F8D" w:rsidRPr="00E73F8D" w:rsidRDefault="00E73F8D" w:rsidP="00E73F8D">
            <w:pPr>
              <w:widowControl/>
              <w:autoSpaceDE/>
              <w:autoSpaceDN/>
              <w:jc w:val="center"/>
              <w:rPr>
                <w:rFonts w:ascii="Times New Roman" w:hAnsi="Times New Roman" w:cs="Times New Roman"/>
                <w:color w:val="FFFFFF"/>
                <w:lang w:val="en-IN" w:eastAsia="en-IN"/>
              </w:rPr>
            </w:pPr>
            <w:r w:rsidRPr="00E73F8D">
              <w:rPr>
                <w:rFonts w:ascii="Times New Roman" w:hAnsi="Times New Roman" w:cs="Times New Roman"/>
                <w:color w:val="FFFFFF"/>
                <w:lang w:val="en-IN" w:eastAsia="en-IN"/>
              </w:rPr>
              <w:t>Phase -I</w:t>
            </w:r>
          </w:p>
        </w:tc>
        <w:tc>
          <w:tcPr>
            <w:tcW w:w="3431" w:type="dxa"/>
            <w:tcBorders>
              <w:top w:val="single" w:sz="8" w:space="0" w:color="auto"/>
              <w:left w:val="nil"/>
              <w:bottom w:val="nil"/>
              <w:right w:val="single" w:sz="8" w:space="0" w:color="auto"/>
            </w:tcBorders>
            <w:shd w:val="clear" w:color="000000" w:fill="4F81BD"/>
            <w:noWrap/>
            <w:vAlign w:val="bottom"/>
            <w:hideMark/>
          </w:tcPr>
          <w:p w:rsidR="00E73F8D" w:rsidRPr="00E73F8D" w:rsidRDefault="00E73F8D" w:rsidP="00E73F8D">
            <w:pPr>
              <w:widowControl/>
              <w:autoSpaceDE/>
              <w:autoSpaceDN/>
              <w:jc w:val="center"/>
              <w:rPr>
                <w:rFonts w:ascii="Times New Roman" w:hAnsi="Times New Roman" w:cs="Times New Roman"/>
                <w:color w:val="FFFFFF"/>
                <w:lang w:val="en-IN" w:eastAsia="en-IN"/>
              </w:rPr>
            </w:pPr>
            <w:r w:rsidRPr="00E73F8D">
              <w:rPr>
                <w:rFonts w:ascii="Times New Roman" w:hAnsi="Times New Roman" w:cs="Times New Roman"/>
                <w:color w:val="FFFFFF"/>
                <w:lang w:val="en-IN" w:eastAsia="en-IN"/>
              </w:rPr>
              <w:t>Phase -II</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Home Page</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LDM Functionality</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About Mudra</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 xml:space="preserve">PMMY </w:t>
            </w:r>
            <w:r w:rsidR="00645765">
              <w:rPr>
                <w:rFonts w:ascii="Times New Roman" w:hAnsi="Times New Roman" w:cs="Times New Roman"/>
                <w:color w:val="000000"/>
                <w:lang w:val="en-IN" w:eastAsia="en-IN"/>
              </w:rPr>
              <w:t>Report</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Offerings</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Report</w:t>
            </w:r>
            <w:r w:rsidR="00645765">
              <w:rPr>
                <w:rFonts w:ascii="Times New Roman" w:hAnsi="Times New Roman" w:cs="Times New Roman"/>
                <w:color w:val="000000"/>
                <w:lang w:val="en-IN" w:eastAsia="en-IN"/>
              </w:rPr>
              <w:t>s</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FAQ</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Best Performance</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Gallery</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 </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Contact Us</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 </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Apply Online</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 </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Status of Mudra</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 </w:t>
            </w:r>
          </w:p>
        </w:tc>
      </w:tr>
      <w:tr w:rsidR="00E73F8D" w:rsidRPr="00E73F8D" w:rsidTr="009F2FC0">
        <w:trPr>
          <w:trHeight w:val="307"/>
        </w:trPr>
        <w:tc>
          <w:tcPr>
            <w:tcW w:w="2929" w:type="dxa"/>
            <w:tcBorders>
              <w:top w:val="nil"/>
              <w:left w:val="single" w:sz="8" w:space="0" w:color="auto"/>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Feedback</w:t>
            </w:r>
          </w:p>
        </w:tc>
        <w:tc>
          <w:tcPr>
            <w:tcW w:w="3431" w:type="dxa"/>
            <w:tcBorders>
              <w:top w:val="nil"/>
              <w:left w:val="nil"/>
              <w:bottom w:val="nil"/>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 </w:t>
            </w:r>
          </w:p>
        </w:tc>
      </w:tr>
      <w:tr w:rsidR="00E73F8D" w:rsidRPr="00E73F8D" w:rsidTr="009F2FC0">
        <w:trPr>
          <w:trHeight w:val="322"/>
        </w:trPr>
        <w:tc>
          <w:tcPr>
            <w:tcW w:w="2929" w:type="dxa"/>
            <w:tcBorders>
              <w:top w:val="nil"/>
              <w:left w:val="single" w:sz="8" w:space="0" w:color="auto"/>
              <w:bottom w:val="single" w:sz="8" w:space="0" w:color="auto"/>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Useful links</w:t>
            </w:r>
          </w:p>
        </w:tc>
        <w:tc>
          <w:tcPr>
            <w:tcW w:w="3431" w:type="dxa"/>
            <w:tcBorders>
              <w:top w:val="nil"/>
              <w:left w:val="nil"/>
              <w:bottom w:val="single" w:sz="8" w:space="0" w:color="auto"/>
              <w:right w:val="single" w:sz="8" w:space="0" w:color="auto"/>
            </w:tcBorders>
            <w:shd w:val="clear" w:color="auto" w:fill="auto"/>
            <w:noWrap/>
            <w:vAlign w:val="bottom"/>
            <w:hideMark/>
          </w:tcPr>
          <w:p w:rsidR="00E73F8D" w:rsidRPr="00E73F8D" w:rsidRDefault="00E73F8D" w:rsidP="00E73F8D">
            <w:pPr>
              <w:widowControl/>
              <w:autoSpaceDE/>
              <w:autoSpaceDN/>
              <w:rPr>
                <w:rFonts w:ascii="Times New Roman" w:hAnsi="Times New Roman" w:cs="Times New Roman"/>
                <w:color w:val="000000"/>
                <w:lang w:val="en-IN" w:eastAsia="en-IN"/>
              </w:rPr>
            </w:pPr>
            <w:r w:rsidRPr="00E73F8D">
              <w:rPr>
                <w:rFonts w:ascii="Times New Roman" w:hAnsi="Times New Roman" w:cs="Times New Roman"/>
                <w:color w:val="000000"/>
                <w:lang w:val="en-IN" w:eastAsia="en-IN"/>
              </w:rPr>
              <w:t> </w:t>
            </w:r>
          </w:p>
        </w:tc>
      </w:tr>
    </w:tbl>
    <w:p w:rsidR="00E73F8D" w:rsidRDefault="00E73F8D" w:rsidP="00EA738C">
      <w:pPr>
        <w:pStyle w:val="BodyText"/>
        <w:ind w:left="192"/>
        <w:jc w:val="both"/>
        <w:rPr>
          <w:rFonts w:cs="Times New Roman"/>
          <w:b/>
          <w:bCs/>
          <w:color w:val="222222"/>
          <w:sz w:val="24"/>
          <w:szCs w:val="24"/>
        </w:rPr>
      </w:pPr>
    </w:p>
    <w:p w:rsidR="00341955" w:rsidRDefault="00341955" w:rsidP="00EA738C">
      <w:pPr>
        <w:pStyle w:val="BodyText"/>
        <w:ind w:left="192"/>
        <w:jc w:val="both"/>
        <w:rPr>
          <w:rFonts w:cs="Times New Roman"/>
          <w:b/>
          <w:bCs/>
          <w:color w:val="222222"/>
          <w:sz w:val="24"/>
          <w:szCs w:val="24"/>
        </w:rPr>
      </w:pPr>
    </w:p>
    <w:p w:rsidR="00E73F8D" w:rsidRDefault="00E73F8D" w:rsidP="00EA738C">
      <w:pPr>
        <w:pStyle w:val="BodyText"/>
        <w:ind w:left="192"/>
        <w:jc w:val="both"/>
        <w:rPr>
          <w:rFonts w:cs="Times New Roman"/>
          <w:b/>
          <w:bCs/>
          <w:color w:val="222222"/>
          <w:sz w:val="24"/>
          <w:szCs w:val="24"/>
        </w:rPr>
      </w:pPr>
    </w:p>
    <w:p w:rsidR="00EA738C" w:rsidRDefault="00EA738C" w:rsidP="00EA738C">
      <w:pPr>
        <w:pStyle w:val="BodyText"/>
        <w:widowControl/>
        <w:numPr>
          <w:ilvl w:val="0"/>
          <w:numId w:val="9"/>
        </w:numPr>
        <w:suppressAutoHyphens/>
        <w:autoSpaceDE/>
        <w:autoSpaceDN/>
        <w:spacing w:before="10" w:after="200" w:line="276" w:lineRule="auto"/>
        <w:rPr>
          <w:rFonts w:cs="Times New Roman"/>
          <w:bCs/>
          <w:color w:val="222222"/>
          <w:sz w:val="24"/>
          <w:szCs w:val="24"/>
        </w:rPr>
      </w:pPr>
      <w:r>
        <w:rPr>
          <w:rFonts w:cs="Times New Roman"/>
          <w:b/>
          <w:bCs/>
          <w:color w:val="222222"/>
          <w:sz w:val="24"/>
          <w:szCs w:val="24"/>
        </w:rPr>
        <w:t>Note:</w:t>
      </w:r>
    </w:p>
    <w:p w:rsidR="00EA738C" w:rsidRDefault="00EA738C" w:rsidP="00EA738C">
      <w:pPr>
        <w:pStyle w:val="BodyText"/>
        <w:widowControl/>
        <w:numPr>
          <w:ilvl w:val="0"/>
          <w:numId w:val="10"/>
        </w:numPr>
        <w:suppressAutoHyphens/>
        <w:autoSpaceDE/>
        <w:autoSpaceDN/>
        <w:spacing w:before="10" w:after="200" w:line="276" w:lineRule="auto"/>
        <w:rPr>
          <w:rFonts w:cs="Times New Roman"/>
          <w:bCs/>
          <w:color w:val="222222"/>
          <w:sz w:val="24"/>
          <w:szCs w:val="24"/>
        </w:rPr>
      </w:pPr>
      <w:r>
        <w:rPr>
          <w:rFonts w:cs="Times New Roman"/>
          <w:bCs/>
          <w:color w:val="222222"/>
          <w:sz w:val="24"/>
          <w:szCs w:val="24"/>
        </w:rPr>
        <w:t>Website need to be Bilingual i.e. Marathi and English.</w:t>
      </w:r>
    </w:p>
    <w:p w:rsidR="00EA738C" w:rsidRDefault="00EA738C" w:rsidP="00EA738C">
      <w:pPr>
        <w:pStyle w:val="BodyText"/>
        <w:widowControl/>
        <w:numPr>
          <w:ilvl w:val="0"/>
          <w:numId w:val="10"/>
        </w:numPr>
        <w:suppressAutoHyphens/>
        <w:autoSpaceDE/>
        <w:autoSpaceDN/>
        <w:spacing w:before="10" w:after="200" w:line="276" w:lineRule="auto"/>
        <w:rPr>
          <w:rFonts w:cs="Times New Roman"/>
          <w:bCs/>
          <w:color w:val="222222"/>
          <w:sz w:val="24"/>
          <w:szCs w:val="24"/>
        </w:rPr>
      </w:pPr>
      <w:r>
        <w:rPr>
          <w:rFonts w:cs="Times New Roman"/>
          <w:bCs/>
          <w:color w:val="222222"/>
          <w:sz w:val="24"/>
          <w:szCs w:val="24"/>
        </w:rPr>
        <w:t>Website will be CMS based, so admin will able to add/change content.</w:t>
      </w:r>
    </w:p>
    <w:p w:rsidR="00EA738C" w:rsidRDefault="00EA738C" w:rsidP="00EA738C">
      <w:pPr>
        <w:pStyle w:val="BodyText"/>
        <w:widowControl/>
        <w:numPr>
          <w:ilvl w:val="0"/>
          <w:numId w:val="10"/>
        </w:numPr>
        <w:suppressAutoHyphens/>
        <w:autoSpaceDE/>
        <w:autoSpaceDN/>
        <w:spacing w:before="10" w:after="200" w:line="276" w:lineRule="auto"/>
        <w:rPr>
          <w:rFonts w:cs="Times New Roman"/>
          <w:bCs/>
          <w:color w:val="222222"/>
          <w:sz w:val="24"/>
          <w:szCs w:val="24"/>
        </w:rPr>
      </w:pPr>
      <w:r>
        <w:rPr>
          <w:rFonts w:cs="Times New Roman"/>
          <w:bCs/>
          <w:color w:val="222222"/>
          <w:sz w:val="24"/>
          <w:szCs w:val="24"/>
        </w:rPr>
        <w:t>Website should developed with GIGW Guideline.</w:t>
      </w:r>
    </w:p>
    <w:p w:rsidR="00EA738C" w:rsidRDefault="00EA738C" w:rsidP="00EA738C">
      <w:pPr>
        <w:pStyle w:val="BodyText"/>
        <w:widowControl/>
        <w:numPr>
          <w:ilvl w:val="0"/>
          <w:numId w:val="10"/>
        </w:numPr>
        <w:suppressAutoHyphens/>
        <w:autoSpaceDE/>
        <w:autoSpaceDN/>
        <w:spacing w:before="10" w:after="200" w:line="276" w:lineRule="auto"/>
        <w:rPr>
          <w:rFonts w:ascii="font329" w:hAnsi="font329" w:cs="font329"/>
          <w:b/>
          <w:bCs/>
          <w:color w:val="222222"/>
          <w:sz w:val="24"/>
          <w:szCs w:val="24"/>
        </w:rPr>
      </w:pPr>
      <w:r>
        <w:rPr>
          <w:rFonts w:cs="Times New Roman"/>
          <w:bCs/>
          <w:color w:val="222222"/>
          <w:sz w:val="24"/>
          <w:szCs w:val="24"/>
        </w:rPr>
        <w:t>Website Content should be provided by respective department.</w:t>
      </w:r>
    </w:p>
    <w:p w:rsidR="00D02FE6" w:rsidRDefault="00D02FE6">
      <w:pPr>
        <w:pStyle w:val="BodyText"/>
        <w:spacing w:before="1"/>
        <w:ind w:left="192"/>
      </w:pPr>
    </w:p>
    <w:p w:rsidR="00D02FE6" w:rsidRPr="009455B2" w:rsidRDefault="00D02FE6">
      <w:pPr>
        <w:pStyle w:val="BodyText"/>
        <w:spacing w:before="1"/>
        <w:ind w:left="192"/>
        <w:rPr>
          <w:lang w:val="en-IN"/>
        </w:rPr>
      </w:pPr>
    </w:p>
    <w:p w:rsidR="00EA738C" w:rsidRDefault="00EA738C">
      <w:pPr>
        <w:pStyle w:val="BodyText"/>
        <w:spacing w:before="1"/>
        <w:ind w:left="192"/>
        <w:rPr>
          <w:rFonts w:cs="Times New Roman"/>
          <w:b/>
          <w:color w:val="1E4C77"/>
          <w:sz w:val="28"/>
          <w:szCs w:val="28"/>
        </w:rPr>
      </w:pPr>
    </w:p>
    <w:p w:rsidR="00D02FE6" w:rsidRDefault="00D02FE6">
      <w:pPr>
        <w:pStyle w:val="BodyText"/>
        <w:spacing w:before="1"/>
        <w:ind w:left="192"/>
      </w:pPr>
      <w:r w:rsidRPr="000A38E0">
        <w:rPr>
          <w:rFonts w:cs="Times New Roman"/>
          <w:b/>
          <w:color w:val="1E4C77"/>
          <w:sz w:val="28"/>
          <w:szCs w:val="28"/>
        </w:rPr>
        <w:t>REQUIREMENTS</w:t>
      </w:r>
    </w:p>
    <w:p w:rsidR="000B365B" w:rsidRPr="000A38E0" w:rsidRDefault="00EA738C">
      <w:pPr>
        <w:spacing w:before="10"/>
        <w:ind w:left="192"/>
        <w:rPr>
          <w:rFonts w:ascii="Times New Roman" w:hAnsi="Times New Roman" w:cs="Times New Roman"/>
          <w:b/>
          <w:sz w:val="28"/>
          <w:szCs w:val="28"/>
        </w:rPr>
      </w:pPr>
      <w:r>
        <w:rPr>
          <w:noProof/>
          <w:sz w:val="26"/>
        </w:rPr>
        <mc:AlternateContent>
          <mc:Choice Requires="wps">
            <w:drawing>
              <wp:anchor distT="0" distB="0" distL="0" distR="0" simplePos="0" relativeHeight="251660288" behindDoc="0" locked="0" layoutInCell="1" allowOverlap="1">
                <wp:simplePos x="0" y="0"/>
                <wp:positionH relativeFrom="page">
                  <wp:posOffset>605790</wp:posOffset>
                </wp:positionH>
                <wp:positionV relativeFrom="paragraph">
                  <wp:posOffset>216535</wp:posOffset>
                </wp:positionV>
                <wp:extent cx="6156960" cy="0"/>
                <wp:effectExtent l="5715" t="10795" r="9525" b="8255"/>
                <wp:wrapTopAndBottom/>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960" cy="0"/>
                        </a:xfrm>
                        <a:prstGeom prst="line">
                          <a:avLst/>
                        </a:prstGeom>
                        <a:noFill/>
                        <a:ln w="9144">
                          <a:solidFill>
                            <a:srgbClr val="5A9A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31183" id="Line 1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7.7pt,17.05pt" to="53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" strokecolor="#5a9ad4" strokeweight=".72pt">
                <w10:wrap type="topAndBottom" anchorx="page"/>
              </v:line>
            </w:pict>
          </mc:Fallback>
        </mc:AlternateContent>
      </w:r>
    </w:p>
    <w:p w:rsidR="000B365B" w:rsidRPr="000A38E0" w:rsidRDefault="00ED7A25">
      <w:pPr>
        <w:pStyle w:val="ListParagraph"/>
        <w:numPr>
          <w:ilvl w:val="0"/>
          <w:numId w:val="2"/>
        </w:numPr>
        <w:tabs>
          <w:tab w:val="left" w:pos="912"/>
          <w:tab w:val="left" w:pos="913"/>
        </w:tabs>
        <w:spacing w:before="133"/>
        <w:rPr>
          <w:rFonts w:ascii="Calibri"/>
          <w:sz w:val="24"/>
          <w:szCs w:val="24"/>
        </w:rPr>
      </w:pPr>
      <w:r w:rsidRPr="000A38E0">
        <w:rPr>
          <w:sz w:val="24"/>
          <w:szCs w:val="24"/>
        </w:rPr>
        <w:t>Technology Requirements: ASP.Net (C# Code</w:t>
      </w:r>
      <w:r w:rsidRPr="000A38E0">
        <w:rPr>
          <w:spacing w:val="-7"/>
          <w:sz w:val="24"/>
          <w:szCs w:val="24"/>
        </w:rPr>
        <w:t xml:space="preserve"> </w:t>
      </w:r>
      <w:r w:rsidRPr="000A38E0">
        <w:rPr>
          <w:sz w:val="24"/>
          <w:szCs w:val="24"/>
        </w:rPr>
        <w:t>Behind)</w:t>
      </w:r>
    </w:p>
    <w:p w:rsidR="000B365B" w:rsidRPr="000A38E0" w:rsidRDefault="000B365B">
      <w:pPr>
        <w:pStyle w:val="BodyText"/>
        <w:spacing w:before="5"/>
        <w:rPr>
          <w:sz w:val="24"/>
          <w:szCs w:val="24"/>
        </w:rPr>
      </w:pPr>
    </w:p>
    <w:p w:rsidR="000B365B" w:rsidRPr="000A38E0" w:rsidRDefault="00ED7A25">
      <w:pPr>
        <w:pStyle w:val="ListParagraph"/>
        <w:numPr>
          <w:ilvl w:val="0"/>
          <w:numId w:val="2"/>
        </w:numPr>
        <w:tabs>
          <w:tab w:val="left" w:pos="912"/>
          <w:tab w:val="left" w:pos="913"/>
        </w:tabs>
        <w:rPr>
          <w:rFonts w:ascii="Calibri"/>
          <w:sz w:val="24"/>
          <w:szCs w:val="24"/>
        </w:rPr>
      </w:pPr>
      <w:r w:rsidRPr="000A38E0">
        <w:rPr>
          <w:sz w:val="24"/>
          <w:szCs w:val="24"/>
        </w:rPr>
        <w:t xml:space="preserve">Software Requirements: </w:t>
      </w:r>
      <w:r w:rsidRPr="000A38E0">
        <w:rPr>
          <w:spacing w:val="-3"/>
          <w:sz w:val="24"/>
          <w:szCs w:val="24"/>
        </w:rPr>
        <w:t xml:space="preserve">Visual </w:t>
      </w:r>
      <w:r w:rsidR="009F2FC0">
        <w:rPr>
          <w:sz w:val="24"/>
          <w:szCs w:val="24"/>
        </w:rPr>
        <w:t>Studio.Net, MS-</w:t>
      </w:r>
      <w:r w:rsidRPr="000A38E0">
        <w:rPr>
          <w:sz w:val="24"/>
          <w:szCs w:val="24"/>
        </w:rPr>
        <w:t xml:space="preserve">SQL, </w:t>
      </w:r>
      <w:r w:rsidRPr="000A38E0">
        <w:rPr>
          <w:spacing w:val="-3"/>
          <w:sz w:val="24"/>
          <w:szCs w:val="24"/>
        </w:rPr>
        <w:t>IIS</w:t>
      </w:r>
      <w:r w:rsidRPr="000A38E0">
        <w:rPr>
          <w:spacing w:val="10"/>
          <w:sz w:val="24"/>
          <w:szCs w:val="24"/>
        </w:rPr>
        <w:t xml:space="preserve"> </w:t>
      </w:r>
      <w:r w:rsidRPr="000A38E0">
        <w:rPr>
          <w:spacing w:val="-3"/>
          <w:sz w:val="24"/>
          <w:szCs w:val="24"/>
        </w:rPr>
        <w:t>Server</w:t>
      </w:r>
    </w:p>
    <w:p w:rsidR="000B365B" w:rsidRPr="000A38E0" w:rsidRDefault="000B365B">
      <w:pPr>
        <w:pStyle w:val="BodyText"/>
        <w:rPr>
          <w:sz w:val="24"/>
          <w:szCs w:val="24"/>
        </w:rPr>
      </w:pPr>
    </w:p>
    <w:p w:rsidR="000B365B" w:rsidRPr="000A38E0" w:rsidRDefault="00ED7A25">
      <w:pPr>
        <w:pStyle w:val="ListParagraph"/>
        <w:numPr>
          <w:ilvl w:val="0"/>
          <w:numId w:val="2"/>
        </w:numPr>
        <w:tabs>
          <w:tab w:val="left" w:pos="913"/>
        </w:tabs>
        <w:rPr>
          <w:rFonts w:ascii="Calibri"/>
          <w:sz w:val="24"/>
          <w:szCs w:val="24"/>
        </w:rPr>
      </w:pPr>
      <w:r w:rsidRPr="000A38E0">
        <w:rPr>
          <w:sz w:val="24"/>
          <w:szCs w:val="24"/>
        </w:rPr>
        <w:t>Hardware Requirements: 8 GB RAM, 10 GB Empty space in the</w:t>
      </w:r>
      <w:r w:rsidRPr="000A38E0">
        <w:rPr>
          <w:spacing w:val="-20"/>
          <w:sz w:val="24"/>
          <w:szCs w:val="24"/>
        </w:rPr>
        <w:t xml:space="preserve"> </w:t>
      </w:r>
      <w:r w:rsidRPr="000A38E0">
        <w:rPr>
          <w:sz w:val="24"/>
          <w:szCs w:val="24"/>
        </w:rPr>
        <w:t>HDD</w:t>
      </w:r>
    </w:p>
    <w:p w:rsidR="000B365B" w:rsidRPr="000A38E0" w:rsidRDefault="000B365B">
      <w:pPr>
        <w:pStyle w:val="BodyText"/>
        <w:spacing w:before="11"/>
        <w:rPr>
          <w:sz w:val="24"/>
          <w:szCs w:val="24"/>
        </w:rPr>
      </w:pPr>
    </w:p>
    <w:p w:rsidR="00E437C2" w:rsidRDefault="00ED7A25" w:rsidP="00E437C2">
      <w:pPr>
        <w:pStyle w:val="ListParagraph"/>
        <w:numPr>
          <w:ilvl w:val="0"/>
          <w:numId w:val="2"/>
        </w:numPr>
        <w:tabs>
          <w:tab w:val="left" w:pos="912"/>
          <w:tab w:val="left" w:pos="913"/>
        </w:tabs>
        <w:rPr>
          <w:sz w:val="24"/>
          <w:szCs w:val="24"/>
        </w:rPr>
      </w:pPr>
      <w:r w:rsidRPr="000A38E0">
        <w:rPr>
          <w:sz w:val="24"/>
          <w:szCs w:val="24"/>
        </w:rPr>
        <w:t>Resource</w:t>
      </w:r>
      <w:r w:rsidRPr="000A38E0">
        <w:rPr>
          <w:spacing w:val="-2"/>
          <w:sz w:val="24"/>
          <w:szCs w:val="24"/>
        </w:rPr>
        <w:t xml:space="preserve"> </w:t>
      </w:r>
      <w:r w:rsidRPr="000A38E0">
        <w:rPr>
          <w:sz w:val="24"/>
          <w:szCs w:val="24"/>
        </w:rPr>
        <w:t>Requirements</w:t>
      </w:r>
    </w:p>
    <w:p w:rsidR="004C049E" w:rsidRDefault="004C049E" w:rsidP="00D02FE6">
      <w:pPr>
        <w:tabs>
          <w:tab w:val="left" w:pos="912"/>
          <w:tab w:val="left" w:pos="913"/>
        </w:tabs>
        <w:rPr>
          <w:rFonts w:cs="Times New Roman"/>
          <w:b/>
          <w:color w:val="1E4C77"/>
          <w:sz w:val="28"/>
          <w:szCs w:val="28"/>
        </w:rPr>
      </w:pPr>
    </w:p>
    <w:p w:rsidR="00EA738C" w:rsidRDefault="00D463AB" w:rsidP="00A2704E">
      <w:pPr>
        <w:tabs>
          <w:tab w:val="left" w:pos="912"/>
          <w:tab w:val="left" w:pos="913"/>
        </w:tabs>
        <w:jc w:val="center"/>
        <w:rPr>
          <w:rFonts w:cs="Times New Roman"/>
          <w:b/>
          <w:color w:val="1E4C77"/>
          <w:sz w:val="28"/>
          <w:szCs w:val="28"/>
        </w:rPr>
      </w:pPr>
      <w:r>
        <w:rPr>
          <w:rFonts w:cs="Times New Roman"/>
          <w:b/>
          <w:noProof/>
          <w:color w:val="1E4C77"/>
          <w:sz w:val="28"/>
          <w:szCs w:val="28"/>
        </w:rPr>
        <w:lastRenderedPageBreak/>
        <w:drawing>
          <wp:inline distT="0" distB="0" distL="0" distR="0">
            <wp:extent cx="2486025" cy="3638550"/>
            <wp:effectExtent l="0" t="0" r="9525" b="0"/>
            <wp:docPr id="11" name="Picture 11" descr="C:\Users\mantralaya\Desktop\3-thierLay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tralaya\Desktop\3-thierLayers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3638550"/>
                    </a:xfrm>
                    <a:prstGeom prst="rect">
                      <a:avLst/>
                    </a:prstGeom>
                    <a:noFill/>
                    <a:ln>
                      <a:noFill/>
                    </a:ln>
                  </pic:spPr>
                </pic:pic>
              </a:graphicData>
            </a:graphic>
          </wp:inline>
        </w:drawing>
      </w:r>
    </w:p>
    <w:p w:rsidR="00EA738C" w:rsidRDefault="00EA738C" w:rsidP="00D02FE6">
      <w:pPr>
        <w:tabs>
          <w:tab w:val="left" w:pos="912"/>
          <w:tab w:val="left" w:pos="913"/>
        </w:tabs>
        <w:rPr>
          <w:rFonts w:cs="Times New Roman"/>
          <w:b/>
          <w:color w:val="1E4C77"/>
          <w:sz w:val="28"/>
          <w:szCs w:val="28"/>
        </w:rPr>
      </w:pPr>
    </w:p>
    <w:p w:rsidR="00EA738C" w:rsidRDefault="00EA738C" w:rsidP="00D02FE6">
      <w:pPr>
        <w:tabs>
          <w:tab w:val="left" w:pos="912"/>
          <w:tab w:val="left" w:pos="913"/>
        </w:tabs>
        <w:rPr>
          <w:rFonts w:cs="Times New Roman"/>
          <w:b/>
          <w:color w:val="1E4C77"/>
          <w:sz w:val="28"/>
          <w:szCs w:val="28"/>
        </w:rPr>
      </w:pPr>
    </w:p>
    <w:p w:rsidR="00E73F8D" w:rsidRDefault="00E73F8D" w:rsidP="00D02FE6">
      <w:pPr>
        <w:tabs>
          <w:tab w:val="left" w:pos="912"/>
          <w:tab w:val="left" w:pos="913"/>
        </w:tabs>
        <w:rPr>
          <w:rFonts w:cs="Times New Roman"/>
          <w:b/>
          <w:color w:val="1E4C77"/>
          <w:sz w:val="28"/>
          <w:szCs w:val="28"/>
        </w:rPr>
      </w:pPr>
    </w:p>
    <w:p w:rsidR="00E437C2" w:rsidRDefault="00EA738C" w:rsidP="00D02FE6">
      <w:pPr>
        <w:tabs>
          <w:tab w:val="left" w:pos="912"/>
          <w:tab w:val="left" w:pos="913"/>
        </w:tabs>
        <w:rPr>
          <w:sz w:val="24"/>
          <w:szCs w:val="24"/>
        </w:rPr>
      </w:pPr>
      <w:r>
        <w:rPr>
          <w:noProof/>
        </w:rPr>
        <mc:AlternateContent>
          <mc:Choice Requires="wps">
            <w:drawing>
              <wp:anchor distT="0" distB="0" distL="0" distR="0" simplePos="0" relativeHeight="251657216" behindDoc="0" locked="0" layoutInCell="1" allowOverlap="1">
                <wp:simplePos x="0" y="0"/>
                <wp:positionH relativeFrom="page">
                  <wp:posOffset>609600</wp:posOffset>
                </wp:positionH>
                <wp:positionV relativeFrom="paragraph">
                  <wp:posOffset>427990</wp:posOffset>
                </wp:positionV>
                <wp:extent cx="6343650" cy="10160"/>
                <wp:effectExtent l="9525" t="8890" r="9525" b="9525"/>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43650" cy="10160"/>
                        </a:xfrm>
                        <a:prstGeom prst="line">
                          <a:avLst/>
                        </a:prstGeom>
                        <a:noFill/>
                        <a:ln w="9144">
                          <a:solidFill>
                            <a:srgbClr val="5A9A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AF40E" id="Line 6" o:spid="_x0000_s1026" style="position:absolute;flip:y;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pt,33.7pt" to="54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" strokecolor="#5a9ad4" strokeweight=".72pt">
                <w10:wrap type="topAndBottom" anchorx="page"/>
              </v:line>
            </w:pict>
          </mc:Fallback>
        </mc:AlternateContent>
      </w:r>
      <w:r w:rsidR="00D02FE6">
        <w:rPr>
          <w:rFonts w:cs="Times New Roman"/>
          <w:b/>
          <w:color w:val="1E4C77"/>
          <w:sz w:val="28"/>
          <w:szCs w:val="28"/>
        </w:rPr>
        <w:t>MANPOWER UTILIZATION</w:t>
      </w:r>
      <w:r w:rsidR="00954DA5">
        <w:rPr>
          <w:rFonts w:cs="Times New Roman"/>
          <w:b/>
          <w:color w:val="1E4C77"/>
          <w:sz w:val="28"/>
          <w:szCs w:val="28"/>
        </w:rPr>
        <w:t xml:space="preserve"> FOR PHASE - 1</w:t>
      </w:r>
    </w:p>
    <w:p w:rsidR="00464422" w:rsidRDefault="00464422" w:rsidP="00E437C2">
      <w:pPr>
        <w:pStyle w:val="BodyText"/>
        <w:spacing w:before="7"/>
        <w:rPr>
          <w:rFonts w:cs="Times New Roman"/>
          <w:b/>
          <w:color w:val="1E4C77"/>
          <w:sz w:val="28"/>
          <w:szCs w:val="28"/>
        </w:rPr>
      </w:pPr>
    </w:p>
    <w:tbl>
      <w:tblPr>
        <w:tblW w:w="9997" w:type="dxa"/>
        <w:tblInd w:w="113" w:type="dxa"/>
        <w:tblLook w:val="04A0" w:firstRow="1" w:lastRow="0" w:firstColumn="1" w:lastColumn="0" w:noHBand="0" w:noVBand="1"/>
      </w:tblPr>
      <w:tblGrid>
        <w:gridCol w:w="1423"/>
        <w:gridCol w:w="3650"/>
        <w:gridCol w:w="2462"/>
        <w:gridCol w:w="2462"/>
      </w:tblGrid>
      <w:tr w:rsidR="00E5599B" w:rsidRPr="00E5599B" w:rsidTr="00E73F8D">
        <w:trPr>
          <w:trHeight w:val="1232"/>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599B" w:rsidRPr="00E5599B" w:rsidRDefault="00E5599B" w:rsidP="00E5599B">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Sr</w:t>
            </w:r>
            <w:r>
              <w:rPr>
                <w:rFonts w:ascii="Arial" w:hAnsi="Arial" w:cs="Arial"/>
                <w:b/>
                <w:bCs/>
                <w:color w:val="000000"/>
                <w:sz w:val="20"/>
                <w:szCs w:val="20"/>
                <w:lang w:val="en-IN" w:eastAsia="en-IN"/>
              </w:rPr>
              <w:t>. No.</w:t>
            </w:r>
          </w:p>
        </w:tc>
        <w:tc>
          <w:tcPr>
            <w:tcW w:w="3650" w:type="dxa"/>
            <w:tcBorders>
              <w:top w:val="single" w:sz="4" w:space="0" w:color="auto"/>
              <w:left w:val="nil"/>
              <w:bottom w:val="single" w:sz="4" w:space="0" w:color="auto"/>
              <w:right w:val="single" w:sz="4" w:space="0" w:color="auto"/>
            </w:tcBorders>
            <w:shd w:val="clear" w:color="auto" w:fill="auto"/>
            <w:vAlign w:val="center"/>
            <w:hideMark/>
          </w:tcPr>
          <w:p w:rsidR="00E5599B" w:rsidRPr="00E5599B" w:rsidRDefault="00E5599B" w:rsidP="00E5599B">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Resource Type</w:t>
            </w:r>
          </w:p>
        </w:tc>
        <w:tc>
          <w:tcPr>
            <w:tcW w:w="2462" w:type="dxa"/>
            <w:tcBorders>
              <w:top w:val="single" w:sz="4" w:space="0" w:color="auto"/>
              <w:left w:val="nil"/>
              <w:bottom w:val="single" w:sz="4" w:space="0" w:color="auto"/>
              <w:right w:val="single" w:sz="4" w:space="0" w:color="auto"/>
            </w:tcBorders>
            <w:shd w:val="clear" w:color="auto" w:fill="auto"/>
            <w:vAlign w:val="center"/>
            <w:hideMark/>
          </w:tcPr>
          <w:p w:rsidR="00E5599B" w:rsidRPr="00E5599B" w:rsidRDefault="00E5599B" w:rsidP="00E5599B">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No. of resources</w:t>
            </w:r>
          </w:p>
        </w:tc>
        <w:tc>
          <w:tcPr>
            <w:tcW w:w="2462" w:type="dxa"/>
            <w:tcBorders>
              <w:top w:val="single" w:sz="4" w:space="0" w:color="auto"/>
              <w:left w:val="nil"/>
              <w:bottom w:val="single" w:sz="4" w:space="0" w:color="auto"/>
              <w:right w:val="single" w:sz="4" w:space="0" w:color="auto"/>
            </w:tcBorders>
            <w:shd w:val="clear" w:color="auto" w:fill="auto"/>
            <w:vAlign w:val="center"/>
            <w:hideMark/>
          </w:tcPr>
          <w:p w:rsidR="00E5599B" w:rsidRPr="00E5599B" w:rsidRDefault="00E5599B" w:rsidP="00E5599B">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Utilization</w:t>
            </w:r>
          </w:p>
        </w:tc>
      </w:tr>
      <w:tr w:rsidR="00954DA5" w:rsidRPr="00E5599B" w:rsidTr="00E73F8D">
        <w:trPr>
          <w:trHeight w:val="46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Project Manager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23%</w:t>
            </w:r>
          </w:p>
        </w:tc>
      </w:tr>
      <w:tr w:rsidR="00954DA5" w:rsidRPr="00E5599B" w:rsidTr="00E73F8D">
        <w:trPr>
          <w:trHeight w:val="48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2</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Technical Architect</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21%</w:t>
            </w:r>
          </w:p>
        </w:tc>
      </w:tr>
      <w:tr w:rsidR="00954DA5" w:rsidRPr="00E5599B" w:rsidTr="00E73F8D">
        <w:trPr>
          <w:trHeight w:val="338"/>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3</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Senior Software Developer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Pr>
                <w:rFonts w:ascii="Arial" w:hAnsi="Arial" w:cs="Arial"/>
                <w:color w:val="000000"/>
                <w:sz w:val="20"/>
                <w:szCs w:val="20"/>
                <w:lang w:val="en-IN" w:eastAsia="en-IN"/>
              </w:rPr>
              <w:t>6</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73%</w:t>
            </w:r>
          </w:p>
        </w:tc>
      </w:tr>
      <w:tr w:rsidR="00954DA5" w:rsidRPr="00E5599B" w:rsidTr="00E73F8D">
        <w:trPr>
          <w:trHeight w:val="48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4</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Graphics Designer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49%</w:t>
            </w:r>
          </w:p>
        </w:tc>
      </w:tr>
      <w:tr w:rsidR="00954DA5" w:rsidRPr="00E5599B" w:rsidTr="00E73F8D">
        <w:trPr>
          <w:trHeight w:val="48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5</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E5599B">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Software Tester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E5599B">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46%</w:t>
            </w:r>
          </w:p>
        </w:tc>
      </w:tr>
    </w:tbl>
    <w:p w:rsidR="00E437C2" w:rsidRDefault="00E437C2" w:rsidP="00E437C2">
      <w:pPr>
        <w:pStyle w:val="BodyText"/>
        <w:spacing w:before="7"/>
        <w:rPr>
          <w:sz w:val="26"/>
        </w:rPr>
      </w:pPr>
    </w:p>
    <w:p w:rsidR="00A84ED1" w:rsidRDefault="00A84ED1" w:rsidP="00954DA5">
      <w:pPr>
        <w:tabs>
          <w:tab w:val="left" w:pos="912"/>
          <w:tab w:val="left" w:pos="913"/>
        </w:tabs>
        <w:rPr>
          <w:rFonts w:cs="Times New Roman"/>
          <w:b/>
          <w:color w:val="1E4C77"/>
          <w:sz w:val="28"/>
          <w:szCs w:val="28"/>
        </w:rPr>
      </w:pPr>
    </w:p>
    <w:p w:rsidR="00A84ED1" w:rsidRDefault="00A84ED1" w:rsidP="00954DA5">
      <w:pPr>
        <w:tabs>
          <w:tab w:val="left" w:pos="912"/>
          <w:tab w:val="left" w:pos="913"/>
        </w:tabs>
        <w:rPr>
          <w:rFonts w:cs="Times New Roman"/>
          <w:b/>
          <w:color w:val="1E4C77"/>
          <w:sz w:val="28"/>
          <w:szCs w:val="28"/>
        </w:rPr>
      </w:pPr>
    </w:p>
    <w:p w:rsidR="001F3D0A" w:rsidRDefault="001F3D0A">
      <w:pPr>
        <w:rPr>
          <w:rFonts w:cs="Times New Roman"/>
          <w:b/>
          <w:color w:val="1E4C77"/>
          <w:sz w:val="28"/>
          <w:szCs w:val="28"/>
        </w:rPr>
      </w:pPr>
      <w:r>
        <w:rPr>
          <w:rFonts w:cs="Times New Roman"/>
          <w:b/>
          <w:color w:val="1E4C77"/>
          <w:sz w:val="28"/>
          <w:szCs w:val="28"/>
        </w:rPr>
        <w:br w:type="page"/>
      </w:r>
    </w:p>
    <w:p w:rsidR="00954DA5" w:rsidRDefault="00954DA5" w:rsidP="00954DA5">
      <w:pPr>
        <w:tabs>
          <w:tab w:val="left" w:pos="912"/>
          <w:tab w:val="left" w:pos="913"/>
        </w:tabs>
        <w:rPr>
          <w:sz w:val="24"/>
          <w:szCs w:val="24"/>
        </w:rPr>
      </w:pPr>
      <w:r>
        <w:rPr>
          <w:noProof/>
        </w:rPr>
        <w:lastRenderedPageBreak/>
        <mc:AlternateContent>
          <mc:Choice Requires="wps">
            <w:drawing>
              <wp:anchor distT="0" distB="0" distL="0" distR="0" simplePos="0" relativeHeight="251662336" behindDoc="0" locked="0" layoutInCell="1" allowOverlap="1" wp14:anchorId="22510E87" wp14:editId="1AA723B1">
                <wp:simplePos x="0" y="0"/>
                <wp:positionH relativeFrom="page">
                  <wp:posOffset>609600</wp:posOffset>
                </wp:positionH>
                <wp:positionV relativeFrom="paragraph">
                  <wp:posOffset>427990</wp:posOffset>
                </wp:positionV>
                <wp:extent cx="6343650" cy="10160"/>
                <wp:effectExtent l="9525" t="8890" r="9525" b="9525"/>
                <wp:wrapTopAndBottom/>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43650" cy="10160"/>
                        </a:xfrm>
                        <a:prstGeom prst="line">
                          <a:avLst/>
                        </a:prstGeom>
                        <a:noFill/>
                        <a:ln w="9144">
                          <a:solidFill>
                            <a:srgbClr val="5A9A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6A74E" id="Line 6" o:spid="_x0000_s1026" style="position:absolute;flip:y;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pt,33.7pt" to="54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" strokecolor="#5a9ad4" strokeweight=".72pt">
                <w10:wrap type="topAndBottom" anchorx="page"/>
              </v:line>
            </w:pict>
          </mc:Fallback>
        </mc:AlternateContent>
      </w:r>
      <w:r>
        <w:rPr>
          <w:rFonts w:cs="Times New Roman"/>
          <w:b/>
          <w:color w:val="1E4C77"/>
          <w:sz w:val="28"/>
          <w:szCs w:val="28"/>
        </w:rPr>
        <w:t>MANPOWER UTILIZATION FOR PHASE - 2</w:t>
      </w:r>
    </w:p>
    <w:p w:rsidR="00954DA5" w:rsidRDefault="00954DA5" w:rsidP="00954DA5">
      <w:pPr>
        <w:pStyle w:val="BodyText"/>
        <w:spacing w:before="7"/>
        <w:rPr>
          <w:rFonts w:cs="Times New Roman"/>
          <w:b/>
          <w:color w:val="1E4C77"/>
          <w:sz w:val="28"/>
          <w:szCs w:val="28"/>
        </w:rPr>
      </w:pPr>
    </w:p>
    <w:p w:rsidR="00954DA5" w:rsidRDefault="00954DA5" w:rsidP="00954DA5">
      <w:pPr>
        <w:pStyle w:val="BodyText"/>
        <w:spacing w:before="7"/>
        <w:rPr>
          <w:rFonts w:cs="Times New Roman"/>
          <w:b/>
          <w:color w:val="1E4C77"/>
          <w:sz w:val="28"/>
          <w:szCs w:val="28"/>
        </w:rPr>
      </w:pPr>
    </w:p>
    <w:tbl>
      <w:tblPr>
        <w:tblW w:w="9997" w:type="dxa"/>
        <w:tblInd w:w="113" w:type="dxa"/>
        <w:tblLook w:val="04A0" w:firstRow="1" w:lastRow="0" w:firstColumn="1" w:lastColumn="0" w:noHBand="0" w:noVBand="1"/>
      </w:tblPr>
      <w:tblGrid>
        <w:gridCol w:w="1423"/>
        <w:gridCol w:w="3650"/>
        <w:gridCol w:w="2462"/>
        <w:gridCol w:w="2462"/>
      </w:tblGrid>
      <w:tr w:rsidR="00954DA5" w:rsidRPr="00E5599B" w:rsidTr="00F9071F">
        <w:trPr>
          <w:trHeight w:val="1232"/>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Sr</w:t>
            </w:r>
            <w:r>
              <w:rPr>
                <w:rFonts w:ascii="Arial" w:hAnsi="Arial" w:cs="Arial"/>
                <w:b/>
                <w:bCs/>
                <w:color w:val="000000"/>
                <w:sz w:val="20"/>
                <w:szCs w:val="20"/>
                <w:lang w:val="en-IN" w:eastAsia="en-IN"/>
              </w:rPr>
              <w:t>. No.</w:t>
            </w:r>
          </w:p>
        </w:tc>
        <w:tc>
          <w:tcPr>
            <w:tcW w:w="3650" w:type="dxa"/>
            <w:tcBorders>
              <w:top w:val="single" w:sz="4" w:space="0" w:color="auto"/>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Resource Type</w:t>
            </w:r>
          </w:p>
        </w:tc>
        <w:tc>
          <w:tcPr>
            <w:tcW w:w="2462" w:type="dxa"/>
            <w:tcBorders>
              <w:top w:val="single" w:sz="4" w:space="0" w:color="auto"/>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No. of resources</w:t>
            </w:r>
          </w:p>
        </w:tc>
        <w:tc>
          <w:tcPr>
            <w:tcW w:w="2462" w:type="dxa"/>
            <w:tcBorders>
              <w:top w:val="single" w:sz="4" w:space="0" w:color="auto"/>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b/>
                <w:bCs/>
                <w:color w:val="000000"/>
                <w:sz w:val="20"/>
                <w:szCs w:val="20"/>
                <w:lang w:val="en-IN" w:eastAsia="en-IN"/>
              </w:rPr>
            </w:pPr>
            <w:r w:rsidRPr="00E5599B">
              <w:rPr>
                <w:rFonts w:ascii="Arial" w:hAnsi="Arial" w:cs="Arial"/>
                <w:b/>
                <w:bCs/>
                <w:color w:val="000000"/>
                <w:sz w:val="20"/>
                <w:szCs w:val="20"/>
                <w:lang w:val="en-IN" w:eastAsia="en-IN"/>
              </w:rPr>
              <w:t>Utilization</w:t>
            </w:r>
          </w:p>
        </w:tc>
      </w:tr>
      <w:tr w:rsidR="00954DA5" w:rsidRPr="00E5599B" w:rsidTr="00F9071F">
        <w:trPr>
          <w:trHeight w:val="46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Project Manager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11%</w:t>
            </w:r>
          </w:p>
        </w:tc>
      </w:tr>
      <w:tr w:rsidR="00954DA5" w:rsidRPr="00E5599B" w:rsidTr="00F9071F">
        <w:trPr>
          <w:trHeight w:val="48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2</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Technical Architect</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0%</w:t>
            </w:r>
          </w:p>
        </w:tc>
      </w:tr>
      <w:tr w:rsidR="00954DA5" w:rsidRPr="00E5599B" w:rsidTr="00F9071F">
        <w:trPr>
          <w:trHeight w:val="338"/>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3</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Senior Software Developer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Pr>
                <w:rFonts w:ascii="Arial" w:hAnsi="Arial" w:cs="Arial"/>
                <w:color w:val="000000"/>
                <w:sz w:val="20"/>
                <w:szCs w:val="20"/>
                <w:lang w:val="en-IN" w:eastAsia="en-IN"/>
              </w:rPr>
              <w:t>6</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83%</w:t>
            </w:r>
          </w:p>
        </w:tc>
      </w:tr>
      <w:tr w:rsidR="00954DA5" w:rsidRPr="00E5599B" w:rsidTr="00F9071F">
        <w:trPr>
          <w:trHeight w:val="48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4</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Graphics Designer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0%</w:t>
            </w:r>
          </w:p>
        </w:tc>
      </w:tr>
      <w:tr w:rsidR="00954DA5" w:rsidRPr="00E5599B" w:rsidTr="00F9071F">
        <w:trPr>
          <w:trHeight w:val="482"/>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5</w:t>
            </w:r>
          </w:p>
        </w:tc>
        <w:tc>
          <w:tcPr>
            <w:tcW w:w="3650" w:type="dxa"/>
            <w:tcBorders>
              <w:top w:val="nil"/>
              <w:left w:val="nil"/>
              <w:bottom w:val="single" w:sz="4" w:space="0" w:color="auto"/>
              <w:right w:val="single" w:sz="4" w:space="0" w:color="auto"/>
            </w:tcBorders>
            <w:shd w:val="clear" w:color="auto" w:fill="auto"/>
            <w:vAlign w:val="center"/>
            <w:hideMark/>
          </w:tcPr>
          <w:p w:rsidR="00954DA5" w:rsidRPr="00E5599B" w:rsidRDefault="00954DA5" w:rsidP="00F9071F">
            <w:pPr>
              <w:widowControl/>
              <w:autoSpaceDE/>
              <w:autoSpaceDN/>
              <w:rPr>
                <w:rFonts w:ascii="Arial" w:hAnsi="Arial" w:cs="Arial"/>
                <w:color w:val="000000"/>
                <w:sz w:val="20"/>
                <w:szCs w:val="20"/>
                <w:lang w:val="en-IN" w:eastAsia="en-IN"/>
              </w:rPr>
            </w:pPr>
            <w:r w:rsidRPr="00E5599B">
              <w:rPr>
                <w:rFonts w:ascii="Arial" w:hAnsi="Arial" w:cs="Arial"/>
                <w:color w:val="000000"/>
                <w:sz w:val="20"/>
                <w:szCs w:val="20"/>
                <w:lang w:val="en-IN" w:eastAsia="en-IN"/>
              </w:rPr>
              <w:t>Software Tester</w:t>
            </w:r>
          </w:p>
        </w:tc>
        <w:tc>
          <w:tcPr>
            <w:tcW w:w="2462" w:type="dxa"/>
            <w:tcBorders>
              <w:top w:val="nil"/>
              <w:left w:val="nil"/>
              <w:bottom w:val="single" w:sz="4" w:space="0" w:color="auto"/>
              <w:right w:val="single" w:sz="4" w:space="0" w:color="auto"/>
            </w:tcBorders>
            <w:shd w:val="clear" w:color="000000" w:fill="00B0F0"/>
            <w:vAlign w:val="center"/>
            <w:hideMark/>
          </w:tcPr>
          <w:p w:rsidR="00954DA5" w:rsidRPr="00E5599B" w:rsidRDefault="00954DA5" w:rsidP="00F9071F">
            <w:pPr>
              <w:widowControl/>
              <w:autoSpaceDE/>
              <w:autoSpaceDN/>
              <w:jc w:val="center"/>
              <w:rPr>
                <w:rFonts w:ascii="Arial" w:hAnsi="Arial" w:cs="Arial"/>
                <w:color w:val="000000"/>
                <w:sz w:val="20"/>
                <w:szCs w:val="20"/>
                <w:lang w:val="en-IN" w:eastAsia="en-IN"/>
              </w:rPr>
            </w:pPr>
            <w:r w:rsidRPr="00E5599B">
              <w:rPr>
                <w:rFonts w:ascii="Arial" w:hAnsi="Arial" w:cs="Arial"/>
                <w:color w:val="000000"/>
                <w:sz w:val="20"/>
                <w:szCs w:val="20"/>
                <w:lang w:val="en-IN" w:eastAsia="en-IN"/>
              </w:rPr>
              <w:t>1</w:t>
            </w:r>
          </w:p>
        </w:tc>
        <w:tc>
          <w:tcPr>
            <w:tcW w:w="2462" w:type="dxa"/>
            <w:tcBorders>
              <w:top w:val="nil"/>
              <w:left w:val="nil"/>
              <w:bottom w:val="single" w:sz="4" w:space="0" w:color="auto"/>
              <w:right w:val="single" w:sz="4" w:space="0" w:color="auto"/>
            </w:tcBorders>
            <w:shd w:val="clear" w:color="000000" w:fill="00B0F0"/>
            <w:vAlign w:val="center"/>
            <w:hideMark/>
          </w:tcPr>
          <w:p w:rsidR="00954DA5" w:rsidRDefault="00954DA5">
            <w:pPr>
              <w:jc w:val="center"/>
              <w:rPr>
                <w:rFonts w:ascii="Arial" w:hAnsi="Arial" w:cs="Arial"/>
                <w:color w:val="000000"/>
              </w:rPr>
            </w:pPr>
            <w:r>
              <w:rPr>
                <w:rFonts w:ascii="Arial" w:hAnsi="Arial" w:cs="Arial"/>
                <w:color w:val="000000"/>
              </w:rPr>
              <w:t>26%</w:t>
            </w:r>
          </w:p>
        </w:tc>
      </w:tr>
    </w:tbl>
    <w:p w:rsidR="00C31F9F" w:rsidRDefault="00C31F9F" w:rsidP="00E437C2">
      <w:pPr>
        <w:pStyle w:val="BodyText"/>
        <w:spacing w:before="7"/>
        <w:rPr>
          <w:sz w:val="26"/>
        </w:rPr>
      </w:pPr>
    </w:p>
    <w:p w:rsidR="00C31F9F" w:rsidRDefault="00C31F9F" w:rsidP="00E437C2">
      <w:pPr>
        <w:pStyle w:val="BodyText"/>
        <w:spacing w:before="7"/>
        <w:rPr>
          <w:sz w:val="26"/>
        </w:rPr>
      </w:pPr>
    </w:p>
    <w:p w:rsidR="00903D4F" w:rsidRDefault="00903D4F" w:rsidP="00E437C2">
      <w:pPr>
        <w:pStyle w:val="BodyText"/>
        <w:spacing w:before="7"/>
        <w:rPr>
          <w:rFonts w:cs="Times New Roman"/>
          <w:b/>
          <w:bCs/>
          <w:caps/>
          <w:color w:val="1F4D78"/>
          <w:spacing w:val="15"/>
          <w:sz w:val="28"/>
          <w:szCs w:val="28"/>
          <w:lang w:val="en-IN" w:eastAsia="zh-CN" w:bidi="hi-IN"/>
        </w:rPr>
      </w:pPr>
    </w:p>
    <w:p w:rsidR="00903D4F" w:rsidRDefault="00903D4F" w:rsidP="00E437C2">
      <w:pPr>
        <w:pStyle w:val="BodyText"/>
        <w:spacing w:before="7"/>
        <w:rPr>
          <w:rFonts w:cs="Times New Roman"/>
          <w:b/>
          <w:bCs/>
          <w:caps/>
          <w:color w:val="1F4D78"/>
          <w:spacing w:val="15"/>
          <w:sz w:val="28"/>
          <w:szCs w:val="28"/>
          <w:lang w:val="en-IN" w:eastAsia="zh-CN" w:bidi="hi-IN"/>
        </w:rPr>
      </w:pPr>
    </w:p>
    <w:p w:rsidR="00903D4F" w:rsidRDefault="00903D4F" w:rsidP="00E437C2">
      <w:pPr>
        <w:pStyle w:val="BodyText"/>
        <w:spacing w:before="7"/>
        <w:rPr>
          <w:rFonts w:cs="Times New Roman"/>
          <w:b/>
          <w:bCs/>
          <w:caps/>
          <w:color w:val="1F4D78"/>
          <w:spacing w:val="15"/>
          <w:sz w:val="28"/>
          <w:szCs w:val="28"/>
          <w:lang w:val="en-IN" w:eastAsia="zh-CN" w:bidi="hi-IN"/>
        </w:rPr>
      </w:pPr>
    </w:p>
    <w:p w:rsidR="00903D4F" w:rsidRDefault="00903D4F" w:rsidP="00E437C2">
      <w:pPr>
        <w:pStyle w:val="BodyText"/>
        <w:spacing w:before="7"/>
        <w:rPr>
          <w:rFonts w:cs="Times New Roman"/>
          <w:b/>
          <w:bCs/>
          <w:caps/>
          <w:color w:val="1F4D78"/>
          <w:spacing w:val="15"/>
          <w:sz w:val="28"/>
          <w:szCs w:val="28"/>
          <w:lang w:val="en-IN" w:eastAsia="zh-CN" w:bidi="hi-IN"/>
        </w:rPr>
      </w:pPr>
    </w:p>
    <w:p w:rsidR="00903D4F" w:rsidRDefault="00903D4F" w:rsidP="00E437C2">
      <w:pPr>
        <w:pStyle w:val="BodyText"/>
        <w:spacing w:before="7"/>
        <w:rPr>
          <w:rFonts w:cs="Times New Roman"/>
          <w:b/>
          <w:bCs/>
          <w:caps/>
          <w:color w:val="1F4D78"/>
          <w:spacing w:val="15"/>
          <w:sz w:val="28"/>
          <w:szCs w:val="28"/>
          <w:lang w:val="en-IN" w:eastAsia="zh-CN" w:bidi="hi-IN"/>
        </w:rPr>
      </w:pPr>
    </w:p>
    <w:p w:rsidR="00903D4F" w:rsidRDefault="00903D4F" w:rsidP="00E437C2">
      <w:pPr>
        <w:pStyle w:val="BodyText"/>
        <w:spacing w:before="7"/>
        <w:rPr>
          <w:rFonts w:cs="Times New Roman"/>
          <w:b/>
          <w:bCs/>
          <w:caps/>
          <w:color w:val="1F4D78"/>
          <w:spacing w:val="15"/>
          <w:sz w:val="28"/>
          <w:szCs w:val="28"/>
          <w:lang w:val="en-IN" w:eastAsia="zh-CN" w:bidi="hi-IN"/>
        </w:rPr>
      </w:pPr>
    </w:p>
    <w:p w:rsidR="00903D4F" w:rsidRDefault="00903D4F" w:rsidP="00E437C2">
      <w:pPr>
        <w:pStyle w:val="BodyText"/>
        <w:spacing w:before="7"/>
        <w:rPr>
          <w:rFonts w:cs="Times New Roman"/>
          <w:b/>
          <w:bCs/>
          <w:caps/>
          <w:color w:val="1F4D78"/>
          <w:spacing w:val="15"/>
          <w:sz w:val="28"/>
          <w:szCs w:val="28"/>
          <w:lang w:val="en-IN" w:eastAsia="zh-CN" w:bidi="hi-IN"/>
        </w:rPr>
      </w:pPr>
    </w:p>
    <w:p w:rsidR="00D02FE6" w:rsidRPr="00E437C2" w:rsidRDefault="00D02FE6" w:rsidP="00E437C2">
      <w:pPr>
        <w:pStyle w:val="BodyText"/>
        <w:spacing w:before="7"/>
        <w:rPr>
          <w:sz w:val="26"/>
        </w:rPr>
      </w:pPr>
      <w:r w:rsidRPr="000A38E0">
        <w:rPr>
          <w:rFonts w:cs="Times New Roman"/>
          <w:b/>
          <w:bCs/>
          <w:caps/>
          <w:color w:val="1F4D78"/>
          <w:spacing w:val="15"/>
          <w:sz w:val="28"/>
          <w:szCs w:val="28"/>
          <w:lang w:val="en-IN" w:eastAsia="zh-CN" w:bidi="hi-IN"/>
        </w:rPr>
        <w:t>Time required for completion of web site</w:t>
      </w:r>
    </w:p>
    <w:p w:rsidR="008451E9" w:rsidRPr="000A38E0" w:rsidRDefault="008451E9" w:rsidP="00D02FE6">
      <w:pPr>
        <w:widowControl/>
        <w:pBdr>
          <w:top w:val="single" w:sz="6" w:space="6" w:color="5B9BD5"/>
        </w:pBdr>
        <w:autoSpaceDE/>
        <w:spacing w:before="300" w:line="276" w:lineRule="auto"/>
        <w:textAlignment w:val="baseline"/>
        <w:outlineLvl w:val="2"/>
        <w:rPr>
          <w:rFonts w:ascii="Times New Roman" w:hAnsi="Times New Roman" w:cs="Times New Roman"/>
          <w:b/>
          <w:bCs/>
          <w:caps/>
          <w:color w:val="1F4D78"/>
          <w:spacing w:val="15"/>
          <w:sz w:val="28"/>
          <w:szCs w:val="28"/>
          <w:lang w:val="en-IN" w:eastAsia="zh-CN" w:bidi="hi-IN"/>
        </w:rPr>
      </w:pPr>
    </w:p>
    <w:p w:rsidR="001F3D0A" w:rsidRDefault="00954DA5" w:rsidP="00F4426F">
      <w:pPr>
        <w:widowControl/>
        <w:autoSpaceDE/>
        <w:spacing w:before="100" w:after="200" w:line="276" w:lineRule="auto"/>
        <w:textAlignment w:val="baseline"/>
        <w:rPr>
          <w:rFonts w:ascii="Times New Roman" w:hAnsi="Times New Roman" w:cs="Times New Roman"/>
          <w:sz w:val="24"/>
          <w:szCs w:val="24"/>
          <w:lang w:val="en-IN" w:eastAsia="zh-CN" w:bidi="hi-IN"/>
        </w:rPr>
      </w:pPr>
      <w:r>
        <w:rPr>
          <w:rFonts w:ascii="Times New Roman" w:hAnsi="Times New Roman" w:cs="Times New Roman"/>
          <w:sz w:val="24"/>
          <w:szCs w:val="24"/>
          <w:lang w:val="en-IN" w:eastAsia="zh-CN" w:bidi="hi-IN"/>
        </w:rPr>
        <w:t xml:space="preserve">Total time period for completion </w:t>
      </w:r>
      <w:r w:rsidR="00EF3D3A">
        <w:rPr>
          <w:rFonts w:ascii="Times New Roman" w:hAnsi="Times New Roman" w:cs="Times New Roman"/>
          <w:sz w:val="24"/>
          <w:szCs w:val="24"/>
          <w:lang w:val="en-IN" w:eastAsia="zh-CN" w:bidi="hi-IN"/>
        </w:rPr>
        <w:t xml:space="preserve">of </w:t>
      </w:r>
      <w:r w:rsidRPr="000A38E0">
        <w:rPr>
          <w:rFonts w:ascii="Times New Roman" w:hAnsi="Times New Roman" w:cs="Times New Roman"/>
          <w:sz w:val="24"/>
          <w:szCs w:val="24"/>
          <w:lang w:val="en-IN" w:eastAsia="zh-CN" w:bidi="hi-IN"/>
        </w:rPr>
        <w:t>website and web application</w:t>
      </w:r>
      <w:r>
        <w:rPr>
          <w:rFonts w:ascii="Times New Roman" w:hAnsi="Times New Roman" w:cs="Times New Roman"/>
          <w:sz w:val="24"/>
          <w:szCs w:val="24"/>
          <w:lang w:val="en-IN" w:eastAsia="zh-CN" w:bidi="hi-IN"/>
        </w:rPr>
        <w:t xml:space="preserve"> is 4 month</w:t>
      </w:r>
      <w:r w:rsidR="00EF3D3A">
        <w:rPr>
          <w:rFonts w:ascii="Times New Roman" w:hAnsi="Times New Roman" w:cs="Times New Roman"/>
          <w:sz w:val="24"/>
          <w:szCs w:val="24"/>
          <w:lang w:val="en-IN" w:eastAsia="zh-CN" w:bidi="hi-IN"/>
        </w:rPr>
        <w:t>s</w:t>
      </w:r>
      <w:r w:rsidR="00A84ED1">
        <w:rPr>
          <w:rFonts w:ascii="Times New Roman" w:hAnsi="Times New Roman" w:cs="Times New Roman"/>
          <w:sz w:val="24"/>
          <w:szCs w:val="24"/>
          <w:lang w:val="en-IN" w:eastAsia="zh-CN" w:bidi="hi-IN"/>
        </w:rPr>
        <w:t>.</w:t>
      </w:r>
      <w:r w:rsidR="001F3D0A">
        <w:rPr>
          <w:rFonts w:ascii="Times New Roman" w:hAnsi="Times New Roman" w:cs="Times New Roman"/>
          <w:sz w:val="24"/>
          <w:szCs w:val="24"/>
          <w:lang w:val="en-IN" w:eastAsia="zh-CN" w:bidi="hi-IN"/>
        </w:rPr>
        <w:t xml:space="preserve"> However considering the</w:t>
      </w:r>
      <w:r w:rsidR="005070F7">
        <w:rPr>
          <w:rFonts w:ascii="Times New Roman" w:hAnsi="Times New Roman" w:cs="Times New Roman"/>
          <w:sz w:val="24"/>
          <w:szCs w:val="24"/>
          <w:lang w:val="en-IN" w:eastAsia="zh-CN" w:bidi="hi-IN"/>
        </w:rPr>
        <w:t xml:space="preserve"> fixed deadline of 15</w:t>
      </w:r>
      <w:r w:rsidR="005070F7" w:rsidRPr="005070F7">
        <w:rPr>
          <w:rFonts w:ascii="Times New Roman" w:hAnsi="Times New Roman" w:cs="Times New Roman"/>
          <w:sz w:val="24"/>
          <w:szCs w:val="24"/>
          <w:vertAlign w:val="superscript"/>
          <w:lang w:val="en-IN" w:eastAsia="zh-CN" w:bidi="hi-IN"/>
        </w:rPr>
        <w:t>th</w:t>
      </w:r>
      <w:r w:rsidR="005070F7">
        <w:rPr>
          <w:rFonts w:ascii="Times New Roman" w:hAnsi="Times New Roman" w:cs="Times New Roman"/>
          <w:sz w:val="24"/>
          <w:szCs w:val="24"/>
          <w:lang w:val="en-IN" w:eastAsia="zh-CN" w:bidi="hi-IN"/>
        </w:rPr>
        <w:t xml:space="preserve"> August 2018 w</w:t>
      </w:r>
      <w:r w:rsidR="00A84ED1">
        <w:rPr>
          <w:rFonts w:ascii="Times New Roman" w:hAnsi="Times New Roman" w:cs="Times New Roman"/>
          <w:sz w:val="24"/>
          <w:szCs w:val="24"/>
          <w:lang w:val="en-IN" w:eastAsia="zh-CN" w:bidi="hi-IN"/>
        </w:rPr>
        <w:t xml:space="preserve">e have divided project development </w:t>
      </w:r>
      <w:r w:rsidR="005070F7">
        <w:rPr>
          <w:rFonts w:ascii="Times New Roman" w:hAnsi="Times New Roman" w:cs="Times New Roman"/>
          <w:sz w:val="24"/>
          <w:szCs w:val="24"/>
          <w:lang w:val="en-IN" w:eastAsia="zh-CN" w:bidi="hi-IN"/>
        </w:rPr>
        <w:t>into</w:t>
      </w:r>
      <w:r w:rsidR="00A84ED1">
        <w:rPr>
          <w:rFonts w:ascii="Times New Roman" w:hAnsi="Times New Roman" w:cs="Times New Roman"/>
          <w:sz w:val="24"/>
          <w:szCs w:val="24"/>
          <w:lang w:val="en-IN" w:eastAsia="zh-CN" w:bidi="hi-IN"/>
        </w:rPr>
        <w:t xml:space="preserve"> two phases </w:t>
      </w:r>
      <w:r w:rsidR="005070F7">
        <w:rPr>
          <w:rFonts w:ascii="Times New Roman" w:hAnsi="Times New Roman" w:cs="Times New Roman"/>
          <w:sz w:val="24"/>
          <w:szCs w:val="24"/>
          <w:lang w:val="en-IN" w:eastAsia="zh-CN" w:bidi="hi-IN"/>
        </w:rPr>
        <w:t>and fast tracked by using</w:t>
      </w:r>
      <w:r w:rsidR="00A84ED1">
        <w:rPr>
          <w:rFonts w:ascii="Times New Roman" w:hAnsi="Times New Roman" w:cs="Times New Roman"/>
          <w:sz w:val="24"/>
          <w:szCs w:val="24"/>
          <w:lang w:val="en-IN" w:eastAsia="zh-CN" w:bidi="hi-IN"/>
        </w:rPr>
        <w:t xml:space="preserve"> 6 developer</w:t>
      </w:r>
      <w:r w:rsidR="005070F7">
        <w:rPr>
          <w:rFonts w:ascii="Times New Roman" w:hAnsi="Times New Roman" w:cs="Times New Roman"/>
          <w:sz w:val="24"/>
          <w:szCs w:val="24"/>
          <w:lang w:val="en-IN" w:eastAsia="zh-CN" w:bidi="hi-IN"/>
        </w:rPr>
        <w:t>s</w:t>
      </w:r>
      <w:r w:rsidR="00A84ED1">
        <w:rPr>
          <w:rFonts w:ascii="Times New Roman" w:hAnsi="Times New Roman" w:cs="Times New Roman"/>
          <w:sz w:val="24"/>
          <w:szCs w:val="24"/>
          <w:lang w:val="en-IN" w:eastAsia="zh-CN" w:bidi="hi-IN"/>
        </w:rPr>
        <w:t>.</w:t>
      </w:r>
      <w:r>
        <w:rPr>
          <w:rFonts w:ascii="Times New Roman" w:hAnsi="Times New Roman" w:cs="Times New Roman"/>
          <w:sz w:val="24"/>
          <w:szCs w:val="24"/>
          <w:lang w:val="en-IN" w:eastAsia="zh-CN" w:bidi="hi-IN"/>
        </w:rPr>
        <w:t xml:space="preserve"> </w:t>
      </w:r>
      <w:r w:rsidR="005070F7">
        <w:rPr>
          <w:rFonts w:ascii="Times New Roman" w:hAnsi="Times New Roman" w:cs="Times New Roman"/>
          <w:sz w:val="24"/>
          <w:szCs w:val="24"/>
          <w:lang w:val="en-IN" w:eastAsia="zh-CN" w:bidi="hi-IN"/>
        </w:rPr>
        <w:t>Thus the</w:t>
      </w:r>
      <w:r w:rsidR="008451E9" w:rsidRPr="000A38E0">
        <w:rPr>
          <w:rFonts w:ascii="Times New Roman" w:hAnsi="Times New Roman" w:cs="Times New Roman"/>
          <w:sz w:val="24"/>
          <w:szCs w:val="24"/>
          <w:lang w:val="en-IN" w:eastAsia="zh-CN" w:bidi="hi-IN"/>
        </w:rPr>
        <w:t xml:space="preserve"> time required for the</w:t>
      </w:r>
      <w:r w:rsidR="00A2704E">
        <w:rPr>
          <w:rFonts w:ascii="Times New Roman" w:hAnsi="Times New Roman" w:cs="Times New Roman"/>
          <w:sz w:val="24"/>
          <w:szCs w:val="24"/>
          <w:lang w:val="en-IN" w:eastAsia="zh-CN" w:bidi="hi-IN"/>
        </w:rPr>
        <w:t xml:space="preserve"> </w:t>
      </w:r>
    </w:p>
    <w:p w:rsidR="001F3D0A" w:rsidRDefault="00A2704E" w:rsidP="001F3D0A">
      <w:pPr>
        <w:pStyle w:val="ListParagraph"/>
        <w:widowControl/>
        <w:numPr>
          <w:ilvl w:val="0"/>
          <w:numId w:val="14"/>
        </w:numPr>
        <w:autoSpaceDE/>
        <w:spacing w:before="100" w:after="200" w:line="276" w:lineRule="auto"/>
        <w:textAlignment w:val="baseline"/>
        <w:rPr>
          <w:rFonts w:cs="Times New Roman"/>
          <w:sz w:val="24"/>
          <w:szCs w:val="24"/>
          <w:lang w:val="en-IN" w:eastAsia="zh-CN" w:bidi="hi-IN"/>
        </w:rPr>
      </w:pPr>
      <w:r w:rsidRPr="001F3D0A">
        <w:rPr>
          <w:rFonts w:cs="Times New Roman"/>
          <w:sz w:val="24"/>
          <w:szCs w:val="24"/>
          <w:lang w:val="en-IN" w:eastAsia="zh-CN" w:bidi="hi-IN"/>
        </w:rPr>
        <w:t>phase-1</w:t>
      </w:r>
      <w:r w:rsidR="008451E9" w:rsidRPr="001F3D0A">
        <w:rPr>
          <w:rFonts w:cs="Times New Roman"/>
          <w:sz w:val="24"/>
          <w:szCs w:val="24"/>
          <w:lang w:val="en-IN" w:eastAsia="zh-CN" w:bidi="hi-IN"/>
        </w:rPr>
        <w:t xml:space="preserve"> website and web application to complete is </w:t>
      </w:r>
      <w:r w:rsidRPr="001F3D0A">
        <w:rPr>
          <w:rFonts w:cs="Times New Roman"/>
          <w:sz w:val="24"/>
          <w:szCs w:val="24"/>
          <w:lang w:val="en-IN" w:eastAsia="zh-CN" w:bidi="hi-IN"/>
        </w:rPr>
        <w:t>1</w:t>
      </w:r>
      <w:r w:rsidR="00292C86" w:rsidRPr="001F3D0A">
        <w:rPr>
          <w:rFonts w:cs="Times New Roman"/>
          <w:sz w:val="24"/>
          <w:szCs w:val="24"/>
          <w:lang w:val="en-IN" w:eastAsia="zh-CN" w:bidi="hi-IN"/>
        </w:rPr>
        <w:t xml:space="preserve"> </w:t>
      </w:r>
      <w:r w:rsidRPr="001F3D0A">
        <w:rPr>
          <w:rFonts w:cs="Times New Roman"/>
          <w:sz w:val="24"/>
          <w:szCs w:val="24"/>
          <w:lang w:val="en-IN" w:eastAsia="zh-CN" w:bidi="hi-IN"/>
        </w:rPr>
        <w:t>m</w:t>
      </w:r>
      <w:r w:rsidR="00292C86" w:rsidRPr="001F3D0A">
        <w:rPr>
          <w:rFonts w:cs="Times New Roman"/>
          <w:sz w:val="24"/>
          <w:szCs w:val="24"/>
          <w:lang w:val="en-IN" w:eastAsia="zh-CN" w:bidi="hi-IN"/>
        </w:rPr>
        <w:t>onth</w:t>
      </w:r>
      <w:r w:rsidRPr="001F3D0A">
        <w:rPr>
          <w:rFonts w:cs="Times New Roman"/>
          <w:sz w:val="24"/>
          <w:szCs w:val="24"/>
          <w:lang w:val="en-IN" w:eastAsia="zh-CN" w:bidi="hi-IN"/>
        </w:rPr>
        <w:t xml:space="preserve"> </w:t>
      </w:r>
    </w:p>
    <w:p w:rsidR="008451E9" w:rsidRDefault="00A2704E" w:rsidP="001F3D0A">
      <w:pPr>
        <w:pStyle w:val="ListParagraph"/>
        <w:widowControl/>
        <w:numPr>
          <w:ilvl w:val="0"/>
          <w:numId w:val="14"/>
        </w:numPr>
        <w:autoSpaceDE/>
        <w:spacing w:before="100" w:after="200" w:line="276" w:lineRule="auto"/>
        <w:textAlignment w:val="baseline"/>
        <w:rPr>
          <w:rFonts w:cs="Times New Roman"/>
          <w:sz w:val="24"/>
          <w:szCs w:val="24"/>
          <w:lang w:val="en-IN" w:eastAsia="zh-CN" w:bidi="hi-IN"/>
        </w:rPr>
      </w:pPr>
      <w:r w:rsidRPr="001F3D0A">
        <w:rPr>
          <w:rFonts w:cs="Times New Roman"/>
          <w:sz w:val="24"/>
          <w:szCs w:val="24"/>
          <w:lang w:val="en-IN" w:eastAsia="zh-CN" w:bidi="hi-IN"/>
        </w:rPr>
        <w:t>phase-2 website and web application to complete is 1 month.</w:t>
      </w:r>
    </w:p>
    <w:p w:rsidR="00903D4F" w:rsidRDefault="00903D4F" w:rsidP="00903D4F">
      <w:pPr>
        <w:pStyle w:val="ListParagraph"/>
        <w:widowControl/>
        <w:autoSpaceDE/>
        <w:spacing w:before="100" w:after="200" w:line="276" w:lineRule="auto"/>
        <w:ind w:left="720" w:firstLine="0"/>
        <w:textAlignment w:val="baseline"/>
        <w:rPr>
          <w:rFonts w:cs="Times New Roman"/>
          <w:sz w:val="24"/>
          <w:szCs w:val="24"/>
          <w:lang w:val="en-IN" w:eastAsia="zh-CN" w:bidi="hi-IN"/>
        </w:rPr>
      </w:pPr>
    </w:p>
    <w:p w:rsidR="00903D4F" w:rsidRDefault="00903D4F" w:rsidP="00903D4F">
      <w:pPr>
        <w:pStyle w:val="ListParagraph"/>
        <w:widowControl/>
        <w:autoSpaceDE/>
        <w:spacing w:before="100" w:after="200" w:line="276" w:lineRule="auto"/>
        <w:ind w:left="720" w:firstLine="0"/>
        <w:textAlignment w:val="baseline"/>
        <w:rPr>
          <w:rFonts w:cs="Times New Roman"/>
          <w:sz w:val="24"/>
          <w:szCs w:val="24"/>
          <w:lang w:val="en-IN" w:eastAsia="zh-CN" w:bidi="hi-IN"/>
        </w:rPr>
      </w:pPr>
    </w:p>
    <w:p w:rsidR="00903D4F" w:rsidRDefault="00903D4F" w:rsidP="00903D4F">
      <w:pPr>
        <w:pStyle w:val="ListParagraph"/>
        <w:widowControl/>
        <w:autoSpaceDE/>
        <w:spacing w:before="100" w:after="200" w:line="276" w:lineRule="auto"/>
        <w:ind w:left="720" w:firstLine="0"/>
        <w:textAlignment w:val="baseline"/>
        <w:rPr>
          <w:rFonts w:cs="Times New Roman"/>
          <w:sz w:val="24"/>
          <w:szCs w:val="24"/>
          <w:lang w:val="en-IN" w:eastAsia="zh-CN" w:bidi="hi-IN"/>
        </w:rPr>
      </w:pPr>
    </w:p>
    <w:p w:rsidR="00903D4F" w:rsidRDefault="00903D4F" w:rsidP="00903D4F">
      <w:pPr>
        <w:pStyle w:val="ListParagraph"/>
        <w:widowControl/>
        <w:autoSpaceDE/>
        <w:spacing w:before="100" w:after="200" w:line="276" w:lineRule="auto"/>
        <w:ind w:left="720" w:firstLine="0"/>
        <w:textAlignment w:val="baseline"/>
        <w:rPr>
          <w:rFonts w:cs="Times New Roman"/>
          <w:sz w:val="24"/>
          <w:szCs w:val="24"/>
          <w:lang w:val="en-IN" w:eastAsia="zh-CN" w:bidi="hi-IN"/>
        </w:rPr>
      </w:pPr>
    </w:p>
    <w:p w:rsidR="00903D4F" w:rsidRDefault="00903D4F" w:rsidP="00903D4F">
      <w:pPr>
        <w:pStyle w:val="ListParagraph"/>
        <w:widowControl/>
        <w:autoSpaceDE/>
        <w:spacing w:before="100" w:after="200" w:line="276" w:lineRule="auto"/>
        <w:ind w:left="720" w:firstLine="0"/>
        <w:textAlignment w:val="baseline"/>
        <w:rPr>
          <w:rFonts w:cs="Times New Roman"/>
          <w:sz w:val="24"/>
          <w:szCs w:val="24"/>
          <w:lang w:val="en-IN" w:eastAsia="zh-CN" w:bidi="hi-IN"/>
        </w:rPr>
      </w:pPr>
    </w:p>
    <w:p w:rsidR="00903D4F" w:rsidRDefault="00903D4F" w:rsidP="00903D4F">
      <w:pPr>
        <w:pStyle w:val="ListParagraph"/>
        <w:widowControl/>
        <w:autoSpaceDE/>
        <w:spacing w:before="100" w:after="200" w:line="276" w:lineRule="auto"/>
        <w:ind w:left="720" w:firstLine="0"/>
        <w:textAlignment w:val="baseline"/>
        <w:rPr>
          <w:rFonts w:cs="Times New Roman"/>
          <w:sz w:val="24"/>
          <w:szCs w:val="24"/>
          <w:lang w:val="en-IN" w:eastAsia="zh-CN" w:bidi="hi-IN"/>
        </w:rPr>
      </w:pPr>
    </w:p>
    <w:p w:rsidR="00903D4F" w:rsidRDefault="00903D4F" w:rsidP="00903D4F">
      <w:pPr>
        <w:pStyle w:val="ListParagraph"/>
        <w:widowControl/>
        <w:autoSpaceDE/>
        <w:spacing w:before="100" w:after="200" w:line="276" w:lineRule="auto"/>
        <w:ind w:left="720" w:firstLine="0"/>
        <w:textAlignment w:val="baseline"/>
        <w:rPr>
          <w:rFonts w:cs="Times New Roman"/>
          <w:sz w:val="24"/>
          <w:szCs w:val="24"/>
          <w:lang w:val="en-IN" w:eastAsia="zh-CN" w:bidi="hi-IN"/>
        </w:rPr>
      </w:pPr>
    </w:p>
    <w:p w:rsidR="00D02FE6" w:rsidRPr="000A38E0" w:rsidRDefault="00D02FE6" w:rsidP="00D02FE6">
      <w:pPr>
        <w:pStyle w:val="Heading2"/>
        <w:ind w:left="0"/>
        <w:rPr>
          <w:rFonts w:ascii="Times New Roman" w:hAnsi="Times New Roman" w:cs="Times New Roman"/>
        </w:rPr>
      </w:pPr>
      <w:r w:rsidRPr="000A38E0">
        <w:rPr>
          <w:rFonts w:ascii="Times New Roman" w:hAnsi="Times New Roman" w:cs="Times New Roman"/>
          <w:color w:val="1E4C77"/>
          <w:sz w:val="28"/>
          <w:szCs w:val="28"/>
        </w:rPr>
        <w:t>TOTAL COST DETAILS</w:t>
      </w:r>
    </w:p>
    <w:p w:rsidR="00D02FE6" w:rsidRDefault="00D02FE6">
      <w:pPr>
        <w:pStyle w:val="BodyText"/>
        <w:rPr>
          <w:rFonts w:ascii="Calibri"/>
          <w:b/>
          <w:sz w:val="11"/>
        </w:rPr>
      </w:pPr>
    </w:p>
    <w:p w:rsidR="000B365B" w:rsidRDefault="00EA738C">
      <w:pPr>
        <w:pStyle w:val="BodyText"/>
        <w:rPr>
          <w:rFonts w:ascii="Calibri"/>
          <w:b/>
          <w:sz w:val="11"/>
        </w:rPr>
      </w:pPr>
      <w:r>
        <w:rPr>
          <w:noProof/>
        </w:rPr>
        <mc:AlternateContent>
          <mc:Choice Requires="wps">
            <w:drawing>
              <wp:anchor distT="0" distB="0" distL="0" distR="0" simplePos="0" relativeHeight="251658240" behindDoc="0" locked="0" layoutInCell="1" allowOverlap="1">
                <wp:simplePos x="0" y="0"/>
                <wp:positionH relativeFrom="page">
                  <wp:posOffset>643890</wp:posOffset>
                </wp:positionH>
                <wp:positionV relativeFrom="paragraph">
                  <wp:posOffset>114935</wp:posOffset>
                </wp:positionV>
                <wp:extent cx="6214110" cy="0"/>
                <wp:effectExtent l="5715" t="10160" r="9525" b="889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4110" cy="0"/>
                        </a:xfrm>
                        <a:prstGeom prst="line">
                          <a:avLst/>
                        </a:prstGeom>
                        <a:noFill/>
                        <a:ln w="9131">
                          <a:solidFill>
                            <a:srgbClr val="5A9A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58CD9"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0.7pt,9.05pt" to="540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" strokecolor="#5a9ad4" strokeweight=".25364mm">
                <w10:wrap type="topAndBottom" anchorx="page"/>
              </v:line>
            </w:pict>
          </mc:Fallback>
        </mc:AlternateContent>
      </w:r>
    </w:p>
    <w:p w:rsidR="001E7898" w:rsidRDefault="001E7898" w:rsidP="00C4318A">
      <w:pPr>
        <w:spacing w:before="93"/>
        <w:rPr>
          <w:rFonts w:ascii="Times New Roman" w:hAnsi="Times New Roman" w:cs="Times New Roman"/>
          <w:sz w:val="24"/>
          <w:szCs w:val="24"/>
        </w:rPr>
      </w:pPr>
    </w:p>
    <w:tbl>
      <w:tblPr>
        <w:tblW w:w="10013" w:type="dxa"/>
        <w:tblInd w:w="93" w:type="dxa"/>
        <w:tblLook w:val="04A0" w:firstRow="1" w:lastRow="0" w:firstColumn="1" w:lastColumn="0" w:noHBand="0" w:noVBand="1"/>
      </w:tblPr>
      <w:tblGrid>
        <w:gridCol w:w="900"/>
        <w:gridCol w:w="1577"/>
        <w:gridCol w:w="3210"/>
        <w:gridCol w:w="1480"/>
        <w:gridCol w:w="1157"/>
        <w:gridCol w:w="1689"/>
      </w:tblGrid>
      <w:tr w:rsidR="00EB35D8" w:rsidRPr="00EB35D8" w:rsidTr="001F3D0A">
        <w:trPr>
          <w:trHeight w:val="60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jc w:val="center"/>
              <w:rPr>
                <w:rFonts w:ascii="Arial" w:hAnsi="Arial" w:cs="Arial"/>
                <w:b/>
                <w:bCs/>
                <w:color w:val="000000"/>
                <w:lang w:val="en-IN" w:eastAsia="en-IN"/>
              </w:rPr>
            </w:pPr>
            <w:proofErr w:type="spellStart"/>
            <w:r w:rsidRPr="00EB35D8">
              <w:rPr>
                <w:rFonts w:ascii="Arial" w:hAnsi="Arial" w:cs="Arial"/>
                <w:b/>
                <w:bCs/>
                <w:color w:val="000000"/>
                <w:lang w:val="en-IN" w:eastAsia="en-IN"/>
              </w:rPr>
              <w:t>Sr.No</w:t>
            </w:r>
            <w:proofErr w:type="spellEnd"/>
            <w:r w:rsidRPr="00EB35D8">
              <w:rPr>
                <w:rFonts w:ascii="Arial" w:hAnsi="Arial" w:cs="Arial"/>
                <w:b/>
                <w:bCs/>
                <w:color w:val="000000"/>
                <w:lang w:val="en-IN" w:eastAsia="en-IN"/>
              </w:rPr>
              <w:t>.</w:t>
            </w:r>
          </w:p>
        </w:tc>
        <w:tc>
          <w:tcPr>
            <w:tcW w:w="1577" w:type="dxa"/>
            <w:tcBorders>
              <w:top w:val="single" w:sz="4" w:space="0" w:color="auto"/>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rPr>
                <w:rFonts w:ascii="Arial" w:hAnsi="Arial" w:cs="Arial"/>
                <w:b/>
                <w:bCs/>
                <w:color w:val="000000"/>
                <w:lang w:val="en-IN" w:eastAsia="en-IN"/>
              </w:rPr>
            </w:pPr>
            <w:r w:rsidRPr="00EB35D8">
              <w:rPr>
                <w:rFonts w:ascii="Arial" w:hAnsi="Arial" w:cs="Arial"/>
                <w:b/>
                <w:bCs/>
                <w:color w:val="000000"/>
                <w:lang w:val="en-IN" w:eastAsia="en-IN"/>
              </w:rPr>
              <w:t>Item</w:t>
            </w:r>
          </w:p>
        </w:tc>
        <w:tc>
          <w:tcPr>
            <w:tcW w:w="3210" w:type="dxa"/>
            <w:tcBorders>
              <w:top w:val="single" w:sz="4" w:space="0" w:color="auto"/>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rPr>
                <w:rFonts w:ascii="Arial" w:hAnsi="Arial" w:cs="Arial"/>
                <w:b/>
                <w:bCs/>
                <w:color w:val="000000"/>
                <w:lang w:val="en-IN" w:eastAsia="en-IN"/>
              </w:rPr>
            </w:pPr>
            <w:r w:rsidRPr="00EB35D8">
              <w:rPr>
                <w:rFonts w:ascii="Arial" w:hAnsi="Arial" w:cs="Arial"/>
                <w:b/>
                <w:bCs/>
                <w:color w:val="000000"/>
                <w:lang w:val="en-IN" w:eastAsia="en-IN"/>
              </w:rPr>
              <w:t>Cost Item</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jc w:val="center"/>
              <w:rPr>
                <w:rFonts w:ascii="Arial" w:hAnsi="Arial" w:cs="Arial"/>
                <w:b/>
                <w:bCs/>
                <w:color w:val="000000"/>
                <w:lang w:val="en-IN" w:eastAsia="en-IN"/>
              </w:rPr>
            </w:pPr>
            <w:r w:rsidRPr="00EB35D8">
              <w:rPr>
                <w:rFonts w:ascii="Arial" w:hAnsi="Arial" w:cs="Arial"/>
                <w:b/>
                <w:bCs/>
                <w:color w:val="000000"/>
                <w:lang w:val="en-IN" w:eastAsia="en-IN"/>
              </w:rPr>
              <w:t>Unit Cost</w:t>
            </w:r>
          </w:p>
        </w:tc>
        <w:tc>
          <w:tcPr>
            <w:tcW w:w="1157" w:type="dxa"/>
            <w:tcBorders>
              <w:top w:val="single" w:sz="4" w:space="0" w:color="auto"/>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jc w:val="center"/>
              <w:rPr>
                <w:rFonts w:ascii="Arial" w:hAnsi="Arial" w:cs="Arial"/>
                <w:b/>
                <w:bCs/>
                <w:color w:val="000000"/>
                <w:lang w:val="en-IN" w:eastAsia="en-IN"/>
              </w:rPr>
            </w:pPr>
            <w:r w:rsidRPr="00EB35D8">
              <w:rPr>
                <w:rFonts w:ascii="Arial" w:hAnsi="Arial" w:cs="Arial"/>
                <w:b/>
                <w:bCs/>
                <w:color w:val="000000"/>
                <w:lang w:val="en-IN" w:eastAsia="en-IN"/>
              </w:rPr>
              <w:t>Quantity</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jc w:val="center"/>
              <w:rPr>
                <w:rFonts w:ascii="Arial" w:hAnsi="Arial" w:cs="Arial"/>
                <w:b/>
                <w:bCs/>
                <w:color w:val="000000"/>
                <w:lang w:val="en-IN" w:eastAsia="en-IN"/>
              </w:rPr>
            </w:pPr>
            <w:r w:rsidRPr="00EB35D8">
              <w:rPr>
                <w:rFonts w:ascii="Arial" w:hAnsi="Arial" w:cs="Arial"/>
                <w:b/>
                <w:bCs/>
                <w:color w:val="000000"/>
                <w:lang w:val="en-IN" w:eastAsia="en-IN"/>
              </w:rPr>
              <w:t>Total Cost</w:t>
            </w:r>
          </w:p>
        </w:tc>
      </w:tr>
      <w:tr w:rsidR="001F3D0A" w:rsidRPr="00EB35D8" w:rsidTr="001F3D0A">
        <w:trPr>
          <w:trHeight w:val="1224"/>
        </w:trPr>
        <w:tc>
          <w:tcPr>
            <w:tcW w:w="900" w:type="dxa"/>
            <w:vMerge w:val="restart"/>
            <w:tcBorders>
              <w:top w:val="nil"/>
              <w:left w:val="single" w:sz="4" w:space="0" w:color="auto"/>
              <w:right w:val="single" w:sz="4" w:space="0" w:color="auto"/>
            </w:tcBorders>
            <w:shd w:val="clear" w:color="auto" w:fill="auto"/>
            <w:vAlign w:val="center"/>
            <w:hideMark/>
          </w:tcPr>
          <w:p w:rsidR="001F3D0A" w:rsidRPr="00EB35D8" w:rsidRDefault="001F3D0A"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1</w:t>
            </w:r>
          </w:p>
          <w:p w:rsidR="001F3D0A" w:rsidRPr="00EB35D8" w:rsidRDefault="001F3D0A"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577" w:type="dxa"/>
            <w:vMerge w:val="restart"/>
            <w:tcBorders>
              <w:top w:val="nil"/>
              <w:left w:val="single" w:sz="4" w:space="0" w:color="auto"/>
              <w:bottom w:val="single" w:sz="4" w:space="0" w:color="000000"/>
              <w:right w:val="single" w:sz="4" w:space="0" w:color="auto"/>
            </w:tcBorders>
            <w:shd w:val="clear" w:color="auto" w:fill="auto"/>
            <w:vAlign w:val="center"/>
            <w:hideMark/>
          </w:tcPr>
          <w:p w:rsidR="001F3D0A" w:rsidRPr="00EB35D8" w:rsidRDefault="001F3D0A" w:rsidP="00EB35D8">
            <w:pPr>
              <w:widowControl/>
              <w:autoSpaceDE/>
              <w:autoSpaceDN/>
              <w:jc w:val="center"/>
              <w:rPr>
                <w:rFonts w:ascii="Arial" w:hAnsi="Arial" w:cs="Arial"/>
                <w:color w:val="000000"/>
                <w:lang w:val="en-IN" w:eastAsia="en-IN"/>
              </w:rPr>
            </w:pPr>
            <w:r w:rsidRPr="00EB35D8">
              <w:rPr>
                <w:rFonts w:ascii="Arial" w:hAnsi="Arial" w:cs="Arial"/>
                <w:color w:val="000000"/>
                <w:lang w:val="en-IN" w:eastAsia="en-IN"/>
              </w:rPr>
              <w:t>Web Site</w:t>
            </w:r>
          </w:p>
        </w:tc>
        <w:tc>
          <w:tcPr>
            <w:tcW w:w="3210" w:type="dxa"/>
            <w:tcBorders>
              <w:top w:val="nil"/>
              <w:left w:val="nil"/>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Website development For Phase 1 (based on the requirements discussions)</w:t>
            </w:r>
          </w:p>
        </w:tc>
        <w:tc>
          <w:tcPr>
            <w:tcW w:w="1480" w:type="dxa"/>
            <w:tcBorders>
              <w:top w:val="nil"/>
              <w:left w:val="nil"/>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12,51,407 </w:t>
            </w:r>
          </w:p>
        </w:tc>
        <w:tc>
          <w:tcPr>
            <w:tcW w:w="1157" w:type="dxa"/>
            <w:tcBorders>
              <w:top w:val="nil"/>
              <w:left w:val="nil"/>
              <w:bottom w:val="nil"/>
              <w:right w:val="single" w:sz="4" w:space="0" w:color="auto"/>
            </w:tcBorders>
            <w:shd w:val="clear" w:color="auto" w:fill="auto"/>
            <w:vAlign w:val="center"/>
            <w:hideMark/>
          </w:tcPr>
          <w:p w:rsidR="001F3D0A" w:rsidRPr="00EB35D8" w:rsidRDefault="001F3D0A"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xml:space="preserve">           1 </w:t>
            </w:r>
          </w:p>
        </w:tc>
        <w:tc>
          <w:tcPr>
            <w:tcW w:w="1689" w:type="dxa"/>
            <w:tcBorders>
              <w:top w:val="nil"/>
              <w:left w:val="nil"/>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12,51,407 </w:t>
            </w:r>
          </w:p>
        </w:tc>
      </w:tr>
      <w:tr w:rsidR="001F3D0A" w:rsidRPr="00EB35D8" w:rsidTr="001F3D0A">
        <w:trPr>
          <w:trHeight w:val="877"/>
        </w:trPr>
        <w:tc>
          <w:tcPr>
            <w:tcW w:w="900" w:type="dxa"/>
            <w:vMerge/>
            <w:tcBorders>
              <w:left w:val="single" w:sz="4" w:space="0" w:color="auto"/>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rPr>
                <w:rFonts w:ascii="Arial" w:hAnsi="Arial" w:cs="Arial"/>
                <w:color w:val="000000"/>
                <w:lang w:val="en-IN" w:eastAsia="en-IN"/>
              </w:rPr>
            </w:pPr>
          </w:p>
        </w:tc>
        <w:tc>
          <w:tcPr>
            <w:tcW w:w="1577" w:type="dxa"/>
            <w:vMerge/>
            <w:tcBorders>
              <w:top w:val="nil"/>
              <w:left w:val="single" w:sz="4" w:space="0" w:color="auto"/>
              <w:bottom w:val="single" w:sz="4" w:space="0" w:color="000000"/>
              <w:right w:val="single" w:sz="4" w:space="0" w:color="auto"/>
            </w:tcBorders>
            <w:vAlign w:val="center"/>
            <w:hideMark/>
          </w:tcPr>
          <w:p w:rsidR="001F3D0A" w:rsidRPr="00EB35D8" w:rsidRDefault="001F3D0A" w:rsidP="00EB35D8">
            <w:pPr>
              <w:widowControl/>
              <w:autoSpaceDE/>
              <w:autoSpaceDN/>
              <w:rPr>
                <w:rFonts w:ascii="Arial" w:hAnsi="Arial" w:cs="Arial"/>
                <w:color w:val="000000"/>
                <w:lang w:val="en-IN" w:eastAsia="en-IN"/>
              </w:rPr>
            </w:pPr>
          </w:p>
        </w:tc>
        <w:tc>
          <w:tcPr>
            <w:tcW w:w="3210" w:type="dxa"/>
            <w:tcBorders>
              <w:top w:val="nil"/>
              <w:left w:val="nil"/>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Website development For Phase 2 (based on the requirements discussions)</w:t>
            </w:r>
          </w:p>
        </w:tc>
        <w:tc>
          <w:tcPr>
            <w:tcW w:w="1480" w:type="dxa"/>
            <w:tcBorders>
              <w:top w:val="nil"/>
              <w:left w:val="nil"/>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4,13,222 </w:t>
            </w:r>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xml:space="preserve">           1 </w:t>
            </w:r>
          </w:p>
        </w:tc>
        <w:tc>
          <w:tcPr>
            <w:tcW w:w="1689" w:type="dxa"/>
            <w:tcBorders>
              <w:top w:val="nil"/>
              <w:left w:val="nil"/>
              <w:bottom w:val="single" w:sz="4" w:space="0" w:color="auto"/>
              <w:right w:val="single" w:sz="4" w:space="0" w:color="auto"/>
            </w:tcBorders>
            <w:shd w:val="clear" w:color="auto" w:fill="auto"/>
            <w:vAlign w:val="center"/>
            <w:hideMark/>
          </w:tcPr>
          <w:p w:rsidR="001F3D0A" w:rsidRPr="00EB35D8" w:rsidRDefault="001F3D0A"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4,13,222 </w:t>
            </w:r>
          </w:p>
        </w:tc>
      </w:tr>
      <w:tr w:rsidR="00EB35D8" w:rsidRPr="00EB35D8" w:rsidTr="001F3D0A">
        <w:trPr>
          <w:trHeight w:val="559"/>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57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center"/>
              <w:rPr>
                <w:rFonts w:ascii="Arial" w:hAnsi="Arial" w:cs="Arial"/>
                <w:color w:val="000000"/>
                <w:lang w:val="en-IN" w:eastAsia="en-IN"/>
              </w:rPr>
            </w:pPr>
            <w:r w:rsidRPr="00EB35D8">
              <w:rPr>
                <w:rFonts w:ascii="Arial" w:hAnsi="Arial" w:cs="Arial"/>
                <w:color w:val="000000"/>
                <w:lang w:val="en-IN" w:eastAsia="en-IN"/>
              </w:rPr>
              <w:t> </w:t>
            </w:r>
          </w:p>
        </w:tc>
        <w:tc>
          <w:tcPr>
            <w:tcW w:w="3210" w:type="dxa"/>
            <w:tcBorders>
              <w:top w:val="nil"/>
              <w:left w:val="nil"/>
              <w:bottom w:val="single" w:sz="4" w:space="0" w:color="auto"/>
              <w:right w:val="nil"/>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SubTotal1</w:t>
            </w:r>
          </w:p>
        </w:tc>
        <w:tc>
          <w:tcPr>
            <w:tcW w:w="1480" w:type="dxa"/>
            <w:tcBorders>
              <w:top w:val="nil"/>
              <w:left w:val="nil"/>
              <w:bottom w:val="single" w:sz="4" w:space="0" w:color="auto"/>
              <w:right w:val="nil"/>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15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689" w:type="dxa"/>
            <w:tcBorders>
              <w:top w:val="nil"/>
              <w:left w:val="nil"/>
              <w:bottom w:val="single" w:sz="4" w:space="0" w:color="auto"/>
              <w:right w:val="single" w:sz="4" w:space="0" w:color="auto"/>
            </w:tcBorders>
            <w:shd w:val="clear" w:color="auto" w:fill="auto"/>
            <w:vAlign w:val="bottom"/>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16,64,629 </w:t>
            </w:r>
          </w:p>
        </w:tc>
      </w:tr>
      <w:tr w:rsidR="00EB35D8" w:rsidRPr="00EB35D8" w:rsidTr="001F3D0A">
        <w:trPr>
          <w:trHeight w:val="1149"/>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2</w:t>
            </w:r>
          </w:p>
        </w:tc>
        <w:tc>
          <w:tcPr>
            <w:tcW w:w="157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Security Audit</w:t>
            </w:r>
          </w:p>
        </w:tc>
        <w:tc>
          <w:tcPr>
            <w:tcW w:w="3210"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Website security Audit (15% of Development Cost)</w:t>
            </w:r>
          </w:p>
        </w:tc>
        <w:tc>
          <w:tcPr>
            <w:tcW w:w="1480"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1,87,711 </w:t>
            </w:r>
          </w:p>
        </w:tc>
        <w:tc>
          <w:tcPr>
            <w:tcW w:w="115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 </w:t>
            </w:r>
          </w:p>
        </w:tc>
        <w:tc>
          <w:tcPr>
            <w:tcW w:w="1689"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1,87,711 </w:t>
            </w:r>
          </w:p>
        </w:tc>
      </w:tr>
      <w:tr w:rsidR="00EB35D8" w:rsidRPr="00EB35D8" w:rsidTr="001F3D0A">
        <w:trPr>
          <w:trHeight w:val="1919"/>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3</w:t>
            </w:r>
          </w:p>
        </w:tc>
        <w:tc>
          <w:tcPr>
            <w:tcW w:w="157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Infrastructure</w:t>
            </w:r>
          </w:p>
        </w:tc>
        <w:tc>
          <w:tcPr>
            <w:tcW w:w="3210"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Infrastructure Costs (including hardware/software costs) for 1 year</w:t>
            </w:r>
            <w:r w:rsidRPr="00EB35D8">
              <w:rPr>
                <w:rFonts w:ascii="Arial" w:hAnsi="Arial" w:cs="Arial"/>
                <w:color w:val="000000"/>
                <w:lang w:val="en-IN" w:eastAsia="en-IN"/>
              </w:rPr>
              <w:br/>
              <w:t>(15% of development cost)</w:t>
            </w:r>
          </w:p>
        </w:tc>
        <w:tc>
          <w:tcPr>
            <w:tcW w:w="1480"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1,87,711 </w:t>
            </w:r>
          </w:p>
        </w:tc>
        <w:tc>
          <w:tcPr>
            <w:tcW w:w="115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 </w:t>
            </w:r>
          </w:p>
        </w:tc>
        <w:tc>
          <w:tcPr>
            <w:tcW w:w="1689"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1,87,711 </w:t>
            </w:r>
          </w:p>
        </w:tc>
      </w:tr>
      <w:tr w:rsidR="00EB35D8" w:rsidRPr="00EB35D8" w:rsidTr="001F3D0A">
        <w:trPr>
          <w:trHeight w:val="484"/>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57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3210"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Sub-Total2</w:t>
            </w:r>
          </w:p>
        </w:tc>
        <w:tc>
          <w:tcPr>
            <w:tcW w:w="1480"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16,26,828 </w:t>
            </w:r>
          </w:p>
        </w:tc>
        <w:tc>
          <w:tcPr>
            <w:tcW w:w="115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 </w:t>
            </w:r>
          </w:p>
        </w:tc>
        <w:tc>
          <w:tcPr>
            <w:tcW w:w="1689"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20,40,050 </w:t>
            </w:r>
          </w:p>
        </w:tc>
      </w:tr>
      <w:tr w:rsidR="00EB35D8" w:rsidRPr="00EB35D8" w:rsidTr="001F3D0A">
        <w:trPr>
          <w:trHeight w:val="14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4</w:t>
            </w:r>
          </w:p>
        </w:tc>
        <w:tc>
          <w:tcPr>
            <w:tcW w:w="157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Support</w:t>
            </w:r>
          </w:p>
        </w:tc>
        <w:tc>
          <w:tcPr>
            <w:tcW w:w="3210" w:type="dxa"/>
            <w:tcBorders>
              <w:top w:val="nil"/>
              <w:left w:val="nil"/>
              <w:bottom w:val="single" w:sz="4" w:space="0" w:color="auto"/>
              <w:right w:val="single" w:sz="4" w:space="0" w:color="auto"/>
            </w:tcBorders>
            <w:shd w:val="clear" w:color="auto" w:fill="auto"/>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xml:space="preserve">Support costs for one year </w:t>
            </w:r>
            <w:r w:rsidRPr="00EB35D8">
              <w:rPr>
                <w:rFonts w:ascii="Arial" w:hAnsi="Arial" w:cs="Arial"/>
                <w:color w:val="000000"/>
                <w:lang w:val="en-IN" w:eastAsia="en-IN"/>
              </w:rPr>
              <w:br/>
            </w:r>
            <w:r w:rsidR="001E359B" w:rsidRPr="00EB35D8">
              <w:rPr>
                <w:rFonts w:ascii="Arial" w:hAnsi="Arial" w:cs="Arial"/>
                <w:color w:val="000000"/>
                <w:lang w:val="en-IN" w:eastAsia="en-IN"/>
              </w:rPr>
              <w:t>Note: One</w:t>
            </w:r>
            <w:r w:rsidRPr="00EB35D8">
              <w:rPr>
                <w:rFonts w:ascii="Arial" w:hAnsi="Arial" w:cs="Arial"/>
                <w:color w:val="000000"/>
                <w:lang w:val="en-IN" w:eastAsia="en-IN"/>
              </w:rPr>
              <w:t xml:space="preserve"> resource will be available for </w:t>
            </w:r>
            <w:r w:rsidR="001E359B" w:rsidRPr="00EB35D8">
              <w:rPr>
                <w:rFonts w:ascii="Arial" w:hAnsi="Arial" w:cs="Arial"/>
                <w:color w:val="000000"/>
                <w:lang w:val="en-IN" w:eastAsia="en-IN"/>
              </w:rPr>
              <w:t>support. If</w:t>
            </w:r>
            <w:r w:rsidRPr="00EB35D8">
              <w:rPr>
                <w:rFonts w:ascii="Arial" w:hAnsi="Arial" w:cs="Arial"/>
                <w:color w:val="000000"/>
                <w:lang w:val="en-IN" w:eastAsia="en-IN"/>
              </w:rPr>
              <w:t xml:space="preserve"> </w:t>
            </w:r>
            <w:r w:rsidR="001E359B" w:rsidRPr="00EB35D8">
              <w:rPr>
                <w:rFonts w:ascii="Arial" w:hAnsi="Arial" w:cs="Arial"/>
                <w:color w:val="000000"/>
                <w:lang w:val="en-IN" w:eastAsia="en-IN"/>
              </w:rPr>
              <w:t>workload increases</w:t>
            </w:r>
            <w:r w:rsidRPr="00EB35D8">
              <w:rPr>
                <w:rFonts w:ascii="Arial" w:hAnsi="Arial" w:cs="Arial"/>
                <w:color w:val="000000"/>
                <w:lang w:val="en-IN" w:eastAsia="en-IN"/>
              </w:rPr>
              <w:t xml:space="preserve"> more human resources may </w:t>
            </w:r>
            <w:r w:rsidR="001E359B" w:rsidRPr="00EB35D8">
              <w:rPr>
                <w:rFonts w:ascii="Arial" w:hAnsi="Arial" w:cs="Arial"/>
                <w:color w:val="000000"/>
                <w:lang w:val="en-IN" w:eastAsia="en-IN"/>
              </w:rPr>
              <w:t>require</w:t>
            </w:r>
            <w:r w:rsidRPr="00EB35D8">
              <w:rPr>
                <w:rFonts w:ascii="Arial" w:hAnsi="Arial" w:cs="Arial"/>
                <w:color w:val="000000"/>
                <w:lang w:val="en-IN" w:eastAsia="en-IN"/>
              </w:rPr>
              <w:t>.</w:t>
            </w:r>
          </w:p>
        </w:tc>
        <w:tc>
          <w:tcPr>
            <w:tcW w:w="1480"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5,68,812 </w:t>
            </w:r>
          </w:p>
        </w:tc>
        <w:tc>
          <w:tcPr>
            <w:tcW w:w="115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1 </w:t>
            </w:r>
          </w:p>
        </w:tc>
        <w:tc>
          <w:tcPr>
            <w:tcW w:w="1689"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5,68,812 </w:t>
            </w:r>
          </w:p>
        </w:tc>
      </w:tr>
      <w:tr w:rsidR="00EB35D8" w:rsidRPr="00EB35D8" w:rsidTr="001F3D0A">
        <w:trPr>
          <w:trHeight w:val="302"/>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57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3210" w:type="dxa"/>
            <w:tcBorders>
              <w:top w:val="nil"/>
              <w:left w:val="nil"/>
              <w:bottom w:val="single" w:sz="4" w:space="0" w:color="auto"/>
              <w:right w:val="nil"/>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Total</w:t>
            </w:r>
          </w:p>
        </w:tc>
        <w:tc>
          <w:tcPr>
            <w:tcW w:w="1480" w:type="dxa"/>
            <w:tcBorders>
              <w:top w:val="nil"/>
              <w:left w:val="nil"/>
              <w:bottom w:val="single" w:sz="4" w:space="0" w:color="auto"/>
              <w:right w:val="nil"/>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15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689" w:type="dxa"/>
            <w:tcBorders>
              <w:top w:val="nil"/>
              <w:left w:val="nil"/>
              <w:bottom w:val="single" w:sz="4" w:space="0" w:color="auto"/>
              <w:right w:val="single" w:sz="4" w:space="0" w:color="auto"/>
            </w:tcBorders>
            <w:shd w:val="clear" w:color="auto" w:fill="auto"/>
            <w:vAlign w:val="bottom"/>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26,08,862 </w:t>
            </w:r>
          </w:p>
        </w:tc>
      </w:tr>
      <w:tr w:rsidR="00EB35D8" w:rsidRPr="00EB35D8" w:rsidTr="00EB35D8">
        <w:trPr>
          <w:trHeight w:val="302"/>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577" w:type="dxa"/>
            <w:tcBorders>
              <w:top w:val="nil"/>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5847" w:type="dxa"/>
            <w:gridSpan w:val="3"/>
            <w:tcBorders>
              <w:top w:val="single" w:sz="4" w:space="0" w:color="auto"/>
              <w:left w:val="nil"/>
              <w:bottom w:val="single" w:sz="4" w:space="0" w:color="auto"/>
              <w:right w:val="single" w:sz="4" w:space="0" w:color="auto"/>
            </w:tcBorders>
            <w:shd w:val="clear" w:color="auto" w:fill="auto"/>
            <w:vAlign w:val="center"/>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GST @ 18%</w:t>
            </w:r>
          </w:p>
        </w:tc>
        <w:tc>
          <w:tcPr>
            <w:tcW w:w="1689" w:type="dxa"/>
            <w:tcBorders>
              <w:top w:val="nil"/>
              <w:left w:val="nil"/>
              <w:bottom w:val="single" w:sz="4" w:space="0" w:color="auto"/>
              <w:right w:val="single" w:sz="4" w:space="0" w:color="auto"/>
            </w:tcBorders>
            <w:shd w:val="clear" w:color="auto" w:fill="auto"/>
            <w:vAlign w:val="bottom"/>
            <w:hideMark/>
          </w:tcPr>
          <w:p w:rsidR="00EB35D8" w:rsidRPr="00EB35D8" w:rsidRDefault="00EB35D8" w:rsidP="00EB35D8">
            <w:pPr>
              <w:widowControl/>
              <w:autoSpaceDE/>
              <w:autoSpaceDN/>
              <w:jc w:val="right"/>
              <w:rPr>
                <w:rFonts w:ascii="Arial" w:hAnsi="Arial" w:cs="Arial"/>
                <w:color w:val="000000"/>
                <w:lang w:val="en-IN" w:eastAsia="en-IN"/>
              </w:rPr>
            </w:pPr>
            <w:r w:rsidRPr="00EB35D8">
              <w:rPr>
                <w:rFonts w:ascii="Arial" w:hAnsi="Arial" w:cs="Arial"/>
                <w:color w:val="000000"/>
                <w:lang w:val="en-IN" w:eastAsia="en-IN"/>
              </w:rPr>
              <w:t xml:space="preserve">          4,69,595 </w:t>
            </w:r>
          </w:p>
        </w:tc>
      </w:tr>
      <w:tr w:rsidR="00EB35D8" w:rsidRPr="00EB35D8" w:rsidTr="00EB35D8">
        <w:trPr>
          <w:trHeight w:val="30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rPr>
                <w:rFonts w:ascii="Arial" w:hAnsi="Arial" w:cs="Arial"/>
                <w:color w:val="000000"/>
                <w:lang w:val="en-IN" w:eastAsia="en-IN"/>
              </w:rPr>
            </w:pPr>
            <w:r w:rsidRPr="00EB35D8">
              <w:rPr>
                <w:rFonts w:ascii="Arial" w:hAnsi="Arial" w:cs="Arial"/>
                <w:color w:val="000000"/>
                <w:lang w:val="en-IN" w:eastAsia="en-IN"/>
              </w:rPr>
              <w:t> </w:t>
            </w:r>
          </w:p>
        </w:tc>
        <w:tc>
          <w:tcPr>
            <w:tcW w:w="5847" w:type="dxa"/>
            <w:gridSpan w:val="3"/>
            <w:tcBorders>
              <w:top w:val="single" w:sz="4" w:space="0" w:color="auto"/>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rPr>
                <w:rFonts w:ascii="Arial" w:hAnsi="Arial" w:cs="Arial"/>
                <w:b/>
                <w:bCs/>
                <w:color w:val="000000"/>
                <w:lang w:val="en-IN" w:eastAsia="en-IN"/>
              </w:rPr>
            </w:pPr>
            <w:r w:rsidRPr="00EB35D8">
              <w:rPr>
                <w:rFonts w:ascii="Arial" w:hAnsi="Arial" w:cs="Arial"/>
                <w:b/>
                <w:bCs/>
                <w:color w:val="000000"/>
                <w:lang w:val="en-IN" w:eastAsia="en-IN"/>
              </w:rPr>
              <w:t>Total Cost (including tax)</w:t>
            </w:r>
          </w:p>
        </w:tc>
        <w:tc>
          <w:tcPr>
            <w:tcW w:w="1689" w:type="dxa"/>
            <w:tcBorders>
              <w:top w:val="nil"/>
              <w:left w:val="nil"/>
              <w:bottom w:val="single" w:sz="4" w:space="0" w:color="auto"/>
              <w:right w:val="single" w:sz="4" w:space="0" w:color="auto"/>
            </w:tcBorders>
            <w:shd w:val="clear" w:color="auto" w:fill="auto"/>
            <w:noWrap/>
            <w:vAlign w:val="bottom"/>
            <w:hideMark/>
          </w:tcPr>
          <w:p w:rsidR="00EB35D8" w:rsidRPr="00EB35D8" w:rsidRDefault="00EB35D8" w:rsidP="00EB35D8">
            <w:pPr>
              <w:widowControl/>
              <w:autoSpaceDE/>
              <w:autoSpaceDN/>
              <w:jc w:val="right"/>
              <w:rPr>
                <w:rFonts w:ascii="Arial" w:hAnsi="Arial" w:cs="Arial"/>
                <w:b/>
                <w:bCs/>
                <w:color w:val="000000"/>
                <w:lang w:val="en-IN" w:eastAsia="en-IN"/>
              </w:rPr>
            </w:pPr>
            <w:r w:rsidRPr="00EB35D8">
              <w:rPr>
                <w:rFonts w:ascii="Arial" w:hAnsi="Arial" w:cs="Arial"/>
                <w:b/>
                <w:bCs/>
                <w:color w:val="000000"/>
                <w:lang w:val="en-IN" w:eastAsia="en-IN"/>
              </w:rPr>
              <w:t xml:space="preserve">        30,78,458 </w:t>
            </w:r>
          </w:p>
        </w:tc>
      </w:tr>
    </w:tbl>
    <w:p w:rsidR="00EB35D8" w:rsidRDefault="00EB35D8" w:rsidP="00C4318A">
      <w:pPr>
        <w:spacing w:before="93"/>
        <w:rPr>
          <w:rFonts w:ascii="Times New Roman" w:hAnsi="Times New Roman" w:cs="Times New Roman"/>
          <w:sz w:val="24"/>
          <w:szCs w:val="24"/>
        </w:rPr>
      </w:pPr>
    </w:p>
    <w:p w:rsidR="00D02FE6" w:rsidRDefault="00EB35D8" w:rsidP="00C4318A">
      <w:pPr>
        <w:spacing w:before="93"/>
        <w:rPr>
          <w:rFonts w:ascii="Times New Roman" w:hAnsi="Times New Roman" w:cs="Times New Roman"/>
          <w:sz w:val="24"/>
          <w:szCs w:val="24"/>
        </w:rPr>
      </w:pPr>
      <w:r w:rsidRPr="00B669B1">
        <w:rPr>
          <w:rFonts w:ascii="Times New Roman" w:hAnsi="Times New Roman" w:cs="Times New Roman"/>
          <w:sz w:val="24"/>
          <w:szCs w:val="24"/>
        </w:rPr>
        <w:t xml:space="preserve"> </w:t>
      </w:r>
      <w:r w:rsidR="00683226" w:rsidRPr="00B669B1">
        <w:rPr>
          <w:rFonts w:ascii="Times New Roman" w:hAnsi="Times New Roman" w:cs="Times New Roman"/>
          <w:sz w:val="24"/>
          <w:szCs w:val="24"/>
        </w:rPr>
        <w:t>(In words</w:t>
      </w:r>
      <w:r w:rsidR="002535D4">
        <w:rPr>
          <w:rFonts w:ascii="Times New Roman" w:hAnsi="Times New Roman" w:cs="Times New Roman"/>
          <w:sz w:val="24"/>
          <w:szCs w:val="24"/>
        </w:rPr>
        <w:t>:</w:t>
      </w:r>
      <w:r w:rsidR="00683226" w:rsidRPr="00B669B1">
        <w:rPr>
          <w:rFonts w:ascii="Times New Roman" w:hAnsi="Times New Roman" w:cs="Times New Roman"/>
          <w:sz w:val="24"/>
          <w:szCs w:val="24"/>
        </w:rPr>
        <w:t xml:space="preserve"> </w:t>
      </w:r>
      <w:r w:rsidR="00375200">
        <w:rPr>
          <w:rFonts w:ascii="Times New Roman" w:hAnsi="Times New Roman" w:cs="Times New Roman"/>
          <w:sz w:val="24"/>
          <w:szCs w:val="24"/>
        </w:rPr>
        <w:t>Thirty</w:t>
      </w:r>
      <w:r w:rsidR="00292C86">
        <w:rPr>
          <w:rFonts w:ascii="Times New Roman" w:hAnsi="Times New Roman" w:cs="Times New Roman"/>
          <w:sz w:val="24"/>
          <w:szCs w:val="24"/>
        </w:rPr>
        <w:t xml:space="preserve"> </w:t>
      </w:r>
      <w:r w:rsidR="001E359B">
        <w:rPr>
          <w:rFonts w:ascii="Times New Roman" w:hAnsi="Times New Roman" w:cs="Times New Roman"/>
          <w:sz w:val="24"/>
          <w:szCs w:val="24"/>
        </w:rPr>
        <w:t>L</w:t>
      </w:r>
      <w:r w:rsidR="00292C86">
        <w:rPr>
          <w:rFonts w:ascii="Times New Roman" w:hAnsi="Times New Roman" w:cs="Times New Roman"/>
          <w:sz w:val="24"/>
          <w:szCs w:val="24"/>
        </w:rPr>
        <w:t>akhs</w:t>
      </w:r>
      <w:r w:rsidR="00683226" w:rsidRPr="00B669B1">
        <w:rPr>
          <w:rFonts w:ascii="Times New Roman" w:hAnsi="Times New Roman" w:cs="Times New Roman"/>
          <w:sz w:val="24"/>
          <w:szCs w:val="24"/>
        </w:rPr>
        <w:t xml:space="preserve"> </w:t>
      </w:r>
      <w:r w:rsidR="001E359B">
        <w:rPr>
          <w:rFonts w:ascii="Times New Roman" w:hAnsi="Times New Roman" w:cs="Times New Roman"/>
          <w:sz w:val="24"/>
          <w:szCs w:val="24"/>
        </w:rPr>
        <w:t>Seventy Eight</w:t>
      </w:r>
      <w:r w:rsidR="001622A7">
        <w:rPr>
          <w:rFonts w:ascii="Times New Roman" w:hAnsi="Times New Roman" w:cs="Times New Roman"/>
          <w:sz w:val="24"/>
          <w:szCs w:val="24"/>
        </w:rPr>
        <w:t xml:space="preserve"> </w:t>
      </w:r>
      <w:r w:rsidR="00A634C9" w:rsidRPr="00B669B1">
        <w:rPr>
          <w:rFonts w:ascii="Times New Roman" w:hAnsi="Times New Roman" w:cs="Times New Roman"/>
          <w:sz w:val="24"/>
          <w:szCs w:val="24"/>
        </w:rPr>
        <w:t>Thousand</w:t>
      </w:r>
      <w:r w:rsidR="00A634C9">
        <w:rPr>
          <w:rFonts w:ascii="Times New Roman" w:hAnsi="Times New Roman" w:cs="Times New Roman"/>
          <w:sz w:val="24"/>
          <w:szCs w:val="24"/>
        </w:rPr>
        <w:t xml:space="preserve"> </w:t>
      </w:r>
      <w:r w:rsidR="001D4B67">
        <w:rPr>
          <w:rFonts w:ascii="Times New Roman" w:hAnsi="Times New Roman" w:cs="Times New Roman"/>
          <w:sz w:val="24"/>
          <w:szCs w:val="24"/>
        </w:rPr>
        <w:t>Four</w:t>
      </w:r>
      <w:r w:rsidR="006B45D2">
        <w:rPr>
          <w:rFonts w:ascii="Times New Roman" w:hAnsi="Times New Roman" w:cs="Times New Roman"/>
          <w:sz w:val="24"/>
          <w:szCs w:val="24"/>
        </w:rPr>
        <w:t xml:space="preserve"> Hundred </w:t>
      </w:r>
      <w:r w:rsidR="008D00E5">
        <w:rPr>
          <w:rFonts w:ascii="Times New Roman" w:hAnsi="Times New Roman" w:cs="Times New Roman"/>
          <w:sz w:val="24"/>
          <w:szCs w:val="24"/>
        </w:rPr>
        <w:t xml:space="preserve">and </w:t>
      </w:r>
      <w:r w:rsidR="001E359B">
        <w:rPr>
          <w:rFonts w:ascii="Times New Roman" w:hAnsi="Times New Roman" w:cs="Times New Roman"/>
          <w:sz w:val="24"/>
          <w:szCs w:val="24"/>
        </w:rPr>
        <w:t>Fifty Eight</w:t>
      </w:r>
      <w:r w:rsidR="00375200">
        <w:rPr>
          <w:rFonts w:ascii="Times New Roman" w:hAnsi="Times New Roman" w:cs="Times New Roman"/>
          <w:sz w:val="24"/>
          <w:szCs w:val="24"/>
        </w:rPr>
        <w:t xml:space="preserve"> </w:t>
      </w:r>
      <w:r w:rsidR="002535D4">
        <w:rPr>
          <w:rFonts w:ascii="Times New Roman" w:hAnsi="Times New Roman" w:cs="Times New Roman"/>
          <w:sz w:val="24"/>
          <w:szCs w:val="24"/>
        </w:rPr>
        <w:t>O</w:t>
      </w:r>
      <w:r w:rsidR="00683226" w:rsidRPr="00B669B1">
        <w:rPr>
          <w:rFonts w:ascii="Times New Roman" w:hAnsi="Times New Roman" w:cs="Times New Roman"/>
          <w:sz w:val="24"/>
          <w:szCs w:val="24"/>
        </w:rPr>
        <w:t>nly)</w:t>
      </w:r>
    </w:p>
    <w:p w:rsidR="00A2704E" w:rsidRDefault="00A2704E"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903D4F" w:rsidRDefault="00903D4F" w:rsidP="00D02FE6">
      <w:pPr>
        <w:spacing w:before="93"/>
        <w:rPr>
          <w:rFonts w:ascii="Times New Roman" w:hAnsi="Times New Roman" w:cs="Times New Roman"/>
          <w:sz w:val="24"/>
          <w:szCs w:val="24"/>
        </w:rPr>
      </w:pPr>
    </w:p>
    <w:p w:rsidR="00683226" w:rsidRPr="00B669B1" w:rsidRDefault="00EA738C" w:rsidP="00D02FE6">
      <w:pPr>
        <w:spacing w:before="93"/>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0" distR="0" simplePos="0" relativeHeight="251659264" behindDoc="0" locked="0" layoutInCell="1" allowOverlap="1" wp14:anchorId="081A2EEA" wp14:editId="6F8674DD">
                <wp:simplePos x="0" y="0"/>
                <wp:positionH relativeFrom="page">
                  <wp:posOffset>520065</wp:posOffset>
                </wp:positionH>
                <wp:positionV relativeFrom="paragraph">
                  <wp:posOffset>412115</wp:posOffset>
                </wp:positionV>
                <wp:extent cx="6156960" cy="0"/>
                <wp:effectExtent l="5715" t="6350" r="9525" b="12700"/>
                <wp:wrapTopAndBottom/>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960" cy="0"/>
                        </a:xfrm>
                        <a:prstGeom prst="line">
                          <a:avLst/>
                        </a:prstGeom>
                        <a:noFill/>
                        <a:ln w="9144">
                          <a:solidFill>
                            <a:srgbClr val="5A9A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024D5" id="Line 10"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5pt,32.45pt" to="525.7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" strokecolor="#5a9ad4" strokeweight=".72pt">
                <w10:wrap type="topAndBottom" anchorx="page"/>
              </v:line>
            </w:pict>
          </mc:Fallback>
        </mc:AlternateContent>
      </w:r>
      <w:r w:rsidR="00683226" w:rsidRPr="00B669B1">
        <w:rPr>
          <w:rFonts w:ascii="Times New Roman" w:hAnsi="Times New Roman" w:cs="Times New Roman"/>
          <w:color w:val="1E4C77"/>
          <w:sz w:val="28"/>
          <w:szCs w:val="28"/>
        </w:rPr>
        <w:t>TERMS AND CONDITION:</w:t>
      </w:r>
    </w:p>
    <w:p w:rsidR="00683226" w:rsidRDefault="00683226" w:rsidP="00683226">
      <w:pPr>
        <w:pStyle w:val="BodyText"/>
        <w:spacing w:before="11"/>
        <w:rPr>
          <w:rFonts w:ascii="Calibri"/>
          <w:b/>
          <w:sz w:val="17"/>
        </w:rPr>
      </w:pPr>
    </w:p>
    <w:p w:rsidR="00683226" w:rsidRPr="00C4318A" w:rsidRDefault="00683226" w:rsidP="00683226">
      <w:pPr>
        <w:pStyle w:val="ListParagraph"/>
        <w:numPr>
          <w:ilvl w:val="0"/>
          <w:numId w:val="1"/>
        </w:numPr>
        <w:tabs>
          <w:tab w:val="left" w:pos="912"/>
          <w:tab w:val="left" w:pos="913"/>
        </w:tabs>
        <w:spacing w:before="101"/>
        <w:rPr>
          <w:rFonts w:asciiTheme="majorBidi" w:hAnsiTheme="majorBidi" w:cstheme="majorBidi"/>
          <w:sz w:val="24"/>
          <w:szCs w:val="24"/>
        </w:rPr>
      </w:pPr>
      <w:r w:rsidRPr="00C4318A">
        <w:rPr>
          <w:rFonts w:asciiTheme="majorBidi" w:hAnsiTheme="majorBidi" w:cstheme="majorBidi"/>
          <w:sz w:val="24"/>
          <w:szCs w:val="24"/>
        </w:rPr>
        <w:t xml:space="preserve">Payment Terms - Advance payment with </w:t>
      </w:r>
      <w:r w:rsidRPr="00C4318A">
        <w:rPr>
          <w:rFonts w:asciiTheme="majorBidi" w:hAnsiTheme="majorBidi" w:cstheme="majorBidi"/>
          <w:spacing w:val="-3"/>
          <w:sz w:val="24"/>
          <w:szCs w:val="24"/>
        </w:rPr>
        <w:t xml:space="preserve">work </w:t>
      </w:r>
      <w:r w:rsidRPr="00C4318A">
        <w:rPr>
          <w:rFonts w:asciiTheme="majorBidi" w:hAnsiTheme="majorBidi" w:cstheme="majorBidi"/>
          <w:sz w:val="24"/>
          <w:szCs w:val="24"/>
        </w:rPr>
        <w:t>order @</w:t>
      </w:r>
      <w:r w:rsidRPr="00C4318A">
        <w:rPr>
          <w:rFonts w:asciiTheme="majorBidi" w:hAnsiTheme="majorBidi" w:cstheme="majorBidi"/>
          <w:spacing w:val="7"/>
          <w:sz w:val="24"/>
          <w:szCs w:val="24"/>
        </w:rPr>
        <w:t xml:space="preserve"> 100</w:t>
      </w:r>
      <w:r w:rsidRPr="00C4318A">
        <w:rPr>
          <w:rFonts w:asciiTheme="majorBidi" w:hAnsiTheme="majorBidi" w:cstheme="majorBidi"/>
          <w:sz w:val="24"/>
          <w:szCs w:val="24"/>
        </w:rPr>
        <w:t>%</w:t>
      </w:r>
    </w:p>
    <w:p w:rsidR="00683226" w:rsidRPr="00C4318A" w:rsidRDefault="00683226" w:rsidP="00683226">
      <w:pPr>
        <w:pStyle w:val="BodyText"/>
        <w:spacing w:before="6"/>
        <w:rPr>
          <w:rFonts w:asciiTheme="majorBidi" w:hAnsiTheme="majorBidi" w:cstheme="majorBidi"/>
          <w:sz w:val="24"/>
          <w:szCs w:val="24"/>
        </w:rPr>
      </w:pPr>
    </w:p>
    <w:p w:rsidR="00683226" w:rsidRPr="00C4318A" w:rsidRDefault="00683226" w:rsidP="00683226">
      <w:pPr>
        <w:pStyle w:val="ListParagraph"/>
        <w:numPr>
          <w:ilvl w:val="0"/>
          <w:numId w:val="1"/>
        </w:numPr>
        <w:tabs>
          <w:tab w:val="left" w:pos="912"/>
          <w:tab w:val="left" w:pos="913"/>
        </w:tabs>
        <w:rPr>
          <w:rFonts w:asciiTheme="majorBidi" w:hAnsiTheme="majorBidi" w:cstheme="majorBidi"/>
          <w:sz w:val="24"/>
          <w:szCs w:val="24"/>
        </w:rPr>
      </w:pPr>
      <w:r w:rsidRPr="00C4318A">
        <w:rPr>
          <w:rFonts w:asciiTheme="majorBidi" w:hAnsiTheme="majorBidi" w:cstheme="majorBidi"/>
          <w:sz w:val="24"/>
          <w:szCs w:val="24"/>
        </w:rPr>
        <w:t xml:space="preserve">Team </w:t>
      </w:r>
      <w:r w:rsidRPr="00C4318A">
        <w:rPr>
          <w:rFonts w:asciiTheme="majorBidi" w:hAnsiTheme="majorBidi" w:cstheme="majorBidi"/>
          <w:spacing w:val="-2"/>
          <w:sz w:val="24"/>
          <w:szCs w:val="24"/>
        </w:rPr>
        <w:t xml:space="preserve">Mobilization </w:t>
      </w:r>
      <w:r w:rsidRPr="00C4318A">
        <w:rPr>
          <w:rFonts w:asciiTheme="majorBidi" w:hAnsiTheme="majorBidi" w:cstheme="majorBidi"/>
          <w:sz w:val="24"/>
          <w:szCs w:val="24"/>
        </w:rPr>
        <w:t xml:space="preserve">– the team will </w:t>
      </w:r>
      <w:r w:rsidRPr="00C4318A">
        <w:rPr>
          <w:rFonts w:asciiTheme="majorBidi" w:hAnsiTheme="majorBidi" w:cstheme="majorBidi"/>
          <w:spacing w:val="-3"/>
          <w:sz w:val="24"/>
          <w:szCs w:val="24"/>
        </w:rPr>
        <w:t xml:space="preserve">be </w:t>
      </w:r>
      <w:r w:rsidRPr="00C4318A">
        <w:rPr>
          <w:rFonts w:asciiTheme="majorBidi" w:hAnsiTheme="majorBidi" w:cstheme="majorBidi"/>
          <w:sz w:val="24"/>
          <w:szCs w:val="24"/>
        </w:rPr>
        <w:t xml:space="preserve">mobilize within 10 </w:t>
      </w:r>
      <w:r w:rsidRPr="00C4318A">
        <w:rPr>
          <w:rFonts w:asciiTheme="majorBidi" w:hAnsiTheme="majorBidi" w:cstheme="majorBidi"/>
          <w:spacing w:val="-4"/>
          <w:sz w:val="24"/>
          <w:szCs w:val="24"/>
        </w:rPr>
        <w:t xml:space="preserve">days </w:t>
      </w:r>
      <w:r w:rsidRPr="00C4318A">
        <w:rPr>
          <w:rFonts w:asciiTheme="majorBidi" w:hAnsiTheme="majorBidi" w:cstheme="majorBidi"/>
          <w:sz w:val="24"/>
          <w:szCs w:val="24"/>
        </w:rPr>
        <w:t xml:space="preserve">from the date </w:t>
      </w:r>
      <w:r w:rsidRPr="00C4318A">
        <w:rPr>
          <w:rFonts w:asciiTheme="majorBidi" w:hAnsiTheme="majorBidi" w:cstheme="majorBidi"/>
          <w:spacing w:val="-3"/>
          <w:sz w:val="24"/>
          <w:szCs w:val="24"/>
        </w:rPr>
        <w:t xml:space="preserve">of </w:t>
      </w:r>
      <w:r w:rsidRPr="00C4318A">
        <w:rPr>
          <w:rFonts w:asciiTheme="majorBidi" w:hAnsiTheme="majorBidi" w:cstheme="majorBidi"/>
          <w:sz w:val="24"/>
          <w:szCs w:val="24"/>
        </w:rPr>
        <w:t>work</w:t>
      </w:r>
      <w:r w:rsidRPr="00C4318A">
        <w:rPr>
          <w:rFonts w:asciiTheme="majorBidi" w:hAnsiTheme="majorBidi" w:cstheme="majorBidi"/>
          <w:spacing w:val="11"/>
          <w:sz w:val="24"/>
          <w:szCs w:val="24"/>
        </w:rPr>
        <w:t xml:space="preserve"> </w:t>
      </w:r>
      <w:r w:rsidRPr="00C4318A">
        <w:rPr>
          <w:rFonts w:asciiTheme="majorBidi" w:hAnsiTheme="majorBidi" w:cstheme="majorBidi"/>
          <w:spacing w:val="-3"/>
          <w:sz w:val="24"/>
          <w:szCs w:val="24"/>
        </w:rPr>
        <w:t>order</w:t>
      </w:r>
    </w:p>
    <w:p w:rsidR="00683226" w:rsidRPr="00C4318A" w:rsidRDefault="00683226" w:rsidP="00683226">
      <w:pPr>
        <w:pStyle w:val="ListParagraph"/>
        <w:numPr>
          <w:ilvl w:val="0"/>
          <w:numId w:val="1"/>
        </w:numPr>
        <w:tabs>
          <w:tab w:val="left" w:pos="912"/>
          <w:tab w:val="left" w:pos="913"/>
        </w:tabs>
        <w:spacing w:before="196"/>
        <w:rPr>
          <w:rFonts w:asciiTheme="majorBidi" w:hAnsiTheme="majorBidi" w:cstheme="majorBidi"/>
          <w:sz w:val="24"/>
          <w:szCs w:val="24"/>
        </w:rPr>
      </w:pPr>
      <w:r w:rsidRPr="00C4318A">
        <w:rPr>
          <w:rFonts w:asciiTheme="majorBidi" w:hAnsiTheme="majorBidi" w:cstheme="majorBidi"/>
          <w:sz w:val="24"/>
          <w:szCs w:val="24"/>
        </w:rPr>
        <w:t xml:space="preserve">Hosting space </w:t>
      </w:r>
      <w:r w:rsidRPr="00C4318A">
        <w:rPr>
          <w:rFonts w:asciiTheme="majorBidi" w:hAnsiTheme="majorBidi" w:cstheme="majorBidi"/>
          <w:spacing w:val="-4"/>
          <w:sz w:val="24"/>
          <w:szCs w:val="24"/>
        </w:rPr>
        <w:t xml:space="preserve">for </w:t>
      </w:r>
      <w:r w:rsidRPr="00C4318A">
        <w:rPr>
          <w:rFonts w:asciiTheme="majorBidi" w:hAnsiTheme="majorBidi" w:cstheme="majorBidi"/>
          <w:sz w:val="24"/>
          <w:szCs w:val="24"/>
        </w:rPr>
        <w:t xml:space="preserve">deployment </w:t>
      </w:r>
      <w:r w:rsidRPr="00C4318A">
        <w:rPr>
          <w:rFonts w:asciiTheme="majorBidi" w:hAnsiTheme="majorBidi" w:cstheme="majorBidi"/>
          <w:spacing w:val="-3"/>
          <w:sz w:val="24"/>
          <w:szCs w:val="24"/>
        </w:rPr>
        <w:t xml:space="preserve">of </w:t>
      </w:r>
      <w:r w:rsidRPr="00C4318A">
        <w:rPr>
          <w:rFonts w:asciiTheme="majorBidi" w:hAnsiTheme="majorBidi" w:cstheme="majorBidi"/>
          <w:sz w:val="24"/>
          <w:szCs w:val="24"/>
        </w:rPr>
        <w:t xml:space="preserve">website to </w:t>
      </w:r>
      <w:r w:rsidRPr="00C4318A">
        <w:rPr>
          <w:rFonts w:asciiTheme="majorBidi" w:hAnsiTheme="majorBidi" w:cstheme="majorBidi"/>
          <w:spacing w:val="-3"/>
          <w:sz w:val="24"/>
          <w:szCs w:val="24"/>
        </w:rPr>
        <w:t xml:space="preserve">be </w:t>
      </w:r>
      <w:r w:rsidRPr="00C4318A">
        <w:rPr>
          <w:rFonts w:asciiTheme="majorBidi" w:hAnsiTheme="majorBidi" w:cstheme="majorBidi"/>
          <w:sz w:val="24"/>
          <w:szCs w:val="24"/>
        </w:rPr>
        <w:t>provided by</w:t>
      </w:r>
      <w:r w:rsidR="00A82CFF">
        <w:rPr>
          <w:rFonts w:asciiTheme="majorBidi" w:hAnsiTheme="majorBidi" w:cstheme="majorBidi"/>
          <w:sz w:val="24"/>
          <w:szCs w:val="24"/>
        </w:rPr>
        <w:t xml:space="preserve"> Planning</w:t>
      </w:r>
      <w:r w:rsidR="009E64DA">
        <w:rPr>
          <w:rFonts w:asciiTheme="majorBidi" w:hAnsiTheme="majorBidi" w:cstheme="majorBidi"/>
          <w:sz w:val="24"/>
          <w:szCs w:val="24"/>
        </w:rPr>
        <w:t xml:space="preserve"> Department</w:t>
      </w:r>
      <w:r w:rsidRPr="00C4318A">
        <w:rPr>
          <w:rFonts w:asciiTheme="majorBidi" w:hAnsiTheme="majorBidi" w:cstheme="majorBidi"/>
          <w:sz w:val="24"/>
          <w:szCs w:val="24"/>
        </w:rPr>
        <w:t>.</w:t>
      </w:r>
    </w:p>
    <w:p w:rsidR="00DA7D00" w:rsidRPr="00C4318A" w:rsidRDefault="00DA7D00" w:rsidP="00875E9A">
      <w:pPr>
        <w:pStyle w:val="Standard"/>
        <w:numPr>
          <w:ilvl w:val="0"/>
          <w:numId w:val="1"/>
        </w:numPr>
        <w:tabs>
          <w:tab w:val="left" w:pos="912"/>
          <w:tab w:val="left" w:pos="913"/>
        </w:tabs>
        <w:spacing w:before="196" w:line="240" w:lineRule="auto"/>
        <w:rPr>
          <w:rFonts w:asciiTheme="majorBidi" w:hAnsiTheme="majorBidi" w:cstheme="majorBidi"/>
          <w:sz w:val="24"/>
          <w:szCs w:val="24"/>
        </w:rPr>
      </w:pPr>
      <w:r w:rsidRPr="00C4318A">
        <w:rPr>
          <w:rFonts w:asciiTheme="majorBidi" w:hAnsiTheme="majorBidi" w:cstheme="majorBidi"/>
          <w:sz w:val="24"/>
          <w:szCs w:val="24"/>
        </w:rPr>
        <w:t xml:space="preserve"> </w:t>
      </w:r>
      <w:r w:rsidRPr="00C4318A">
        <w:rPr>
          <w:rFonts w:asciiTheme="majorBidi" w:hAnsiTheme="majorBidi" w:cstheme="majorBidi"/>
          <w:color w:val="000000"/>
          <w:sz w:val="24"/>
          <w:szCs w:val="24"/>
        </w:rPr>
        <w:t>The cost of security audit may vary from auditor to auditor.</w:t>
      </w:r>
    </w:p>
    <w:p w:rsidR="00B278A9" w:rsidRPr="00B278A9" w:rsidRDefault="00B278A9" w:rsidP="00B278A9">
      <w:pPr>
        <w:pStyle w:val="Standard"/>
        <w:numPr>
          <w:ilvl w:val="0"/>
          <w:numId w:val="1"/>
        </w:numPr>
        <w:tabs>
          <w:tab w:val="left" w:pos="912"/>
          <w:tab w:val="left" w:pos="913"/>
        </w:tabs>
        <w:spacing w:before="196" w:line="240" w:lineRule="auto"/>
        <w:rPr>
          <w:rFonts w:asciiTheme="majorBidi" w:hAnsiTheme="majorBidi" w:cstheme="majorBidi"/>
          <w:sz w:val="24"/>
          <w:szCs w:val="24"/>
        </w:rPr>
      </w:pPr>
      <w:r w:rsidRPr="00B278A9">
        <w:rPr>
          <w:rFonts w:asciiTheme="majorBidi" w:hAnsiTheme="majorBidi" w:cstheme="majorBidi"/>
          <w:color w:val="000000"/>
          <w:sz w:val="24"/>
          <w:szCs w:val="24"/>
        </w:rPr>
        <w:t xml:space="preserve">Post production deployment, one resource would be available at </w:t>
      </w:r>
      <w:proofErr w:type="spellStart"/>
      <w:r w:rsidRPr="00B278A9">
        <w:rPr>
          <w:rFonts w:asciiTheme="majorBidi" w:hAnsiTheme="majorBidi" w:cstheme="majorBidi"/>
          <w:color w:val="000000"/>
          <w:sz w:val="24"/>
          <w:szCs w:val="24"/>
        </w:rPr>
        <w:t>Maha</w:t>
      </w:r>
      <w:proofErr w:type="spellEnd"/>
      <w:r w:rsidRPr="00B278A9">
        <w:rPr>
          <w:rFonts w:asciiTheme="majorBidi" w:hAnsiTheme="majorBidi" w:cstheme="majorBidi"/>
          <w:color w:val="000000"/>
          <w:sz w:val="24"/>
          <w:szCs w:val="24"/>
        </w:rPr>
        <w:t xml:space="preserve"> IT for maintenance and support of the application for the period of</w:t>
      </w:r>
      <w:r w:rsidR="002535D4">
        <w:rPr>
          <w:rFonts w:asciiTheme="majorBidi" w:hAnsiTheme="majorBidi" w:cstheme="majorBidi"/>
          <w:color w:val="000000"/>
          <w:sz w:val="24"/>
          <w:szCs w:val="24"/>
        </w:rPr>
        <w:t xml:space="preserve"> 1 year</w:t>
      </w:r>
      <w:r w:rsidRPr="00B278A9">
        <w:rPr>
          <w:rFonts w:asciiTheme="majorBidi" w:hAnsiTheme="majorBidi" w:cstheme="majorBidi"/>
          <w:color w:val="000000"/>
          <w:sz w:val="24"/>
          <w:szCs w:val="24"/>
        </w:rPr>
        <w:t>. During this support and maintenance period any relevant Issues and changes raised on the application would be performed by the given resource based on his/her capacity. In case, the workload is as such that it needs more than on resource than </w:t>
      </w:r>
      <w:r w:rsidR="00A82CFF">
        <w:rPr>
          <w:rFonts w:asciiTheme="majorBidi" w:hAnsiTheme="majorBidi" w:cstheme="majorBidi"/>
          <w:sz w:val="24"/>
          <w:szCs w:val="24"/>
        </w:rPr>
        <w:t>Planning</w:t>
      </w:r>
      <w:r w:rsidRPr="00B278A9">
        <w:rPr>
          <w:rFonts w:asciiTheme="majorBidi" w:hAnsiTheme="majorBidi" w:cstheme="majorBidi"/>
          <w:color w:val="000000"/>
          <w:sz w:val="24"/>
          <w:szCs w:val="24"/>
        </w:rPr>
        <w:t xml:space="preserve"> Department would raise a separate request with </w:t>
      </w:r>
      <w:proofErr w:type="spellStart"/>
      <w:r w:rsidRPr="00B278A9">
        <w:rPr>
          <w:rFonts w:asciiTheme="majorBidi" w:hAnsiTheme="majorBidi" w:cstheme="majorBidi"/>
          <w:color w:val="000000"/>
          <w:sz w:val="24"/>
          <w:szCs w:val="24"/>
        </w:rPr>
        <w:t>Maha</w:t>
      </w:r>
      <w:proofErr w:type="spellEnd"/>
      <w:r w:rsidRPr="00B278A9">
        <w:rPr>
          <w:rFonts w:asciiTheme="majorBidi" w:hAnsiTheme="majorBidi" w:cstheme="majorBidi"/>
          <w:color w:val="000000"/>
          <w:sz w:val="24"/>
          <w:szCs w:val="24"/>
        </w:rPr>
        <w:t xml:space="preserve"> IT for adding more resources.</w:t>
      </w:r>
    </w:p>
    <w:p w:rsidR="00F4426F" w:rsidRPr="00C4318A" w:rsidRDefault="00F4426F" w:rsidP="001622A7">
      <w:pPr>
        <w:pStyle w:val="Standard"/>
        <w:tabs>
          <w:tab w:val="left" w:pos="912"/>
          <w:tab w:val="left" w:pos="913"/>
        </w:tabs>
        <w:spacing w:before="196" w:line="240" w:lineRule="auto"/>
        <w:rPr>
          <w:rFonts w:asciiTheme="majorBidi" w:hAnsiTheme="majorBidi" w:cstheme="majorBidi"/>
          <w:sz w:val="24"/>
          <w:szCs w:val="24"/>
        </w:rPr>
      </w:pPr>
    </w:p>
    <w:sectPr w:rsidR="00F4426F" w:rsidRPr="00C4318A" w:rsidSect="00683226">
      <w:headerReference w:type="default" r:id="rId12"/>
      <w:pgSz w:w="11910" w:h="16840"/>
      <w:pgMar w:top="2040" w:right="940" w:bottom="280" w:left="940" w:header="821"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201" w:rsidRDefault="00AD4201">
      <w:r>
        <w:separator/>
      </w:r>
    </w:p>
  </w:endnote>
  <w:endnote w:type="continuationSeparator" w:id="0">
    <w:p w:rsidR="00AD4201" w:rsidRDefault="00AD4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akal Marathi">
    <w:altName w:val="Nirmala UI Semilight"/>
    <w:charset w:val="00"/>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329">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201" w:rsidRDefault="00AD4201">
      <w:r>
        <w:separator/>
      </w:r>
    </w:p>
  </w:footnote>
  <w:footnote w:type="continuationSeparator" w:id="0">
    <w:p w:rsidR="00AD4201" w:rsidRDefault="00AD4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E9A" w:rsidRDefault="00875E9A">
    <w:pPr>
      <w:pStyle w:val="BodyText"/>
      <w:spacing w:line="14" w:lineRule="auto"/>
      <w:rPr>
        <w:sz w:val="20"/>
      </w:rPr>
    </w:pPr>
    <w:r>
      <w:rPr>
        <w:noProof/>
      </w:rPr>
      <w:drawing>
        <wp:anchor distT="0" distB="0" distL="0" distR="0" simplePos="0" relativeHeight="268425647" behindDoc="1" locked="0" layoutInCell="1" allowOverlap="1">
          <wp:simplePos x="0" y="0"/>
          <wp:positionH relativeFrom="page">
            <wp:posOffset>6089891</wp:posOffset>
          </wp:positionH>
          <wp:positionV relativeFrom="page">
            <wp:posOffset>521208</wp:posOffset>
          </wp:positionV>
          <wp:extent cx="752843" cy="780287"/>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752843" cy="78028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8"/>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multilevel"/>
    <w:tmpl w:val="00000003"/>
    <w:name w:val="WWNum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F0C71B8"/>
    <w:multiLevelType w:val="multilevel"/>
    <w:tmpl w:val="E3F6F3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1B73A5F"/>
    <w:multiLevelType w:val="hybridMultilevel"/>
    <w:tmpl w:val="19CCF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35259"/>
    <w:multiLevelType w:val="hybridMultilevel"/>
    <w:tmpl w:val="CDD891A8"/>
    <w:lvl w:ilvl="0" w:tplc="759AFF02">
      <w:numFmt w:val="bullet"/>
      <w:lvlText w:val=""/>
      <w:lvlJc w:val="left"/>
      <w:pPr>
        <w:ind w:left="912" w:hanging="360"/>
      </w:pPr>
      <w:rPr>
        <w:rFonts w:ascii="Symbol" w:eastAsia="Symbol" w:hAnsi="Symbol" w:cs="Symbol" w:hint="default"/>
        <w:w w:val="100"/>
        <w:sz w:val="20"/>
        <w:szCs w:val="20"/>
      </w:rPr>
    </w:lvl>
    <w:lvl w:ilvl="1" w:tplc="9FF02B70">
      <w:numFmt w:val="bullet"/>
      <w:lvlText w:val="•"/>
      <w:lvlJc w:val="left"/>
      <w:pPr>
        <w:ind w:left="1830" w:hanging="360"/>
      </w:pPr>
      <w:rPr>
        <w:rFonts w:hint="default"/>
      </w:rPr>
    </w:lvl>
    <w:lvl w:ilvl="2" w:tplc="F2401396">
      <w:numFmt w:val="bullet"/>
      <w:lvlText w:val="•"/>
      <w:lvlJc w:val="left"/>
      <w:pPr>
        <w:ind w:left="2740" w:hanging="360"/>
      </w:pPr>
      <w:rPr>
        <w:rFonts w:hint="default"/>
      </w:rPr>
    </w:lvl>
    <w:lvl w:ilvl="3" w:tplc="B8647F64">
      <w:numFmt w:val="bullet"/>
      <w:lvlText w:val="•"/>
      <w:lvlJc w:val="left"/>
      <w:pPr>
        <w:ind w:left="3651" w:hanging="360"/>
      </w:pPr>
      <w:rPr>
        <w:rFonts w:hint="default"/>
      </w:rPr>
    </w:lvl>
    <w:lvl w:ilvl="4" w:tplc="7C0C477A">
      <w:numFmt w:val="bullet"/>
      <w:lvlText w:val="•"/>
      <w:lvlJc w:val="left"/>
      <w:pPr>
        <w:ind w:left="4561" w:hanging="360"/>
      </w:pPr>
      <w:rPr>
        <w:rFonts w:hint="default"/>
      </w:rPr>
    </w:lvl>
    <w:lvl w:ilvl="5" w:tplc="81D65716">
      <w:numFmt w:val="bullet"/>
      <w:lvlText w:val="•"/>
      <w:lvlJc w:val="left"/>
      <w:pPr>
        <w:ind w:left="5472" w:hanging="360"/>
      </w:pPr>
      <w:rPr>
        <w:rFonts w:hint="default"/>
      </w:rPr>
    </w:lvl>
    <w:lvl w:ilvl="6" w:tplc="5C080A6A">
      <w:numFmt w:val="bullet"/>
      <w:lvlText w:val="•"/>
      <w:lvlJc w:val="left"/>
      <w:pPr>
        <w:ind w:left="6382" w:hanging="360"/>
      </w:pPr>
      <w:rPr>
        <w:rFonts w:hint="default"/>
      </w:rPr>
    </w:lvl>
    <w:lvl w:ilvl="7" w:tplc="D11821B4">
      <w:numFmt w:val="bullet"/>
      <w:lvlText w:val="•"/>
      <w:lvlJc w:val="left"/>
      <w:pPr>
        <w:ind w:left="7292" w:hanging="360"/>
      </w:pPr>
      <w:rPr>
        <w:rFonts w:hint="default"/>
      </w:rPr>
    </w:lvl>
    <w:lvl w:ilvl="8" w:tplc="387E973A">
      <w:numFmt w:val="bullet"/>
      <w:lvlText w:val="•"/>
      <w:lvlJc w:val="left"/>
      <w:pPr>
        <w:ind w:left="8203" w:hanging="360"/>
      </w:pPr>
      <w:rPr>
        <w:rFonts w:hint="default"/>
      </w:rPr>
    </w:lvl>
  </w:abstractNum>
  <w:abstractNum w:abstractNumId="7" w15:restartNumberingAfterBreak="0">
    <w:nsid w:val="1FBC307E"/>
    <w:multiLevelType w:val="hybridMultilevel"/>
    <w:tmpl w:val="30104B2C"/>
    <w:lvl w:ilvl="0" w:tplc="5FFCABBE">
      <w:start w:val="1"/>
      <w:numFmt w:val="decimal"/>
      <w:lvlText w:val="(%1)"/>
      <w:lvlJc w:val="left"/>
      <w:pPr>
        <w:ind w:left="912" w:hanging="360"/>
      </w:pPr>
      <w:rPr>
        <w:rFonts w:ascii="Times New Roman" w:eastAsia="Times New Roman" w:hAnsi="Times New Roman" w:cs="Times New Roman" w:hint="default"/>
        <w:w w:val="100"/>
        <w:sz w:val="22"/>
        <w:szCs w:val="22"/>
      </w:rPr>
    </w:lvl>
    <w:lvl w:ilvl="1" w:tplc="12908FC0">
      <w:start w:val="1"/>
      <w:numFmt w:val="lowerLetter"/>
      <w:lvlText w:val="(%2)"/>
      <w:lvlJc w:val="left"/>
      <w:pPr>
        <w:ind w:left="1272" w:hanging="360"/>
      </w:pPr>
      <w:rPr>
        <w:rFonts w:ascii="Times New Roman" w:eastAsia="Times New Roman" w:hAnsi="Times New Roman" w:cs="Times New Roman" w:hint="default"/>
        <w:spacing w:val="-2"/>
        <w:w w:val="100"/>
        <w:sz w:val="22"/>
        <w:szCs w:val="22"/>
      </w:rPr>
    </w:lvl>
    <w:lvl w:ilvl="2" w:tplc="49B03892">
      <w:numFmt w:val="bullet"/>
      <w:lvlText w:val="•"/>
      <w:lvlJc w:val="left"/>
      <w:pPr>
        <w:ind w:left="2251" w:hanging="360"/>
      </w:pPr>
      <w:rPr>
        <w:rFonts w:hint="default"/>
      </w:rPr>
    </w:lvl>
    <w:lvl w:ilvl="3" w:tplc="C95AF6CA">
      <w:numFmt w:val="bullet"/>
      <w:lvlText w:val="•"/>
      <w:lvlJc w:val="left"/>
      <w:pPr>
        <w:ind w:left="3223" w:hanging="360"/>
      </w:pPr>
      <w:rPr>
        <w:rFonts w:hint="default"/>
      </w:rPr>
    </w:lvl>
    <w:lvl w:ilvl="4" w:tplc="3998FF12">
      <w:numFmt w:val="bullet"/>
      <w:lvlText w:val="•"/>
      <w:lvlJc w:val="left"/>
      <w:pPr>
        <w:ind w:left="4194" w:hanging="360"/>
      </w:pPr>
      <w:rPr>
        <w:rFonts w:hint="default"/>
      </w:rPr>
    </w:lvl>
    <w:lvl w:ilvl="5" w:tplc="03D8E3A0">
      <w:numFmt w:val="bullet"/>
      <w:lvlText w:val="•"/>
      <w:lvlJc w:val="left"/>
      <w:pPr>
        <w:ind w:left="5166" w:hanging="360"/>
      </w:pPr>
      <w:rPr>
        <w:rFonts w:hint="default"/>
      </w:rPr>
    </w:lvl>
    <w:lvl w:ilvl="6" w:tplc="3258DA3E">
      <w:numFmt w:val="bullet"/>
      <w:lvlText w:val="•"/>
      <w:lvlJc w:val="left"/>
      <w:pPr>
        <w:ind w:left="6137" w:hanging="360"/>
      </w:pPr>
      <w:rPr>
        <w:rFonts w:hint="default"/>
      </w:rPr>
    </w:lvl>
    <w:lvl w:ilvl="7" w:tplc="1B060B1A">
      <w:numFmt w:val="bullet"/>
      <w:lvlText w:val="•"/>
      <w:lvlJc w:val="left"/>
      <w:pPr>
        <w:ind w:left="7109" w:hanging="360"/>
      </w:pPr>
      <w:rPr>
        <w:rFonts w:hint="default"/>
      </w:rPr>
    </w:lvl>
    <w:lvl w:ilvl="8" w:tplc="57A83860">
      <w:numFmt w:val="bullet"/>
      <w:lvlText w:val="•"/>
      <w:lvlJc w:val="left"/>
      <w:pPr>
        <w:ind w:left="8080" w:hanging="360"/>
      </w:pPr>
      <w:rPr>
        <w:rFonts w:hint="default"/>
      </w:rPr>
    </w:lvl>
  </w:abstractNum>
  <w:abstractNum w:abstractNumId="8" w15:restartNumberingAfterBreak="0">
    <w:nsid w:val="41797330"/>
    <w:multiLevelType w:val="hybridMultilevel"/>
    <w:tmpl w:val="6BFACA48"/>
    <w:lvl w:ilvl="0" w:tplc="6FF201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A62B75"/>
    <w:multiLevelType w:val="hybridMultilevel"/>
    <w:tmpl w:val="BC36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366205"/>
    <w:multiLevelType w:val="hybridMultilevel"/>
    <w:tmpl w:val="656E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0D5A2D"/>
    <w:multiLevelType w:val="hybridMultilevel"/>
    <w:tmpl w:val="5A341274"/>
    <w:lvl w:ilvl="0" w:tplc="283608E0">
      <w:start w:val="1"/>
      <w:numFmt w:val="lowerRoman"/>
      <w:lvlText w:val="%1."/>
      <w:lvlJc w:val="left"/>
      <w:pPr>
        <w:ind w:left="912" w:hanging="360"/>
      </w:pPr>
      <w:rPr>
        <w:rFonts w:hint="default"/>
        <w:spacing w:val="0"/>
        <w:w w:val="100"/>
      </w:rPr>
    </w:lvl>
    <w:lvl w:ilvl="1" w:tplc="B36E3264">
      <w:start w:val="1"/>
      <w:numFmt w:val="lowerLetter"/>
      <w:lvlText w:val="%2)"/>
      <w:lvlJc w:val="left"/>
      <w:pPr>
        <w:ind w:left="1272" w:hanging="360"/>
      </w:pPr>
      <w:rPr>
        <w:rFonts w:ascii="Calibri" w:eastAsia="Calibri" w:hAnsi="Calibri" w:cs="Calibri" w:hint="default"/>
        <w:spacing w:val="-1"/>
        <w:w w:val="100"/>
        <w:sz w:val="20"/>
        <w:szCs w:val="20"/>
      </w:rPr>
    </w:lvl>
    <w:lvl w:ilvl="2" w:tplc="8514B5A2">
      <w:numFmt w:val="bullet"/>
      <w:lvlText w:val="•"/>
      <w:lvlJc w:val="left"/>
      <w:pPr>
        <w:ind w:left="2251" w:hanging="360"/>
      </w:pPr>
      <w:rPr>
        <w:rFonts w:hint="default"/>
      </w:rPr>
    </w:lvl>
    <w:lvl w:ilvl="3" w:tplc="8684FF32">
      <w:numFmt w:val="bullet"/>
      <w:lvlText w:val="•"/>
      <w:lvlJc w:val="left"/>
      <w:pPr>
        <w:ind w:left="3223" w:hanging="360"/>
      </w:pPr>
      <w:rPr>
        <w:rFonts w:hint="default"/>
      </w:rPr>
    </w:lvl>
    <w:lvl w:ilvl="4" w:tplc="B32A0548">
      <w:numFmt w:val="bullet"/>
      <w:lvlText w:val="•"/>
      <w:lvlJc w:val="left"/>
      <w:pPr>
        <w:ind w:left="4194" w:hanging="360"/>
      </w:pPr>
      <w:rPr>
        <w:rFonts w:hint="default"/>
      </w:rPr>
    </w:lvl>
    <w:lvl w:ilvl="5" w:tplc="DE4CAB72">
      <w:numFmt w:val="bullet"/>
      <w:lvlText w:val="•"/>
      <w:lvlJc w:val="left"/>
      <w:pPr>
        <w:ind w:left="5166" w:hanging="360"/>
      </w:pPr>
      <w:rPr>
        <w:rFonts w:hint="default"/>
      </w:rPr>
    </w:lvl>
    <w:lvl w:ilvl="6" w:tplc="ADE0FD72">
      <w:numFmt w:val="bullet"/>
      <w:lvlText w:val="•"/>
      <w:lvlJc w:val="left"/>
      <w:pPr>
        <w:ind w:left="6137" w:hanging="360"/>
      </w:pPr>
      <w:rPr>
        <w:rFonts w:hint="default"/>
      </w:rPr>
    </w:lvl>
    <w:lvl w:ilvl="7" w:tplc="B9FA5FD4">
      <w:numFmt w:val="bullet"/>
      <w:lvlText w:val="•"/>
      <w:lvlJc w:val="left"/>
      <w:pPr>
        <w:ind w:left="7109" w:hanging="360"/>
      </w:pPr>
      <w:rPr>
        <w:rFonts w:hint="default"/>
      </w:rPr>
    </w:lvl>
    <w:lvl w:ilvl="8" w:tplc="D2B63E9C">
      <w:numFmt w:val="bullet"/>
      <w:lvlText w:val="•"/>
      <w:lvlJc w:val="left"/>
      <w:pPr>
        <w:ind w:left="8080" w:hanging="360"/>
      </w:pPr>
      <w:rPr>
        <w:rFonts w:hint="default"/>
      </w:rPr>
    </w:lvl>
  </w:abstractNum>
  <w:abstractNum w:abstractNumId="12" w15:restartNumberingAfterBreak="0">
    <w:nsid w:val="7F2A36F9"/>
    <w:multiLevelType w:val="multilevel"/>
    <w:tmpl w:val="06728B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num w:numId="1">
    <w:abstractNumId w:val="6"/>
  </w:num>
  <w:num w:numId="2">
    <w:abstractNumId w:val="11"/>
  </w:num>
  <w:num w:numId="3">
    <w:abstractNumId w:val="7"/>
  </w:num>
  <w:num w:numId="4">
    <w:abstractNumId w:val="4"/>
  </w:num>
  <w:num w:numId="5">
    <w:abstractNumId w:val="9"/>
  </w:num>
  <w:num w:numId="6">
    <w:abstractNumId w:val="12"/>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2"/>
  </w:num>
  <w:num w:numId="12">
    <w:abstractNumId w:val="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65B"/>
    <w:rsid w:val="0000113E"/>
    <w:rsid w:val="00045F7E"/>
    <w:rsid w:val="0006215B"/>
    <w:rsid w:val="00086103"/>
    <w:rsid w:val="00097992"/>
    <w:rsid w:val="000A38E0"/>
    <w:rsid w:val="000B365B"/>
    <w:rsid w:val="000B524C"/>
    <w:rsid w:val="000C3117"/>
    <w:rsid w:val="000D2105"/>
    <w:rsid w:val="000D5D42"/>
    <w:rsid w:val="000E4D9A"/>
    <w:rsid w:val="00103A60"/>
    <w:rsid w:val="00153EB0"/>
    <w:rsid w:val="00153F47"/>
    <w:rsid w:val="00154A23"/>
    <w:rsid w:val="00154F23"/>
    <w:rsid w:val="001622A7"/>
    <w:rsid w:val="001723B5"/>
    <w:rsid w:val="001A6E2F"/>
    <w:rsid w:val="001D4B67"/>
    <w:rsid w:val="001E359B"/>
    <w:rsid w:val="001E7898"/>
    <w:rsid w:val="001F3D0A"/>
    <w:rsid w:val="002135D6"/>
    <w:rsid w:val="00213B5E"/>
    <w:rsid w:val="00217C1F"/>
    <w:rsid w:val="002535D4"/>
    <w:rsid w:val="00256DF2"/>
    <w:rsid w:val="00264878"/>
    <w:rsid w:val="00284251"/>
    <w:rsid w:val="00292C86"/>
    <w:rsid w:val="002B4699"/>
    <w:rsid w:val="002D184B"/>
    <w:rsid w:val="003227BE"/>
    <w:rsid w:val="00341955"/>
    <w:rsid w:val="0034249D"/>
    <w:rsid w:val="0035245C"/>
    <w:rsid w:val="00354604"/>
    <w:rsid w:val="00355787"/>
    <w:rsid w:val="00375200"/>
    <w:rsid w:val="0038151C"/>
    <w:rsid w:val="00385D8C"/>
    <w:rsid w:val="00393EE9"/>
    <w:rsid w:val="003C34DD"/>
    <w:rsid w:val="003F2359"/>
    <w:rsid w:val="00416E1F"/>
    <w:rsid w:val="00435154"/>
    <w:rsid w:val="00451F43"/>
    <w:rsid w:val="00464422"/>
    <w:rsid w:val="00484C3B"/>
    <w:rsid w:val="004C049E"/>
    <w:rsid w:val="005070F7"/>
    <w:rsid w:val="005571BD"/>
    <w:rsid w:val="005742E2"/>
    <w:rsid w:val="0058210E"/>
    <w:rsid w:val="00585BC7"/>
    <w:rsid w:val="005A415D"/>
    <w:rsid w:val="005B0ED1"/>
    <w:rsid w:val="005E16F3"/>
    <w:rsid w:val="005F4B01"/>
    <w:rsid w:val="005F4E4B"/>
    <w:rsid w:val="00633A48"/>
    <w:rsid w:val="00645765"/>
    <w:rsid w:val="006575E7"/>
    <w:rsid w:val="0066334E"/>
    <w:rsid w:val="00664865"/>
    <w:rsid w:val="00683226"/>
    <w:rsid w:val="00686712"/>
    <w:rsid w:val="00686E1B"/>
    <w:rsid w:val="00691946"/>
    <w:rsid w:val="00695EAA"/>
    <w:rsid w:val="006A7C03"/>
    <w:rsid w:val="006B45D2"/>
    <w:rsid w:val="006D21C5"/>
    <w:rsid w:val="006D64C9"/>
    <w:rsid w:val="00723DDC"/>
    <w:rsid w:val="00750573"/>
    <w:rsid w:val="007611F1"/>
    <w:rsid w:val="00762D26"/>
    <w:rsid w:val="0077066B"/>
    <w:rsid w:val="0079333B"/>
    <w:rsid w:val="007A76D3"/>
    <w:rsid w:val="007B1D06"/>
    <w:rsid w:val="007D7096"/>
    <w:rsid w:val="007E3D2A"/>
    <w:rsid w:val="007E4166"/>
    <w:rsid w:val="007F479E"/>
    <w:rsid w:val="00813957"/>
    <w:rsid w:val="008358B9"/>
    <w:rsid w:val="00841B55"/>
    <w:rsid w:val="008451E9"/>
    <w:rsid w:val="00875E9A"/>
    <w:rsid w:val="008D00E5"/>
    <w:rsid w:val="00901EB5"/>
    <w:rsid w:val="00903D4F"/>
    <w:rsid w:val="00911BC6"/>
    <w:rsid w:val="00923A77"/>
    <w:rsid w:val="0092483D"/>
    <w:rsid w:val="00930025"/>
    <w:rsid w:val="009455B2"/>
    <w:rsid w:val="00946804"/>
    <w:rsid w:val="00946BA6"/>
    <w:rsid w:val="00950E89"/>
    <w:rsid w:val="00954DA5"/>
    <w:rsid w:val="00984BE0"/>
    <w:rsid w:val="009861B6"/>
    <w:rsid w:val="009A2ECF"/>
    <w:rsid w:val="009C3612"/>
    <w:rsid w:val="009E1791"/>
    <w:rsid w:val="009E64DA"/>
    <w:rsid w:val="009F2FC0"/>
    <w:rsid w:val="00A07C04"/>
    <w:rsid w:val="00A10E64"/>
    <w:rsid w:val="00A11C65"/>
    <w:rsid w:val="00A159BD"/>
    <w:rsid w:val="00A23028"/>
    <w:rsid w:val="00A2704E"/>
    <w:rsid w:val="00A32F9C"/>
    <w:rsid w:val="00A634C9"/>
    <w:rsid w:val="00A82CFF"/>
    <w:rsid w:val="00A84ED1"/>
    <w:rsid w:val="00A8798B"/>
    <w:rsid w:val="00AD4201"/>
    <w:rsid w:val="00AF7923"/>
    <w:rsid w:val="00B21E9A"/>
    <w:rsid w:val="00B278A9"/>
    <w:rsid w:val="00B669B1"/>
    <w:rsid w:val="00BC0057"/>
    <w:rsid w:val="00BE382E"/>
    <w:rsid w:val="00C31F9F"/>
    <w:rsid w:val="00C32299"/>
    <w:rsid w:val="00C4318A"/>
    <w:rsid w:val="00CC126E"/>
    <w:rsid w:val="00CD1A27"/>
    <w:rsid w:val="00D02FE6"/>
    <w:rsid w:val="00D03507"/>
    <w:rsid w:val="00D144DB"/>
    <w:rsid w:val="00D17A1C"/>
    <w:rsid w:val="00D21631"/>
    <w:rsid w:val="00D463AB"/>
    <w:rsid w:val="00D56027"/>
    <w:rsid w:val="00D62603"/>
    <w:rsid w:val="00D8498F"/>
    <w:rsid w:val="00D87928"/>
    <w:rsid w:val="00D97E8E"/>
    <w:rsid w:val="00DA5134"/>
    <w:rsid w:val="00DA7D00"/>
    <w:rsid w:val="00DC48FC"/>
    <w:rsid w:val="00DD7389"/>
    <w:rsid w:val="00DF59B7"/>
    <w:rsid w:val="00E3478C"/>
    <w:rsid w:val="00E437C2"/>
    <w:rsid w:val="00E4432A"/>
    <w:rsid w:val="00E54014"/>
    <w:rsid w:val="00E5599B"/>
    <w:rsid w:val="00E73F8D"/>
    <w:rsid w:val="00E741F4"/>
    <w:rsid w:val="00E8663C"/>
    <w:rsid w:val="00EA1D31"/>
    <w:rsid w:val="00EA6C02"/>
    <w:rsid w:val="00EA738C"/>
    <w:rsid w:val="00EB35D8"/>
    <w:rsid w:val="00EC56E7"/>
    <w:rsid w:val="00ED7A25"/>
    <w:rsid w:val="00EE39FB"/>
    <w:rsid w:val="00EF017A"/>
    <w:rsid w:val="00EF3D3A"/>
    <w:rsid w:val="00F2017A"/>
    <w:rsid w:val="00F4426F"/>
    <w:rsid w:val="00F459F5"/>
    <w:rsid w:val="00F67A18"/>
    <w:rsid w:val="00F96B68"/>
    <w:rsid w:val="00FC43CC"/>
    <w:rsid w:val="00FE5C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E6781-4638-4C00-894A-7B010AA4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akal Marathi" w:eastAsia="Times New Roman" w:hAnsi="Sakal Marathi" w:cs="Sakal Marathi"/>
    </w:rPr>
  </w:style>
  <w:style w:type="paragraph" w:styleId="Heading1">
    <w:name w:val="heading 1"/>
    <w:basedOn w:val="Normal"/>
    <w:uiPriority w:val="1"/>
    <w:qFormat/>
    <w:pPr>
      <w:spacing w:before="88"/>
      <w:ind w:left="624" w:right="625"/>
      <w:jc w:val="center"/>
      <w:outlineLvl w:val="0"/>
    </w:pPr>
    <w:rPr>
      <w:rFonts w:ascii="Times New Roman" w:hAnsi="Times New Roman"/>
      <w:b/>
      <w:bCs/>
      <w:sz w:val="32"/>
      <w:szCs w:val="32"/>
      <w:u w:val="single" w:color="000000"/>
    </w:rPr>
  </w:style>
  <w:style w:type="paragraph" w:styleId="Heading2">
    <w:name w:val="heading 2"/>
    <w:basedOn w:val="Normal"/>
    <w:uiPriority w:val="1"/>
    <w:qFormat/>
    <w:pPr>
      <w:spacing w:before="10"/>
      <w:ind w:left="192"/>
      <w:outlineLvl w:val="1"/>
    </w:pPr>
    <w:rPr>
      <w:rFonts w:ascii="Calibri" w:eastAsia="Calibri" w:hAnsi="Calibri" w:cs="Calibri"/>
      <w:b/>
      <w:bCs/>
      <w:sz w:val="24"/>
      <w:szCs w:val="24"/>
    </w:rPr>
  </w:style>
  <w:style w:type="paragraph" w:styleId="Heading3">
    <w:name w:val="heading 3"/>
    <w:basedOn w:val="Normal"/>
    <w:uiPriority w:val="1"/>
    <w:qFormat/>
    <w:pPr>
      <w:spacing w:before="59"/>
      <w:ind w:left="307"/>
      <w:outlineLvl w:val="2"/>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hAnsi="Times New Roman"/>
    </w:rPr>
  </w:style>
  <w:style w:type="paragraph" w:styleId="ListParagraph">
    <w:name w:val="List Paragraph"/>
    <w:basedOn w:val="Normal"/>
    <w:uiPriority w:val="1"/>
    <w:qFormat/>
    <w:pPr>
      <w:ind w:left="912" w:hanging="360"/>
    </w:pPr>
    <w:rPr>
      <w:rFonts w:ascii="Times New Roman" w:hAnsi="Times New Roman"/>
    </w:rPr>
  </w:style>
  <w:style w:type="paragraph" w:customStyle="1" w:styleId="TableParagraph">
    <w:name w:val="Table Paragraph"/>
    <w:basedOn w:val="Normal"/>
    <w:uiPriority w:val="1"/>
    <w:qFormat/>
    <w:pPr>
      <w:spacing w:before="144"/>
    </w:pPr>
    <w:rPr>
      <w:rFonts w:ascii="Times New Roman" w:hAnsi="Times New Roman"/>
    </w:rPr>
  </w:style>
  <w:style w:type="paragraph" w:customStyle="1" w:styleId="Standard">
    <w:name w:val="Standard"/>
    <w:rsid w:val="007F479E"/>
    <w:pPr>
      <w:widowControl/>
      <w:autoSpaceDE/>
      <w:spacing w:before="100" w:after="200" w:line="276" w:lineRule="auto"/>
      <w:textAlignment w:val="baseline"/>
    </w:pPr>
    <w:rPr>
      <w:rFonts w:ascii="Calibri" w:eastAsia="Times New Roman" w:hAnsi="Calibri" w:cs="Times New Roman"/>
      <w:sz w:val="20"/>
      <w:szCs w:val="20"/>
      <w:lang w:val="en-IN" w:eastAsia="zh-CN" w:bidi="hi-IN"/>
    </w:rPr>
  </w:style>
  <w:style w:type="character" w:styleId="Hyperlink">
    <w:name w:val="Hyperlink"/>
    <w:basedOn w:val="DefaultParagraphFont"/>
    <w:uiPriority w:val="99"/>
    <w:unhideWhenUsed/>
    <w:rsid w:val="0077066B"/>
    <w:rPr>
      <w:color w:val="0000FF"/>
      <w:u w:val="single"/>
    </w:rPr>
  </w:style>
  <w:style w:type="paragraph" w:styleId="HTMLPreformatted">
    <w:name w:val="HTML Preformatted"/>
    <w:basedOn w:val="Normal"/>
    <w:link w:val="HTMLPreformattedChar"/>
    <w:uiPriority w:val="99"/>
    <w:semiHidden/>
    <w:unhideWhenUsed/>
    <w:rsid w:val="00761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611F1"/>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D02FE6"/>
    <w:rPr>
      <w:rFonts w:ascii="Times New Roman" w:eastAsia="Times New Roman" w:hAnsi="Times New Roman" w:cs="Sakal Marathi"/>
    </w:rPr>
  </w:style>
  <w:style w:type="paragraph" w:styleId="BalloonText">
    <w:name w:val="Balloon Text"/>
    <w:basedOn w:val="Normal"/>
    <w:link w:val="BalloonTextChar"/>
    <w:uiPriority w:val="99"/>
    <w:semiHidden/>
    <w:unhideWhenUsed/>
    <w:rsid w:val="00EA738C"/>
    <w:rPr>
      <w:rFonts w:ascii="Tahoma" w:hAnsi="Tahoma" w:cs="Tahoma"/>
      <w:sz w:val="16"/>
      <w:szCs w:val="16"/>
    </w:rPr>
  </w:style>
  <w:style w:type="character" w:customStyle="1" w:styleId="BalloonTextChar">
    <w:name w:val="Balloon Text Char"/>
    <w:basedOn w:val="DefaultParagraphFont"/>
    <w:link w:val="BalloonText"/>
    <w:uiPriority w:val="99"/>
    <w:semiHidden/>
    <w:rsid w:val="00EA738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5944">
      <w:bodyDiv w:val="1"/>
      <w:marLeft w:val="0"/>
      <w:marRight w:val="0"/>
      <w:marTop w:val="0"/>
      <w:marBottom w:val="0"/>
      <w:divBdr>
        <w:top w:val="none" w:sz="0" w:space="0" w:color="auto"/>
        <w:left w:val="none" w:sz="0" w:space="0" w:color="auto"/>
        <w:bottom w:val="none" w:sz="0" w:space="0" w:color="auto"/>
        <w:right w:val="none" w:sz="0" w:space="0" w:color="auto"/>
      </w:divBdr>
    </w:div>
    <w:div w:id="130439800">
      <w:bodyDiv w:val="1"/>
      <w:marLeft w:val="0"/>
      <w:marRight w:val="0"/>
      <w:marTop w:val="0"/>
      <w:marBottom w:val="0"/>
      <w:divBdr>
        <w:top w:val="none" w:sz="0" w:space="0" w:color="auto"/>
        <w:left w:val="none" w:sz="0" w:space="0" w:color="auto"/>
        <w:bottom w:val="none" w:sz="0" w:space="0" w:color="auto"/>
        <w:right w:val="none" w:sz="0" w:space="0" w:color="auto"/>
      </w:divBdr>
    </w:div>
    <w:div w:id="168910221">
      <w:bodyDiv w:val="1"/>
      <w:marLeft w:val="0"/>
      <w:marRight w:val="0"/>
      <w:marTop w:val="0"/>
      <w:marBottom w:val="0"/>
      <w:divBdr>
        <w:top w:val="none" w:sz="0" w:space="0" w:color="auto"/>
        <w:left w:val="none" w:sz="0" w:space="0" w:color="auto"/>
        <w:bottom w:val="none" w:sz="0" w:space="0" w:color="auto"/>
        <w:right w:val="none" w:sz="0" w:space="0" w:color="auto"/>
      </w:divBdr>
    </w:div>
    <w:div w:id="169418852">
      <w:bodyDiv w:val="1"/>
      <w:marLeft w:val="0"/>
      <w:marRight w:val="0"/>
      <w:marTop w:val="0"/>
      <w:marBottom w:val="0"/>
      <w:divBdr>
        <w:top w:val="none" w:sz="0" w:space="0" w:color="auto"/>
        <w:left w:val="none" w:sz="0" w:space="0" w:color="auto"/>
        <w:bottom w:val="none" w:sz="0" w:space="0" w:color="auto"/>
        <w:right w:val="none" w:sz="0" w:space="0" w:color="auto"/>
      </w:divBdr>
    </w:div>
    <w:div w:id="178933091">
      <w:bodyDiv w:val="1"/>
      <w:marLeft w:val="0"/>
      <w:marRight w:val="0"/>
      <w:marTop w:val="0"/>
      <w:marBottom w:val="0"/>
      <w:divBdr>
        <w:top w:val="none" w:sz="0" w:space="0" w:color="auto"/>
        <w:left w:val="none" w:sz="0" w:space="0" w:color="auto"/>
        <w:bottom w:val="none" w:sz="0" w:space="0" w:color="auto"/>
        <w:right w:val="none" w:sz="0" w:space="0" w:color="auto"/>
      </w:divBdr>
    </w:div>
    <w:div w:id="225535484">
      <w:bodyDiv w:val="1"/>
      <w:marLeft w:val="0"/>
      <w:marRight w:val="0"/>
      <w:marTop w:val="0"/>
      <w:marBottom w:val="0"/>
      <w:divBdr>
        <w:top w:val="none" w:sz="0" w:space="0" w:color="auto"/>
        <w:left w:val="none" w:sz="0" w:space="0" w:color="auto"/>
        <w:bottom w:val="none" w:sz="0" w:space="0" w:color="auto"/>
        <w:right w:val="none" w:sz="0" w:space="0" w:color="auto"/>
      </w:divBdr>
    </w:div>
    <w:div w:id="237595878">
      <w:bodyDiv w:val="1"/>
      <w:marLeft w:val="0"/>
      <w:marRight w:val="0"/>
      <w:marTop w:val="0"/>
      <w:marBottom w:val="0"/>
      <w:divBdr>
        <w:top w:val="none" w:sz="0" w:space="0" w:color="auto"/>
        <w:left w:val="none" w:sz="0" w:space="0" w:color="auto"/>
        <w:bottom w:val="none" w:sz="0" w:space="0" w:color="auto"/>
        <w:right w:val="none" w:sz="0" w:space="0" w:color="auto"/>
      </w:divBdr>
    </w:div>
    <w:div w:id="262420269">
      <w:bodyDiv w:val="1"/>
      <w:marLeft w:val="0"/>
      <w:marRight w:val="0"/>
      <w:marTop w:val="0"/>
      <w:marBottom w:val="0"/>
      <w:divBdr>
        <w:top w:val="none" w:sz="0" w:space="0" w:color="auto"/>
        <w:left w:val="none" w:sz="0" w:space="0" w:color="auto"/>
        <w:bottom w:val="none" w:sz="0" w:space="0" w:color="auto"/>
        <w:right w:val="none" w:sz="0" w:space="0" w:color="auto"/>
      </w:divBdr>
    </w:div>
    <w:div w:id="302777989">
      <w:bodyDiv w:val="1"/>
      <w:marLeft w:val="0"/>
      <w:marRight w:val="0"/>
      <w:marTop w:val="0"/>
      <w:marBottom w:val="0"/>
      <w:divBdr>
        <w:top w:val="none" w:sz="0" w:space="0" w:color="auto"/>
        <w:left w:val="none" w:sz="0" w:space="0" w:color="auto"/>
        <w:bottom w:val="none" w:sz="0" w:space="0" w:color="auto"/>
        <w:right w:val="none" w:sz="0" w:space="0" w:color="auto"/>
      </w:divBdr>
    </w:div>
    <w:div w:id="350225109">
      <w:bodyDiv w:val="1"/>
      <w:marLeft w:val="0"/>
      <w:marRight w:val="0"/>
      <w:marTop w:val="0"/>
      <w:marBottom w:val="0"/>
      <w:divBdr>
        <w:top w:val="none" w:sz="0" w:space="0" w:color="auto"/>
        <w:left w:val="none" w:sz="0" w:space="0" w:color="auto"/>
        <w:bottom w:val="none" w:sz="0" w:space="0" w:color="auto"/>
        <w:right w:val="none" w:sz="0" w:space="0" w:color="auto"/>
      </w:divBdr>
    </w:div>
    <w:div w:id="380328354">
      <w:bodyDiv w:val="1"/>
      <w:marLeft w:val="0"/>
      <w:marRight w:val="0"/>
      <w:marTop w:val="0"/>
      <w:marBottom w:val="0"/>
      <w:divBdr>
        <w:top w:val="none" w:sz="0" w:space="0" w:color="auto"/>
        <w:left w:val="none" w:sz="0" w:space="0" w:color="auto"/>
        <w:bottom w:val="none" w:sz="0" w:space="0" w:color="auto"/>
        <w:right w:val="none" w:sz="0" w:space="0" w:color="auto"/>
      </w:divBdr>
    </w:div>
    <w:div w:id="483546994">
      <w:bodyDiv w:val="1"/>
      <w:marLeft w:val="0"/>
      <w:marRight w:val="0"/>
      <w:marTop w:val="0"/>
      <w:marBottom w:val="0"/>
      <w:divBdr>
        <w:top w:val="none" w:sz="0" w:space="0" w:color="auto"/>
        <w:left w:val="none" w:sz="0" w:space="0" w:color="auto"/>
        <w:bottom w:val="none" w:sz="0" w:space="0" w:color="auto"/>
        <w:right w:val="none" w:sz="0" w:space="0" w:color="auto"/>
      </w:divBdr>
    </w:div>
    <w:div w:id="486870565">
      <w:bodyDiv w:val="1"/>
      <w:marLeft w:val="0"/>
      <w:marRight w:val="0"/>
      <w:marTop w:val="0"/>
      <w:marBottom w:val="0"/>
      <w:divBdr>
        <w:top w:val="none" w:sz="0" w:space="0" w:color="auto"/>
        <w:left w:val="none" w:sz="0" w:space="0" w:color="auto"/>
        <w:bottom w:val="none" w:sz="0" w:space="0" w:color="auto"/>
        <w:right w:val="none" w:sz="0" w:space="0" w:color="auto"/>
      </w:divBdr>
    </w:div>
    <w:div w:id="559754945">
      <w:bodyDiv w:val="1"/>
      <w:marLeft w:val="0"/>
      <w:marRight w:val="0"/>
      <w:marTop w:val="0"/>
      <w:marBottom w:val="0"/>
      <w:divBdr>
        <w:top w:val="none" w:sz="0" w:space="0" w:color="auto"/>
        <w:left w:val="none" w:sz="0" w:space="0" w:color="auto"/>
        <w:bottom w:val="none" w:sz="0" w:space="0" w:color="auto"/>
        <w:right w:val="none" w:sz="0" w:space="0" w:color="auto"/>
      </w:divBdr>
    </w:div>
    <w:div w:id="659624417">
      <w:bodyDiv w:val="1"/>
      <w:marLeft w:val="0"/>
      <w:marRight w:val="0"/>
      <w:marTop w:val="0"/>
      <w:marBottom w:val="0"/>
      <w:divBdr>
        <w:top w:val="none" w:sz="0" w:space="0" w:color="auto"/>
        <w:left w:val="none" w:sz="0" w:space="0" w:color="auto"/>
        <w:bottom w:val="none" w:sz="0" w:space="0" w:color="auto"/>
        <w:right w:val="none" w:sz="0" w:space="0" w:color="auto"/>
      </w:divBdr>
    </w:div>
    <w:div w:id="842009837">
      <w:bodyDiv w:val="1"/>
      <w:marLeft w:val="0"/>
      <w:marRight w:val="0"/>
      <w:marTop w:val="0"/>
      <w:marBottom w:val="0"/>
      <w:divBdr>
        <w:top w:val="none" w:sz="0" w:space="0" w:color="auto"/>
        <w:left w:val="none" w:sz="0" w:space="0" w:color="auto"/>
        <w:bottom w:val="none" w:sz="0" w:space="0" w:color="auto"/>
        <w:right w:val="none" w:sz="0" w:space="0" w:color="auto"/>
      </w:divBdr>
    </w:div>
    <w:div w:id="1007292050">
      <w:bodyDiv w:val="1"/>
      <w:marLeft w:val="0"/>
      <w:marRight w:val="0"/>
      <w:marTop w:val="0"/>
      <w:marBottom w:val="0"/>
      <w:divBdr>
        <w:top w:val="none" w:sz="0" w:space="0" w:color="auto"/>
        <w:left w:val="none" w:sz="0" w:space="0" w:color="auto"/>
        <w:bottom w:val="none" w:sz="0" w:space="0" w:color="auto"/>
        <w:right w:val="none" w:sz="0" w:space="0" w:color="auto"/>
      </w:divBdr>
    </w:div>
    <w:div w:id="1028095832">
      <w:bodyDiv w:val="1"/>
      <w:marLeft w:val="0"/>
      <w:marRight w:val="0"/>
      <w:marTop w:val="0"/>
      <w:marBottom w:val="0"/>
      <w:divBdr>
        <w:top w:val="none" w:sz="0" w:space="0" w:color="auto"/>
        <w:left w:val="none" w:sz="0" w:space="0" w:color="auto"/>
        <w:bottom w:val="none" w:sz="0" w:space="0" w:color="auto"/>
        <w:right w:val="none" w:sz="0" w:space="0" w:color="auto"/>
      </w:divBdr>
    </w:div>
    <w:div w:id="1062405481">
      <w:bodyDiv w:val="1"/>
      <w:marLeft w:val="0"/>
      <w:marRight w:val="0"/>
      <w:marTop w:val="0"/>
      <w:marBottom w:val="0"/>
      <w:divBdr>
        <w:top w:val="none" w:sz="0" w:space="0" w:color="auto"/>
        <w:left w:val="none" w:sz="0" w:space="0" w:color="auto"/>
        <w:bottom w:val="none" w:sz="0" w:space="0" w:color="auto"/>
        <w:right w:val="none" w:sz="0" w:space="0" w:color="auto"/>
      </w:divBdr>
    </w:div>
    <w:div w:id="1072777389">
      <w:bodyDiv w:val="1"/>
      <w:marLeft w:val="0"/>
      <w:marRight w:val="0"/>
      <w:marTop w:val="0"/>
      <w:marBottom w:val="0"/>
      <w:divBdr>
        <w:top w:val="none" w:sz="0" w:space="0" w:color="auto"/>
        <w:left w:val="none" w:sz="0" w:space="0" w:color="auto"/>
        <w:bottom w:val="none" w:sz="0" w:space="0" w:color="auto"/>
        <w:right w:val="none" w:sz="0" w:space="0" w:color="auto"/>
      </w:divBdr>
    </w:div>
    <w:div w:id="1076824534">
      <w:bodyDiv w:val="1"/>
      <w:marLeft w:val="0"/>
      <w:marRight w:val="0"/>
      <w:marTop w:val="0"/>
      <w:marBottom w:val="0"/>
      <w:divBdr>
        <w:top w:val="none" w:sz="0" w:space="0" w:color="auto"/>
        <w:left w:val="none" w:sz="0" w:space="0" w:color="auto"/>
        <w:bottom w:val="none" w:sz="0" w:space="0" w:color="auto"/>
        <w:right w:val="none" w:sz="0" w:space="0" w:color="auto"/>
      </w:divBdr>
    </w:div>
    <w:div w:id="1175610744">
      <w:bodyDiv w:val="1"/>
      <w:marLeft w:val="0"/>
      <w:marRight w:val="0"/>
      <w:marTop w:val="0"/>
      <w:marBottom w:val="0"/>
      <w:divBdr>
        <w:top w:val="none" w:sz="0" w:space="0" w:color="auto"/>
        <w:left w:val="none" w:sz="0" w:space="0" w:color="auto"/>
        <w:bottom w:val="none" w:sz="0" w:space="0" w:color="auto"/>
        <w:right w:val="none" w:sz="0" w:space="0" w:color="auto"/>
      </w:divBdr>
    </w:div>
    <w:div w:id="1329022585">
      <w:bodyDiv w:val="1"/>
      <w:marLeft w:val="0"/>
      <w:marRight w:val="0"/>
      <w:marTop w:val="0"/>
      <w:marBottom w:val="0"/>
      <w:divBdr>
        <w:top w:val="none" w:sz="0" w:space="0" w:color="auto"/>
        <w:left w:val="none" w:sz="0" w:space="0" w:color="auto"/>
        <w:bottom w:val="none" w:sz="0" w:space="0" w:color="auto"/>
        <w:right w:val="none" w:sz="0" w:space="0" w:color="auto"/>
      </w:divBdr>
    </w:div>
    <w:div w:id="1357274059">
      <w:bodyDiv w:val="1"/>
      <w:marLeft w:val="0"/>
      <w:marRight w:val="0"/>
      <w:marTop w:val="0"/>
      <w:marBottom w:val="0"/>
      <w:divBdr>
        <w:top w:val="none" w:sz="0" w:space="0" w:color="auto"/>
        <w:left w:val="none" w:sz="0" w:space="0" w:color="auto"/>
        <w:bottom w:val="none" w:sz="0" w:space="0" w:color="auto"/>
        <w:right w:val="none" w:sz="0" w:space="0" w:color="auto"/>
      </w:divBdr>
    </w:div>
    <w:div w:id="1398165788">
      <w:bodyDiv w:val="1"/>
      <w:marLeft w:val="0"/>
      <w:marRight w:val="0"/>
      <w:marTop w:val="0"/>
      <w:marBottom w:val="0"/>
      <w:divBdr>
        <w:top w:val="none" w:sz="0" w:space="0" w:color="auto"/>
        <w:left w:val="none" w:sz="0" w:space="0" w:color="auto"/>
        <w:bottom w:val="none" w:sz="0" w:space="0" w:color="auto"/>
        <w:right w:val="none" w:sz="0" w:space="0" w:color="auto"/>
      </w:divBdr>
    </w:div>
    <w:div w:id="1421483673">
      <w:bodyDiv w:val="1"/>
      <w:marLeft w:val="0"/>
      <w:marRight w:val="0"/>
      <w:marTop w:val="0"/>
      <w:marBottom w:val="0"/>
      <w:divBdr>
        <w:top w:val="none" w:sz="0" w:space="0" w:color="auto"/>
        <w:left w:val="none" w:sz="0" w:space="0" w:color="auto"/>
        <w:bottom w:val="none" w:sz="0" w:space="0" w:color="auto"/>
        <w:right w:val="none" w:sz="0" w:space="0" w:color="auto"/>
      </w:divBdr>
    </w:div>
    <w:div w:id="1512722995">
      <w:bodyDiv w:val="1"/>
      <w:marLeft w:val="0"/>
      <w:marRight w:val="0"/>
      <w:marTop w:val="0"/>
      <w:marBottom w:val="0"/>
      <w:divBdr>
        <w:top w:val="none" w:sz="0" w:space="0" w:color="auto"/>
        <w:left w:val="none" w:sz="0" w:space="0" w:color="auto"/>
        <w:bottom w:val="none" w:sz="0" w:space="0" w:color="auto"/>
        <w:right w:val="none" w:sz="0" w:space="0" w:color="auto"/>
      </w:divBdr>
    </w:div>
    <w:div w:id="1550218623">
      <w:bodyDiv w:val="1"/>
      <w:marLeft w:val="0"/>
      <w:marRight w:val="0"/>
      <w:marTop w:val="0"/>
      <w:marBottom w:val="0"/>
      <w:divBdr>
        <w:top w:val="none" w:sz="0" w:space="0" w:color="auto"/>
        <w:left w:val="none" w:sz="0" w:space="0" w:color="auto"/>
        <w:bottom w:val="none" w:sz="0" w:space="0" w:color="auto"/>
        <w:right w:val="none" w:sz="0" w:space="0" w:color="auto"/>
      </w:divBdr>
    </w:div>
    <w:div w:id="1562248008">
      <w:bodyDiv w:val="1"/>
      <w:marLeft w:val="0"/>
      <w:marRight w:val="0"/>
      <w:marTop w:val="0"/>
      <w:marBottom w:val="0"/>
      <w:divBdr>
        <w:top w:val="none" w:sz="0" w:space="0" w:color="auto"/>
        <w:left w:val="none" w:sz="0" w:space="0" w:color="auto"/>
        <w:bottom w:val="none" w:sz="0" w:space="0" w:color="auto"/>
        <w:right w:val="none" w:sz="0" w:space="0" w:color="auto"/>
      </w:divBdr>
    </w:div>
    <w:div w:id="1573664559">
      <w:bodyDiv w:val="1"/>
      <w:marLeft w:val="0"/>
      <w:marRight w:val="0"/>
      <w:marTop w:val="0"/>
      <w:marBottom w:val="0"/>
      <w:divBdr>
        <w:top w:val="none" w:sz="0" w:space="0" w:color="auto"/>
        <w:left w:val="none" w:sz="0" w:space="0" w:color="auto"/>
        <w:bottom w:val="none" w:sz="0" w:space="0" w:color="auto"/>
        <w:right w:val="none" w:sz="0" w:space="0" w:color="auto"/>
      </w:divBdr>
    </w:div>
    <w:div w:id="1701203918">
      <w:bodyDiv w:val="1"/>
      <w:marLeft w:val="0"/>
      <w:marRight w:val="0"/>
      <w:marTop w:val="0"/>
      <w:marBottom w:val="0"/>
      <w:divBdr>
        <w:top w:val="none" w:sz="0" w:space="0" w:color="auto"/>
        <w:left w:val="none" w:sz="0" w:space="0" w:color="auto"/>
        <w:bottom w:val="none" w:sz="0" w:space="0" w:color="auto"/>
        <w:right w:val="none" w:sz="0" w:space="0" w:color="auto"/>
      </w:divBdr>
    </w:div>
    <w:div w:id="1813400541">
      <w:bodyDiv w:val="1"/>
      <w:marLeft w:val="0"/>
      <w:marRight w:val="0"/>
      <w:marTop w:val="0"/>
      <w:marBottom w:val="0"/>
      <w:divBdr>
        <w:top w:val="none" w:sz="0" w:space="0" w:color="auto"/>
        <w:left w:val="none" w:sz="0" w:space="0" w:color="auto"/>
        <w:bottom w:val="none" w:sz="0" w:space="0" w:color="auto"/>
        <w:right w:val="none" w:sz="0" w:space="0" w:color="auto"/>
      </w:divBdr>
    </w:div>
    <w:div w:id="1833326736">
      <w:bodyDiv w:val="1"/>
      <w:marLeft w:val="0"/>
      <w:marRight w:val="0"/>
      <w:marTop w:val="0"/>
      <w:marBottom w:val="0"/>
      <w:divBdr>
        <w:top w:val="none" w:sz="0" w:space="0" w:color="auto"/>
        <w:left w:val="none" w:sz="0" w:space="0" w:color="auto"/>
        <w:bottom w:val="none" w:sz="0" w:space="0" w:color="auto"/>
        <w:right w:val="none" w:sz="0" w:space="0" w:color="auto"/>
      </w:divBdr>
    </w:div>
    <w:div w:id="1924994882">
      <w:bodyDiv w:val="1"/>
      <w:marLeft w:val="0"/>
      <w:marRight w:val="0"/>
      <w:marTop w:val="0"/>
      <w:marBottom w:val="0"/>
      <w:divBdr>
        <w:top w:val="none" w:sz="0" w:space="0" w:color="auto"/>
        <w:left w:val="none" w:sz="0" w:space="0" w:color="auto"/>
        <w:bottom w:val="none" w:sz="0" w:space="0" w:color="auto"/>
        <w:right w:val="none" w:sz="0" w:space="0" w:color="auto"/>
      </w:divBdr>
    </w:div>
    <w:div w:id="2044552755">
      <w:bodyDiv w:val="1"/>
      <w:marLeft w:val="0"/>
      <w:marRight w:val="0"/>
      <w:marTop w:val="0"/>
      <w:marBottom w:val="0"/>
      <w:divBdr>
        <w:top w:val="none" w:sz="0" w:space="0" w:color="auto"/>
        <w:left w:val="none" w:sz="0" w:space="0" w:color="auto"/>
        <w:bottom w:val="none" w:sz="0" w:space="0" w:color="auto"/>
        <w:right w:val="none" w:sz="0" w:space="0" w:color="auto"/>
      </w:divBdr>
    </w:div>
    <w:div w:id="2105493914">
      <w:bodyDiv w:val="1"/>
      <w:marLeft w:val="0"/>
      <w:marRight w:val="0"/>
      <w:marTop w:val="0"/>
      <w:marBottom w:val="0"/>
      <w:divBdr>
        <w:top w:val="none" w:sz="0" w:space="0" w:color="auto"/>
        <w:left w:val="none" w:sz="0" w:space="0" w:color="auto"/>
        <w:bottom w:val="none" w:sz="0" w:space="0" w:color="auto"/>
        <w:right w:val="none" w:sz="0" w:space="0" w:color="auto"/>
      </w:divBdr>
    </w:div>
    <w:div w:id="210954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1.maha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udyamimitra.in/" TargetMode="External"/><Relationship Id="rId4" Type="http://schemas.openxmlformats.org/officeDocument/2006/relationships/webSettings" Target="webSettings.xml"/><Relationship Id="rId9" Type="http://schemas.openxmlformats.org/officeDocument/2006/relationships/hyperlink" Target="mailto:Pm2.mahait@maharashtra.gov.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8</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mantralaya</dc:creator>
  <cp:lastModifiedBy>se8.mahait</cp:lastModifiedBy>
  <cp:revision>4</cp:revision>
  <dcterms:created xsi:type="dcterms:W3CDTF">2018-06-28T04:49:00Z</dcterms:created>
  <dcterms:modified xsi:type="dcterms:W3CDTF">2018-11-15T12:01:00Z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2017-08-07T00:00:00Z</vt:filetime>
  </property>
  <property fmtid="{D5CDD505-2E9C-101B-9397-08002B2CF9AE}" pid="3" name="LastSaved">
    <vt:filetime>2017-08-07T00:00:00Z</vt:filetime>
  </property>
</Properties>
</file>