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10" w:rsidRPr="00164510" w:rsidRDefault="00164510" w:rsidP="00164510">
      <w:pPr>
        <w:pStyle w:val="Protokolltitel"/>
        <w:spacing w:before="30" w:line="240" w:lineRule="atLeast"/>
        <w:ind w:left="0" w:firstLine="0"/>
        <w:rPr>
          <w:rFonts w:ascii="Arial" w:hAnsi="Arial"/>
          <w:sz w:val="20"/>
          <w:lang w:val="en-US"/>
        </w:rPr>
      </w:pPr>
      <w:bookmarkStart w:id="0" w:name="_GoBack"/>
      <w:bookmarkEnd w:id="0"/>
      <w:r w:rsidRPr="00164510">
        <w:rPr>
          <w:rFonts w:ascii="Arial" w:hAnsi="Arial"/>
          <w:sz w:val="20"/>
          <w:lang w:val="en-US"/>
        </w:rPr>
        <w:t>Date:</w:t>
      </w:r>
      <w:r w:rsidRPr="00164510">
        <w:rPr>
          <w:rFonts w:ascii="Arial" w:hAnsi="Arial"/>
          <w:sz w:val="20"/>
          <w:lang w:val="en-US"/>
        </w:rPr>
        <w:tab/>
      </w:r>
      <w:r w:rsidRPr="00164510">
        <w:rPr>
          <w:rFonts w:ascii="Arial" w:hAnsi="Arial"/>
          <w:sz w:val="20"/>
          <w:lang w:val="en-US"/>
        </w:rPr>
        <w:tab/>
        <w:t>09.02.2014</w:t>
      </w:r>
    </w:p>
    <w:p w:rsidR="00164510" w:rsidRPr="00CF445F" w:rsidRDefault="00164510" w:rsidP="00164510">
      <w:pPr>
        <w:pStyle w:val="Protokolltitel"/>
        <w:spacing w:before="30" w:line="240" w:lineRule="atLeast"/>
        <w:ind w:left="0" w:firstLine="0"/>
        <w:rPr>
          <w:rFonts w:ascii="Arial" w:hAnsi="Arial"/>
          <w:sz w:val="20"/>
          <w:lang w:val="en-GB"/>
        </w:rPr>
      </w:pPr>
      <w:r w:rsidRPr="00CF445F">
        <w:rPr>
          <w:rFonts w:ascii="Arial" w:hAnsi="Arial"/>
          <w:sz w:val="20"/>
          <w:lang w:val="en-GB"/>
        </w:rPr>
        <w:t>Location:</w:t>
      </w:r>
      <w:r w:rsidRPr="00CF445F"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>Campus Venlo</w:t>
      </w:r>
    </w:p>
    <w:p w:rsidR="00164510" w:rsidRPr="00CF445F" w:rsidRDefault="00164510" w:rsidP="00164510">
      <w:pPr>
        <w:pStyle w:val="Protokolltitel"/>
        <w:spacing w:before="0" w:line="240" w:lineRule="atLeast"/>
        <w:ind w:left="0" w:firstLine="0"/>
        <w:rPr>
          <w:rFonts w:ascii="Arial" w:hAnsi="Arial"/>
          <w:sz w:val="20"/>
          <w:lang w:val="en-GB"/>
        </w:rPr>
      </w:pPr>
      <w:r w:rsidRPr="00CF445F">
        <w:rPr>
          <w:rFonts w:ascii="Arial" w:hAnsi="Arial"/>
          <w:sz w:val="20"/>
          <w:lang w:val="en-GB"/>
        </w:rPr>
        <w:t>File:</w:t>
      </w:r>
      <w:r w:rsidRPr="00CF445F"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prj21_group8</w:t>
      </w:r>
      <w:r w:rsidRPr="00CF445F">
        <w:rPr>
          <w:rFonts w:ascii="Arial" w:hAnsi="Arial"/>
          <w:sz w:val="20"/>
          <w:lang w:val="en-GB"/>
        </w:rPr>
        <w:t xml:space="preserve"> _</w:t>
      </w:r>
      <w:r>
        <w:rPr>
          <w:rFonts w:ascii="Arial" w:hAnsi="Arial"/>
          <w:sz w:val="20"/>
          <w:lang w:val="en-GB"/>
        </w:rPr>
        <w:t>minutes_20140210</w:t>
      </w:r>
      <w:r w:rsidRPr="00CF445F">
        <w:rPr>
          <w:rFonts w:ascii="Arial" w:hAnsi="Arial"/>
          <w:sz w:val="20"/>
          <w:lang w:val="en-GB"/>
        </w:rPr>
        <w:t>.doc</w:t>
      </w:r>
    </w:p>
    <w:p w:rsidR="00164510" w:rsidRPr="00CF445F" w:rsidRDefault="00164510" w:rsidP="00164510">
      <w:pPr>
        <w:pStyle w:val="Protokolltitel"/>
        <w:spacing w:before="0" w:line="240" w:lineRule="atLeast"/>
        <w:ind w:left="0" w:firstLine="0"/>
        <w:rPr>
          <w:rFonts w:ascii="Arial" w:hAnsi="Arial"/>
          <w:sz w:val="16"/>
          <w:lang w:val="en-GB"/>
        </w:rPr>
      </w:pPr>
    </w:p>
    <w:p w:rsidR="00164510" w:rsidRDefault="00164510" w:rsidP="00164510">
      <w:pPr>
        <w:pBdr>
          <w:top w:val="single" w:sz="4" w:space="1" w:color="auto"/>
        </w:pBdr>
        <w:rPr>
          <w:lang w:val="en-GB"/>
        </w:rPr>
      </w:pP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3"/>
        <w:gridCol w:w="1195"/>
        <w:gridCol w:w="1548"/>
        <w:gridCol w:w="2019"/>
        <w:gridCol w:w="2591"/>
      </w:tblGrid>
      <w:tr w:rsidR="00164510" w:rsidRPr="00E05999" w:rsidTr="002D594F">
        <w:trPr>
          <w:trHeight w:val="583"/>
        </w:trPr>
        <w:tc>
          <w:tcPr>
            <w:tcW w:w="2503" w:type="dxa"/>
            <w:shd w:val="clear" w:color="auto" w:fill="D9D9D9"/>
          </w:tcPr>
          <w:p w:rsidR="00164510" w:rsidRPr="007B2D72" w:rsidRDefault="00164510" w:rsidP="002D594F">
            <w:pPr>
              <w:spacing w:before="120" w:after="120"/>
              <w:rPr>
                <w:i/>
                <w:lang w:val="en-GB"/>
              </w:rPr>
            </w:pPr>
            <w:r w:rsidRPr="007B2D72">
              <w:rPr>
                <w:b/>
                <w:i/>
                <w:snapToGrid w:val="0"/>
                <w:color w:val="000000"/>
                <w:sz w:val="18"/>
                <w:lang w:val="en-GB"/>
              </w:rPr>
              <w:t xml:space="preserve">Name </w:t>
            </w:r>
          </w:p>
        </w:tc>
        <w:tc>
          <w:tcPr>
            <w:tcW w:w="1195" w:type="dxa"/>
            <w:shd w:val="clear" w:color="auto" w:fill="D9D9D9"/>
          </w:tcPr>
          <w:p w:rsidR="00164510" w:rsidRPr="007B2D72" w:rsidRDefault="00164510" w:rsidP="002D594F">
            <w:pPr>
              <w:pStyle w:val="Heading9"/>
              <w:spacing w:before="120" w:after="120"/>
              <w:rPr>
                <w:i/>
                <w:sz w:val="18"/>
                <w:lang w:val="en-GB"/>
              </w:rPr>
            </w:pPr>
            <w:r w:rsidRPr="007B2D72">
              <w:rPr>
                <w:i/>
                <w:sz w:val="18"/>
                <w:lang w:val="en-GB"/>
              </w:rPr>
              <w:t>Short</w:t>
            </w:r>
          </w:p>
        </w:tc>
        <w:tc>
          <w:tcPr>
            <w:tcW w:w="1548" w:type="dxa"/>
            <w:shd w:val="clear" w:color="auto" w:fill="D9D9D9"/>
          </w:tcPr>
          <w:p w:rsidR="00164510" w:rsidRPr="007B2D72" w:rsidRDefault="00164510" w:rsidP="002D594F">
            <w:pPr>
              <w:pStyle w:val="Heading9"/>
              <w:spacing w:before="120" w:after="120"/>
              <w:rPr>
                <w:i/>
                <w:sz w:val="18"/>
                <w:lang w:val="en-GB"/>
              </w:rPr>
            </w:pPr>
            <w:r w:rsidRPr="007B2D72">
              <w:rPr>
                <w:i/>
                <w:sz w:val="18"/>
                <w:lang w:val="en-GB"/>
              </w:rPr>
              <w:t>Minutes</w:t>
            </w:r>
          </w:p>
        </w:tc>
        <w:tc>
          <w:tcPr>
            <w:tcW w:w="2019" w:type="dxa"/>
            <w:shd w:val="clear" w:color="auto" w:fill="D9D9D9"/>
          </w:tcPr>
          <w:p w:rsidR="00164510" w:rsidRPr="007B2D72" w:rsidRDefault="00164510" w:rsidP="002D594F">
            <w:pPr>
              <w:pStyle w:val="Heading9"/>
              <w:spacing w:before="120" w:after="120"/>
              <w:rPr>
                <w:i/>
                <w:sz w:val="18"/>
                <w:lang w:val="en-GB"/>
              </w:rPr>
            </w:pPr>
            <w:r w:rsidRPr="007B2D72">
              <w:rPr>
                <w:i/>
                <w:sz w:val="18"/>
                <w:lang w:val="en-GB"/>
              </w:rPr>
              <w:t>Participant</w:t>
            </w:r>
          </w:p>
        </w:tc>
        <w:tc>
          <w:tcPr>
            <w:tcW w:w="2591" w:type="dxa"/>
            <w:shd w:val="clear" w:color="auto" w:fill="D9D9D9"/>
          </w:tcPr>
          <w:p w:rsidR="00164510" w:rsidRPr="00E05999" w:rsidRDefault="00164510" w:rsidP="002D594F">
            <w:pPr>
              <w:pStyle w:val="Heading9"/>
              <w:spacing w:before="120" w:after="120"/>
              <w:rPr>
                <w:i/>
                <w:sz w:val="18"/>
                <w:lang w:val="nl-NL"/>
              </w:rPr>
            </w:pPr>
            <w:r w:rsidRPr="007B2D72">
              <w:rPr>
                <w:i/>
                <w:sz w:val="18"/>
                <w:lang w:val="en-GB"/>
              </w:rPr>
              <w:t>To be inform</w:t>
            </w:r>
            <w:r>
              <w:rPr>
                <w:i/>
                <w:sz w:val="18"/>
                <w:lang w:val="nl-NL"/>
              </w:rPr>
              <w:t>ed</w:t>
            </w:r>
          </w:p>
        </w:tc>
      </w:tr>
      <w:tr w:rsidR="00164510" w:rsidRPr="00573375" w:rsidTr="002D594F">
        <w:trPr>
          <w:trHeight w:val="329"/>
        </w:trPr>
        <w:tc>
          <w:tcPr>
            <w:tcW w:w="2503" w:type="dxa"/>
          </w:tcPr>
          <w:p w:rsidR="00164510" w:rsidRPr="00573375" w:rsidRDefault="00164510" w:rsidP="002D594F">
            <w:pPr>
              <w:rPr>
                <w:rFonts w:ascii="Calibri" w:hAnsi="Calibri"/>
                <w:snapToGrid w:val="0"/>
                <w:sz w:val="22"/>
                <w:szCs w:val="20"/>
                <w:lang w:val="nl-NL"/>
              </w:rPr>
            </w:pPr>
            <w:r>
              <w:rPr>
                <w:rFonts w:ascii="Calibri" w:hAnsi="Calibri"/>
                <w:snapToGrid w:val="0"/>
                <w:sz w:val="22"/>
                <w:szCs w:val="20"/>
                <w:lang w:val="nl-NL"/>
              </w:rPr>
              <w:t>Chris Backes</w:t>
            </w:r>
          </w:p>
        </w:tc>
        <w:tc>
          <w:tcPr>
            <w:tcW w:w="1195" w:type="dxa"/>
          </w:tcPr>
          <w:p w:rsidR="00164510" w:rsidRPr="00573375" w:rsidRDefault="00164510" w:rsidP="002D594F">
            <w:pPr>
              <w:jc w:val="center"/>
              <w:rPr>
                <w:rFonts w:ascii="Calibri" w:hAnsi="Calibri"/>
                <w:sz w:val="22"/>
                <w:lang w:val="nl-NL"/>
              </w:rPr>
            </w:pPr>
            <w:r>
              <w:rPr>
                <w:rFonts w:ascii="Calibri" w:hAnsi="Calibri"/>
                <w:sz w:val="22"/>
                <w:lang w:val="nl-NL"/>
              </w:rPr>
              <w:t>BAC</w:t>
            </w:r>
          </w:p>
        </w:tc>
        <w:tc>
          <w:tcPr>
            <w:tcW w:w="1548" w:type="dxa"/>
          </w:tcPr>
          <w:p w:rsidR="00164510" w:rsidRPr="00573375" w:rsidRDefault="00164510" w:rsidP="002D594F">
            <w:pPr>
              <w:jc w:val="center"/>
              <w:rPr>
                <w:rFonts w:ascii="Calibri" w:hAnsi="Calibri"/>
                <w:sz w:val="22"/>
                <w:lang w:val="nl-NL"/>
              </w:rPr>
            </w:pPr>
          </w:p>
        </w:tc>
        <w:tc>
          <w:tcPr>
            <w:tcW w:w="2019" w:type="dxa"/>
          </w:tcPr>
          <w:p w:rsidR="00164510" w:rsidRPr="00573375" w:rsidRDefault="00164510" w:rsidP="002D594F">
            <w:pPr>
              <w:jc w:val="center"/>
              <w:rPr>
                <w:rFonts w:ascii="Calibri" w:hAnsi="Calibri"/>
                <w:sz w:val="22"/>
                <w:lang w:val="nl-NL"/>
              </w:rPr>
            </w:pPr>
            <w:r w:rsidRPr="00573375">
              <w:rPr>
                <w:rFonts w:ascii="Calibri" w:hAnsi="Calibri"/>
                <w:sz w:val="22"/>
                <w:lang w:val="nl-NL"/>
              </w:rPr>
              <w:t>X</w:t>
            </w:r>
          </w:p>
        </w:tc>
        <w:tc>
          <w:tcPr>
            <w:tcW w:w="2591" w:type="dxa"/>
          </w:tcPr>
          <w:p w:rsidR="00164510" w:rsidRPr="00573375" w:rsidRDefault="00164510" w:rsidP="002D594F">
            <w:pPr>
              <w:jc w:val="center"/>
              <w:rPr>
                <w:rFonts w:ascii="Calibri" w:hAnsi="Calibri"/>
                <w:sz w:val="22"/>
                <w:lang w:val="nl-NL"/>
              </w:rPr>
            </w:pPr>
            <w:r>
              <w:rPr>
                <w:rFonts w:ascii="Calibri" w:hAnsi="Calibri"/>
                <w:sz w:val="22"/>
                <w:lang w:val="nl-NL"/>
              </w:rPr>
              <w:t>KICKED</w:t>
            </w:r>
          </w:p>
        </w:tc>
      </w:tr>
      <w:tr w:rsidR="00164510" w:rsidRPr="00573375" w:rsidTr="002D594F">
        <w:trPr>
          <w:trHeight w:val="349"/>
        </w:trPr>
        <w:tc>
          <w:tcPr>
            <w:tcW w:w="2503" w:type="dxa"/>
          </w:tcPr>
          <w:p w:rsidR="00164510" w:rsidRPr="00573375" w:rsidRDefault="00164510" w:rsidP="002D594F">
            <w:pPr>
              <w:rPr>
                <w:rFonts w:ascii="Calibri" w:hAnsi="Calibri"/>
                <w:snapToGrid w:val="0"/>
                <w:sz w:val="22"/>
                <w:szCs w:val="20"/>
                <w:lang w:val="nl-NL"/>
              </w:rPr>
            </w:pPr>
            <w:r>
              <w:rPr>
                <w:rFonts w:ascii="Calibri" w:hAnsi="Calibri"/>
                <w:snapToGrid w:val="0"/>
                <w:sz w:val="22"/>
                <w:szCs w:val="20"/>
                <w:lang w:val="nl-NL"/>
              </w:rPr>
              <w:t>Jurian Janssen</w:t>
            </w:r>
          </w:p>
        </w:tc>
        <w:tc>
          <w:tcPr>
            <w:tcW w:w="1195" w:type="dxa"/>
          </w:tcPr>
          <w:p w:rsidR="00164510" w:rsidRPr="00573375" w:rsidRDefault="00164510" w:rsidP="002D594F">
            <w:pPr>
              <w:jc w:val="center"/>
              <w:rPr>
                <w:rFonts w:ascii="Calibri" w:hAnsi="Calibri"/>
                <w:sz w:val="22"/>
                <w:lang w:val="nl-NL"/>
              </w:rPr>
            </w:pPr>
            <w:r>
              <w:rPr>
                <w:rFonts w:ascii="Calibri" w:hAnsi="Calibri"/>
                <w:sz w:val="22"/>
                <w:lang w:val="nl-NL"/>
              </w:rPr>
              <w:t>JAN</w:t>
            </w:r>
          </w:p>
        </w:tc>
        <w:tc>
          <w:tcPr>
            <w:tcW w:w="1548" w:type="dxa"/>
          </w:tcPr>
          <w:p w:rsidR="00164510" w:rsidRPr="00573375" w:rsidRDefault="00164510" w:rsidP="002D594F">
            <w:pPr>
              <w:jc w:val="center"/>
              <w:rPr>
                <w:rFonts w:ascii="Calibri" w:hAnsi="Calibri"/>
                <w:sz w:val="22"/>
                <w:lang w:val="nl-NL"/>
              </w:rPr>
            </w:pPr>
          </w:p>
        </w:tc>
        <w:tc>
          <w:tcPr>
            <w:tcW w:w="2019" w:type="dxa"/>
          </w:tcPr>
          <w:p w:rsidR="00164510" w:rsidRPr="00573375" w:rsidRDefault="00164510" w:rsidP="002D594F">
            <w:pPr>
              <w:jc w:val="center"/>
              <w:rPr>
                <w:rFonts w:ascii="Calibri" w:hAnsi="Calibri"/>
                <w:sz w:val="22"/>
                <w:lang w:val="nl-NL"/>
              </w:rPr>
            </w:pPr>
            <w:r w:rsidRPr="00573375">
              <w:rPr>
                <w:rFonts w:ascii="Calibri" w:hAnsi="Calibri"/>
                <w:sz w:val="22"/>
                <w:lang w:val="nl-NL"/>
              </w:rPr>
              <w:t>X</w:t>
            </w:r>
          </w:p>
        </w:tc>
        <w:tc>
          <w:tcPr>
            <w:tcW w:w="2591" w:type="dxa"/>
          </w:tcPr>
          <w:p w:rsidR="00164510" w:rsidRPr="00573375" w:rsidRDefault="00164510" w:rsidP="002D594F">
            <w:pPr>
              <w:jc w:val="center"/>
              <w:rPr>
                <w:rFonts w:ascii="Calibri" w:hAnsi="Calibri"/>
                <w:sz w:val="22"/>
                <w:lang w:val="nl-NL"/>
              </w:rPr>
            </w:pPr>
          </w:p>
        </w:tc>
      </w:tr>
      <w:tr w:rsidR="00164510" w:rsidRPr="00573375" w:rsidTr="002D594F">
        <w:trPr>
          <w:trHeight w:val="349"/>
        </w:trPr>
        <w:tc>
          <w:tcPr>
            <w:tcW w:w="2503" w:type="dxa"/>
          </w:tcPr>
          <w:p w:rsidR="00164510" w:rsidRDefault="00164510" w:rsidP="002D594F">
            <w:pPr>
              <w:rPr>
                <w:rFonts w:ascii="Calibri" w:hAnsi="Calibri"/>
                <w:snapToGrid w:val="0"/>
                <w:sz w:val="22"/>
                <w:szCs w:val="20"/>
                <w:lang w:val="nl-NL"/>
              </w:rPr>
            </w:pPr>
            <w:r>
              <w:rPr>
                <w:rFonts w:ascii="Calibri" w:hAnsi="Calibri"/>
                <w:snapToGrid w:val="0"/>
                <w:sz w:val="22"/>
                <w:szCs w:val="20"/>
                <w:lang w:val="nl-NL"/>
              </w:rPr>
              <w:t>Schahab Kaiumi</w:t>
            </w:r>
          </w:p>
        </w:tc>
        <w:tc>
          <w:tcPr>
            <w:tcW w:w="1195" w:type="dxa"/>
          </w:tcPr>
          <w:p w:rsidR="00164510" w:rsidRDefault="00164510" w:rsidP="002D594F">
            <w:pPr>
              <w:jc w:val="center"/>
              <w:rPr>
                <w:rFonts w:ascii="Calibri" w:hAnsi="Calibri"/>
                <w:sz w:val="22"/>
                <w:lang w:val="nl-NL"/>
              </w:rPr>
            </w:pPr>
            <w:r>
              <w:rPr>
                <w:rFonts w:ascii="Calibri" w:hAnsi="Calibri"/>
                <w:sz w:val="22"/>
                <w:lang w:val="nl-NL"/>
              </w:rPr>
              <w:t>KAI</w:t>
            </w:r>
          </w:p>
        </w:tc>
        <w:tc>
          <w:tcPr>
            <w:tcW w:w="1548" w:type="dxa"/>
          </w:tcPr>
          <w:p w:rsidR="00164510" w:rsidRPr="00573375" w:rsidRDefault="00164510" w:rsidP="002D594F">
            <w:pPr>
              <w:jc w:val="center"/>
              <w:rPr>
                <w:rFonts w:ascii="Calibri" w:hAnsi="Calibri"/>
                <w:sz w:val="22"/>
                <w:lang w:val="nl-NL"/>
              </w:rPr>
            </w:pPr>
          </w:p>
        </w:tc>
        <w:tc>
          <w:tcPr>
            <w:tcW w:w="2019" w:type="dxa"/>
          </w:tcPr>
          <w:p w:rsidR="00164510" w:rsidRPr="00573375" w:rsidRDefault="00164510" w:rsidP="002D594F">
            <w:pPr>
              <w:jc w:val="center"/>
              <w:rPr>
                <w:rFonts w:ascii="Calibri" w:hAnsi="Calibri"/>
                <w:sz w:val="22"/>
                <w:lang w:val="nl-NL"/>
              </w:rPr>
            </w:pPr>
            <w:r>
              <w:rPr>
                <w:rFonts w:ascii="Calibri" w:hAnsi="Calibri"/>
                <w:sz w:val="22"/>
                <w:lang w:val="nl-NL"/>
              </w:rPr>
              <w:t>X</w:t>
            </w:r>
          </w:p>
        </w:tc>
        <w:tc>
          <w:tcPr>
            <w:tcW w:w="2591" w:type="dxa"/>
          </w:tcPr>
          <w:p w:rsidR="00164510" w:rsidRPr="00573375" w:rsidRDefault="00164510" w:rsidP="002D594F">
            <w:pPr>
              <w:jc w:val="center"/>
              <w:rPr>
                <w:rFonts w:ascii="Calibri" w:hAnsi="Calibri"/>
                <w:sz w:val="22"/>
                <w:lang w:val="nl-NL"/>
              </w:rPr>
            </w:pPr>
          </w:p>
        </w:tc>
      </w:tr>
      <w:tr w:rsidR="00164510" w:rsidRPr="00573375" w:rsidTr="002D594F">
        <w:trPr>
          <w:trHeight w:val="349"/>
        </w:trPr>
        <w:tc>
          <w:tcPr>
            <w:tcW w:w="2503" w:type="dxa"/>
          </w:tcPr>
          <w:p w:rsidR="00164510" w:rsidRDefault="00164510" w:rsidP="002D594F">
            <w:pPr>
              <w:rPr>
                <w:rFonts w:ascii="Calibri" w:hAnsi="Calibri"/>
                <w:snapToGrid w:val="0"/>
                <w:sz w:val="22"/>
                <w:szCs w:val="20"/>
                <w:lang w:val="nl-NL"/>
              </w:rPr>
            </w:pPr>
            <w:r>
              <w:rPr>
                <w:rFonts w:ascii="Calibri" w:hAnsi="Calibri"/>
                <w:snapToGrid w:val="0"/>
                <w:sz w:val="22"/>
                <w:szCs w:val="20"/>
                <w:lang w:val="nl-NL"/>
              </w:rPr>
              <w:t>Nithilan Kanesamoorthy</w:t>
            </w:r>
          </w:p>
        </w:tc>
        <w:tc>
          <w:tcPr>
            <w:tcW w:w="1195" w:type="dxa"/>
          </w:tcPr>
          <w:p w:rsidR="00164510" w:rsidRDefault="00164510" w:rsidP="002D594F">
            <w:pPr>
              <w:jc w:val="center"/>
              <w:rPr>
                <w:rFonts w:ascii="Calibri" w:hAnsi="Calibri"/>
                <w:sz w:val="22"/>
                <w:lang w:val="nl-NL"/>
              </w:rPr>
            </w:pPr>
            <w:r>
              <w:rPr>
                <w:rFonts w:ascii="Calibri" w:hAnsi="Calibri"/>
                <w:sz w:val="22"/>
                <w:lang w:val="nl-NL"/>
              </w:rPr>
              <w:t>KAN</w:t>
            </w:r>
          </w:p>
        </w:tc>
        <w:tc>
          <w:tcPr>
            <w:tcW w:w="1548" w:type="dxa"/>
          </w:tcPr>
          <w:p w:rsidR="00164510" w:rsidRPr="00573375" w:rsidRDefault="00164510" w:rsidP="002D594F">
            <w:pPr>
              <w:jc w:val="center"/>
              <w:rPr>
                <w:rFonts w:ascii="Calibri" w:hAnsi="Calibri"/>
                <w:sz w:val="22"/>
                <w:lang w:val="nl-NL"/>
              </w:rPr>
            </w:pPr>
          </w:p>
        </w:tc>
        <w:tc>
          <w:tcPr>
            <w:tcW w:w="2019" w:type="dxa"/>
          </w:tcPr>
          <w:p w:rsidR="00164510" w:rsidRPr="00573375" w:rsidRDefault="00164510" w:rsidP="002D594F">
            <w:pPr>
              <w:jc w:val="center"/>
              <w:rPr>
                <w:rFonts w:ascii="Calibri" w:hAnsi="Calibri"/>
                <w:sz w:val="22"/>
                <w:lang w:val="nl-NL"/>
              </w:rPr>
            </w:pPr>
            <w:r>
              <w:rPr>
                <w:rFonts w:ascii="Calibri" w:hAnsi="Calibri"/>
                <w:sz w:val="22"/>
                <w:lang w:val="nl-NL"/>
              </w:rPr>
              <w:t>X</w:t>
            </w:r>
          </w:p>
        </w:tc>
        <w:tc>
          <w:tcPr>
            <w:tcW w:w="2591" w:type="dxa"/>
          </w:tcPr>
          <w:p w:rsidR="00164510" w:rsidRPr="00573375" w:rsidRDefault="00164510" w:rsidP="002D594F">
            <w:pPr>
              <w:jc w:val="center"/>
              <w:rPr>
                <w:rFonts w:ascii="Calibri" w:hAnsi="Calibri"/>
                <w:sz w:val="22"/>
                <w:lang w:val="nl-NL"/>
              </w:rPr>
            </w:pPr>
          </w:p>
        </w:tc>
      </w:tr>
      <w:tr w:rsidR="00164510" w:rsidRPr="00573375" w:rsidTr="002D594F">
        <w:trPr>
          <w:trHeight w:val="349"/>
        </w:trPr>
        <w:tc>
          <w:tcPr>
            <w:tcW w:w="2503" w:type="dxa"/>
          </w:tcPr>
          <w:p w:rsidR="00164510" w:rsidRDefault="00164510" w:rsidP="002D594F">
            <w:pPr>
              <w:rPr>
                <w:rFonts w:ascii="Calibri" w:hAnsi="Calibri"/>
                <w:snapToGrid w:val="0"/>
                <w:sz w:val="22"/>
                <w:szCs w:val="20"/>
                <w:lang w:val="nl-NL"/>
              </w:rPr>
            </w:pPr>
            <w:r>
              <w:rPr>
                <w:rFonts w:ascii="Calibri" w:hAnsi="Calibri"/>
                <w:snapToGrid w:val="0"/>
                <w:sz w:val="22"/>
                <w:szCs w:val="20"/>
                <w:lang w:val="nl-NL"/>
              </w:rPr>
              <w:t>Herm Lecluse</w:t>
            </w:r>
          </w:p>
        </w:tc>
        <w:tc>
          <w:tcPr>
            <w:tcW w:w="1195" w:type="dxa"/>
          </w:tcPr>
          <w:p w:rsidR="00164510" w:rsidRDefault="00164510" w:rsidP="002D594F">
            <w:pPr>
              <w:jc w:val="center"/>
              <w:rPr>
                <w:rFonts w:ascii="Calibri" w:hAnsi="Calibri"/>
                <w:sz w:val="22"/>
                <w:lang w:val="nl-NL"/>
              </w:rPr>
            </w:pPr>
            <w:r>
              <w:rPr>
                <w:rFonts w:ascii="Calibri" w:hAnsi="Calibri"/>
                <w:sz w:val="22"/>
                <w:lang w:val="nl-NL"/>
              </w:rPr>
              <w:t>LEC</w:t>
            </w:r>
          </w:p>
        </w:tc>
        <w:tc>
          <w:tcPr>
            <w:tcW w:w="1548" w:type="dxa"/>
          </w:tcPr>
          <w:p w:rsidR="00164510" w:rsidRPr="00573375" w:rsidRDefault="00164510" w:rsidP="002D594F">
            <w:pPr>
              <w:jc w:val="center"/>
              <w:rPr>
                <w:rFonts w:ascii="Calibri" w:hAnsi="Calibri"/>
                <w:sz w:val="22"/>
                <w:lang w:val="nl-NL"/>
              </w:rPr>
            </w:pPr>
            <w:r w:rsidRPr="00573375">
              <w:rPr>
                <w:rFonts w:ascii="Calibri" w:hAnsi="Calibri"/>
                <w:sz w:val="22"/>
                <w:lang w:val="nl-NL"/>
              </w:rPr>
              <w:t>X</w:t>
            </w:r>
          </w:p>
        </w:tc>
        <w:tc>
          <w:tcPr>
            <w:tcW w:w="2019" w:type="dxa"/>
          </w:tcPr>
          <w:p w:rsidR="00164510" w:rsidRPr="00573375" w:rsidRDefault="00164510" w:rsidP="002D594F">
            <w:pPr>
              <w:jc w:val="center"/>
              <w:rPr>
                <w:rFonts w:ascii="Calibri" w:hAnsi="Calibri"/>
                <w:sz w:val="22"/>
                <w:lang w:val="nl-NL"/>
              </w:rPr>
            </w:pPr>
            <w:r>
              <w:rPr>
                <w:rFonts w:ascii="Calibri" w:hAnsi="Calibri"/>
                <w:sz w:val="22"/>
                <w:lang w:val="nl-NL"/>
              </w:rPr>
              <w:t>X</w:t>
            </w:r>
          </w:p>
        </w:tc>
        <w:tc>
          <w:tcPr>
            <w:tcW w:w="2591" w:type="dxa"/>
          </w:tcPr>
          <w:p w:rsidR="00164510" w:rsidRPr="00573375" w:rsidRDefault="00164510" w:rsidP="002D594F">
            <w:pPr>
              <w:jc w:val="center"/>
              <w:rPr>
                <w:rFonts w:ascii="Calibri" w:hAnsi="Calibri"/>
                <w:sz w:val="22"/>
                <w:lang w:val="nl-NL"/>
              </w:rPr>
            </w:pPr>
          </w:p>
        </w:tc>
      </w:tr>
      <w:tr w:rsidR="00164510" w:rsidRPr="00573375" w:rsidTr="002D594F">
        <w:trPr>
          <w:trHeight w:val="349"/>
        </w:trPr>
        <w:tc>
          <w:tcPr>
            <w:tcW w:w="2503" w:type="dxa"/>
          </w:tcPr>
          <w:p w:rsidR="00164510" w:rsidRDefault="00164510" w:rsidP="002D594F">
            <w:pPr>
              <w:rPr>
                <w:rFonts w:ascii="Calibri" w:hAnsi="Calibri"/>
                <w:snapToGrid w:val="0"/>
                <w:sz w:val="22"/>
                <w:szCs w:val="20"/>
                <w:lang w:val="nl-NL"/>
              </w:rPr>
            </w:pPr>
            <w:r>
              <w:rPr>
                <w:rFonts w:ascii="Calibri" w:hAnsi="Calibri"/>
                <w:snapToGrid w:val="0"/>
                <w:sz w:val="22"/>
                <w:szCs w:val="20"/>
                <w:lang w:val="nl-NL"/>
              </w:rPr>
              <w:t>Bas de Weerd</w:t>
            </w:r>
          </w:p>
        </w:tc>
        <w:tc>
          <w:tcPr>
            <w:tcW w:w="1195" w:type="dxa"/>
          </w:tcPr>
          <w:p w:rsidR="00164510" w:rsidRDefault="00164510" w:rsidP="002D594F">
            <w:pPr>
              <w:jc w:val="center"/>
              <w:rPr>
                <w:rFonts w:ascii="Calibri" w:hAnsi="Calibri"/>
                <w:sz w:val="22"/>
                <w:lang w:val="nl-NL"/>
              </w:rPr>
            </w:pPr>
            <w:r>
              <w:rPr>
                <w:rFonts w:ascii="Calibri" w:hAnsi="Calibri"/>
                <w:sz w:val="22"/>
                <w:lang w:val="nl-NL"/>
              </w:rPr>
              <w:t>WEE</w:t>
            </w:r>
          </w:p>
        </w:tc>
        <w:tc>
          <w:tcPr>
            <w:tcW w:w="1548" w:type="dxa"/>
          </w:tcPr>
          <w:p w:rsidR="00164510" w:rsidRPr="00573375" w:rsidRDefault="00164510" w:rsidP="002D594F">
            <w:pPr>
              <w:jc w:val="center"/>
              <w:rPr>
                <w:rFonts w:ascii="Calibri" w:hAnsi="Calibri"/>
                <w:sz w:val="22"/>
                <w:lang w:val="nl-NL"/>
              </w:rPr>
            </w:pPr>
          </w:p>
        </w:tc>
        <w:tc>
          <w:tcPr>
            <w:tcW w:w="2019" w:type="dxa"/>
          </w:tcPr>
          <w:p w:rsidR="00164510" w:rsidRPr="00573375" w:rsidRDefault="00164510" w:rsidP="002D594F">
            <w:pPr>
              <w:jc w:val="center"/>
              <w:rPr>
                <w:rFonts w:ascii="Calibri" w:hAnsi="Calibri"/>
                <w:sz w:val="22"/>
                <w:lang w:val="nl-NL"/>
              </w:rPr>
            </w:pPr>
            <w:r>
              <w:rPr>
                <w:rFonts w:ascii="Calibri" w:hAnsi="Calibri"/>
                <w:sz w:val="22"/>
                <w:lang w:val="nl-NL"/>
              </w:rPr>
              <w:t>X</w:t>
            </w:r>
          </w:p>
        </w:tc>
        <w:tc>
          <w:tcPr>
            <w:tcW w:w="2591" w:type="dxa"/>
          </w:tcPr>
          <w:p w:rsidR="00164510" w:rsidRPr="00573375" w:rsidRDefault="00164510" w:rsidP="002D594F">
            <w:pPr>
              <w:jc w:val="center"/>
              <w:rPr>
                <w:rFonts w:ascii="Calibri" w:hAnsi="Calibri"/>
                <w:sz w:val="22"/>
                <w:lang w:val="nl-NL"/>
              </w:rPr>
            </w:pPr>
          </w:p>
        </w:tc>
      </w:tr>
    </w:tbl>
    <w:p w:rsidR="00164510" w:rsidRDefault="00164510" w:rsidP="00164510">
      <w:pPr>
        <w:tabs>
          <w:tab w:val="left" w:pos="1800"/>
        </w:tabs>
        <w:rPr>
          <w:lang w:val="en-GB"/>
        </w:rPr>
      </w:pPr>
    </w:p>
    <w:p w:rsidR="00164510" w:rsidRDefault="00164510" w:rsidP="00164510">
      <w:pPr>
        <w:tabs>
          <w:tab w:val="left" w:pos="1800"/>
        </w:tabs>
        <w:rPr>
          <w:lang w:val="en-GB"/>
        </w:rPr>
      </w:pPr>
    </w:p>
    <w:p w:rsidR="00164510" w:rsidRPr="00DA6593" w:rsidRDefault="00164510" w:rsidP="00164510">
      <w:pPr>
        <w:tabs>
          <w:tab w:val="left" w:pos="1800"/>
        </w:tabs>
        <w:rPr>
          <w:sz w:val="22"/>
          <w:lang w:val="en-GB"/>
        </w:rPr>
      </w:pPr>
      <w:r w:rsidRPr="00DA6593">
        <w:rPr>
          <w:sz w:val="22"/>
          <w:lang w:val="en-GB"/>
        </w:rPr>
        <w:t>Agenda:</w:t>
      </w:r>
    </w:p>
    <w:p w:rsidR="00164510" w:rsidRDefault="00164510" w:rsidP="00164510">
      <w:pPr>
        <w:pStyle w:val="ListParagraph"/>
        <w:numPr>
          <w:ilvl w:val="0"/>
          <w:numId w:val="3"/>
        </w:numPr>
        <w:tabs>
          <w:tab w:val="left" w:pos="567"/>
        </w:tabs>
        <w:rPr>
          <w:sz w:val="22"/>
          <w:lang w:val="en-GB"/>
        </w:rPr>
      </w:pPr>
      <w:r>
        <w:rPr>
          <w:sz w:val="22"/>
          <w:lang w:val="en-GB"/>
        </w:rPr>
        <w:t>Updating prototype discussion</w:t>
      </w:r>
    </w:p>
    <w:p w:rsidR="00164510" w:rsidRPr="00164510" w:rsidRDefault="00164510" w:rsidP="00164510">
      <w:pPr>
        <w:pStyle w:val="ListParagraph"/>
        <w:numPr>
          <w:ilvl w:val="0"/>
          <w:numId w:val="3"/>
        </w:numPr>
        <w:tabs>
          <w:tab w:val="left" w:pos="567"/>
        </w:tabs>
        <w:rPr>
          <w:sz w:val="22"/>
          <w:lang w:val="en-GB"/>
        </w:rPr>
      </w:pPr>
      <w:r>
        <w:rPr>
          <w:sz w:val="22"/>
          <w:lang w:val="en-GB"/>
        </w:rPr>
        <w:t>Applying updates to the prototypes (</w:t>
      </w:r>
      <w:r w:rsidRPr="00164510">
        <w:rPr>
          <w:sz w:val="22"/>
          <w:lang w:val="en-GB"/>
        </w:rPr>
        <w:sym w:font="Wingdings" w:char="F0E0"/>
      </w:r>
      <w:r>
        <w:rPr>
          <w:sz w:val="22"/>
          <w:lang w:val="en-GB"/>
        </w:rPr>
        <w:t xml:space="preserve"> from mistakes that came from the interviews)</w:t>
      </w:r>
    </w:p>
    <w:p w:rsidR="00D524DD" w:rsidRDefault="00D524DD">
      <w:pPr>
        <w:rPr>
          <w:sz w:val="22"/>
          <w:lang w:val="en-GB"/>
        </w:rPr>
      </w:pPr>
    </w:p>
    <w:p w:rsidR="00164510" w:rsidRDefault="00164510" w:rsidP="00164510">
      <w:pPr>
        <w:pStyle w:val="ListParagraph"/>
        <w:numPr>
          <w:ilvl w:val="0"/>
          <w:numId w:val="4"/>
        </w:numPr>
      </w:pPr>
      <w:r>
        <w:t>Nithi has to redo the datamodel dictionairy again. This time he will get help from Bas again</w:t>
      </w:r>
    </w:p>
    <w:p w:rsidR="00164510" w:rsidRDefault="00164510" w:rsidP="00164510">
      <w:pPr>
        <w:pStyle w:val="ListParagraph"/>
        <w:numPr>
          <w:ilvl w:val="0"/>
          <w:numId w:val="4"/>
        </w:numPr>
      </w:pPr>
      <w:r>
        <w:t>The rest of the group focuses on updating and validating prototypes.</w:t>
      </w:r>
    </w:p>
    <w:p w:rsidR="00C02560" w:rsidRDefault="00C02560" w:rsidP="00164510">
      <w:pPr>
        <w:pStyle w:val="ListParagraph"/>
        <w:numPr>
          <w:ilvl w:val="0"/>
          <w:numId w:val="4"/>
        </w:numPr>
      </w:pPr>
      <w:r>
        <w:t>There are no minutes of Mondays meeting this was because we all had an interview with an department member.</w:t>
      </w:r>
    </w:p>
    <w:sectPr w:rsidR="00C02560" w:rsidSect="00164510">
      <w:headerReference w:type="default" r:id="rId7"/>
      <w:footerReference w:type="default" r:id="rId8"/>
      <w:headerReference w:type="first" r:id="rId9"/>
      <w:pgSz w:w="11907" w:h="16840" w:code="9"/>
      <w:pgMar w:top="1933" w:right="1417" w:bottom="567" w:left="1134" w:header="567" w:footer="45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476" w:rsidRDefault="004B0476" w:rsidP="00164510">
      <w:r>
        <w:separator/>
      </w:r>
    </w:p>
  </w:endnote>
  <w:endnote w:type="continuationSeparator" w:id="0">
    <w:p w:rsidR="004B0476" w:rsidRDefault="004B0476" w:rsidP="00164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esdner Bank AG">
    <w:altName w:val="Microsoft YaHei"/>
    <w:charset w:val="00"/>
    <w:family w:val="swiss"/>
    <w:pitch w:val="variable"/>
    <w:sig w:usb0="00000001" w:usb1="00000000" w:usb2="00000000" w:usb3="00000000" w:csb0="0000000B" w:csb1="00000000"/>
  </w:font>
  <w:font w:name="Helvetica CdLt">
    <w:altName w:val="Arial"/>
    <w:charset w:val="00"/>
    <w:family w:val="swiss"/>
    <w:pitch w:val="variable"/>
    <w:sig w:usb0="00000003" w:usb1="00000000" w:usb2="00000000" w:usb3="00000000" w:csb0="00000001" w:csb1="00000000"/>
  </w:font>
  <w:font w:name="Helvetica L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B22" w:rsidRDefault="00C359CE">
    <w:pPr>
      <w:pStyle w:val="Footer"/>
      <w:pBdr>
        <w:top w:val="single" w:sz="4" w:space="1" w:color="auto"/>
      </w:pBdr>
      <w:spacing w:before="0" w:line="240" w:lineRule="auto"/>
      <w:rPr>
        <w:rFonts w:ascii="Arial" w:hAnsi="Arial"/>
        <w:sz w:val="18"/>
      </w:rPr>
    </w:pPr>
    <w:r>
      <w:rPr>
        <w:rFonts w:ascii="Arial" w:hAnsi="Arial"/>
        <w:sz w:val="18"/>
      </w:rPr>
      <w:t>Legende: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</w:p>
  <w:p w:rsidR="006D0B22" w:rsidRPr="007D63D6" w:rsidRDefault="00C359CE">
    <w:pPr>
      <w:pStyle w:val="Footer"/>
      <w:pBdr>
        <w:top w:val="single" w:sz="4" w:space="1" w:color="auto"/>
      </w:pBdr>
      <w:spacing w:before="0" w:line="240" w:lineRule="auto"/>
      <w:rPr>
        <w:lang w:val="en-GB"/>
      </w:rPr>
    </w:pPr>
    <w:r w:rsidRPr="007D63D6">
      <w:rPr>
        <w:rFonts w:ascii="Arial" w:hAnsi="Arial"/>
        <w:sz w:val="18"/>
        <w:lang w:val="en-GB"/>
      </w:rPr>
      <w:t xml:space="preserve">A = </w:t>
    </w:r>
    <w:proofErr w:type="spellStart"/>
    <w:r w:rsidRPr="007D63D6">
      <w:rPr>
        <w:rFonts w:ascii="Arial" w:hAnsi="Arial"/>
        <w:sz w:val="18"/>
        <w:lang w:val="en-GB"/>
      </w:rPr>
      <w:t>Actie</w:t>
    </w:r>
    <w:proofErr w:type="spellEnd"/>
    <w:r w:rsidRPr="007D63D6">
      <w:rPr>
        <w:rFonts w:ascii="Arial" w:hAnsi="Arial"/>
        <w:sz w:val="18"/>
        <w:lang w:val="en-GB"/>
      </w:rPr>
      <w:t xml:space="preserve"> (to do), B = </w:t>
    </w:r>
    <w:proofErr w:type="spellStart"/>
    <w:r w:rsidRPr="007D63D6">
      <w:rPr>
        <w:rFonts w:ascii="Arial" w:hAnsi="Arial"/>
        <w:sz w:val="18"/>
        <w:lang w:val="en-GB"/>
      </w:rPr>
      <w:t>Besluit</w:t>
    </w:r>
    <w:proofErr w:type="spellEnd"/>
    <w:r>
      <w:rPr>
        <w:rFonts w:ascii="Arial" w:hAnsi="Arial"/>
        <w:sz w:val="18"/>
        <w:lang w:val="en-GB"/>
      </w:rPr>
      <w:t xml:space="preserve">, C = </w:t>
    </w:r>
    <w:proofErr w:type="spellStart"/>
    <w:r>
      <w:rPr>
        <w:rFonts w:ascii="Arial" w:hAnsi="Arial"/>
        <w:sz w:val="18"/>
        <w:lang w:val="en-GB"/>
      </w:rPr>
      <w:t>Constatering</w:t>
    </w:r>
    <w:proofErr w:type="spellEnd"/>
    <w:r w:rsidRPr="007D63D6">
      <w:rPr>
        <w:rFonts w:ascii="Arial" w:hAnsi="Arial"/>
        <w:sz w:val="18"/>
        <w:lang w:val="en-GB"/>
      </w:rPr>
      <w:t xml:space="preserve">, I = </w:t>
    </w:r>
    <w:proofErr w:type="spellStart"/>
    <w:r w:rsidRPr="007D63D6">
      <w:rPr>
        <w:rFonts w:ascii="Arial" w:hAnsi="Arial"/>
        <w:sz w:val="18"/>
        <w:lang w:val="en-GB"/>
      </w:rPr>
      <w:t>Informati</w:t>
    </w:r>
    <w:r>
      <w:rPr>
        <w:rFonts w:ascii="Arial" w:hAnsi="Arial"/>
        <w:sz w:val="18"/>
        <w:lang w:val="en-GB"/>
      </w:rPr>
      <w:t>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476" w:rsidRDefault="004B0476" w:rsidP="00164510">
      <w:r>
        <w:separator/>
      </w:r>
    </w:p>
  </w:footnote>
  <w:footnote w:type="continuationSeparator" w:id="0">
    <w:p w:rsidR="004B0476" w:rsidRDefault="004B0476" w:rsidP="001645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B22" w:rsidRPr="007E6C69" w:rsidRDefault="00C359CE">
    <w:pPr>
      <w:pStyle w:val="Heading1"/>
      <w:numPr>
        <w:ilvl w:val="0"/>
        <w:numId w:val="0"/>
      </w:numPr>
      <w:rPr>
        <w:sz w:val="22"/>
      </w:rPr>
    </w:pPr>
    <w:r>
      <w:rPr>
        <w:sz w:val="22"/>
        <w:lang w:val="nl-NL"/>
      </w:rPr>
      <w:t>Page</w:t>
    </w:r>
    <w:r w:rsidRPr="00786DEE">
      <w:rPr>
        <w:sz w:val="22"/>
        <w:lang w:val="nl-NL"/>
      </w:rPr>
      <w:t xml:space="preserve"> </w:t>
    </w:r>
    <w:r>
      <w:rPr>
        <w:sz w:val="22"/>
      </w:rPr>
      <w:fldChar w:fldCharType="begin"/>
    </w:r>
    <w:r w:rsidRPr="00786DEE">
      <w:rPr>
        <w:sz w:val="22"/>
        <w:lang w:val="nl-NL"/>
      </w:rPr>
      <w:instrText xml:space="preserve"> PAGE  \* MERGEFORMAT </w:instrText>
    </w:r>
    <w:r>
      <w:rPr>
        <w:sz w:val="22"/>
      </w:rPr>
      <w:fldChar w:fldCharType="separate"/>
    </w:r>
    <w:r>
      <w:rPr>
        <w:noProof/>
        <w:sz w:val="22"/>
        <w:lang w:val="nl-NL"/>
      </w:rPr>
      <w:t>2</w:t>
    </w:r>
    <w:r>
      <w:rPr>
        <w:sz w:val="22"/>
      </w:rPr>
      <w:fldChar w:fldCharType="end"/>
    </w:r>
    <w:r>
      <w:rPr>
        <w:sz w:val="22"/>
      </w:rPr>
      <w:t>/</w:t>
    </w:r>
    <w:r>
      <w:rPr>
        <w:sz w:val="22"/>
      </w:rPr>
      <w:fldChar w:fldCharType="begin"/>
    </w:r>
    <w:r w:rsidRPr="00786DEE">
      <w:rPr>
        <w:sz w:val="22"/>
        <w:lang w:val="nl-NL"/>
      </w:rPr>
      <w:instrText xml:space="preserve"> NUMPAGES </w:instrText>
    </w:r>
    <w:r>
      <w:rPr>
        <w:sz w:val="22"/>
      </w:rPr>
      <w:fldChar w:fldCharType="separate"/>
    </w:r>
    <w:r>
      <w:rPr>
        <w:noProof/>
        <w:sz w:val="22"/>
        <w:lang w:val="nl-NL"/>
      </w:rPr>
      <w:t>1</w:t>
    </w:r>
    <w:r>
      <w:rPr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C69" w:rsidRDefault="00C359CE" w:rsidP="007E6C69">
    <w:pPr>
      <w:pStyle w:val="Absender"/>
      <w:tabs>
        <w:tab w:val="clear" w:pos="6804"/>
        <w:tab w:val="left" w:pos="5760"/>
      </w:tabs>
      <w:ind w:left="0"/>
      <w:rPr>
        <w:rFonts w:ascii="Helvetica CdLt" w:hAnsi="Helvetica CdLt"/>
      </w:rPr>
    </w:pPr>
    <w:r>
      <w:rPr>
        <w:rFonts w:ascii="Helvetica CdLt" w:hAnsi="Helvetica CdLt"/>
      </w:rPr>
      <w:tab/>
      <w:t xml:space="preserve">                                    </w:t>
    </w:r>
  </w:p>
  <w:p w:rsidR="006D0B22" w:rsidRPr="00F226FB" w:rsidRDefault="00C359CE" w:rsidP="007E6C69">
    <w:pPr>
      <w:pStyle w:val="Absender"/>
      <w:tabs>
        <w:tab w:val="clear" w:pos="6804"/>
        <w:tab w:val="left" w:pos="5760"/>
      </w:tabs>
      <w:ind w:left="0"/>
      <w:rPr>
        <w:rFonts w:ascii="Helvetica CdLt" w:hAnsi="Helvetica CdLt"/>
      </w:rPr>
    </w:pPr>
    <w:r>
      <w:rPr>
        <w:rFonts w:ascii="Helvetica CdLt" w:hAnsi="Helvetica CdLt"/>
      </w:rPr>
      <w:t>Campus Venlo</w:t>
    </w:r>
    <w:r>
      <w:rPr>
        <w:rFonts w:ascii="Helvetica CdLt" w:hAnsi="Helvetica CdLt"/>
      </w:rPr>
      <w:tab/>
    </w:r>
    <w:r>
      <w:rPr>
        <w:rFonts w:ascii="Helvetica CdLt" w:hAnsi="Helvetica CdLt"/>
      </w:rPr>
      <w:tab/>
    </w:r>
    <w:r>
      <w:rPr>
        <w:rFonts w:ascii="Helvetica CdLt" w:hAnsi="Helvetica CdLt"/>
      </w:rPr>
      <w:tab/>
      <w:t xml:space="preserve">            FHTenL Informatica</w:t>
    </w:r>
    <w:r>
      <w:rPr>
        <w:rFonts w:ascii="Helvetica CdLt" w:hAnsi="Helvetica CdLt"/>
      </w:rPr>
      <w:br/>
    </w:r>
  </w:p>
  <w:p w:rsidR="006D0B22" w:rsidRPr="0009523D" w:rsidRDefault="00C359CE" w:rsidP="00573375">
    <w:pPr>
      <w:pStyle w:val="Heading1"/>
      <w:numPr>
        <w:ilvl w:val="0"/>
        <w:numId w:val="0"/>
      </w:numPr>
      <w:tabs>
        <w:tab w:val="right" w:pos="9356"/>
      </w:tabs>
      <w:rPr>
        <w:rFonts w:ascii="Calibri" w:hAnsi="Calibri"/>
      </w:rPr>
    </w:pPr>
    <w:r w:rsidRPr="0009523D">
      <w:rPr>
        <w:rFonts w:ascii="Calibri" w:hAnsi="Calibri"/>
      </w:rPr>
      <w:t xml:space="preserve">Minutes </w:t>
    </w:r>
    <w:r>
      <w:rPr>
        <w:rFonts w:ascii="Calibri" w:hAnsi="Calibri"/>
      </w:rPr>
      <w:t>PRJ2_1</w:t>
    </w:r>
    <w:r w:rsidRPr="0009523D">
      <w:rPr>
        <w:rFonts w:ascii="Calibri" w:hAnsi="Calibri"/>
      </w:rPr>
      <w:tab/>
    </w:r>
    <w:r w:rsidR="00164510">
      <w:rPr>
        <w:rFonts w:ascii="Calibri" w:hAnsi="Calibri"/>
      </w:rPr>
      <w:t>27</w:t>
    </w:r>
    <w:r w:rsidRPr="0009523D">
      <w:rPr>
        <w:rFonts w:ascii="Calibri" w:hAnsi="Calibri"/>
      </w:rPr>
      <w:t>.0</w:t>
    </w:r>
    <w:r w:rsidR="00164510">
      <w:rPr>
        <w:rFonts w:ascii="Calibri" w:hAnsi="Calibri"/>
      </w:rPr>
      <w:t>3</w:t>
    </w:r>
    <w:r w:rsidRPr="0009523D">
      <w:rPr>
        <w:rFonts w:ascii="Calibri" w:hAnsi="Calibri"/>
      </w:rPr>
      <w:t>.2014</w:t>
    </w:r>
  </w:p>
  <w:p w:rsidR="006D0B22" w:rsidRDefault="004B0476">
    <w:pPr>
      <w:pStyle w:val="Tabellen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442340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FE25DD3"/>
    <w:multiLevelType w:val="hybridMultilevel"/>
    <w:tmpl w:val="A8FC52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A2358"/>
    <w:multiLevelType w:val="hybridMultilevel"/>
    <w:tmpl w:val="C166F7B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35678E"/>
    <w:multiLevelType w:val="hybridMultilevel"/>
    <w:tmpl w:val="F53492CC"/>
    <w:lvl w:ilvl="0" w:tplc="E1CCD2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10"/>
    <w:rsid w:val="00164510"/>
    <w:rsid w:val="004B0476"/>
    <w:rsid w:val="006E0EFE"/>
    <w:rsid w:val="00C02560"/>
    <w:rsid w:val="00C359CE"/>
    <w:rsid w:val="00D5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A9BDE-80BD-4293-9A62-F84C718D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510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164510"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4">
    <w:name w:val="heading 4"/>
    <w:basedOn w:val="Heading1"/>
    <w:next w:val="Normal"/>
    <w:link w:val="Heading4Char"/>
    <w:qFormat/>
    <w:rsid w:val="00164510"/>
    <w:pPr>
      <w:numPr>
        <w:ilvl w:val="3"/>
      </w:numPr>
      <w:tabs>
        <w:tab w:val="left" w:pos="1134"/>
      </w:tabs>
      <w:spacing w:after="120" w:line="280" w:lineRule="atLeast"/>
      <w:outlineLvl w:val="3"/>
    </w:pPr>
    <w:rPr>
      <w:rFonts w:ascii="Dresdner Bank AG" w:hAnsi="Dresdner Bank AG"/>
      <w:snapToGrid w:val="0"/>
      <w:spacing w:val="10"/>
      <w:kern w:val="40"/>
      <w:sz w:val="20"/>
    </w:rPr>
  </w:style>
  <w:style w:type="paragraph" w:styleId="Heading5">
    <w:name w:val="heading 5"/>
    <w:basedOn w:val="Heading4"/>
    <w:next w:val="Normal"/>
    <w:link w:val="Heading5Char"/>
    <w:qFormat/>
    <w:rsid w:val="00164510"/>
    <w:pPr>
      <w:numPr>
        <w:ilvl w:val="4"/>
      </w:numPr>
      <w:tabs>
        <w:tab w:val="clear" w:pos="1134"/>
        <w:tab w:val="left" w:pos="1276"/>
      </w:tabs>
      <w:outlineLvl w:val="4"/>
    </w:pPr>
    <w:rPr>
      <w:b w:val="0"/>
    </w:rPr>
  </w:style>
  <w:style w:type="paragraph" w:styleId="Heading6">
    <w:name w:val="heading 6"/>
    <w:basedOn w:val="Heading4"/>
    <w:next w:val="Normal"/>
    <w:link w:val="Heading6Char"/>
    <w:qFormat/>
    <w:rsid w:val="00164510"/>
    <w:pPr>
      <w:numPr>
        <w:ilvl w:val="5"/>
      </w:numPr>
      <w:tabs>
        <w:tab w:val="left" w:pos="1418"/>
      </w:tabs>
      <w:outlineLvl w:val="5"/>
    </w:pPr>
    <w:rPr>
      <w:b w:val="0"/>
    </w:rPr>
  </w:style>
  <w:style w:type="paragraph" w:styleId="Heading7">
    <w:name w:val="heading 7"/>
    <w:basedOn w:val="Heading4"/>
    <w:next w:val="Normal"/>
    <w:link w:val="Heading7Char"/>
    <w:qFormat/>
    <w:rsid w:val="00164510"/>
    <w:pPr>
      <w:numPr>
        <w:ilvl w:val="6"/>
      </w:numPr>
      <w:tabs>
        <w:tab w:val="clear" w:pos="1134"/>
        <w:tab w:val="left" w:pos="1559"/>
      </w:tabs>
      <w:outlineLvl w:val="6"/>
    </w:pPr>
    <w:rPr>
      <w:b w:val="0"/>
    </w:rPr>
  </w:style>
  <w:style w:type="paragraph" w:styleId="Heading9">
    <w:name w:val="heading 9"/>
    <w:basedOn w:val="Normal"/>
    <w:next w:val="Normal"/>
    <w:link w:val="Heading9Char"/>
    <w:qFormat/>
    <w:rsid w:val="00164510"/>
    <w:pPr>
      <w:keepNext/>
      <w:jc w:val="center"/>
      <w:outlineLvl w:val="8"/>
    </w:pPr>
    <w:rPr>
      <w:b/>
      <w:snapToGrid w:val="0"/>
      <w:color w:val="000000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4510"/>
    <w:rPr>
      <w:rFonts w:ascii="Arial" w:eastAsia="Times New Roman" w:hAnsi="Arial" w:cs="Times New Roman"/>
      <w:b/>
      <w:kern w:val="28"/>
      <w:sz w:val="28"/>
      <w:szCs w:val="24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164510"/>
    <w:rPr>
      <w:rFonts w:ascii="Dresdner Bank AG" w:eastAsia="Times New Roman" w:hAnsi="Dresdner Bank AG" w:cs="Times New Roman"/>
      <w:b/>
      <w:snapToGrid w:val="0"/>
      <w:spacing w:val="10"/>
      <w:kern w:val="40"/>
      <w:sz w:val="20"/>
      <w:szCs w:val="24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164510"/>
    <w:rPr>
      <w:rFonts w:ascii="Dresdner Bank AG" w:eastAsia="Times New Roman" w:hAnsi="Dresdner Bank AG" w:cs="Times New Roman"/>
      <w:snapToGrid w:val="0"/>
      <w:spacing w:val="10"/>
      <w:kern w:val="40"/>
      <w:sz w:val="20"/>
      <w:szCs w:val="24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164510"/>
    <w:rPr>
      <w:rFonts w:ascii="Dresdner Bank AG" w:eastAsia="Times New Roman" w:hAnsi="Dresdner Bank AG" w:cs="Times New Roman"/>
      <w:snapToGrid w:val="0"/>
      <w:spacing w:val="10"/>
      <w:kern w:val="40"/>
      <w:sz w:val="20"/>
      <w:szCs w:val="24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164510"/>
    <w:rPr>
      <w:rFonts w:ascii="Dresdner Bank AG" w:eastAsia="Times New Roman" w:hAnsi="Dresdner Bank AG" w:cs="Times New Roman"/>
      <w:snapToGrid w:val="0"/>
      <w:spacing w:val="10"/>
      <w:kern w:val="40"/>
      <w:sz w:val="20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164510"/>
    <w:rPr>
      <w:rFonts w:ascii="Arial" w:eastAsia="Times New Roman" w:hAnsi="Arial" w:cs="Times New Roman"/>
      <w:b/>
      <w:snapToGrid w:val="0"/>
      <w:color w:val="000000"/>
      <w:sz w:val="14"/>
      <w:szCs w:val="24"/>
      <w:lang w:val="de-DE" w:eastAsia="de-DE"/>
    </w:rPr>
  </w:style>
  <w:style w:type="paragraph" w:customStyle="1" w:styleId="Protokolltitel">
    <w:name w:val="Protokolltitel"/>
    <w:basedOn w:val="Normal"/>
    <w:rsid w:val="00164510"/>
    <w:pPr>
      <w:spacing w:before="60" w:line="260" w:lineRule="atLeast"/>
      <w:ind w:left="851" w:hanging="851"/>
      <w:jc w:val="both"/>
    </w:pPr>
    <w:rPr>
      <w:rFonts w:ascii="Helvetica CdLt" w:hAnsi="Helvetica CdLt"/>
      <w:sz w:val="22"/>
      <w:szCs w:val="20"/>
    </w:rPr>
  </w:style>
  <w:style w:type="paragraph" w:customStyle="1" w:styleId="Tabellentext">
    <w:name w:val="Tabellentext"/>
    <w:basedOn w:val="Normal"/>
    <w:autoRedefine/>
    <w:rsid w:val="00164510"/>
    <w:rPr>
      <w:bCs/>
    </w:rPr>
  </w:style>
  <w:style w:type="paragraph" w:styleId="Footer">
    <w:name w:val="footer"/>
    <w:basedOn w:val="Normal"/>
    <w:link w:val="FooterChar"/>
    <w:rsid w:val="00164510"/>
    <w:pPr>
      <w:tabs>
        <w:tab w:val="center" w:pos="4536"/>
        <w:tab w:val="right" w:pos="9072"/>
      </w:tabs>
      <w:spacing w:before="60" w:line="260" w:lineRule="atLeast"/>
      <w:jc w:val="both"/>
    </w:pPr>
    <w:rPr>
      <w:rFonts w:ascii="Helvetica CdLt" w:hAnsi="Helvetica CdLt"/>
      <w:sz w:val="22"/>
      <w:szCs w:val="20"/>
    </w:rPr>
  </w:style>
  <w:style w:type="character" w:customStyle="1" w:styleId="FooterChar">
    <w:name w:val="Footer Char"/>
    <w:basedOn w:val="DefaultParagraphFont"/>
    <w:link w:val="Footer"/>
    <w:rsid w:val="00164510"/>
    <w:rPr>
      <w:rFonts w:ascii="Helvetica CdLt" w:eastAsia="Times New Roman" w:hAnsi="Helvetica CdLt" w:cs="Times New Roman"/>
      <w:szCs w:val="20"/>
      <w:lang w:val="de-DE" w:eastAsia="de-DE"/>
    </w:rPr>
  </w:style>
  <w:style w:type="paragraph" w:customStyle="1" w:styleId="Absender">
    <w:name w:val="Absender"/>
    <w:basedOn w:val="Normal"/>
    <w:rsid w:val="00164510"/>
    <w:pPr>
      <w:tabs>
        <w:tab w:val="left" w:pos="6804"/>
      </w:tabs>
      <w:spacing w:after="120" w:line="220" w:lineRule="atLeast"/>
      <w:ind w:left="6804"/>
    </w:pPr>
    <w:rPr>
      <w:rFonts w:ascii="Helvetica Lt" w:hAnsi="Helvetica Lt"/>
      <w:sz w:val="18"/>
      <w:szCs w:val="20"/>
    </w:rPr>
  </w:style>
  <w:style w:type="paragraph" w:styleId="Header">
    <w:name w:val="header"/>
    <w:basedOn w:val="Normal"/>
    <w:link w:val="HeaderChar"/>
    <w:rsid w:val="0016451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64510"/>
    <w:rPr>
      <w:rFonts w:ascii="Arial" w:eastAsia="Times New Roman" w:hAnsi="Arial" w:cs="Times New Roman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16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 Lecluse</dc:creator>
  <cp:keywords/>
  <dc:description/>
  <cp:lastModifiedBy>Herm Lecluse</cp:lastModifiedBy>
  <cp:revision>2</cp:revision>
  <dcterms:created xsi:type="dcterms:W3CDTF">2015-04-05T20:28:00Z</dcterms:created>
  <dcterms:modified xsi:type="dcterms:W3CDTF">2015-04-05T20:28:00Z</dcterms:modified>
</cp:coreProperties>
</file>