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70A" w:rsidRDefault="00974641" w:rsidP="00E1399A">
      <w:pPr>
        <w:ind w:firstLine="720"/>
        <w:rPr>
          <w:rFonts w:ascii="Times New Roman" w:hAnsi="Times New Roman" w:cs="Times New Roman"/>
          <w:b/>
          <w:sz w:val="20"/>
          <w:szCs w:val="20"/>
        </w:rPr>
      </w:pPr>
      <w:r w:rsidRPr="00E1399A">
        <w:rPr>
          <w:rFonts w:ascii="Times New Roman" w:hAnsi="Times New Roman" w:cs="Times New Roman"/>
          <w:b/>
          <w:i/>
          <w:sz w:val="20"/>
          <w:szCs w:val="20"/>
        </w:rPr>
        <w:t>Abstract</w:t>
      </w:r>
      <w:r w:rsidRPr="00E1399A">
        <w:rPr>
          <w:rFonts w:ascii="Times New Roman" w:hAnsi="Times New Roman" w:cs="Times New Roman"/>
          <w:b/>
          <w:sz w:val="20"/>
          <w:szCs w:val="20"/>
        </w:rPr>
        <w:t xml:space="preserve"> –</w:t>
      </w:r>
      <w:r w:rsidR="00E1399A" w:rsidRPr="00E1399A">
        <w:rPr>
          <w:rFonts w:ascii="Times New Roman" w:hAnsi="Times New Roman" w:cs="Times New Roman"/>
          <w:b/>
          <w:sz w:val="20"/>
          <w:szCs w:val="20"/>
        </w:rPr>
        <w:t xml:space="preserve"> Ms. Pac-Man has long been a test</w:t>
      </w:r>
      <w:r w:rsidR="00E1399A">
        <w:rPr>
          <w:rFonts w:ascii="Times New Roman" w:hAnsi="Times New Roman" w:cs="Times New Roman"/>
          <w:b/>
          <w:sz w:val="20"/>
          <w:szCs w:val="20"/>
        </w:rPr>
        <w:t xml:space="preserve"> </w:t>
      </w:r>
      <w:r w:rsidR="00E1399A" w:rsidRPr="00E1399A">
        <w:rPr>
          <w:rFonts w:ascii="Times New Roman" w:hAnsi="Times New Roman" w:cs="Times New Roman"/>
          <w:b/>
          <w:sz w:val="20"/>
          <w:szCs w:val="20"/>
        </w:rPr>
        <w:t xml:space="preserve">bed </w:t>
      </w:r>
      <w:r w:rsidR="00E1399A">
        <w:rPr>
          <w:rFonts w:ascii="Times New Roman" w:hAnsi="Times New Roman" w:cs="Times New Roman"/>
          <w:b/>
          <w:sz w:val="20"/>
          <w:szCs w:val="20"/>
        </w:rPr>
        <w:t>for software-playing artificial intelligence agents. This paper examines an algorithm used to play the game, as well as multiple variants of the algorithm. Using neuroevolution, optimal parameters were found and the best results from each algorithm, as well as results from attempts by human players using the same strategy, were compared. [SAVE THIS PART FOR RESULTS]</w:t>
      </w:r>
    </w:p>
    <w:p w:rsidR="00E1399A" w:rsidRPr="00E1399A" w:rsidRDefault="00E1399A" w:rsidP="00E1399A">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Introduction</w:t>
      </w:r>
      <w:bookmarkStart w:id="0" w:name="_GoBack"/>
      <w:bookmarkEnd w:id="0"/>
    </w:p>
    <w:sectPr w:rsidR="00E1399A" w:rsidRPr="00E1399A" w:rsidSect="00E1399A">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26FCA"/>
    <w:multiLevelType w:val="hybridMultilevel"/>
    <w:tmpl w:val="6E728DD8"/>
    <w:lvl w:ilvl="0" w:tplc="6A5A87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41"/>
    <w:rsid w:val="0093170A"/>
    <w:rsid w:val="00974641"/>
    <w:rsid w:val="00E1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2015-05-14T02:34:00Z</dcterms:created>
  <dcterms:modified xsi:type="dcterms:W3CDTF">2015-05-14T02:44:00Z</dcterms:modified>
</cp:coreProperties>
</file>