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037A4" w14:textId="2C767199" w:rsidR="007913E2" w:rsidRPr="00D520A9" w:rsidRDefault="00B37EDA">
      <w:pPr>
        <w:rPr>
          <w:b/>
          <w:bCs/>
        </w:rPr>
      </w:pPr>
      <w:r w:rsidRPr="00D520A9">
        <w:rPr>
          <w:b/>
          <w:bCs/>
        </w:rPr>
        <w:t xml:space="preserve">Create an Elastic </w:t>
      </w:r>
      <w:r w:rsidR="00D520A9" w:rsidRPr="00D520A9">
        <w:rPr>
          <w:b/>
          <w:bCs/>
        </w:rPr>
        <w:t>IP</w:t>
      </w:r>
      <w:r w:rsidRPr="00D520A9">
        <w:rPr>
          <w:b/>
          <w:bCs/>
        </w:rPr>
        <w:t xml:space="preserve"> </w:t>
      </w:r>
      <w:r w:rsidR="00D520A9" w:rsidRPr="00D520A9">
        <w:rPr>
          <w:b/>
          <w:bCs/>
        </w:rPr>
        <w:t>ad</w:t>
      </w:r>
      <w:r w:rsidRPr="00D520A9">
        <w:rPr>
          <w:b/>
          <w:bCs/>
        </w:rPr>
        <w:t>dres</w:t>
      </w:r>
      <w:r w:rsidR="00D520A9" w:rsidRPr="00D520A9">
        <w:rPr>
          <w:b/>
          <w:bCs/>
        </w:rPr>
        <w:t>s</w:t>
      </w:r>
      <w:r w:rsidRPr="00D520A9">
        <w:rPr>
          <w:b/>
          <w:bCs/>
        </w:rPr>
        <w:t xml:space="preserve"> and associate it with an </w:t>
      </w:r>
      <w:r w:rsidR="00D520A9" w:rsidRPr="00D520A9">
        <w:rPr>
          <w:b/>
          <w:bCs/>
        </w:rPr>
        <w:t>instance</w:t>
      </w:r>
      <w:r w:rsidRPr="00D520A9">
        <w:rPr>
          <w:b/>
          <w:bCs/>
        </w:rPr>
        <w:t xml:space="preserve">, so that if that instance is getting </w:t>
      </w:r>
      <w:r w:rsidR="00D520A9" w:rsidRPr="00D520A9">
        <w:rPr>
          <w:b/>
          <w:bCs/>
        </w:rPr>
        <w:t>restarted</w:t>
      </w:r>
      <w:r w:rsidRPr="00D520A9">
        <w:rPr>
          <w:b/>
          <w:bCs/>
        </w:rPr>
        <w:t xml:space="preserve"> then </w:t>
      </w:r>
      <w:r w:rsidR="00D520A9" w:rsidRPr="00D520A9">
        <w:rPr>
          <w:b/>
          <w:bCs/>
        </w:rPr>
        <w:t xml:space="preserve">also </w:t>
      </w:r>
      <w:r w:rsidRPr="00D520A9">
        <w:rPr>
          <w:b/>
          <w:bCs/>
        </w:rPr>
        <w:t>the public IPv4 ad</w:t>
      </w:r>
      <w:r w:rsidR="00D520A9" w:rsidRPr="00D520A9">
        <w:rPr>
          <w:b/>
          <w:bCs/>
        </w:rPr>
        <w:t>d</w:t>
      </w:r>
      <w:r w:rsidRPr="00D520A9">
        <w:rPr>
          <w:b/>
          <w:bCs/>
        </w:rPr>
        <w:t>ress remains the same:</w:t>
      </w:r>
    </w:p>
    <w:p w14:paraId="498BBD29" w14:textId="29522A2A" w:rsidR="00B37EDA" w:rsidRDefault="00B37EDA">
      <w:r>
        <w:rPr>
          <w:noProof/>
        </w:rPr>
        <w:drawing>
          <wp:inline distT="0" distB="0" distL="0" distR="0" wp14:anchorId="3AE35A5D" wp14:editId="03B3F1D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4B4C" w14:textId="7AF4716F" w:rsidR="00B37EDA" w:rsidRDefault="00B37EDA">
      <w:r>
        <w:rPr>
          <w:noProof/>
        </w:rPr>
        <w:drawing>
          <wp:inline distT="0" distB="0" distL="0" distR="0" wp14:anchorId="1BEB52EE" wp14:editId="1688035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B590" w14:textId="5B70CF5A" w:rsidR="00B37EDA" w:rsidRDefault="00B37EDA">
      <w:r>
        <w:t>Allocate EL IP address:</w:t>
      </w:r>
    </w:p>
    <w:p w14:paraId="11CF88DD" w14:textId="494AD82C" w:rsidR="00B37EDA" w:rsidRDefault="00B37EDA">
      <w:r>
        <w:t>Leave everything as default and allocate:</w:t>
      </w:r>
    </w:p>
    <w:p w14:paraId="5753FB48" w14:textId="7115771C" w:rsidR="00B37EDA" w:rsidRDefault="00B37EDA">
      <w:r>
        <w:rPr>
          <w:noProof/>
        </w:rPr>
        <w:lastRenderedPageBreak/>
        <w:drawing>
          <wp:inline distT="0" distB="0" distL="0" distR="0" wp14:anchorId="2D057DD0" wp14:editId="40D2C67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54DF" w14:textId="5ED10914" w:rsidR="00B37EDA" w:rsidRDefault="00B37EDA">
      <w:r>
        <w:t>Then give it a name:</w:t>
      </w:r>
    </w:p>
    <w:p w14:paraId="14561F02" w14:textId="06555E18" w:rsidR="00B37EDA" w:rsidRDefault="00B37EDA">
      <w:r>
        <w:rPr>
          <w:noProof/>
        </w:rPr>
        <w:drawing>
          <wp:inline distT="0" distB="0" distL="0" distR="0" wp14:anchorId="75FC50DA" wp14:editId="46CB750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7C50" w14:textId="147A3309" w:rsidR="00B37EDA" w:rsidRDefault="00B37EDA">
      <w:r>
        <w:t xml:space="preserve">Go to action- go to associate </w:t>
      </w:r>
      <w:proofErr w:type="spellStart"/>
      <w:r>
        <w:t>elastipc</w:t>
      </w:r>
      <w:proofErr w:type="spellEnd"/>
      <w:r>
        <w:t xml:space="preserve"> IP address:</w:t>
      </w:r>
    </w:p>
    <w:p w14:paraId="2F04AA9A" w14:textId="3B8E7C8E" w:rsidR="00B37EDA" w:rsidRDefault="00B37EDA">
      <w:r>
        <w:rPr>
          <w:noProof/>
        </w:rPr>
        <w:lastRenderedPageBreak/>
        <w:drawing>
          <wp:inline distT="0" distB="0" distL="0" distR="0" wp14:anchorId="41BF66AF" wp14:editId="01B5EE9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36CB" w14:textId="4F2A05DB" w:rsidR="00B37EDA" w:rsidRDefault="00B37EDA">
      <w:r>
        <w:t>Next choose the instance here:</w:t>
      </w:r>
    </w:p>
    <w:p w14:paraId="1A2F780E" w14:textId="1AA575AB" w:rsidR="00B37EDA" w:rsidRDefault="00B37EDA">
      <w:r>
        <w:t>As shown:</w:t>
      </w:r>
    </w:p>
    <w:p w14:paraId="589FCFE0" w14:textId="339AD8B9" w:rsidR="00B37EDA" w:rsidRDefault="00B37EDA">
      <w:r>
        <w:rPr>
          <w:noProof/>
        </w:rPr>
        <w:drawing>
          <wp:inline distT="0" distB="0" distL="0" distR="0" wp14:anchorId="6133D147" wp14:editId="0854ADC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049A" w14:textId="35692C0D" w:rsidR="00B37EDA" w:rsidRDefault="00B37EDA">
      <w:r>
        <w:t>Next click on associate:</w:t>
      </w:r>
    </w:p>
    <w:p w14:paraId="1ECBCC29" w14:textId="5533FB7B" w:rsidR="00B37EDA" w:rsidRDefault="00B37EDA">
      <w:r>
        <w:t xml:space="preserve">But check the </w:t>
      </w:r>
      <w:proofErr w:type="spellStart"/>
      <w:r>
        <w:t>insatnace</w:t>
      </w:r>
      <w:proofErr w:type="spellEnd"/>
      <w:r>
        <w:t xml:space="preserve"> PUBLIC IPv4 first:</w:t>
      </w:r>
    </w:p>
    <w:p w14:paraId="46438635" w14:textId="6095254E" w:rsidR="00B37EDA" w:rsidRDefault="00B37EDA">
      <w:r>
        <w:rPr>
          <w:noProof/>
        </w:rPr>
        <w:lastRenderedPageBreak/>
        <w:drawing>
          <wp:inline distT="0" distB="0" distL="0" distR="0" wp14:anchorId="67722A85" wp14:editId="2CE8595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14F3" w14:textId="6004877F" w:rsidR="00B37EDA" w:rsidRDefault="00B37EDA">
      <w:r>
        <w:t>Now click on associate:</w:t>
      </w:r>
    </w:p>
    <w:p w14:paraId="28CEF3DF" w14:textId="77777777" w:rsidR="00B37EDA" w:rsidRDefault="00B37EDA"/>
    <w:p w14:paraId="0C497E99" w14:textId="77777777" w:rsidR="00B37EDA" w:rsidRDefault="00B37EDA"/>
    <w:sectPr w:rsidR="00B37E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EDA"/>
    <w:rsid w:val="007913E2"/>
    <w:rsid w:val="00B37EDA"/>
    <w:rsid w:val="00D52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94FD9"/>
  <w15:chartTrackingRefBased/>
  <w15:docId w15:val="{0732C5CE-4F1A-4F18-B975-002471EB1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SUBHRADEEP RAY</dc:creator>
  <cp:keywords/>
  <dc:description/>
  <cp:lastModifiedBy>SUBHRADEEP RAY</cp:lastModifiedBy>
  <cp:revision>1</cp:revision>
  <dcterms:created xsi:type="dcterms:W3CDTF">2021-04-27T06:14:00Z</dcterms:created>
  <dcterms:modified xsi:type="dcterms:W3CDTF">2021-04-27T07:13:00Z</dcterms:modified>
</cp:coreProperties>
</file>