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26DB" w14:textId="77777777" w:rsidR="00C36B3A" w:rsidRDefault="00C36B3A"/>
    <w:p w14:paraId="4991D76C" w14:textId="4A6BBBE4" w:rsidR="005C404D" w:rsidRDefault="005C404D" w:rsidP="005C404D">
      <w:pPr>
        <w:pStyle w:val="Title"/>
      </w:pPr>
      <w:r>
        <w:t xml:space="preserve">How to activate </w:t>
      </w:r>
      <w:r w:rsidRPr="005C404D">
        <w:rPr>
          <w:b/>
          <w:bCs/>
        </w:rPr>
        <w:t xml:space="preserve">Data Analysis </w:t>
      </w:r>
      <w:proofErr w:type="spellStart"/>
      <w:r w:rsidRPr="005C404D">
        <w:rPr>
          <w:b/>
          <w:bCs/>
        </w:rPr>
        <w:t>Toolpak</w:t>
      </w:r>
      <w:proofErr w:type="spellEnd"/>
      <w:r>
        <w:t xml:space="preserve"> in Excel</w:t>
      </w:r>
    </w:p>
    <w:p w14:paraId="72D97465" w14:textId="77777777" w:rsidR="005C404D" w:rsidRDefault="005C404D" w:rsidP="005C404D"/>
    <w:p w14:paraId="32A495F6" w14:textId="4522227C" w:rsidR="005C404D" w:rsidRDefault="005C404D" w:rsidP="005C404D">
      <w:r w:rsidRPr="005C404D">
        <w:t xml:space="preserve">Activating the </w:t>
      </w:r>
      <w:r w:rsidRPr="005C404D">
        <w:rPr>
          <w:b/>
          <w:bCs/>
        </w:rPr>
        <w:t xml:space="preserve">Data Analysis </w:t>
      </w:r>
      <w:proofErr w:type="spellStart"/>
      <w:r w:rsidRPr="005C404D">
        <w:rPr>
          <w:b/>
          <w:bCs/>
        </w:rPr>
        <w:t>Toolpak</w:t>
      </w:r>
      <w:proofErr w:type="spellEnd"/>
      <w:r w:rsidRPr="005C404D">
        <w:t xml:space="preserve"> in Excel is a quick process, but the steps differ slightly depending on whether you are using Windows or a Mac.</w:t>
      </w:r>
    </w:p>
    <w:p w14:paraId="0A345E34" w14:textId="0636DF49" w:rsidR="005C404D" w:rsidRPr="005C404D" w:rsidRDefault="005C404D" w:rsidP="005C404D">
      <w:r>
        <w:t>If it is already</w:t>
      </w:r>
      <w:r w:rsidRPr="005C404D">
        <w:t xml:space="preserve"> activated, the </w:t>
      </w:r>
      <w:r w:rsidRPr="005C404D">
        <w:rPr>
          <w:b/>
          <w:bCs/>
        </w:rPr>
        <w:t>Data Analysis</w:t>
      </w:r>
      <w:r>
        <w:t xml:space="preserve"> </w:t>
      </w:r>
      <w:r w:rsidRPr="005C404D">
        <w:t xml:space="preserve">tool will appear under the </w:t>
      </w:r>
      <w:r w:rsidRPr="005C404D">
        <w:rPr>
          <w:b/>
          <w:bCs/>
        </w:rPr>
        <w:t>Data</w:t>
      </w:r>
      <w:r w:rsidRPr="005C404D">
        <w:t xml:space="preserve"> tab in </w:t>
      </w:r>
      <w:r>
        <w:t>the</w:t>
      </w:r>
      <w:r w:rsidRPr="005C404D">
        <w:t xml:space="preserve"> top ribbon.</w:t>
      </w:r>
    </w:p>
    <w:p w14:paraId="49F6240D" w14:textId="11AAC1A7" w:rsidR="005C404D" w:rsidRPr="005C404D" w:rsidRDefault="005C404D" w:rsidP="005C404D">
      <w:pPr>
        <w:rPr>
          <w:b/>
          <w:bCs/>
        </w:rPr>
      </w:pPr>
      <w:r w:rsidRPr="005C404D">
        <w:rPr>
          <w:b/>
          <w:bCs/>
        </w:rPr>
        <w:t>For Windows Users</w:t>
      </w:r>
    </w:p>
    <w:p w14:paraId="02D1E643" w14:textId="77777777" w:rsidR="005C404D" w:rsidRPr="005C404D" w:rsidRDefault="005C404D" w:rsidP="005C404D">
      <w:pPr>
        <w:numPr>
          <w:ilvl w:val="0"/>
          <w:numId w:val="1"/>
        </w:numPr>
      </w:pPr>
      <w:r w:rsidRPr="005C404D">
        <w:rPr>
          <w:b/>
          <w:bCs/>
        </w:rPr>
        <w:t>Open Excel</w:t>
      </w:r>
      <w:r w:rsidRPr="005C404D">
        <w:t xml:space="preserve"> and click on the </w:t>
      </w:r>
      <w:r w:rsidRPr="005C404D">
        <w:rPr>
          <w:b/>
          <w:bCs/>
        </w:rPr>
        <w:t>File</w:t>
      </w:r>
      <w:r w:rsidRPr="005C404D">
        <w:t xml:space="preserve"> tab in the top-left corner.</w:t>
      </w:r>
    </w:p>
    <w:p w14:paraId="497B3C28" w14:textId="77777777" w:rsidR="005C404D" w:rsidRPr="005C404D" w:rsidRDefault="005C404D" w:rsidP="005C404D">
      <w:pPr>
        <w:numPr>
          <w:ilvl w:val="0"/>
          <w:numId w:val="1"/>
        </w:numPr>
      </w:pPr>
      <w:r w:rsidRPr="005C404D">
        <w:t xml:space="preserve">Select </w:t>
      </w:r>
      <w:r w:rsidRPr="005C404D">
        <w:rPr>
          <w:b/>
          <w:bCs/>
        </w:rPr>
        <w:t>Options</w:t>
      </w:r>
      <w:r w:rsidRPr="005C404D">
        <w:t xml:space="preserve"> at the very bottom of the left-hand sidebar.</w:t>
      </w:r>
    </w:p>
    <w:p w14:paraId="17BF9DA2" w14:textId="65BEBF3B" w:rsidR="005C404D" w:rsidRPr="005C404D" w:rsidRDefault="005C404D" w:rsidP="005C404D">
      <w:pPr>
        <w:numPr>
          <w:ilvl w:val="0"/>
          <w:numId w:val="1"/>
        </w:numPr>
      </w:pPr>
      <w:r w:rsidRPr="005C404D">
        <w:t xml:space="preserve">In the Excel Options window, click on </w:t>
      </w:r>
      <w:r w:rsidRPr="005C404D">
        <w:rPr>
          <w:b/>
          <w:bCs/>
        </w:rPr>
        <w:t>Add-ins</w:t>
      </w:r>
      <w:r w:rsidRPr="005C404D">
        <w:t xml:space="preserve"> from the left menu.</w:t>
      </w:r>
    </w:p>
    <w:p w14:paraId="2D0F04D4" w14:textId="61BB18C4" w:rsidR="005C404D" w:rsidRPr="005C404D" w:rsidRDefault="005C404D" w:rsidP="005C404D">
      <w:pPr>
        <w:numPr>
          <w:ilvl w:val="0"/>
          <w:numId w:val="1"/>
        </w:numPr>
      </w:pPr>
      <w:r w:rsidRPr="005C404D">
        <w:t xml:space="preserve">At the bottom of the window, look for the </w:t>
      </w:r>
      <w:r w:rsidRPr="005C404D">
        <w:rPr>
          <w:b/>
          <w:bCs/>
        </w:rPr>
        <w:t>Manage</w:t>
      </w:r>
      <w:r w:rsidRPr="005C404D">
        <w:t xml:space="preserve"> dropdown box. Ensure </w:t>
      </w:r>
      <w:r w:rsidRPr="005C404D">
        <w:rPr>
          <w:b/>
          <w:bCs/>
        </w:rPr>
        <w:t>Excel Add-ins</w:t>
      </w:r>
      <w:r w:rsidRPr="005C404D">
        <w:t xml:space="preserve"> is selected, then click </w:t>
      </w:r>
      <w:r w:rsidRPr="005C404D">
        <w:rPr>
          <w:b/>
          <w:bCs/>
        </w:rPr>
        <w:t>Go...</w:t>
      </w:r>
    </w:p>
    <w:p w14:paraId="55B2F813" w14:textId="356D13A6" w:rsidR="005C404D" w:rsidRPr="005C404D" w:rsidRDefault="005C404D" w:rsidP="005C404D">
      <w:pPr>
        <w:jc w:val="center"/>
      </w:pPr>
      <w:r w:rsidRPr="005C404D">
        <w:drawing>
          <wp:inline distT="0" distB="0" distL="0" distR="0" wp14:anchorId="3497A33E" wp14:editId="7AAC4F3C">
            <wp:extent cx="5731510" cy="3357245"/>
            <wp:effectExtent l="0" t="0" r="2540" b="0"/>
            <wp:docPr id="165906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1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FC9A" w14:textId="7DEA1C66" w:rsidR="005C404D" w:rsidRPr="005C404D" w:rsidRDefault="005C404D" w:rsidP="005C404D">
      <w:pPr>
        <w:numPr>
          <w:ilvl w:val="0"/>
          <w:numId w:val="1"/>
        </w:numPr>
      </w:pPr>
      <w:r w:rsidRPr="005C404D">
        <w:t xml:space="preserve">A small "Add-ins" dialog box will appear. Check the box for </w:t>
      </w:r>
      <w:r w:rsidRPr="005C404D">
        <w:rPr>
          <w:b/>
          <w:bCs/>
        </w:rPr>
        <w:t xml:space="preserve">Analysis </w:t>
      </w:r>
      <w:proofErr w:type="spellStart"/>
      <w:r w:rsidRPr="005C404D">
        <w:rPr>
          <w:b/>
          <w:bCs/>
        </w:rPr>
        <w:t>ToolPak</w:t>
      </w:r>
      <w:proofErr w:type="spellEnd"/>
      <w:r w:rsidRPr="005C404D">
        <w:t>.</w:t>
      </w:r>
    </w:p>
    <w:p w14:paraId="6244304B" w14:textId="3EA3B73E" w:rsidR="005C404D" w:rsidRDefault="005C404D" w:rsidP="005C404D">
      <w:pPr>
        <w:numPr>
          <w:ilvl w:val="0"/>
          <w:numId w:val="1"/>
        </w:numPr>
      </w:pPr>
      <w:r w:rsidRPr="005C404D">
        <w:t xml:space="preserve">Click </w:t>
      </w:r>
      <w:r w:rsidRPr="005C404D">
        <w:rPr>
          <w:b/>
          <w:bCs/>
        </w:rPr>
        <w:t>OK</w:t>
      </w:r>
      <w:r w:rsidRPr="005C404D">
        <w:t>.</w:t>
      </w:r>
    </w:p>
    <w:p w14:paraId="7312507F" w14:textId="257D230D" w:rsidR="005C404D" w:rsidRPr="005C404D" w:rsidRDefault="005C404D" w:rsidP="005C404D">
      <w:pPr>
        <w:jc w:val="center"/>
      </w:pPr>
      <w:r w:rsidRPr="005C404D">
        <w:lastRenderedPageBreak/>
        <w:drawing>
          <wp:inline distT="0" distB="0" distL="0" distR="0" wp14:anchorId="4CB679BF" wp14:editId="0F696DEE">
            <wp:extent cx="2876698" cy="3854648"/>
            <wp:effectExtent l="0" t="0" r="0" b="0"/>
            <wp:docPr id="188586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66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5A7" w14:textId="629103FA" w:rsidR="005C404D" w:rsidRPr="005C404D" w:rsidRDefault="005C404D" w:rsidP="005C404D">
      <w:pPr>
        <w:numPr>
          <w:ilvl w:val="0"/>
          <w:numId w:val="1"/>
        </w:numPr>
      </w:pPr>
      <w:r w:rsidRPr="005C404D">
        <w:t xml:space="preserve">Go to the </w:t>
      </w:r>
      <w:r w:rsidRPr="005C404D">
        <w:rPr>
          <w:b/>
          <w:bCs/>
        </w:rPr>
        <w:t>Data</w:t>
      </w:r>
      <w:r w:rsidRPr="005C404D">
        <w:t xml:space="preserve"> tab in your ribbon; you should now see </w:t>
      </w:r>
      <w:r w:rsidRPr="005C404D">
        <w:rPr>
          <w:b/>
          <w:bCs/>
        </w:rPr>
        <w:t>Data Analysis</w:t>
      </w:r>
      <w:r w:rsidRPr="005C404D">
        <w:t xml:space="preserve"> in the </w:t>
      </w:r>
      <w:r w:rsidRPr="005C404D">
        <w:rPr>
          <w:b/>
          <w:bCs/>
        </w:rPr>
        <w:t>Analysis</w:t>
      </w:r>
      <w:r w:rsidRPr="005C404D">
        <w:t xml:space="preserve"> group on the far right.</w:t>
      </w:r>
    </w:p>
    <w:p w14:paraId="41F77F50" w14:textId="667CEB4A" w:rsidR="005C404D" w:rsidRDefault="005C404D" w:rsidP="005C404D">
      <w:r w:rsidRPr="005C404D">
        <w:drawing>
          <wp:inline distT="0" distB="0" distL="0" distR="0" wp14:anchorId="615B6A78" wp14:editId="08EAE812">
            <wp:extent cx="5731510" cy="962660"/>
            <wp:effectExtent l="0" t="0" r="2540" b="8890"/>
            <wp:docPr id="82197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8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DB1F" w14:textId="77777777" w:rsidR="005C404D" w:rsidRDefault="005C404D" w:rsidP="005C404D"/>
    <w:p w14:paraId="0D419EB1" w14:textId="26DE8741" w:rsidR="005C404D" w:rsidRPr="005C404D" w:rsidRDefault="005C404D" w:rsidP="005C404D">
      <w:pPr>
        <w:rPr>
          <w:b/>
          <w:bCs/>
        </w:rPr>
      </w:pPr>
      <w:r w:rsidRPr="005C404D">
        <w:rPr>
          <w:b/>
          <w:bCs/>
        </w:rPr>
        <w:t>For Mac Users</w:t>
      </w:r>
    </w:p>
    <w:p w14:paraId="2971A180" w14:textId="77777777" w:rsidR="005C404D" w:rsidRPr="005C404D" w:rsidRDefault="005C404D" w:rsidP="005C404D">
      <w:pPr>
        <w:numPr>
          <w:ilvl w:val="0"/>
          <w:numId w:val="2"/>
        </w:numPr>
      </w:pPr>
      <w:r w:rsidRPr="005C404D">
        <w:rPr>
          <w:b/>
          <w:bCs/>
        </w:rPr>
        <w:t>Open Excel</w:t>
      </w:r>
      <w:r w:rsidRPr="005C404D">
        <w:t xml:space="preserve"> and look at the top Apple menu bar (not the ribbon inside Excel).</w:t>
      </w:r>
    </w:p>
    <w:p w14:paraId="074D83FE" w14:textId="29B99001" w:rsidR="005C404D" w:rsidRPr="005C404D" w:rsidRDefault="005C404D" w:rsidP="005C404D">
      <w:pPr>
        <w:numPr>
          <w:ilvl w:val="0"/>
          <w:numId w:val="2"/>
        </w:numPr>
      </w:pPr>
      <w:r w:rsidRPr="005C404D">
        <w:t xml:space="preserve">Click on </w:t>
      </w:r>
      <w:r w:rsidRPr="005C404D">
        <w:rPr>
          <w:b/>
          <w:bCs/>
        </w:rPr>
        <w:t>Tools</w:t>
      </w:r>
      <w:r w:rsidRPr="005C404D">
        <w:t xml:space="preserve"> and then select </w:t>
      </w:r>
      <w:r w:rsidRPr="005C404D">
        <w:rPr>
          <w:b/>
          <w:bCs/>
        </w:rPr>
        <w:t>Excel Add-ins...</w:t>
      </w:r>
    </w:p>
    <w:p w14:paraId="43CD6E9B" w14:textId="0C3A8A50" w:rsidR="005C404D" w:rsidRPr="005C404D" w:rsidRDefault="005C404D" w:rsidP="005C404D">
      <w:pPr>
        <w:numPr>
          <w:ilvl w:val="0"/>
          <w:numId w:val="2"/>
        </w:numPr>
      </w:pPr>
      <w:r w:rsidRPr="005C404D">
        <w:t xml:space="preserve">In the "Add-ins available" box, check the box for </w:t>
      </w:r>
      <w:r w:rsidRPr="005C404D">
        <w:rPr>
          <w:b/>
          <w:bCs/>
        </w:rPr>
        <w:t xml:space="preserve">Analysis </w:t>
      </w:r>
      <w:proofErr w:type="spellStart"/>
      <w:r w:rsidRPr="005C404D">
        <w:rPr>
          <w:b/>
          <w:bCs/>
        </w:rPr>
        <w:t>ToolPak</w:t>
      </w:r>
      <w:proofErr w:type="spellEnd"/>
      <w:r w:rsidRPr="005C404D">
        <w:t>.</w:t>
      </w:r>
    </w:p>
    <w:p w14:paraId="3B190727" w14:textId="63515DFA" w:rsidR="005C404D" w:rsidRPr="005C404D" w:rsidRDefault="005C404D" w:rsidP="005C404D">
      <w:pPr>
        <w:numPr>
          <w:ilvl w:val="0"/>
          <w:numId w:val="2"/>
        </w:numPr>
      </w:pPr>
      <w:r w:rsidRPr="005C404D">
        <w:t xml:space="preserve">Click </w:t>
      </w:r>
      <w:r w:rsidRPr="005C404D">
        <w:rPr>
          <w:b/>
          <w:bCs/>
        </w:rPr>
        <w:t>OK</w:t>
      </w:r>
      <w:r w:rsidRPr="005C404D">
        <w:t>.</w:t>
      </w:r>
    </w:p>
    <w:p w14:paraId="4A342AA6" w14:textId="70528B9F" w:rsidR="005C404D" w:rsidRPr="005C404D" w:rsidRDefault="005C404D" w:rsidP="005C404D">
      <w:pPr>
        <w:numPr>
          <w:ilvl w:val="0"/>
          <w:numId w:val="2"/>
        </w:numPr>
      </w:pPr>
      <w:r w:rsidRPr="005C404D">
        <w:t xml:space="preserve">To find the tool, click the </w:t>
      </w:r>
      <w:r w:rsidRPr="005C404D">
        <w:rPr>
          <w:b/>
          <w:bCs/>
        </w:rPr>
        <w:t>Data</w:t>
      </w:r>
      <w:r w:rsidRPr="005C404D">
        <w:t xml:space="preserve"> tab in the Excel ribbon. Look for the </w:t>
      </w:r>
      <w:r w:rsidRPr="005C404D">
        <w:rPr>
          <w:b/>
          <w:bCs/>
        </w:rPr>
        <w:t>Data Analysis</w:t>
      </w:r>
      <w:r w:rsidRPr="005C404D">
        <w:t xml:space="preserve"> button (it may be represented by a small gear icon or text depending on your window size).</w:t>
      </w:r>
    </w:p>
    <w:p w14:paraId="278EA862" w14:textId="77777777" w:rsidR="005C404D" w:rsidRDefault="005C404D" w:rsidP="005C404D"/>
    <w:p w14:paraId="2EFD963C" w14:textId="6B4740D2" w:rsidR="005C404D" w:rsidRPr="005C404D" w:rsidRDefault="005C404D" w:rsidP="005C404D">
      <w:pPr>
        <w:rPr>
          <w:b/>
          <w:bCs/>
        </w:rPr>
      </w:pPr>
      <w:r w:rsidRPr="005C404D">
        <w:rPr>
          <w:b/>
          <w:bCs/>
        </w:rPr>
        <w:t>Important Notes</w:t>
      </w:r>
    </w:p>
    <w:p w14:paraId="51793AF6" w14:textId="67109391" w:rsidR="005C404D" w:rsidRPr="005C404D" w:rsidRDefault="005C404D" w:rsidP="005C404D">
      <w:pPr>
        <w:numPr>
          <w:ilvl w:val="0"/>
          <w:numId w:val="3"/>
        </w:numPr>
      </w:pPr>
      <w:r w:rsidRPr="005C404D">
        <w:rPr>
          <w:b/>
          <w:bCs/>
        </w:rPr>
        <w:lastRenderedPageBreak/>
        <w:t>Excel for the Web:</w:t>
      </w:r>
      <w:r w:rsidRPr="005C404D">
        <w:t xml:space="preserve"> The Data Analysis </w:t>
      </w:r>
      <w:proofErr w:type="spellStart"/>
      <w:r w:rsidRPr="005C404D">
        <w:t>Toolpak</w:t>
      </w:r>
      <w:proofErr w:type="spellEnd"/>
      <w:r w:rsidRPr="005C404D">
        <w:t xml:space="preserve"> is </w:t>
      </w:r>
      <w:r w:rsidRPr="005C404D">
        <w:rPr>
          <w:b/>
          <w:bCs/>
        </w:rPr>
        <w:t>not available</w:t>
      </w:r>
      <w:r w:rsidRPr="005C404D">
        <w:t xml:space="preserve"> in the browser-based version of Excel. You must use the desktop application.</w:t>
      </w:r>
      <w:r w:rsidRPr="005C404D">
        <w:t xml:space="preserve"> </w:t>
      </w:r>
    </w:p>
    <w:p w14:paraId="32D7CDEE" w14:textId="77777777" w:rsidR="005C404D" w:rsidRPr="005C404D" w:rsidRDefault="005C404D" w:rsidP="005C404D">
      <w:pPr>
        <w:numPr>
          <w:ilvl w:val="0"/>
          <w:numId w:val="3"/>
        </w:numPr>
      </w:pPr>
      <w:r w:rsidRPr="005C404D">
        <w:rPr>
          <w:b/>
          <w:bCs/>
        </w:rPr>
        <w:t>Missing from Ribbon:</w:t>
      </w:r>
      <w:r w:rsidRPr="005C404D">
        <w:t xml:space="preserve"> If you’ve followed the steps and don't see the "Data Analysis" button, try restarting Excel.</w:t>
      </w:r>
    </w:p>
    <w:p w14:paraId="1C03DFC8" w14:textId="77777777" w:rsidR="005C404D" w:rsidRPr="005C404D" w:rsidRDefault="005C404D" w:rsidP="005C404D">
      <w:pPr>
        <w:numPr>
          <w:ilvl w:val="0"/>
          <w:numId w:val="3"/>
        </w:numPr>
      </w:pPr>
      <w:r w:rsidRPr="005C404D">
        <w:rPr>
          <w:b/>
          <w:bCs/>
        </w:rPr>
        <w:t>iPad/iPhone:</w:t>
      </w:r>
      <w:r w:rsidRPr="005C404D">
        <w:t xml:space="preserve"> The </w:t>
      </w:r>
      <w:proofErr w:type="spellStart"/>
      <w:r w:rsidRPr="005C404D">
        <w:t>Toolpak</w:t>
      </w:r>
      <w:proofErr w:type="spellEnd"/>
      <w:r w:rsidRPr="005C404D">
        <w:t xml:space="preserve"> is not supported on mobile versions of Excel.</w:t>
      </w:r>
    </w:p>
    <w:sectPr w:rsidR="005C404D" w:rsidRPr="005C4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25F"/>
    <w:multiLevelType w:val="multilevel"/>
    <w:tmpl w:val="520E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48E7"/>
    <w:multiLevelType w:val="multilevel"/>
    <w:tmpl w:val="318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E541B"/>
    <w:multiLevelType w:val="multilevel"/>
    <w:tmpl w:val="B57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A7AAD"/>
    <w:multiLevelType w:val="multilevel"/>
    <w:tmpl w:val="203E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072115"/>
    <w:multiLevelType w:val="multilevel"/>
    <w:tmpl w:val="C19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C6A6B"/>
    <w:multiLevelType w:val="multilevel"/>
    <w:tmpl w:val="A120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223119">
    <w:abstractNumId w:val="5"/>
  </w:num>
  <w:num w:numId="2" w16cid:durableId="835418674">
    <w:abstractNumId w:val="0"/>
  </w:num>
  <w:num w:numId="3" w16cid:durableId="128524552">
    <w:abstractNumId w:val="1"/>
  </w:num>
  <w:num w:numId="4" w16cid:durableId="926961097">
    <w:abstractNumId w:val="4"/>
  </w:num>
  <w:num w:numId="5" w16cid:durableId="351297893">
    <w:abstractNumId w:val="3"/>
  </w:num>
  <w:num w:numId="6" w16cid:durableId="904334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4D"/>
    <w:rsid w:val="000E05FE"/>
    <w:rsid w:val="005C404D"/>
    <w:rsid w:val="005F09C7"/>
    <w:rsid w:val="006C2DBE"/>
    <w:rsid w:val="00C3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7B08"/>
  <w15:chartTrackingRefBased/>
  <w15:docId w15:val="{FCA1D2E9-4A02-4000-903A-0F6713F8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236</Words>
  <Characters>1320</Characters>
  <Application>Microsoft Office Word</Application>
  <DocSecurity>0</DocSecurity>
  <Lines>77</Lines>
  <Paragraphs>77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Basak</dc:creator>
  <cp:keywords/>
  <dc:description/>
  <cp:lastModifiedBy>Palash Basak</cp:lastModifiedBy>
  <cp:revision>1</cp:revision>
  <dcterms:created xsi:type="dcterms:W3CDTF">2026-03-21T11:36:00Z</dcterms:created>
  <dcterms:modified xsi:type="dcterms:W3CDTF">2026-03-21T11:50:00Z</dcterms:modified>
</cp:coreProperties>
</file>