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FE" w:rsidRDefault="00D12FFE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Algorithms</w:t>
      </w:r>
    </w:p>
    <w:p w:rsidR="00D602E6" w:rsidRDefault="00BD270F" w:rsidP="00D12F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Laboratory Task-4</w:t>
      </w:r>
      <w:bookmarkStart w:id="0" w:name="_GoBack"/>
      <w:bookmarkEnd w:id="0"/>
    </w:p>
    <w:p w:rsidR="00D12FFE" w:rsidRPr="00E307DC" w:rsidRDefault="00D12FFE" w:rsidP="00D12FFE">
      <w:pPr>
        <w:spacing w:after="0"/>
        <w:jc w:val="center"/>
        <w:rPr>
          <w:b/>
          <w:sz w:val="24"/>
          <w:szCs w:val="24"/>
        </w:rPr>
      </w:pP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Deadline</w:t>
      </w:r>
      <w:r w:rsidRPr="00E307DC">
        <w:rPr>
          <w:sz w:val="24"/>
          <w:szCs w:val="24"/>
        </w:rPr>
        <w:t xml:space="preserve"> – As announced in the class</w:t>
      </w:r>
    </w:p>
    <w:p w:rsidR="00E307DC" w:rsidRPr="00E307DC" w:rsidRDefault="00E307DC" w:rsidP="00D12FFE">
      <w:pPr>
        <w:spacing w:after="0"/>
        <w:rPr>
          <w:sz w:val="24"/>
          <w:szCs w:val="24"/>
        </w:rPr>
      </w:pPr>
      <w:r w:rsidRPr="00E307DC">
        <w:rPr>
          <w:b/>
          <w:sz w:val="24"/>
          <w:szCs w:val="24"/>
        </w:rPr>
        <w:t>Submission Guidelines</w:t>
      </w:r>
      <w:r w:rsidRPr="00E307DC">
        <w:rPr>
          <w:sz w:val="24"/>
          <w:szCs w:val="24"/>
        </w:rPr>
        <w:t>-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submit within the given deadline in VUES to </w:t>
      </w:r>
      <w:r w:rsidR="00DF0730">
        <w:rPr>
          <w:color w:val="FF0000"/>
          <w:sz w:val="24"/>
          <w:szCs w:val="24"/>
        </w:rPr>
        <w:t>the section named Lab Tak-2</w:t>
      </w:r>
    </w:p>
    <w:p w:rsidR="00E307DC" w:rsidRPr="00E307DC" w:rsidRDefault="00E307DC" w:rsidP="00D12FFE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E307DC">
        <w:rPr>
          <w:color w:val="FF0000"/>
          <w:sz w:val="24"/>
          <w:szCs w:val="24"/>
        </w:rPr>
        <w:t xml:space="preserve">Must include resources for all the section </w:t>
      </w:r>
      <w:r>
        <w:rPr>
          <w:color w:val="FF0000"/>
          <w:sz w:val="24"/>
          <w:szCs w:val="24"/>
        </w:rPr>
        <w:t>named ‘Code’ and ‘Output</w:t>
      </w:r>
      <w:r w:rsidR="00D12FFE">
        <w:rPr>
          <w:color w:val="FF0000"/>
          <w:sz w:val="24"/>
          <w:szCs w:val="24"/>
        </w:rPr>
        <w:t xml:space="preserve"> (screenshot)’ in the table.</w:t>
      </w:r>
    </w:p>
    <w:p w:rsidR="00E307DC" w:rsidRDefault="00E307DC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07DC" w:rsidRPr="00E307DC" w:rsidTr="00E307DC">
        <w:tc>
          <w:tcPr>
            <w:tcW w:w="9576" w:type="dxa"/>
          </w:tcPr>
          <w:p w:rsidR="00E307DC" w:rsidRPr="00E307DC" w:rsidRDefault="00E307DC" w:rsidP="00655B80">
            <w:r w:rsidRPr="00E307DC">
              <w:t xml:space="preserve">Question-1 – </w:t>
            </w:r>
            <w:r w:rsidRPr="00E307DC">
              <w:rPr>
                <w:b/>
              </w:rPr>
              <w:t xml:space="preserve">Implement </w:t>
            </w:r>
            <w:r w:rsidR="00655B80">
              <w:rPr>
                <w:b/>
              </w:rPr>
              <w:t>Coin Changing Problem with Greedy Approach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E307DC" w:rsidRDefault="00E307DC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E307DC" w:rsidRDefault="00E307DC" w:rsidP="0099514B"/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Sort the array of coins in decreasing order.</w:t>
            </w:r>
          </w:p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Initialize result as empty.</w:t>
            </w:r>
          </w:p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Find the largest denomination that is smaller than current amount.</w:t>
            </w:r>
          </w:p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Add found denomination to result. Subtract value of found denomination from amount.</w:t>
            </w:r>
          </w:p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If amount becomes 0, then print result.</w:t>
            </w:r>
          </w:p>
          <w:p w:rsidR="00655B80" w:rsidRPr="00655B80" w:rsidRDefault="00655B80" w:rsidP="00655B80">
            <w:pPr>
              <w:numPr>
                <w:ilvl w:val="0"/>
                <w:numId w:val="2"/>
              </w:numPr>
            </w:pPr>
            <w:r w:rsidRPr="00655B80">
              <w:t>Else repeat steps 3 and 4 for new value of V.</w:t>
            </w:r>
          </w:p>
          <w:p w:rsidR="00655B80" w:rsidRPr="00655B80" w:rsidRDefault="00655B80" w:rsidP="0099514B">
            <w:pPr>
              <w:rPr>
                <w:b/>
              </w:rPr>
            </w:pPr>
          </w:p>
          <w:p w:rsidR="00D37BE4" w:rsidRPr="00E307DC" w:rsidRDefault="00D37BE4" w:rsidP="0099514B"/>
        </w:tc>
      </w:tr>
      <w:tr w:rsidR="00E307DC" w:rsidRPr="00E307DC" w:rsidTr="00E307DC">
        <w:tc>
          <w:tcPr>
            <w:tcW w:w="9576" w:type="dxa"/>
          </w:tcPr>
          <w:p w:rsidR="00E307DC" w:rsidRPr="00655B80" w:rsidRDefault="00E307DC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</w:tc>
      </w:tr>
      <w:tr w:rsidR="00E307DC" w:rsidRPr="00E307DC" w:rsidTr="00E307DC">
        <w:tc>
          <w:tcPr>
            <w:tcW w:w="9576" w:type="dxa"/>
          </w:tcPr>
          <w:p w:rsidR="00E307DC" w:rsidRPr="00655B80" w:rsidRDefault="00E307DC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 w:rsidR="00D12FFE">
              <w:rPr>
                <w:b/>
              </w:rPr>
              <w:t xml:space="preserve"> (Screenshot)</w:t>
            </w:r>
          </w:p>
        </w:tc>
      </w:tr>
    </w:tbl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B80" w:rsidRPr="00E307DC" w:rsidTr="00256B00">
        <w:tc>
          <w:tcPr>
            <w:tcW w:w="9576" w:type="dxa"/>
          </w:tcPr>
          <w:p w:rsidR="00655B80" w:rsidRPr="00E307DC" w:rsidRDefault="00655B80" w:rsidP="00655B80">
            <w:r>
              <w:t>Question-2</w:t>
            </w:r>
            <w:r w:rsidRPr="00E307DC">
              <w:t xml:space="preserve"> – </w:t>
            </w:r>
            <w:r w:rsidRPr="00E307DC">
              <w:rPr>
                <w:b/>
              </w:rPr>
              <w:t xml:space="preserve">Implement </w:t>
            </w:r>
            <w:r>
              <w:rPr>
                <w:b/>
              </w:rPr>
              <w:t>Activity Selection</w:t>
            </w:r>
            <w:r>
              <w:rPr>
                <w:b/>
              </w:rPr>
              <w:t xml:space="preserve"> Problem with Greedy Approach</w:t>
            </w:r>
          </w:p>
        </w:tc>
      </w:tr>
      <w:tr w:rsidR="00655B80" w:rsidRPr="00E307DC" w:rsidTr="00256B00">
        <w:tc>
          <w:tcPr>
            <w:tcW w:w="9576" w:type="dxa"/>
          </w:tcPr>
          <w:p w:rsidR="00655B80" w:rsidRPr="00E307DC" w:rsidRDefault="00655B80" w:rsidP="00256B00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655B80" w:rsidRDefault="00655B80" w:rsidP="00256B00"/>
          <w:p w:rsidR="00655B80" w:rsidRPr="00655B80" w:rsidRDefault="00655B80" w:rsidP="00655B80">
            <w:r w:rsidRPr="00655B80">
              <w:t xml:space="preserve">Set i = 0; //pointing at first element </w:t>
            </w:r>
          </w:p>
          <w:p w:rsidR="00655B80" w:rsidRPr="00655B80" w:rsidRDefault="00655B80" w:rsidP="00655B80">
            <w:r w:rsidRPr="00655B80">
              <w:t xml:space="preserve">for j = 1 to n-1 do </w:t>
            </w:r>
          </w:p>
          <w:p w:rsidR="00655B80" w:rsidRPr="00655B80" w:rsidRDefault="00655B80" w:rsidP="00655B80">
            <w:r w:rsidRPr="00655B80">
              <w:t xml:space="preserve">if start time of j &gt;= finish time of i then </w:t>
            </w:r>
          </w:p>
          <w:p w:rsidR="00655B80" w:rsidRPr="00655B80" w:rsidRDefault="00655B80" w:rsidP="00655B80">
            <w:r w:rsidRPr="00655B80">
              <w:t xml:space="preserve">Print j </w:t>
            </w:r>
          </w:p>
          <w:p w:rsidR="00655B80" w:rsidRPr="00655B80" w:rsidRDefault="00655B80" w:rsidP="00655B80">
            <w:r w:rsidRPr="00655B80">
              <w:t xml:space="preserve">Set i = j </w:t>
            </w:r>
          </w:p>
          <w:p w:rsidR="00655B80" w:rsidRPr="00655B80" w:rsidRDefault="00655B80" w:rsidP="00655B80">
            <w:proofErr w:type="spellStart"/>
            <w:r w:rsidRPr="00655B80">
              <w:t>endif</w:t>
            </w:r>
            <w:proofErr w:type="spellEnd"/>
            <w:r w:rsidRPr="00655B80">
              <w:t xml:space="preserve"> </w:t>
            </w:r>
          </w:p>
          <w:p w:rsidR="00655B80" w:rsidRPr="00655B80" w:rsidRDefault="00655B80" w:rsidP="00655B80">
            <w:proofErr w:type="spellStart"/>
            <w:r w:rsidRPr="00655B80">
              <w:t>endfor</w:t>
            </w:r>
            <w:proofErr w:type="spellEnd"/>
          </w:p>
          <w:p w:rsidR="00655B80" w:rsidRPr="00E307DC" w:rsidRDefault="00655B80" w:rsidP="00256B00"/>
        </w:tc>
      </w:tr>
      <w:tr w:rsidR="00655B80" w:rsidRPr="00E307DC" w:rsidTr="00256B00">
        <w:tc>
          <w:tcPr>
            <w:tcW w:w="9576" w:type="dxa"/>
          </w:tcPr>
          <w:p w:rsidR="00655B80" w:rsidRP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</w:tc>
      </w:tr>
      <w:tr w:rsidR="00655B80" w:rsidRPr="00E307DC" w:rsidTr="00256B00">
        <w:tc>
          <w:tcPr>
            <w:tcW w:w="9576" w:type="dxa"/>
          </w:tcPr>
          <w:p w:rsidR="00655B80" w:rsidRP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</w:tc>
      </w:tr>
    </w:tbl>
    <w:p w:rsidR="00655B80" w:rsidRPr="00E307DC" w:rsidRDefault="00655B80"/>
    <w:p w:rsidR="00E307DC" w:rsidRDefault="00E3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B80" w:rsidRPr="00E307DC" w:rsidTr="00256B00">
        <w:tc>
          <w:tcPr>
            <w:tcW w:w="9576" w:type="dxa"/>
          </w:tcPr>
          <w:p w:rsidR="00655B80" w:rsidRPr="00E307DC" w:rsidRDefault="00655B80" w:rsidP="00655B80">
            <w:r>
              <w:lastRenderedPageBreak/>
              <w:t>Question-3</w:t>
            </w:r>
            <w:r w:rsidRPr="00E307DC">
              <w:t xml:space="preserve"> – </w:t>
            </w:r>
            <w:r w:rsidRPr="00E307DC">
              <w:rPr>
                <w:b/>
              </w:rPr>
              <w:t>Implement</w:t>
            </w:r>
            <w:r>
              <w:rPr>
                <w:b/>
              </w:rPr>
              <w:t xml:space="preserve"> Fractional</w:t>
            </w:r>
            <w:r w:rsidRPr="00E307DC">
              <w:rPr>
                <w:b/>
              </w:rPr>
              <w:t xml:space="preserve"> </w:t>
            </w:r>
            <w:r>
              <w:rPr>
                <w:b/>
              </w:rPr>
              <w:t>Knapsack</w:t>
            </w:r>
            <w:r>
              <w:rPr>
                <w:b/>
              </w:rPr>
              <w:t xml:space="preserve"> Problem with Greedy Approach</w:t>
            </w:r>
          </w:p>
        </w:tc>
      </w:tr>
      <w:tr w:rsidR="00655B80" w:rsidRPr="00E307DC" w:rsidTr="00256B00">
        <w:tc>
          <w:tcPr>
            <w:tcW w:w="9576" w:type="dxa"/>
          </w:tcPr>
          <w:p w:rsidR="00655B80" w:rsidRPr="00E307DC" w:rsidRDefault="00655B80" w:rsidP="00256B00">
            <w:pPr>
              <w:rPr>
                <w:b/>
              </w:rPr>
            </w:pPr>
            <w:proofErr w:type="spellStart"/>
            <w:r w:rsidRPr="00E307DC">
              <w:rPr>
                <w:b/>
              </w:rPr>
              <w:t>Pseudocode</w:t>
            </w:r>
            <w:proofErr w:type="spellEnd"/>
          </w:p>
          <w:p w:rsidR="00655B80" w:rsidRDefault="00655B80" w:rsidP="00256B00"/>
          <w:p w:rsidR="00655B80" w:rsidRPr="00E307DC" w:rsidRDefault="00655B80" w:rsidP="00256B00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-232410</wp:posOffset>
                  </wp:positionH>
                  <wp:positionV relativeFrom="paragraph">
                    <wp:posOffset>-160020</wp:posOffset>
                  </wp:positionV>
                  <wp:extent cx="3957955" cy="2973705"/>
                  <wp:effectExtent l="0" t="0" r="4445" b="0"/>
                  <wp:wrapThrough wrapText="bothSides">
                    <wp:wrapPolygon edited="0">
                      <wp:start x="0" y="0"/>
                      <wp:lineTo x="0" y="21448"/>
                      <wp:lineTo x="21520" y="21448"/>
                      <wp:lineTo x="21520" y="0"/>
                      <wp:lineTo x="0" y="0"/>
                    </wp:wrapPolygon>
                  </wp:wrapThrough>
                  <wp:docPr id="2" name="Picture 2" descr="Fractional knapsack class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ractional knapsack class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955" cy="297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55B80" w:rsidRPr="00E307DC" w:rsidTr="00256B00">
        <w:tc>
          <w:tcPr>
            <w:tcW w:w="9576" w:type="dxa"/>
          </w:tcPr>
          <w:p w:rsidR="00655B80" w:rsidRP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Code</w:t>
            </w:r>
          </w:p>
        </w:tc>
      </w:tr>
      <w:tr w:rsidR="00655B80" w:rsidRPr="00E307DC" w:rsidTr="00256B00">
        <w:tc>
          <w:tcPr>
            <w:tcW w:w="9576" w:type="dxa"/>
          </w:tcPr>
          <w:p w:rsidR="00655B80" w:rsidRPr="00655B80" w:rsidRDefault="00655B80" w:rsidP="00256B00">
            <w:pPr>
              <w:rPr>
                <w:b/>
              </w:rPr>
            </w:pPr>
            <w:r w:rsidRPr="00E307DC">
              <w:rPr>
                <w:b/>
              </w:rPr>
              <w:t>Output</w:t>
            </w:r>
            <w:r>
              <w:rPr>
                <w:b/>
              </w:rPr>
              <w:t xml:space="preserve"> (Screenshot)</w:t>
            </w:r>
          </w:p>
        </w:tc>
      </w:tr>
    </w:tbl>
    <w:p w:rsidR="00E307DC" w:rsidRDefault="00E307DC"/>
    <w:sectPr w:rsidR="00E3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90F15"/>
    <w:multiLevelType w:val="multilevel"/>
    <w:tmpl w:val="7B7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0C4B7B"/>
    <w:multiLevelType w:val="multilevel"/>
    <w:tmpl w:val="7B7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3"/>
    <w:rsid w:val="00081FE4"/>
    <w:rsid w:val="002F626E"/>
    <w:rsid w:val="00655B80"/>
    <w:rsid w:val="006F4B83"/>
    <w:rsid w:val="00972A12"/>
    <w:rsid w:val="0099514B"/>
    <w:rsid w:val="00AF46F6"/>
    <w:rsid w:val="00BD270F"/>
    <w:rsid w:val="00D12FFE"/>
    <w:rsid w:val="00D37BE4"/>
    <w:rsid w:val="00D602E6"/>
    <w:rsid w:val="00DF0730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07D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2021-05-30T14:12:00Z</dcterms:created>
  <dcterms:modified xsi:type="dcterms:W3CDTF">2021-06-21T01:34:00Z</dcterms:modified>
</cp:coreProperties>
</file>